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3DA" w:rsidRDefault="008323DA" w:rsidP="003D3721">
      <w:pPr>
        <w:autoSpaceDE w:val="0"/>
        <w:autoSpaceDN w:val="0"/>
        <w:adjustRightInd w:val="0"/>
        <w:spacing w:after="0" w:line="240" w:lineRule="auto"/>
        <w:ind w:firstLine="540"/>
        <w:jc w:val="both"/>
        <w:outlineLvl w:val="0"/>
        <w:rPr>
          <w:rFonts w:ascii="Arial" w:hAnsi="Arial" w:cs="Arial"/>
          <w:b/>
          <w:bCs/>
          <w:sz w:val="20"/>
          <w:szCs w:val="20"/>
          <w:lang w:eastAsia="ru-RU"/>
        </w:rPr>
      </w:pPr>
      <w:bookmarkStart w:id="0" w:name="_GoBack"/>
      <w:bookmarkEnd w:id="0"/>
      <w:r>
        <w:rPr>
          <w:rFonts w:ascii="Arial" w:hAnsi="Arial" w:cs="Arial"/>
          <w:b/>
          <w:bCs/>
          <w:sz w:val="20"/>
          <w:szCs w:val="20"/>
          <w:lang w:eastAsia="ru-RU"/>
        </w:rPr>
        <w:t>Статья 51. Разрешение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4"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after="0" w:line="240" w:lineRule="auto"/>
        <w:ind w:firstLine="540"/>
        <w:jc w:val="both"/>
        <w:rPr>
          <w:rFonts w:ascii="Arial" w:hAnsi="Arial" w:cs="Arial"/>
          <w:sz w:val="20"/>
          <w:szCs w:val="20"/>
          <w:lang w:eastAsia="ru-RU"/>
        </w:rPr>
      </w:pPr>
    </w:p>
    <w:p w:rsidR="008323DA" w:rsidRDefault="008323DA" w:rsidP="003D3721">
      <w:pPr>
        <w:autoSpaceDE w:val="0"/>
        <w:autoSpaceDN w:val="0"/>
        <w:adjustRightInd w:val="0"/>
        <w:spacing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 </w:t>
      </w:r>
      <w:hyperlink r:id="rId5" w:history="1">
        <w:r>
          <w:rPr>
            <w:rFonts w:ascii="Arial" w:hAnsi="Arial" w:cs="Arial"/>
            <w:color w:val="0000FF"/>
            <w:sz w:val="20"/>
            <w:szCs w:val="20"/>
            <w:lang w:eastAsia="ru-RU"/>
          </w:rPr>
          <w:t>Разрешение</w:t>
        </w:r>
      </w:hyperlink>
      <w:r>
        <w:rPr>
          <w:rFonts w:ascii="Arial" w:hAnsi="Arial" w:cs="Arial"/>
          <w:sz w:val="20"/>
          <w:szCs w:val="20"/>
          <w:lang w:eastAsia="ru-RU"/>
        </w:rP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ar5" w:history="1">
        <w:r>
          <w:rPr>
            <w:rFonts w:ascii="Arial" w:hAnsi="Arial" w:cs="Arial"/>
            <w:color w:val="0000FF"/>
            <w:sz w:val="20"/>
            <w:szCs w:val="20"/>
            <w:lang w:eastAsia="ru-RU"/>
          </w:rPr>
          <w:t>частью 1.1</w:t>
        </w:r>
      </w:hyperlink>
      <w:r>
        <w:rPr>
          <w:rFonts w:ascii="Arial" w:hAnsi="Arial" w:cs="Arial"/>
          <w:sz w:val="20"/>
          <w:szCs w:val="20"/>
          <w:lang w:eastAsia="ru-RU"/>
        </w:rP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03.07.2016 </w:t>
      </w:r>
      <w:hyperlink r:id="rId6" w:history="1">
        <w:r>
          <w:rPr>
            <w:rFonts w:ascii="Arial" w:hAnsi="Arial" w:cs="Arial"/>
            <w:color w:val="0000FF"/>
            <w:sz w:val="20"/>
            <w:szCs w:val="20"/>
            <w:lang w:eastAsia="ru-RU"/>
          </w:rPr>
          <w:t>N 373-ФЗ</w:t>
        </w:r>
      </w:hyperlink>
      <w:r>
        <w:rPr>
          <w:rFonts w:ascii="Arial" w:hAnsi="Arial" w:cs="Arial"/>
          <w:sz w:val="20"/>
          <w:szCs w:val="20"/>
          <w:lang w:eastAsia="ru-RU"/>
        </w:rPr>
        <w:t xml:space="preserve">, от 03.08.2018 </w:t>
      </w:r>
      <w:hyperlink r:id="rId7" w:history="1">
        <w:r>
          <w:rPr>
            <w:rFonts w:ascii="Arial" w:hAnsi="Arial" w:cs="Arial"/>
            <w:color w:val="0000FF"/>
            <w:sz w:val="20"/>
            <w:szCs w:val="20"/>
            <w:lang w:eastAsia="ru-RU"/>
          </w:rPr>
          <w:t>N 341-ФЗ</w:t>
        </w:r>
      </w:hyperlink>
      <w:r>
        <w:rPr>
          <w:rFonts w:ascii="Arial" w:hAnsi="Arial" w:cs="Arial"/>
          <w:sz w:val="20"/>
          <w:szCs w:val="20"/>
          <w:lang w:eastAsia="ru-RU"/>
        </w:rPr>
        <w:t xml:space="preserve">, от 03.08.2018 </w:t>
      </w:r>
      <w:hyperlink r:id="rId8"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 w:name="Par5"/>
      <w:bookmarkEnd w:id="1"/>
      <w:r>
        <w:rPr>
          <w:rFonts w:ascii="Arial" w:hAnsi="Arial" w:cs="Arial"/>
          <w:sz w:val="20"/>
          <w:szCs w:val="20"/>
          <w:lang w:eastAsia="ru-RU"/>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r:id="rId9" w:history="1">
        <w:r>
          <w:rPr>
            <w:rFonts w:ascii="Arial" w:hAnsi="Arial" w:cs="Arial"/>
            <w:color w:val="0000FF"/>
            <w:sz w:val="20"/>
            <w:szCs w:val="20"/>
            <w:lang w:eastAsia="ru-RU"/>
          </w:rPr>
          <w:t>частью 7 статьи 36</w:t>
        </w:r>
      </w:hyperlink>
      <w:r>
        <w:rPr>
          <w:rFonts w:ascii="Arial" w:hAnsi="Arial" w:cs="Arial"/>
          <w:sz w:val="20"/>
          <w:szCs w:val="20"/>
          <w:lang w:eastAsia="ru-RU"/>
        </w:rP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1.1 введена Федеральным </w:t>
      </w:r>
      <w:hyperlink r:id="rId10"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03.07.2016 N 373-ФЗ)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1"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18.07.2011 N 243-ФЗ)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r:id="rId12" w:history="1">
        <w:r>
          <w:rPr>
            <w:rFonts w:ascii="Arial" w:hAnsi="Arial" w:cs="Arial"/>
            <w:color w:val="0000FF"/>
            <w:sz w:val="20"/>
            <w:szCs w:val="20"/>
            <w:lang w:eastAsia="ru-RU"/>
          </w:rPr>
          <w:t>не устанавливаются</w:t>
        </w:r>
      </w:hyperlink>
      <w:r>
        <w:rPr>
          <w:rFonts w:ascii="Arial" w:hAnsi="Arial" w:cs="Arial"/>
          <w:sz w:val="20"/>
          <w:szCs w:val="20"/>
          <w:lang w:eastAsia="ru-RU"/>
        </w:rPr>
        <w:t xml:space="preserve"> градостроительные регламенты, и в иных предусмотренных федеральными </w:t>
      </w:r>
      <w:hyperlink r:id="rId13" w:history="1">
        <w:r>
          <w:rPr>
            <w:rFonts w:ascii="Arial" w:hAnsi="Arial" w:cs="Arial"/>
            <w:color w:val="0000FF"/>
            <w:sz w:val="20"/>
            <w:szCs w:val="20"/>
            <w:lang w:eastAsia="ru-RU"/>
          </w:rPr>
          <w:t>законами</w:t>
        </w:r>
      </w:hyperlink>
      <w:r>
        <w:rPr>
          <w:rFonts w:ascii="Arial" w:hAnsi="Arial" w:cs="Arial"/>
          <w:sz w:val="20"/>
          <w:szCs w:val="20"/>
          <w:lang w:eastAsia="ru-RU"/>
        </w:rP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18.07.2011 </w:t>
      </w:r>
      <w:hyperlink r:id="rId14" w:history="1">
        <w:r>
          <w:rPr>
            <w:rFonts w:ascii="Arial" w:hAnsi="Arial" w:cs="Arial"/>
            <w:color w:val="0000FF"/>
            <w:sz w:val="20"/>
            <w:szCs w:val="20"/>
            <w:lang w:eastAsia="ru-RU"/>
          </w:rPr>
          <w:t>N 243-ФЗ</w:t>
        </w:r>
      </w:hyperlink>
      <w:r>
        <w:rPr>
          <w:rFonts w:ascii="Arial" w:hAnsi="Arial" w:cs="Arial"/>
          <w:sz w:val="20"/>
          <w:szCs w:val="20"/>
          <w:lang w:eastAsia="ru-RU"/>
        </w:rPr>
        <w:t xml:space="preserve">, от 30.12.2012 </w:t>
      </w:r>
      <w:hyperlink r:id="rId15" w:history="1">
        <w:r>
          <w:rPr>
            <w:rFonts w:ascii="Arial" w:hAnsi="Arial" w:cs="Arial"/>
            <w:color w:val="0000FF"/>
            <w:sz w:val="20"/>
            <w:szCs w:val="20"/>
            <w:lang w:eastAsia="ru-RU"/>
          </w:rPr>
          <w:t>N 289-ФЗ</w:t>
        </w:r>
      </w:hyperlink>
      <w:r>
        <w:rPr>
          <w:rFonts w:ascii="Arial" w:hAnsi="Arial" w:cs="Arial"/>
          <w:sz w:val="20"/>
          <w:szCs w:val="20"/>
          <w:lang w:eastAsia="ru-RU"/>
        </w:rPr>
        <w:t xml:space="preserve">, от 01.07.2017 </w:t>
      </w:r>
      <w:hyperlink r:id="rId16" w:history="1">
        <w:r>
          <w:rPr>
            <w:rFonts w:ascii="Arial" w:hAnsi="Arial" w:cs="Arial"/>
            <w:color w:val="0000FF"/>
            <w:sz w:val="20"/>
            <w:szCs w:val="20"/>
            <w:lang w:eastAsia="ru-RU"/>
          </w:rPr>
          <w:t>N 135-ФЗ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3.1 введена Федеральным </w:t>
      </w:r>
      <w:hyperlink r:id="rId1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23.06.2014 N 171-ФЗ)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января 2021 года Федеральным </w:t>
            </w:r>
            <w:hyperlink r:id="rId18"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31.12.2017 N 507-ФЗ статья 51 дополняется новой частью частью 3.2.</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bookmarkStart w:id="2" w:name="Par15"/>
      <w:bookmarkEnd w:id="2"/>
      <w:r>
        <w:rPr>
          <w:rFonts w:ascii="Arial" w:hAnsi="Arial" w:cs="Arial"/>
          <w:sz w:val="20"/>
          <w:szCs w:val="20"/>
          <w:lang w:eastAsia="ru-RU"/>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ar17" w:history="1">
        <w:r>
          <w:rPr>
            <w:rFonts w:ascii="Arial" w:hAnsi="Arial" w:cs="Arial"/>
            <w:color w:val="0000FF"/>
            <w:sz w:val="20"/>
            <w:szCs w:val="20"/>
            <w:lang w:eastAsia="ru-RU"/>
          </w:rPr>
          <w:t>частями 5</w:t>
        </w:r>
      </w:hyperlink>
      <w:r>
        <w:rPr>
          <w:rFonts w:ascii="Arial" w:hAnsi="Arial" w:cs="Arial"/>
          <w:sz w:val="20"/>
          <w:szCs w:val="20"/>
          <w:lang w:eastAsia="ru-RU"/>
        </w:rPr>
        <w:t xml:space="preserve"> - </w:t>
      </w:r>
      <w:hyperlink w:anchor="Par32" w:history="1">
        <w:r>
          <w:rPr>
            <w:rFonts w:ascii="Arial" w:hAnsi="Arial" w:cs="Arial"/>
            <w:color w:val="0000FF"/>
            <w:sz w:val="20"/>
            <w:szCs w:val="20"/>
            <w:lang w:eastAsia="ru-RU"/>
          </w:rPr>
          <w:t>6</w:t>
        </w:r>
      </w:hyperlink>
      <w:r>
        <w:rPr>
          <w:rFonts w:ascii="Arial" w:hAnsi="Arial" w:cs="Arial"/>
          <w:sz w:val="20"/>
          <w:szCs w:val="20"/>
          <w:lang w:eastAsia="ru-RU"/>
        </w:rPr>
        <w:t xml:space="preserve"> настоящей статьи и другими федеральными законами.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18.07.2011 </w:t>
      </w:r>
      <w:hyperlink r:id="rId19" w:history="1">
        <w:r>
          <w:rPr>
            <w:rFonts w:ascii="Arial" w:hAnsi="Arial" w:cs="Arial"/>
            <w:color w:val="0000FF"/>
            <w:sz w:val="20"/>
            <w:szCs w:val="20"/>
            <w:lang w:eastAsia="ru-RU"/>
          </w:rPr>
          <w:t>N 224-ФЗ</w:t>
        </w:r>
      </w:hyperlink>
      <w:r>
        <w:rPr>
          <w:rFonts w:ascii="Arial" w:hAnsi="Arial" w:cs="Arial"/>
          <w:sz w:val="20"/>
          <w:szCs w:val="20"/>
          <w:lang w:eastAsia="ru-RU"/>
        </w:rPr>
        <w:t xml:space="preserve">, от 22.10.2014 </w:t>
      </w:r>
      <w:hyperlink r:id="rId20" w:history="1">
        <w:r>
          <w:rPr>
            <w:rFonts w:ascii="Arial" w:hAnsi="Arial" w:cs="Arial"/>
            <w:color w:val="0000FF"/>
            <w:sz w:val="20"/>
            <w:szCs w:val="20"/>
            <w:lang w:eastAsia="ru-RU"/>
          </w:rPr>
          <w:t>N 315-ФЗ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3" w:name="Par17"/>
      <w:bookmarkEnd w:id="3"/>
      <w:r>
        <w:rPr>
          <w:rFonts w:ascii="Arial" w:hAnsi="Arial" w:cs="Arial"/>
          <w:sz w:val="20"/>
          <w:szCs w:val="20"/>
          <w:lang w:eastAsia="ru-RU"/>
        </w:rPr>
        <w:t>5. Разрешение на строительство выдается в случае осуществления строительства, реконструкции:</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 утратил силу. - Федеральный </w:t>
      </w:r>
      <w:hyperlink r:id="rId21" w:history="1">
        <w:r>
          <w:rPr>
            <w:rFonts w:ascii="Arial" w:hAnsi="Arial" w:cs="Arial"/>
            <w:color w:val="0000FF"/>
            <w:sz w:val="20"/>
            <w:szCs w:val="20"/>
            <w:lang w:eastAsia="ru-RU"/>
          </w:rPr>
          <w:t>закон</w:t>
        </w:r>
      </w:hyperlink>
      <w:r>
        <w:rPr>
          <w:rFonts w:ascii="Arial" w:hAnsi="Arial" w:cs="Arial"/>
          <w:sz w:val="20"/>
          <w:szCs w:val="20"/>
          <w:lang w:eastAsia="ru-RU"/>
        </w:rPr>
        <w:t xml:space="preserve"> от 04.03.2013 N 21-ФЗ;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22"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30.11.2011 N 364-ФЗ)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 объекта использования атомной энергии - Государственной корпорацией по атомной энергии "Росатом";</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3 в ред. Федерального </w:t>
      </w:r>
      <w:hyperlink r:id="rId23"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3.1) объекта космической инфраструктуры - Государственной корпорацией по космической деятельности "Роскосмос";</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3.1 введен Федеральным </w:t>
      </w:r>
      <w:hyperlink r:id="rId2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13.07.2015 N 216-ФЗ)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4) гидротехнических сооружений первого и второго классов, устанавливаемых в соответствии с </w:t>
      </w:r>
      <w:hyperlink r:id="rId25" w:history="1">
        <w:r>
          <w:rPr>
            <w:rFonts w:ascii="Arial" w:hAnsi="Arial" w:cs="Arial"/>
            <w:color w:val="0000FF"/>
            <w:sz w:val="20"/>
            <w:szCs w:val="20"/>
            <w:lang w:eastAsia="ru-RU"/>
          </w:rPr>
          <w:t>законодательством</w:t>
        </w:r>
      </w:hyperlink>
      <w:r>
        <w:rPr>
          <w:rFonts w:ascii="Arial" w:hAnsi="Arial" w:cs="Arial"/>
          <w:sz w:val="20"/>
          <w:szCs w:val="20"/>
          <w:lang w:eastAsia="ru-RU"/>
        </w:rPr>
        <w:t xml:space="preserve">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26" w:history="1">
        <w:r>
          <w:rPr>
            <w:rFonts w:ascii="Arial" w:hAnsi="Arial" w:cs="Arial"/>
            <w:color w:val="0000FF"/>
            <w:sz w:val="20"/>
            <w:szCs w:val="20"/>
            <w:lang w:eastAsia="ru-RU"/>
          </w:rPr>
          <w:t>тайну</w:t>
        </w:r>
      </w:hyperlink>
      <w:r>
        <w:rPr>
          <w:rFonts w:ascii="Arial" w:hAnsi="Arial" w:cs="Arial"/>
          <w:sz w:val="20"/>
          <w:szCs w:val="20"/>
          <w:lang w:eastAsia="ru-RU"/>
        </w:rP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w:t>
      </w:r>
      <w:hyperlink r:id="rId27" w:history="1">
        <w:r>
          <w:rPr>
            <w:rFonts w:ascii="Arial" w:hAnsi="Arial" w:cs="Arial"/>
            <w:color w:val="0000FF"/>
            <w:sz w:val="20"/>
            <w:szCs w:val="20"/>
            <w:lang w:eastAsia="ru-RU"/>
          </w:rPr>
          <w:t>органами</w:t>
        </w:r>
      </w:hyperlink>
      <w:r>
        <w:rPr>
          <w:rFonts w:ascii="Arial" w:hAnsi="Arial" w:cs="Arial"/>
          <w:sz w:val="20"/>
          <w:szCs w:val="20"/>
          <w:lang w:eastAsia="ru-RU"/>
        </w:rPr>
        <w:t xml:space="preserve"> исполнительной власти;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28"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29" w:history="1">
        <w:r>
          <w:rPr>
            <w:rFonts w:ascii="Arial" w:hAnsi="Arial" w:cs="Arial"/>
            <w:color w:val="0000FF"/>
            <w:sz w:val="20"/>
            <w:szCs w:val="20"/>
            <w:lang w:eastAsia="ru-RU"/>
          </w:rPr>
          <w:t>N 312-ФЗ</w:t>
        </w:r>
      </w:hyperlink>
      <w:r>
        <w:rPr>
          <w:rFonts w:ascii="Arial" w:hAnsi="Arial" w:cs="Arial"/>
          <w:sz w:val="20"/>
          <w:szCs w:val="20"/>
          <w:lang w:eastAsia="ru-RU"/>
        </w:rPr>
        <w:t xml:space="preserve">, от 03.08.2018 </w:t>
      </w:r>
      <w:hyperlink r:id="rId30"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5) утратил силу. - Федеральный </w:t>
      </w:r>
      <w:hyperlink r:id="rId31" w:history="1">
        <w:r>
          <w:rPr>
            <w:rFonts w:ascii="Arial" w:hAnsi="Arial" w:cs="Arial"/>
            <w:color w:val="0000FF"/>
            <w:sz w:val="20"/>
            <w:szCs w:val="20"/>
            <w:lang w:eastAsia="ru-RU"/>
          </w:rPr>
          <w:t>закон</w:t>
        </w:r>
      </w:hyperlink>
      <w:r>
        <w:rPr>
          <w:rFonts w:ascii="Arial" w:hAnsi="Arial" w:cs="Arial"/>
          <w:sz w:val="20"/>
          <w:szCs w:val="20"/>
          <w:lang w:eastAsia="ru-RU"/>
        </w:rPr>
        <w:t xml:space="preserve"> от 22.10.2014 N 315-ФЗ;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w:t>
      </w:r>
      <w:hyperlink r:id="rId32" w:history="1">
        <w:r>
          <w:rPr>
            <w:rFonts w:ascii="Arial" w:hAnsi="Arial" w:cs="Arial"/>
            <w:color w:val="0000FF"/>
            <w:sz w:val="20"/>
            <w:szCs w:val="20"/>
            <w:lang w:eastAsia="ru-RU"/>
          </w:rPr>
          <w:t>органом</w:t>
        </w:r>
      </w:hyperlink>
      <w:r>
        <w:rPr>
          <w:rFonts w:ascii="Arial" w:hAnsi="Arial" w:cs="Arial"/>
          <w:sz w:val="20"/>
          <w:szCs w:val="20"/>
          <w:lang w:eastAsia="ru-RU"/>
        </w:rPr>
        <w:t xml:space="preserve">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3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5 в ред. Федерального </w:t>
      </w:r>
      <w:hyperlink r:id="rId34"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4" w:name="Par30"/>
      <w:bookmarkEnd w:id="4"/>
      <w:r>
        <w:rPr>
          <w:rFonts w:ascii="Arial" w:hAnsi="Arial" w:cs="Arial"/>
          <w:sz w:val="20"/>
          <w:szCs w:val="20"/>
          <w:lang w:eastAsia="ru-RU"/>
        </w:rP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5.1 введена Федеральным </w:t>
      </w:r>
      <w:hyperlink r:id="rId3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22.10.2014 N 315-ФЗ)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5" w:name="Par32"/>
      <w:bookmarkEnd w:id="5"/>
      <w:r>
        <w:rPr>
          <w:rFonts w:ascii="Arial" w:hAnsi="Arial" w:cs="Arial"/>
          <w:sz w:val="20"/>
          <w:szCs w:val="20"/>
          <w:lang w:eastAsia="ru-RU"/>
        </w:rPr>
        <w:t xml:space="preserve">6. Разрешение на строительство, за исключением случаев, установленных </w:t>
      </w:r>
      <w:hyperlink w:anchor="Par17" w:history="1">
        <w:r>
          <w:rPr>
            <w:rFonts w:ascii="Arial" w:hAnsi="Arial" w:cs="Arial"/>
            <w:color w:val="0000FF"/>
            <w:sz w:val="20"/>
            <w:szCs w:val="20"/>
            <w:lang w:eastAsia="ru-RU"/>
          </w:rPr>
          <w:t>частями 5</w:t>
        </w:r>
      </w:hyperlink>
      <w:r>
        <w:rPr>
          <w:rFonts w:ascii="Arial" w:hAnsi="Arial" w:cs="Arial"/>
          <w:sz w:val="20"/>
          <w:szCs w:val="20"/>
          <w:lang w:eastAsia="ru-RU"/>
        </w:rPr>
        <w:t xml:space="preserve"> и </w:t>
      </w:r>
      <w:hyperlink w:anchor="Par30" w:history="1">
        <w:r>
          <w:rPr>
            <w:rFonts w:ascii="Arial" w:hAnsi="Arial" w:cs="Arial"/>
            <w:color w:val="0000FF"/>
            <w:sz w:val="20"/>
            <w:szCs w:val="20"/>
            <w:lang w:eastAsia="ru-RU"/>
          </w:rPr>
          <w:t>5.1</w:t>
        </w:r>
      </w:hyperlink>
      <w:r>
        <w:rPr>
          <w:rFonts w:ascii="Arial" w:hAnsi="Arial" w:cs="Arial"/>
          <w:sz w:val="20"/>
          <w:szCs w:val="20"/>
          <w:lang w:eastAsia="ru-RU"/>
        </w:rPr>
        <w:t xml:space="preserve"> настоящей статьи и другими федеральными законами, выдается: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36"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22.10.2014 N 315-ФЗ)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 уполномоченным федеральным </w:t>
      </w:r>
      <w:hyperlink r:id="rId37" w:history="1">
        <w:r>
          <w:rPr>
            <w:rFonts w:ascii="Arial" w:hAnsi="Arial" w:cs="Arial"/>
            <w:color w:val="0000FF"/>
            <w:sz w:val="20"/>
            <w:szCs w:val="20"/>
            <w:lang w:eastAsia="ru-RU"/>
          </w:rPr>
          <w:t>органом</w:t>
        </w:r>
      </w:hyperlink>
      <w:r>
        <w:rPr>
          <w:rFonts w:ascii="Arial" w:hAnsi="Arial" w:cs="Arial"/>
          <w:sz w:val="20"/>
          <w:szCs w:val="20"/>
          <w:lang w:eastAsia="ru-RU"/>
        </w:rP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3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6 в ред. Федерального </w:t>
      </w:r>
      <w:hyperlink r:id="rId39"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6.1 введена Федеральным </w:t>
      </w:r>
      <w:hyperlink r:id="rId40"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28.07.2012 N 133-ФЗ)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О направлении в электронной форме с 01.09.2017 документов, предусмотренных ч. 7 ст. 51, см. </w:t>
            </w:r>
            <w:hyperlink r:id="rId41" w:history="1">
              <w:r>
                <w:rPr>
                  <w:rFonts w:ascii="Arial" w:hAnsi="Arial" w:cs="Arial"/>
                  <w:color w:val="0000FF"/>
                  <w:sz w:val="20"/>
                  <w:szCs w:val="20"/>
                  <w:lang w:eastAsia="ru-RU"/>
                </w:rPr>
                <w:t>Постановление</w:t>
              </w:r>
            </w:hyperlink>
            <w:r>
              <w:rPr>
                <w:rFonts w:ascii="Arial" w:hAnsi="Arial" w:cs="Arial"/>
                <w:color w:val="392C69"/>
                <w:sz w:val="20"/>
                <w:szCs w:val="20"/>
                <w:lang w:eastAsia="ru-RU"/>
              </w:rPr>
              <w:t xml:space="preserve"> Правительства РФ от 04.07.2017 N 788.</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bookmarkStart w:id="6" w:name="Par43"/>
      <w:bookmarkEnd w:id="6"/>
      <w:r>
        <w:rPr>
          <w:rFonts w:ascii="Arial" w:hAnsi="Arial" w:cs="Arial"/>
          <w:sz w:val="20"/>
          <w:szCs w:val="20"/>
          <w:lang w:eastAsia="ru-RU"/>
        </w:rP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ar15" w:history="1">
        <w:r>
          <w:rPr>
            <w:rFonts w:ascii="Arial" w:hAnsi="Arial" w:cs="Arial"/>
            <w:color w:val="0000FF"/>
            <w:sz w:val="20"/>
            <w:szCs w:val="20"/>
            <w:lang w:eastAsia="ru-RU"/>
          </w:rPr>
          <w:t>частями 4</w:t>
        </w:r>
      </w:hyperlink>
      <w:r>
        <w:rPr>
          <w:rFonts w:ascii="Arial" w:hAnsi="Arial" w:cs="Arial"/>
          <w:sz w:val="20"/>
          <w:szCs w:val="20"/>
          <w:lang w:eastAsia="ru-RU"/>
        </w:rPr>
        <w:t xml:space="preserve"> - </w:t>
      </w:r>
      <w:hyperlink w:anchor="Par32" w:history="1">
        <w:r>
          <w:rPr>
            <w:rFonts w:ascii="Arial" w:hAnsi="Arial" w:cs="Arial"/>
            <w:color w:val="0000FF"/>
            <w:sz w:val="20"/>
            <w:szCs w:val="20"/>
            <w:lang w:eastAsia="ru-RU"/>
          </w:rPr>
          <w:t>6</w:t>
        </w:r>
      </w:hyperlink>
      <w:r>
        <w:rPr>
          <w:rFonts w:ascii="Arial" w:hAnsi="Arial" w:cs="Arial"/>
          <w:sz w:val="20"/>
          <w:szCs w:val="20"/>
          <w:lang w:eastAsia="ru-RU"/>
        </w:rP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ar15" w:history="1">
        <w:r>
          <w:rPr>
            <w:rFonts w:ascii="Arial" w:hAnsi="Arial" w:cs="Arial"/>
            <w:color w:val="0000FF"/>
            <w:sz w:val="20"/>
            <w:szCs w:val="20"/>
            <w:lang w:eastAsia="ru-RU"/>
          </w:rPr>
          <w:t>частями 4</w:t>
        </w:r>
      </w:hyperlink>
      <w:r>
        <w:rPr>
          <w:rFonts w:ascii="Arial" w:hAnsi="Arial" w:cs="Arial"/>
          <w:sz w:val="20"/>
          <w:szCs w:val="20"/>
          <w:lang w:eastAsia="ru-RU"/>
        </w:rPr>
        <w:t xml:space="preserve"> - </w:t>
      </w:r>
      <w:hyperlink w:anchor="Par32" w:history="1">
        <w:r>
          <w:rPr>
            <w:rFonts w:ascii="Arial" w:hAnsi="Arial" w:cs="Arial"/>
            <w:color w:val="0000FF"/>
            <w:sz w:val="20"/>
            <w:szCs w:val="20"/>
            <w:lang w:eastAsia="ru-RU"/>
          </w:rPr>
          <w:t>6</w:t>
        </w:r>
      </w:hyperlink>
      <w:r>
        <w:rPr>
          <w:rFonts w:ascii="Arial" w:hAnsi="Arial" w:cs="Arial"/>
          <w:sz w:val="20"/>
          <w:szCs w:val="20"/>
          <w:lang w:eastAsia="ru-RU"/>
        </w:rP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28.07.2012 </w:t>
      </w:r>
      <w:hyperlink r:id="rId42" w:history="1">
        <w:r>
          <w:rPr>
            <w:rFonts w:ascii="Arial" w:hAnsi="Arial" w:cs="Arial"/>
            <w:color w:val="0000FF"/>
            <w:sz w:val="20"/>
            <w:szCs w:val="20"/>
            <w:lang w:eastAsia="ru-RU"/>
          </w:rPr>
          <w:t>N 133-ФЗ</w:t>
        </w:r>
      </w:hyperlink>
      <w:r>
        <w:rPr>
          <w:rFonts w:ascii="Arial" w:hAnsi="Arial" w:cs="Arial"/>
          <w:sz w:val="20"/>
          <w:szCs w:val="20"/>
          <w:lang w:eastAsia="ru-RU"/>
        </w:rPr>
        <w:t xml:space="preserve">, от 13.07.2015 </w:t>
      </w:r>
      <w:hyperlink r:id="rId43"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44"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7" w:name="Par45"/>
      <w:bookmarkEnd w:id="7"/>
      <w:r>
        <w:rPr>
          <w:rFonts w:ascii="Arial" w:hAnsi="Arial" w:cs="Arial"/>
          <w:sz w:val="20"/>
          <w:szCs w:val="20"/>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45"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341-ФЗ)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1.1) при наличии соглашения о передаче в случаях, установленных бюджетным </w:t>
      </w:r>
      <w:hyperlink r:id="rId46" w:history="1">
        <w:r>
          <w:rPr>
            <w:rFonts w:ascii="Arial" w:hAnsi="Arial" w:cs="Arial"/>
            <w:color w:val="0000FF"/>
            <w:sz w:val="20"/>
            <w:szCs w:val="20"/>
            <w:lang w:eastAsia="ru-RU"/>
          </w:rPr>
          <w:t>законодательством</w:t>
        </w:r>
      </w:hyperlink>
      <w:r>
        <w:rPr>
          <w:rFonts w:ascii="Arial" w:hAnsi="Arial" w:cs="Arial"/>
          <w:sz w:val="20"/>
          <w:szCs w:val="20"/>
          <w:lang w:eastAsia="ru-RU"/>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1.1 введен Федеральным </w:t>
      </w:r>
      <w:hyperlink r:id="rId4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28.12.2013 N 418-ФЗ; в ред. Федерального </w:t>
      </w:r>
      <w:hyperlink r:id="rId4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13.07.2015 N 216-ФЗ)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18.07.2011 </w:t>
      </w:r>
      <w:hyperlink r:id="rId49" w:history="1">
        <w:r>
          <w:rPr>
            <w:rFonts w:ascii="Arial" w:hAnsi="Arial" w:cs="Arial"/>
            <w:color w:val="0000FF"/>
            <w:sz w:val="20"/>
            <w:szCs w:val="20"/>
            <w:lang w:eastAsia="ru-RU"/>
          </w:rPr>
          <w:t>N 224-ФЗ</w:t>
        </w:r>
      </w:hyperlink>
      <w:r>
        <w:rPr>
          <w:rFonts w:ascii="Arial" w:hAnsi="Arial" w:cs="Arial"/>
          <w:sz w:val="20"/>
          <w:szCs w:val="20"/>
          <w:lang w:eastAsia="ru-RU"/>
        </w:rPr>
        <w:t xml:space="preserve">, от 03.07.2016 </w:t>
      </w:r>
      <w:hyperlink r:id="rId50" w:history="1">
        <w:r>
          <w:rPr>
            <w:rFonts w:ascii="Arial" w:hAnsi="Arial" w:cs="Arial"/>
            <w:color w:val="0000FF"/>
            <w:sz w:val="20"/>
            <w:szCs w:val="20"/>
            <w:lang w:eastAsia="ru-RU"/>
          </w:rPr>
          <w:t>N 373-ФЗ</w:t>
        </w:r>
      </w:hyperlink>
      <w:r>
        <w:rPr>
          <w:rFonts w:ascii="Arial" w:hAnsi="Arial" w:cs="Arial"/>
          <w:sz w:val="20"/>
          <w:szCs w:val="20"/>
          <w:lang w:eastAsia="ru-RU"/>
        </w:rPr>
        <w:t xml:space="preserve">, от 03.08.2018 </w:t>
      </w:r>
      <w:hyperlink r:id="rId51" w:history="1">
        <w:r>
          <w:rPr>
            <w:rFonts w:ascii="Arial" w:hAnsi="Arial" w:cs="Arial"/>
            <w:color w:val="0000FF"/>
            <w:sz w:val="20"/>
            <w:szCs w:val="20"/>
            <w:lang w:eastAsia="ru-RU"/>
          </w:rPr>
          <w:t>N 341-ФЗ</w:t>
        </w:r>
      </w:hyperlink>
      <w:r>
        <w:rPr>
          <w:rFonts w:ascii="Arial" w:hAnsi="Arial" w:cs="Arial"/>
          <w:sz w:val="20"/>
          <w:szCs w:val="20"/>
          <w:lang w:eastAsia="ru-RU"/>
        </w:rPr>
        <w:t xml:space="preserve">, от 03.08.2018 </w:t>
      </w:r>
      <w:hyperlink r:id="rId52"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июля 2019 года Федеральным </w:t>
            </w:r>
            <w:hyperlink r:id="rId53"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03.08.2018 N 342-ФЗ пункт 3 части 7 статьи 51 излагается в новой редакции.</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bookmarkStart w:id="8" w:name="Par53"/>
      <w:bookmarkEnd w:id="8"/>
      <w:r>
        <w:rPr>
          <w:rFonts w:ascii="Arial" w:hAnsi="Arial" w:cs="Arial"/>
          <w:sz w:val="20"/>
          <w:szCs w:val="20"/>
          <w:lang w:eastAsia="ru-RU"/>
        </w:rPr>
        <w:t>3) материалы, содержащиеся в проектной документации:</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а) пояснительная записка;</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03.07.2016 </w:t>
      </w:r>
      <w:hyperlink r:id="rId54" w:history="1">
        <w:r>
          <w:rPr>
            <w:rFonts w:ascii="Arial" w:hAnsi="Arial" w:cs="Arial"/>
            <w:color w:val="0000FF"/>
            <w:sz w:val="20"/>
            <w:szCs w:val="20"/>
            <w:lang w:eastAsia="ru-RU"/>
          </w:rPr>
          <w:t>N 373-ФЗ</w:t>
        </w:r>
      </w:hyperlink>
      <w:r>
        <w:rPr>
          <w:rFonts w:ascii="Arial" w:hAnsi="Arial" w:cs="Arial"/>
          <w:sz w:val="20"/>
          <w:szCs w:val="20"/>
          <w:lang w:eastAsia="ru-RU"/>
        </w:rPr>
        <w:t xml:space="preserve">, от 03.08.2018 </w:t>
      </w:r>
      <w:hyperlink r:id="rId55" w:history="1">
        <w:r>
          <w:rPr>
            <w:rFonts w:ascii="Arial" w:hAnsi="Arial" w:cs="Arial"/>
            <w:color w:val="0000FF"/>
            <w:sz w:val="20"/>
            <w:szCs w:val="20"/>
            <w:lang w:eastAsia="ru-RU"/>
          </w:rPr>
          <w:t>N 341-ФЗ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г) архитектурные решения;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(пп. "г" в ред. Федерального </w:t>
      </w:r>
      <w:hyperlink r:id="rId56"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30.12.2015 N 459-ФЗ)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57"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30.12.2012 N 318-ФЗ)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е) проект организации строительства объекта капитального строительства;</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ж) проект организации работ по сносу объектов капитального строительства, их частей;</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5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r:id="rId59" w:history="1">
        <w:r>
          <w:rPr>
            <w:rFonts w:ascii="Arial" w:hAnsi="Arial" w:cs="Arial"/>
            <w:color w:val="0000FF"/>
            <w:sz w:val="20"/>
            <w:szCs w:val="20"/>
            <w:lang w:eastAsia="ru-RU"/>
          </w:rPr>
          <w:t>статьей 49</w:t>
        </w:r>
      </w:hyperlink>
      <w:r>
        <w:rPr>
          <w:rFonts w:ascii="Arial" w:hAnsi="Arial" w:cs="Arial"/>
          <w:sz w:val="20"/>
          <w:szCs w:val="20"/>
          <w:lang w:eastAsia="ru-RU"/>
        </w:rPr>
        <w:t xml:space="preserve"> настоящего Кодекса;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(пп. "з" введен Федеральным </w:t>
      </w:r>
      <w:hyperlink r:id="rId60"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28.11.2015 N 339-ФЗ)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9" w:name="Par67"/>
      <w:bookmarkEnd w:id="9"/>
      <w:r>
        <w:rPr>
          <w:rFonts w:ascii="Arial" w:hAnsi="Arial" w:cs="Arial"/>
          <w:sz w:val="20"/>
          <w:szCs w:val="20"/>
          <w:lang w:eastAsia="ru-RU"/>
        </w:rP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61" w:history="1">
        <w:r>
          <w:rPr>
            <w:rFonts w:ascii="Arial" w:hAnsi="Arial" w:cs="Arial"/>
            <w:color w:val="0000FF"/>
            <w:sz w:val="20"/>
            <w:szCs w:val="20"/>
            <w:lang w:eastAsia="ru-RU"/>
          </w:rPr>
          <w:t>частью 12.1 статьи 48</w:t>
        </w:r>
      </w:hyperlink>
      <w:r>
        <w:rPr>
          <w:rFonts w:ascii="Arial" w:hAnsi="Arial" w:cs="Arial"/>
          <w:sz w:val="20"/>
          <w:szCs w:val="20"/>
          <w:lang w:eastAsia="ru-RU"/>
        </w:rPr>
        <w:t xml:space="preserve"> настоящего Кодекса), если такая проектная документация подлежит экспертизе в соответствии со </w:t>
      </w:r>
      <w:hyperlink r:id="rId62" w:history="1">
        <w:r>
          <w:rPr>
            <w:rFonts w:ascii="Arial" w:hAnsi="Arial" w:cs="Arial"/>
            <w:color w:val="0000FF"/>
            <w:sz w:val="20"/>
            <w:szCs w:val="20"/>
            <w:lang w:eastAsia="ru-RU"/>
          </w:rPr>
          <w:t>статьей 49</w:t>
        </w:r>
      </w:hyperlink>
      <w:r>
        <w:rPr>
          <w:rFonts w:ascii="Arial" w:hAnsi="Arial" w:cs="Arial"/>
          <w:sz w:val="20"/>
          <w:szCs w:val="20"/>
          <w:lang w:eastAsia="ru-RU"/>
        </w:rPr>
        <w:t xml:space="preserve"> настоящего Кодекса, положительное заключение государственной экспертизы проектной документации в случаях, предусмотренных </w:t>
      </w:r>
      <w:hyperlink r:id="rId63" w:history="1">
        <w:r>
          <w:rPr>
            <w:rFonts w:ascii="Arial" w:hAnsi="Arial" w:cs="Arial"/>
            <w:color w:val="0000FF"/>
            <w:sz w:val="20"/>
            <w:szCs w:val="20"/>
            <w:lang w:eastAsia="ru-RU"/>
          </w:rPr>
          <w:t>частью 3.4 статьи 49</w:t>
        </w:r>
      </w:hyperlink>
      <w:r>
        <w:rPr>
          <w:rFonts w:ascii="Arial" w:hAnsi="Arial" w:cs="Arial"/>
          <w:sz w:val="20"/>
          <w:szCs w:val="20"/>
          <w:lang w:eastAsia="ru-RU"/>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r:id="rId64" w:history="1">
        <w:r>
          <w:rPr>
            <w:rFonts w:ascii="Arial" w:hAnsi="Arial" w:cs="Arial"/>
            <w:color w:val="0000FF"/>
            <w:sz w:val="20"/>
            <w:szCs w:val="20"/>
            <w:lang w:eastAsia="ru-RU"/>
          </w:rPr>
          <w:t>частью 6 статьи 49</w:t>
        </w:r>
      </w:hyperlink>
      <w:r>
        <w:rPr>
          <w:rFonts w:ascii="Arial" w:hAnsi="Arial" w:cs="Arial"/>
          <w:sz w:val="20"/>
          <w:szCs w:val="20"/>
          <w:lang w:eastAsia="ru-RU"/>
        </w:rPr>
        <w:t xml:space="preserve"> настоящего Кодекса;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4 в ред. Федерального </w:t>
      </w:r>
      <w:hyperlink r:id="rId65"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28.11.2011 N 337-ФЗ)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4.1) утратил силу. - Федеральный </w:t>
      </w:r>
      <w:hyperlink r:id="rId66" w:history="1">
        <w:r>
          <w:rPr>
            <w:rFonts w:ascii="Arial" w:hAnsi="Arial" w:cs="Arial"/>
            <w:color w:val="0000FF"/>
            <w:sz w:val="20"/>
            <w:szCs w:val="20"/>
            <w:lang w:eastAsia="ru-RU"/>
          </w:rPr>
          <w:t>закон</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0" w:name="Par70"/>
      <w:bookmarkEnd w:id="10"/>
      <w:r>
        <w:rPr>
          <w:rFonts w:ascii="Arial" w:hAnsi="Arial" w:cs="Arial"/>
          <w:sz w:val="20"/>
          <w:szCs w:val="20"/>
          <w:lang w:eastAsia="ru-RU"/>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67" w:history="1">
        <w:r>
          <w:rPr>
            <w:rFonts w:ascii="Arial" w:hAnsi="Arial" w:cs="Arial"/>
            <w:color w:val="0000FF"/>
            <w:sz w:val="20"/>
            <w:szCs w:val="20"/>
            <w:lang w:eastAsia="ru-RU"/>
          </w:rPr>
          <w:t>статьей 40</w:t>
        </w:r>
      </w:hyperlink>
      <w:r>
        <w:rPr>
          <w:rFonts w:ascii="Arial" w:hAnsi="Arial" w:cs="Arial"/>
          <w:sz w:val="20"/>
          <w:szCs w:val="20"/>
          <w:lang w:eastAsia="ru-RU"/>
        </w:rPr>
        <w:t xml:space="preserve"> настоящего Кодекса);</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ar75" w:history="1">
        <w:r>
          <w:rPr>
            <w:rFonts w:ascii="Arial" w:hAnsi="Arial" w:cs="Arial"/>
            <w:color w:val="0000FF"/>
            <w:sz w:val="20"/>
            <w:szCs w:val="20"/>
            <w:lang w:eastAsia="ru-RU"/>
          </w:rPr>
          <w:t>пункте 6.2</w:t>
        </w:r>
      </w:hyperlink>
      <w:r>
        <w:rPr>
          <w:rFonts w:ascii="Arial" w:hAnsi="Arial" w:cs="Arial"/>
          <w:sz w:val="20"/>
          <w:szCs w:val="20"/>
          <w:lang w:eastAsia="ru-RU"/>
        </w:rPr>
        <w:t xml:space="preserve"> настоящей части случаев реконструкции многоквартирного дома;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6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02.04.2014 N 65-ФЗ)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6.1 введен Федеральным </w:t>
      </w:r>
      <w:hyperlink r:id="rId69"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28.12.2013 N 418-ФЗ; в ред. Федерального </w:t>
      </w:r>
      <w:hyperlink r:id="rId70"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13.07.2015 N 216-ФЗ)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1" w:name="Par75"/>
      <w:bookmarkEnd w:id="11"/>
      <w:r>
        <w:rPr>
          <w:rFonts w:ascii="Arial" w:hAnsi="Arial" w:cs="Arial"/>
          <w:sz w:val="20"/>
          <w:szCs w:val="20"/>
          <w:lang w:eastAsia="ru-RU"/>
        </w:rPr>
        <w:t xml:space="preserve">6.2) решение общего собрания собственников помещений и машино-мест в многоквартирном доме, принятое в соответствии с жилищным </w:t>
      </w:r>
      <w:hyperlink r:id="rId71" w:history="1">
        <w:r>
          <w:rPr>
            <w:rFonts w:ascii="Arial" w:hAnsi="Arial" w:cs="Arial"/>
            <w:color w:val="0000FF"/>
            <w:sz w:val="20"/>
            <w:szCs w:val="20"/>
            <w:lang w:eastAsia="ru-RU"/>
          </w:rPr>
          <w:t>законодательством</w:t>
        </w:r>
      </w:hyperlink>
      <w:r>
        <w:rPr>
          <w:rFonts w:ascii="Arial" w:hAnsi="Arial" w:cs="Arial"/>
          <w:sz w:val="20"/>
          <w:szCs w:val="20"/>
          <w:lang w:eastAsia="ru-RU"/>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6.2 введен Федеральным </w:t>
      </w:r>
      <w:hyperlink r:id="rId72"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02.04.2014 N 65-ФЗ; в ред. Федерального </w:t>
      </w:r>
      <w:hyperlink r:id="rId73"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03.07.2016 N 315-ФЗ)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2" w:name="Par77"/>
      <w:bookmarkEnd w:id="12"/>
      <w:r>
        <w:rPr>
          <w:rFonts w:ascii="Arial" w:hAnsi="Arial" w:cs="Arial"/>
          <w:sz w:val="20"/>
          <w:szCs w:val="20"/>
          <w:lang w:eastAsia="ru-RU"/>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7 введен Федеральным </w:t>
      </w:r>
      <w:hyperlink r:id="rId7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28.11.2011 N 337-ФЗ)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8 введен Федеральным </w:t>
      </w:r>
      <w:hyperlink r:id="rId7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22.10.2014 N 315-ФЗ)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3" w:name="Par81"/>
      <w:bookmarkEnd w:id="13"/>
      <w:r>
        <w:rPr>
          <w:rFonts w:ascii="Arial" w:hAnsi="Arial" w:cs="Arial"/>
          <w:sz w:val="20"/>
          <w:szCs w:val="20"/>
          <w:lang w:eastAsia="ru-RU"/>
        </w:rP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76" w:history="1">
        <w:r>
          <w:rPr>
            <w:rFonts w:ascii="Arial" w:hAnsi="Arial" w:cs="Arial"/>
            <w:color w:val="0000FF"/>
            <w:sz w:val="20"/>
            <w:szCs w:val="20"/>
            <w:lang w:eastAsia="ru-RU"/>
          </w:rPr>
          <w:t>законодательством</w:t>
        </w:r>
      </w:hyperlink>
      <w:r>
        <w:rPr>
          <w:rFonts w:ascii="Arial" w:hAnsi="Arial" w:cs="Arial"/>
          <w:sz w:val="20"/>
          <w:szCs w:val="20"/>
          <w:lang w:eastAsia="ru-RU"/>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9 введен Федеральным </w:t>
      </w:r>
      <w:hyperlink r:id="rId7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7 в ред. Федерального </w:t>
      </w:r>
      <w:hyperlink r:id="rId7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01.07.2011 N 169-ФЗ)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4" w:name="Par84"/>
      <w:bookmarkEnd w:id="14"/>
      <w:r>
        <w:rPr>
          <w:rFonts w:ascii="Arial" w:hAnsi="Arial" w:cs="Arial"/>
          <w:sz w:val="20"/>
          <w:szCs w:val="20"/>
          <w:lang w:eastAsia="ru-RU"/>
        </w:rPr>
        <w:t xml:space="preserve">7.1. Документы (их копии или сведения, содержащиеся в них), указанные в </w:t>
      </w:r>
      <w:hyperlink w:anchor="Par45" w:history="1">
        <w:r>
          <w:rPr>
            <w:rFonts w:ascii="Arial" w:hAnsi="Arial" w:cs="Arial"/>
            <w:color w:val="0000FF"/>
            <w:sz w:val="20"/>
            <w:szCs w:val="20"/>
            <w:lang w:eastAsia="ru-RU"/>
          </w:rPr>
          <w:t>пунктах 1</w:t>
        </w:r>
      </w:hyperlink>
      <w:r>
        <w:rPr>
          <w:rFonts w:ascii="Arial" w:hAnsi="Arial" w:cs="Arial"/>
          <w:sz w:val="20"/>
          <w:szCs w:val="20"/>
          <w:lang w:eastAsia="ru-RU"/>
        </w:rPr>
        <w:t xml:space="preserve"> - </w:t>
      </w:r>
      <w:hyperlink w:anchor="Par70" w:history="1">
        <w:r>
          <w:rPr>
            <w:rFonts w:ascii="Arial" w:hAnsi="Arial" w:cs="Arial"/>
            <w:color w:val="0000FF"/>
            <w:sz w:val="20"/>
            <w:szCs w:val="20"/>
            <w:lang w:eastAsia="ru-RU"/>
          </w:rPr>
          <w:t>5</w:t>
        </w:r>
      </w:hyperlink>
      <w:r>
        <w:rPr>
          <w:rFonts w:ascii="Arial" w:hAnsi="Arial" w:cs="Arial"/>
          <w:sz w:val="20"/>
          <w:szCs w:val="20"/>
          <w:lang w:eastAsia="ru-RU"/>
        </w:rPr>
        <w:t xml:space="preserve">, </w:t>
      </w:r>
      <w:hyperlink w:anchor="Par77" w:history="1">
        <w:r>
          <w:rPr>
            <w:rFonts w:ascii="Arial" w:hAnsi="Arial" w:cs="Arial"/>
            <w:color w:val="0000FF"/>
            <w:sz w:val="20"/>
            <w:szCs w:val="20"/>
            <w:lang w:eastAsia="ru-RU"/>
          </w:rPr>
          <w:t>7</w:t>
        </w:r>
      </w:hyperlink>
      <w:r>
        <w:rPr>
          <w:rFonts w:ascii="Arial" w:hAnsi="Arial" w:cs="Arial"/>
          <w:sz w:val="20"/>
          <w:szCs w:val="20"/>
          <w:lang w:eastAsia="ru-RU"/>
        </w:rPr>
        <w:t xml:space="preserve"> и </w:t>
      </w:r>
      <w:hyperlink w:anchor="Par81" w:history="1">
        <w:r>
          <w:rPr>
            <w:rFonts w:ascii="Arial" w:hAnsi="Arial" w:cs="Arial"/>
            <w:color w:val="0000FF"/>
            <w:sz w:val="20"/>
            <w:szCs w:val="20"/>
            <w:lang w:eastAsia="ru-RU"/>
          </w:rPr>
          <w:t>9 части 7</w:t>
        </w:r>
      </w:hyperlink>
      <w:r>
        <w:rPr>
          <w:rFonts w:ascii="Arial" w:hAnsi="Arial" w:cs="Arial"/>
          <w:sz w:val="20"/>
          <w:szCs w:val="20"/>
          <w:lang w:eastAsia="ru-RU"/>
        </w:rPr>
        <w:t xml:space="preserve"> настоящей статьи, запрашиваются органами, указанными в </w:t>
      </w:r>
      <w:hyperlink w:anchor="Par43" w:history="1">
        <w:r>
          <w:rPr>
            <w:rFonts w:ascii="Arial" w:hAnsi="Arial" w:cs="Arial"/>
            <w:color w:val="0000FF"/>
            <w:sz w:val="20"/>
            <w:szCs w:val="20"/>
            <w:lang w:eastAsia="ru-RU"/>
          </w:rPr>
          <w:t>абзаце первом части 7</w:t>
        </w:r>
      </w:hyperlink>
      <w:r>
        <w:rPr>
          <w:rFonts w:ascii="Arial" w:hAnsi="Arial" w:cs="Arial"/>
          <w:sz w:val="20"/>
          <w:szCs w:val="20"/>
          <w:lang w:eastAsia="ru-RU"/>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03.07.2016 </w:t>
      </w:r>
      <w:hyperlink r:id="rId79" w:history="1">
        <w:r>
          <w:rPr>
            <w:rFonts w:ascii="Arial" w:hAnsi="Arial" w:cs="Arial"/>
            <w:color w:val="0000FF"/>
            <w:sz w:val="20"/>
            <w:szCs w:val="20"/>
            <w:lang w:eastAsia="ru-RU"/>
          </w:rPr>
          <w:t>N 370-ФЗ</w:t>
        </w:r>
      </w:hyperlink>
      <w:r>
        <w:rPr>
          <w:rFonts w:ascii="Arial" w:hAnsi="Arial" w:cs="Arial"/>
          <w:sz w:val="20"/>
          <w:szCs w:val="20"/>
          <w:lang w:eastAsia="ru-RU"/>
        </w:rPr>
        <w:t xml:space="preserve">, от 03.08.2018 </w:t>
      </w:r>
      <w:hyperlink r:id="rId80"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По межведомственным запросам органов, указанных в </w:t>
      </w:r>
      <w:hyperlink w:anchor="Par43" w:history="1">
        <w:r>
          <w:rPr>
            <w:rFonts w:ascii="Arial" w:hAnsi="Arial" w:cs="Arial"/>
            <w:color w:val="0000FF"/>
            <w:sz w:val="20"/>
            <w:szCs w:val="20"/>
            <w:lang w:eastAsia="ru-RU"/>
          </w:rPr>
          <w:t>абзаце первом части 7</w:t>
        </w:r>
      </w:hyperlink>
      <w:r>
        <w:rPr>
          <w:rFonts w:ascii="Arial" w:hAnsi="Arial" w:cs="Arial"/>
          <w:sz w:val="20"/>
          <w:szCs w:val="20"/>
          <w:lang w:eastAsia="ru-RU"/>
        </w:rP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(абзац введен Федеральным </w:t>
      </w:r>
      <w:hyperlink r:id="rId81"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28.07.2012 N 133-ФЗ; в ред. Федерального </w:t>
      </w:r>
      <w:hyperlink r:id="rId82"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7.1 введена Федеральным </w:t>
      </w:r>
      <w:hyperlink r:id="rId8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01.07.2011 N 169-ФЗ)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5" w:name="Par89"/>
      <w:bookmarkEnd w:id="15"/>
      <w:r>
        <w:rPr>
          <w:rFonts w:ascii="Arial" w:hAnsi="Arial" w:cs="Arial"/>
          <w:sz w:val="20"/>
          <w:szCs w:val="20"/>
          <w:lang w:eastAsia="ru-RU"/>
        </w:rPr>
        <w:t xml:space="preserve">7.2. Документы, указанные в </w:t>
      </w:r>
      <w:hyperlink w:anchor="Par45" w:history="1">
        <w:r>
          <w:rPr>
            <w:rFonts w:ascii="Arial" w:hAnsi="Arial" w:cs="Arial"/>
            <w:color w:val="0000FF"/>
            <w:sz w:val="20"/>
            <w:szCs w:val="20"/>
            <w:lang w:eastAsia="ru-RU"/>
          </w:rPr>
          <w:t>пунктах 1</w:t>
        </w:r>
      </w:hyperlink>
      <w:r>
        <w:rPr>
          <w:rFonts w:ascii="Arial" w:hAnsi="Arial" w:cs="Arial"/>
          <w:sz w:val="20"/>
          <w:szCs w:val="20"/>
          <w:lang w:eastAsia="ru-RU"/>
        </w:rPr>
        <w:t xml:space="preserve">, </w:t>
      </w:r>
      <w:hyperlink w:anchor="Par53" w:history="1">
        <w:r>
          <w:rPr>
            <w:rFonts w:ascii="Arial" w:hAnsi="Arial" w:cs="Arial"/>
            <w:color w:val="0000FF"/>
            <w:sz w:val="20"/>
            <w:szCs w:val="20"/>
            <w:lang w:eastAsia="ru-RU"/>
          </w:rPr>
          <w:t>3</w:t>
        </w:r>
      </w:hyperlink>
      <w:r>
        <w:rPr>
          <w:rFonts w:ascii="Arial" w:hAnsi="Arial" w:cs="Arial"/>
          <w:sz w:val="20"/>
          <w:szCs w:val="20"/>
          <w:lang w:eastAsia="ru-RU"/>
        </w:rPr>
        <w:t xml:space="preserve"> и </w:t>
      </w:r>
      <w:hyperlink w:anchor="Par67" w:history="1">
        <w:r>
          <w:rPr>
            <w:rFonts w:ascii="Arial" w:hAnsi="Arial" w:cs="Arial"/>
            <w:color w:val="0000FF"/>
            <w:sz w:val="20"/>
            <w:szCs w:val="20"/>
            <w:lang w:eastAsia="ru-RU"/>
          </w:rPr>
          <w:t>4 части 7</w:t>
        </w:r>
      </w:hyperlink>
      <w:r>
        <w:rPr>
          <w:rFonts w:ascii="Arial" w:hAnsi="Arial" w:cs="Arial"/>
          <w:sz w:val="20"/>
          <w:szCs w:val="20"/>
          <w:lang w:eastAsia="ru-RU"/>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7.2 в ред. Федерального </w:t>
      </w:r>
      <w:hyperlink r:id="rId84"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8. Утратил силу с 1 апреля 2012 года. - Федеральный </w:t>
      </w:r>
      <w:hyperlink r:id="rId85" w:history="1">
        <w:r>
          <w:rPr>
            <w:rFonts w:ascii="Arial" w:hAnsi="Arial" w:cs="Arial"/>
            <w:color w:val="0000FF"/>
            <w:sz w:val="20"/>
            <w:szCs w:val="20"/>
            <w:lang w:eastAsia="ru-RU"/>
          </w:rPr>
          <w:t>закон</w:t>
        </w:r>
      </w:hyperlink>
      <w:r>
        <w:rPr>
          <w:rFonts w:ascii="Arial" w:hAnsi="Arial" w:cs="Arial"/>
          <w:sz w:val="20"/>
          <w:szCs w:val="20"/>
          <w:lang w:eastAsia="ru-RU"/>
        </w:rPr>
        <w:t xml:space="preserve"> от 28.11.2011 N 337-ФЗ.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9 - 9.2. Утратили силу. - Федеральный </w:t>
      </w:r>
      <w:hyperlink r:id="rId86" w:history="1">
        <w:r>
          <w:rPr>
            <w:rFonts w:ascii="Arial" w:hAnsi="Arial" w:cs="Arial"/>
            <w:color w:val="0000FF"/>
            <w:sz w:val="20"/>
            <w:szCs w:val="20"/>
            <w:lang w:eastAsia="ru-RU"/>
          </w:rPr>
          <w:t>закон</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января 2019 года Федеральным </w:t>
            </w:r>
            <w:hyperlink r:id="rId87"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03.08.2018 N 342-ФЗ часть 10 статьи 51 дополняется новым предложением. См. текст в будущей </w:t>
            </w:r>
            <w:hyperlink r:id="rId88" w:history="1">
              <w:r>
                <w:rPr>
                  <w:rFonts w:ascii="Arial" w:hAnsi="Arial" w:cs="Arial"/>
                  <w:color w:val="0000FF"/>
                  <w:sz w:val="20"/>
                  <w:szCs w:val="20"/>
                  <w:lang w:eastAsia="ru-RU"/>
                </w:rPr>
                <w:t>редакции</w:t>
              </w:r>
            </w:hyperlink>
            <w:r>
              <w:rPr>
                <w:rFonts w:ascii="Arial" w:hAnsi="Arial" w:cs="Arial"/>
                <w:color w:val="392C69"/>
                <w:sz w:val="20"/>
                <w:szCs w:val="20"/>
                <w:lang w:eastAsia="ru-RU"/>
              </w:rPr>
              <w:t>.</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10. Не допускается требовать иные документы для получения разрешения на строительство, за исключением указанных в </w:t>
      </w:r>
      <w:hyperlink w:anchor="Par43" w:history="1">
        <w:r>
          <w:rPr>
            <w:rFonts w:ascii="Arial" w:hAnsi="Arial" w:cs="Arial"/>
            <w:color w:val="0000FF"/>
            <w:sz w:val="20"/>
            <w:szCs w:val="20"/>
            <w:lang w:eastAsia="ru-RU"/>
          </w:rPr>
          <w:t>части 7</w:t>
        </w:r>
      </w:hyperlink>
      <w:r>
        <w:rPr>
          <w:rFonts w:ascii="Arial" w:hAnsi="Arial" w:cs="Arial"/>
          <w:sz w:val="20"/>
          <w:szCs w:val="20"/>
          <w:lang w:eastAsia="ru-RU"/>
        </w:rPr>
        <w:t xml:space="preserve"> настоящей статьи документов. Документы, предусмотренные </w:t>
      </w:r>
      <w:hyperlink w:anchor="Par43" w:history="1">
        <w:r>
          <w:rPr>
            <w:rFonts w:ascii="Arial" w:hAnsi="Arial" w:cs="Arial"/>
            <w:color w:val="0000FF"/>
            <w:sz w:val="20"/>
            <w:szCs w:val="20"/>
            <w:lang w:eastAsia="ru-RU"/>
          </w:rPr>
          <w:t>частью 7</w:t>
        </w:r>
      </w:hyperlink>
      <w:r>
        <w:rPr>
          <w:rFonts w:ascii="Arial" w:hAnsi="Arial" w:cs="Arial"/>
          <w:sz w:val="20"/>
          <w:szCs w:val="20"/>
          <w:lang w:eastAsia="ru-RU"/>
        </w:rP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89" w:history="1">
        <w:r>
          <w:rPr>
            <w:rFonts w:ascii="Arial" w:hAnsi="Arial" w:cs="Arial"/>
            <w:color w:val="0000FF"/>
            <w:sz w:val="20"/>
            <w:szCs w:val="20"/>
            <w:lang w:eastAsia="ru-RU"/>
          </w:rPr>
          <w:t>случаи</w:t>
        </w:r>
      </w:hyperlink>
      <w:r>
        <w:rPr>
          <w:rFonts w:ascii="Arial" w:hAnsi="Arial" w:cs="Arial"/>
          <w:sz w:val="20"/>
          <w:szCs w:val="20"/>
          <w:lang w:eastAsia="ru-RU"/>
        </w:rPr>
        <w:t xml:space="preserve">, в которых направление указанных в </w:t>
      </w:r>
      <w:hyperlink w:anchor="Par43" w:history="1">
        <w:r>
          <w:rPr>
            <w:rFonts w:ascii="Arial" w:hAnsi="Arial" w:cs="Arial"/>
            <w:color w:val="0000FF"/>
            <w:sz w:val="20"/>
            <w:szCs w:val="20"/>
            <w:lang w:eastAsia="ru-RU"/>
          </w:rPr>
          <w:t>части 7</w:t>
        </w:r>
      </w:hyperlink>
      <w:r>
        <w:rPr>
          <w:rFonts w:ascii="Arial" w:hAnsi="Arial" w:cs="Arial"/>
          <w:sz w:val="20"/>
          <w:szCs w:val="20"/>
          <w:lang w:eastAsia="ru-RU"/>
        </w:rPr>
        <w:t xml:space="preserve"> настоящей статьи документов осуществляется исключительно в электронной форме.</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01.07.2011 </w:t>
      </w:r>
      <w:hyperlink r:id="rId90" w:history="1">
        <w:r>
          <w:rPr>
            <w:rFonts w:ascii="Arial" w:hAnsi="Arial" w:cs="Arial"/>
            <w:color w:val="0000FF"/>
            <w:sz w:val="20"/>
            <w:szCs w:val="20"/>
            <w:lang w:eastAsia="ru-RU"/>
          </w:rPr>
          <w:t>N 169-ФЗ</w:t>
        </w:r>
      </w:hyperlink>
      <w:r>
        <w:rPr>
          <w:rFonts w:ascii="Arial" w:hAnsi="Arial" w:cs="Arial"/>
          <w:sz w:val="20"/>
          <w:szCs w:val="20"/>
          <w:lang w:eastAsia="ru-RU"/>
        </w:rPr>
        <w:t xml:space="preserve">, от 03.07.2016 </w:t>
      </w:r>
      <w:hyperlink r:id="rId91" w:history="1">
        <w:r>
          <w:rPr>
            <w:rFonts w:ascii="Arial" w:hAnsi="Arial" w:cs="Arial"/>
            <w:color w:val="0000FF"/>
            <w:sz w:val="20"/>
            <w:szCs w:val="20"/>
            <w:lang w:eastAsia="ru-RU"/>
          </w:rPr>
          <w:t>N 370-ФЗ</w:t>
        </w:r>
      </w:hyperlink>
      <w:r>
        <w:rPr>
          <w:rFonts w:ascii="Arial" w:hAnsi="Arial" w:cs="Arial"/>
          <w:sz w:val="20"/>
          <w:szCs w:val="20"/>
          <w:lang w:eastAsia="ru-RU"/>
        </w:rPr>
        <w:t xml:space="preserve">, от 03.08.2018 </w:t>
      </w:r>
      <w:hyperlink r:id="rId92" w:history="1">
        <w:r>
          <w:rPr>
            <w:rFonts w:ascii="Arial" w:hAnsi="Arial" w:cs="Arial"/>
            <w:color w:val="0000FF"/>
            <w:sz w:val="20"/>
            <w:szCs w:val="20"/>
            <w:lang w:eastAsia="ru-RU"/>
          </w:rPr>
          <w:t>N 340-ФЗ</w:t>
        </w:r>
      </w:hyperlink>
      <w:r>
        <w:rPr>
          <w:rFonts w:ascii="Arial" w:hAnsi="Arial" w:cs="Arial"/>
          <w:sz w:val="20"/>
          <w:szCs w:val="20"/>
          <w:lang w:eastAsia="ru-RU"/>
        </w:rPr>
        <w:t>)</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июля 2019 года Федеральным </w:t>
            </w:r>
            <w:hyperlink r:id="rId93"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03.08.2018 N 342-ФЗ в часть 10.1 статьи 51 вносятся изменения.</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bookmarkStart w:id="16" w:name="Par99"/>
      <w:bookmarkEnd w:id="16"/>
      <w:r>
        <w:rPr>
          <w:rFonts w:ascii="Arial" w:hAnsi="Arial" w:cs="Arial"/>
          <w:sz w:val="20"/>
          <w:szCs w:val="20"/>
          <w:lang w:eastAsia="ru-RU"/>
        </w:rP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w:t>
      </w:r>
      <w:hyperlink r:id="rId94" w:history="1">
        <w:r>
          <w:rPr>
            <w:rFonts w:ascii="Arial" w:hAnsi="Arial" w:cs="Arial"/>
            <w:color w:val="0000FF"/>
            <w:sz w:val="20"/>
            <w:szCs w:val="20"/>
            <w:lang w:eastAsia="ru-RU"/>
          </w:rPr>
          <w:t>пунктом 3 части 12 статьи 48</w:t>
        </w:r>
      </w:hyperlink>
      <w:r>
        <w:rPr>
          <w:rFonts w:ascii="Arial" w:hAnsi="Arial" w:cs="Arial"/>
          <w:sz w:val="20"/>
          <w:szCs w:val="20"/>
          <w:lang w:eastAsia="ru-RU"/>
        </w:rPr>
        <w:t xml:space="preserve"> настоящего Кодекса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10.1 введена Федеральным </w:t>
      </w:r>
      <w:hyperlink r:id="rId9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30.12.2015 N 459-ФЗ; в ред. Федерального </w:t>
      </w:r>
      <w:hyperlink r:id="rId96"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7" w:name="Par101"/>
      <w:bookmarkEnd w:id="17"/>
      <w:r>
        <w:rPr>
          <w:rFonts w:ascii="Arial" w:hAnsi="Arial" w:cs="Arial"/>
          <w:sz w:val="20"/>
          <w:szCs w:val="20"/>
          <w:lang w:eastAsia="ru-RU"/>
        </w:rP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9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10.2 введена Федеральным </w:t>
      </w:r>
      <w:hyperlink r:id="rId98"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30.12.2015 N 459-ФЗ; в ред. Федерального </w:t>
      </w:r>
      <w:hyperlink r:id="rId99"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семи рабочих дней со дня получения заявления о выдаче разрешения на строительство, за исключением случая, предусмотренного </w:t>
      </w:r>
      <w:hyperlink w:anchor="Par110" w:history="1">
        <w:r>
          <w:rPr>
            <w:rFonts w:ascii="Arial" w:hAnsi="Arial" w:cs="Arial"/>
            <w:color w:val="0000FF"/>
            <w:sz w:val="20"/>
            <w:szCs w:val="20"/>
            <w:lang w:eastAsia="ru-RU"/>
          </w:rPr>
          <w:t>частью 11.1</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00" w:history="1">
        <w:r>
          <w:rPr>
            <w:rFonts w:ascii="Arial" w:hAnsi="Arial" w:cs="Arial"/>
            <w:color w:val="0000FF"/>
            <w:sz w:val="20"/>
            <w:szCs w:val="20"/>
            <w:lang w:eastAsia="ru-RU"/>
          </w:rPr>
          <w:t>N 216-ФЗ</w:t>
        </w:r>
      </w:hyperlink>
      <w:r>
        <w:rPr>
          <w:rFonts w:ascii="Arial" w:hAnsi="Arial" w:cs="Arial"/>
          <w:sz w:val="20"/>
          <w:szCs w:val="20"/>
          <w:lang w:eastAsia="ru-RU"/>
        </w:rPr>
        <w:t xml:space="preserve">, от 30.12.2015 </w:t>
      </w:r>
      <w:hyperlink r:id="rId101" w:history="1">
        <w:r>
          <w:rPr>
            <w:rFonts w:ascii="Arial" w:hAnsi="Arial" w:cs="Arial"/>
            <w:color w:val="0000FF"/>
            <w:sz w:val="20"/>
            <w:szCs w:val="20"/>
            <w:lang w:eastAsia="ru-RU"/>
          </w:rPr>
          <w:t>N 459-ФЗ</w:t>
        </w:r>
      </w:hyperlink>
      <w:r>
        <w:rPr>
          <w:rFonts w:ascii="Arial" w:hAnsi="Arial" w:cs="Arial"/>
          <w:sz w:val="20"/>
          <w:szCs w:val="20"/>
          <w:lang w:eastAsia="ru-RU"/>
        </w:rPr>
        <w:t xml:space="preserve">, от 19.12.2016 </w:t>
      </w:r>
      <w:hyperlink r:id="rId102" w:history="1">
        <w:r>
          <w:rPr>
            <w:rFonts w:ascii="Arial" w:hAnsi="Arial" w:cs="Arial"/>
            <w:color w:val="0000FF"/>
            <w:sz w:val="20"/>
            <w:szCs w:val="20"/>
            <w:lang w:eastAsia="ru-RU"/>
          </w:rPr>
          <w:t>N 445-ФЗ</w:t>
        </w:r>
      </w:hyperlink>
      <w:r>
        <w:rPr>
          <w:rFonts w:ascii="Arial" w:hAnsi="Arial" w:cs="Arial"/>
          <w:sz w:val="20"/>
          <w:szCs w:val="20"/>
          <w:lang w:eastAsia="ru-RU"/>
        </w:rPr>
        <w:t xml:space="preserve">, от 03.08.2018 </w:t>
      </w:r>
      <w:hyperlink r:id="rId103"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 проводят проверку наличия документов, необходимых для принятия решения о выдаче разрешения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04"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01.07.2011 N 169-ФЗ)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31.12.2005 </w:t>
      </w:r>
      <w:hyperlink r:id="rId105" w:history="1">
        <w:r>
          <w:rPr>
            <w:rFonts w:ascii="Arial" w:hAnsi="Arial" w:cs="Arial"/>
            <w:color w:val="0000FF"/>
            <w:sz w:val="20"/>
            <w:szCs w:val="20"/>
            <w:lang w:eastAsia="ru-RU"/>
          </w:rPr>
          <w:t>N 210-ФЗ</w:t>
        </w:r>
      </w:hyperlink>
      <w:r>
        <w:rPr>
          <w:rFonts w:ascii="Arial" w:hAnsi="Arial" w:cs="Arial"/>
          <w:sz w:val="20"/>
          <w:szCs w:val="20"/>
          <w:lang w:eastAsia="ru-RU"/>
        </w:rPr>
        <w:t xml:space="preserve">, от 20.03.2011 </w:t>
      </w:r>
      <w:hyperlink r:id="rId106" w:history="1">
        <w:r>
          <w:rPr>
            <w:rFonts w:ascii="Arial" w:hAnsi="Arial" w:cs="Arial"/>
            <w:color w:val="0000FF"/>
            <w:sz w:val="20"/>
            <w:szCs w:val="20"/>
            <w:lang w:eastAsia="ru-RU"/>
          </w:rPr>
          <w:t>N 41-ФЗ</w:t>
        </w:r>
      </w:hyperlink>
      <w:r>
        <w:rPr>
          <w:rFonts w:ascii="Arial" w:hAnsi="Arial" w:cs="Arial"/>
          <w:sz w:val="20"/>
          <w:szCs w:val="20"/>
          <w:lang w:eastAsia="ru-RU"/>
        </w:rPr>
        <w:t xml:space="preserve">, от 03.07.2016 </w:t>
      </w:r>
      <w:hyperlink r:id="rId107" w:history="1">
        <w:r>
          <w:rPr>
            <w:rFonts w:ascii="Arial" w:hAnsi="Arial" w:cs="Arial"/>
            <w:color w:val="0000FF"/>
            <w:sz w:val="20"/>
            <w:szCs w:val="20"/>
            <w:lang w:eastAsia="ru-RU"/>
          </w:rPr>
          <w:t>N 373-ФЗ</w:t>
        </w:r>
      </w:hyperlink>
      <w:r>
        <w:rPr>
          <w:rFonts w:ascii="Arial" w:hAnsi="Arial" w:cs="Arial"/>
          <w:sz w:val="20"/>
          <w:szCs w:val="20"/>
          <w:lang w:eastAsia="ru-RU"/>
        </w:rPr>
        <w:t xml:space="preserve">, от 03.08.2018 </w:t>
      </w:r>
      <w:hyperlink r:id="rId108" w:history="1">
        <w:r>
          <w:rPr>
            <w:rFonts w:ascii="Arial" w:hAnsi="Arial" w:cs="Arial"/>
            <w:color w:val="0000FF"/>
            <w:sz w:val="20"/>
            <w:szCs w:val="20"/>
            <w:lang w:eastAsia="ru-RU"/>
          </w:rPr>
          <w:t>N 340-ФЗ</w:t>
        </w:r>
      </w:hyperlink>
      <w:r>
        <w:rPr>
          <w:rFonts w:ascii="Arial" w:hAnsi="Arial" w:cs="Arial"/>
          <w:sz w:val="20"/>
          <w:szCs w:val="20"/>
          <w:lang w:eastAsia="ru-RU"/>
        </w:rPr>
        <w:t xml:space="preserve">, от 03.08.2018 </w:t>
      </w:r>
      <w:hyperlink r:id="rId109" w:history="1">
        <w:r>
          <w:rPr>
            <w:rFonts w:ascii="Arial" w:hAnsi="Arial" w:cs="Arial"/>
            <w:color w:val="0000FF"/>
            <w:sz w:val="20"/>
            <w:szCs w:val="20"/>
            <w:lang w:eastAsia="ru-RU"/>
          </w:rPr>
          <w:t>N 341-ФЗ</w:t>
        </w:r>
      </w:hyperlink>
      <w:r>
        <w:rPr>
          <w:rFonts w:ascii="Arial" w:hAnsi="Arial" w:cs="Arial"/>
          <w:sz w:val="20"/>
          <w:szCs w:val="20"/>
          <w:lang w:eastAsia="ru-RU"/>
        </w:rPr>
        <w:t xml:space="preserve">, от 03.08.2018 </w:t>
      </w:r>
      <w:hyperlink r:id="rId110"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 выдают разрешение на строительство или отказывают в выдаче такого разрешения с указанием причин отказа.</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8" w:name="Par110"/>
      <w:bookmarkEnd w:id="18"/>
      <w:r>
        <w:rPr>
          <w:rFonts w:ascii="Arial" w:hAnsi="Arial" w:cs="Arial"/>
          <w:sz w:val="20"/>
          <w:szCs w:val="20"/>
          <w:lang w:eastAsia="ru-RU"/>
        </w:rP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ar99" w:history="1">
        <w:r>
          <w:rPr>
            <w:rFonts w:ascii="Arial" w:hAnsi="Arial" w:cs="Arial"/>
            <w:color w:val="0000FF"/>
            <w:sz w:val="20"/>
            <w:szCs w:val="20"/>
            <w:lang w:eastAsia="ru-RU"/>
          </w:rPr>
          <w:t>части 10.1</w:t>
        </w:r>
      </w:hyperlink>
      <w:r>
        <w:rPr>
          <w:rFonts w:ascii="Arial" w:hAnsi="Arial" w:cs="Arial"/>
          <w:sz w:val="20"/>
          <w:szCs w:val="20"/>
          <w:lang w:eastAsia="ru-RU"/>
        </w:rP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11"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июля 2019 года Федеральным </w:t>
            </w:r>
            <w:hyperlink r:id="rId112"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03.08.2018 N 342-ФЗ в пункт 1 части 11.1 статьи 51 вносятся изменения.</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предусмотренный </w:t>
      </w:r>
      <w:hyperlink r:id="rId113" w:history="1">
        <w:r>
          <w:rPr>
            <w:rFonts w:ascii="Arial" w:hAnsi="Arial" w:cs="Arial"/>
            <w:color w:val="0000FF"/>
            <w:sz w:val="20"/>
            <w:szCs w:val="20"/>
            <w:lang w:eastAsia="ru-RU"/>
          </w:rPr>
          <w:t>пунктом 3 части 12 статьи 48</w:t>
        </w:r>
      </w:hyperlink>
      <w:r>
        <w:rPr>
          <w:rFonts w:ascii="Arial" w:hAnsi="Arial" w:cs="Arial"/>
          <w:sz w:val="20"/>
          <w:szCs w:val="20"/>
          <w:lang w:eastAsia="ru-RU"/>
        </w:rPr>
        <w:t xml:space="preserve"> настоящего Кодекса,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14"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2 в ред. Федерального </w:t>
      </w:r>
      <w:hyperlink r:id="rId115"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11.1 введена Федеральным </w:t>
      </w:r>
      <w:hyperlink r:id="rId116"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30.12.2015 N 459-ФЗ)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июля 2019 года Федеральным </w:t>
            </w:r>
            <w:hyperlink r:id="rId117"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03.08.2018 N 342-ФЗ в часть 11.2 статьи 51 вносятся изменения.</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предусмотренного </w:t>
      </w:r>
      <w:hyperlink r:id="rId118" w:history="1">
        <w:r>
          <w:rPr>
            <w:rFonts w:ascii="Arial" w:hAnsi="Arial" w:cs="Arial"/>
            <w:color w:val="0000FF"/>
            <w:sz w:val="20"/>
            <w:szCs w:val="20"/>
            <w:lang w:eastAsia="ru-RU"/>
          </w:rPr>
          <w:t>пунктом 3 части 12 статьи 48</w:t>
        </w:r>
      </w:hyperlink>
      <w:r>
        <w:rPr>
          <w:rFonts w:ascii="Arial" w:hAnsi="Arial" w:cs="Arial"/>
          <w:sz w:val="20"/>
          <w:szCs w:val="20"/>
          <w:lang w:eastAsia="ru-RU"/>
        </w:rPr>
        <w:t xml:space="preserve"> настоящего Кодекса раздела проектной документации объекта капитального строительства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11.2 введена Федеральным </w:t>
      </w:r>
      <w:hyperlink r:id="rId119"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30.12.2015 N 459-ФЗ; в ред. Федерального </w:t>
      </w:r>
      <w:hyperlink r:id="rId120"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19" w:name="Par124"/>
      <w:bookmarkEnd w:id="19"/>
      <w:r>
        <w:rPr>
          <w:rFonts w:ascii="Arial" w:hAnsi="Arial" w:cs="Arial"/>
          <w:sz w:val="20"/>
          <w:szCs w:val="20"/>
          <w:lang w:eastAsia="ru-RU"/>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21"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22"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12.1.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десятидневный срок со дня выдачи застройщику разрешения на строительство в границах приаэродромной территории представляет копию такого разрешения в уполномоченный Правительством Российской Федерации федеральный орган исполнительной власти.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12.1 введена Федеральным </w:t>
      </w:r>
      <w:hyperlink r:id="rId12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01.07.2017 N 135-ФЗ; в ред. Федерального </w:t>
      </w:r>
      <w:hyperlink r:id="rId124"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12.2. Уполномоченный Правительством Российской Федерации федеральный орган исполнительной власти в тридцатидневный срок осуществляет проверку соответствия выданного разрешения на строительство ограничениям использования объектов недвижимости, установленным на приаэродромной территории, и в случае выявления нарушения ограничений использования объектов недвижимости, установленных на приаэродромной территории, направляет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предписание о прекращении действия разрешения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12.2 введена Федеральным </w:t>
      </w:r>
      <w:hyperlink r:id="rId12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01.07.2017 N 135-ФЗ; в ред. Федерального </w:t>
      </w:r>
      <w:hyperlink r:id="rId126"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ar43" w:history="1">
        <w:r>
          <w:rPr>
            <w:rFonts w:ascii="Arial" w:hAnsi="Arial" w:cs="Arial"/>
            <w:color w:val="0000FF"/>
            <w:sz w:val="20"/>
            <w:szCs w:val="20"/>
            <w:lang w:eastAsia="ru-RU"/>
          </w:rPr>
          <w:t>частью 7</w:t>
        </w:r>
      </w:hyperlink>
      <w:r>
        <w:rPr>
          <w:rFonts w:ascii="Arial" w:hAnsi="Arial" w:cs="Arial"/>
          <w:sz w:val="20"/>
          <w:szCs w:val="20"/>
          <w:lang w:eastAsia="ru-RU"/>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ar84" w:history="1">
        <w:r>
          <w:rPr>
            <w:rFonts w:ascii="Arial" w:hAnsi="Arial" w:cs="Arial"/>
            <w:color w:val="0000FF"/>
            <w:sz w:val="20"/>
            <w:szCs w:val="20"/>
            <w:lang w:eastAsia="ru-RU"/>
          </w:rPr>
          <w:t>частью 7.1</w:t>
        </w:r>
      </w:hyperlink>
      <w:r>
        <w:rPr>
          <w:rFonts w:ascii="Arial" w:hAnsi="Arial" w:cs="Arial"/>
          <w:sz w:val="20"/>
          <w:szCs w:val="20"/>
          <w:lang w:eastAsia="ru-RU"/>
        </w:rPr>
        <w:t xml:space="preserve"> настоящей статьи, не может являться основанием для отказа в выдаче разрешения на строительство. В случае, предусмотренном </w:t>
      </w:r>
      <w:hyperlink w:anchor="Par110" w:history="1">
        <w:r>
          <w:rPr>
            <w:rFonts w:ascii="Arial" w:hAnsi="Arial" w:cs="Arial"/>
            <w:color w:val="0000FF"/>
            <w:sz w:val="20"/>
            <w:szCs w:val="20"/>
            <w:lang w:eastAsia="ru-RU"/>
          </w:rPr>
          <w:t>частью 11.1</w:t>
        </w:r>
      </w:hyperlink>
      <w:r>
        <w:rPr>
          <w:rFonts w:ascii="Arial" w:hAnsi="Arial" w:cs="Arial"/>
          <w:sz w:val="20"/>
          <w:szCs w:val="20"/>
          <w:lang w:eastAsia="ru-RU"/>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27" w:history="1">
        <w:r>
          <w:rPr>
            <w:rFonts w:ascii="Arial" w:hAnsi="Arial" w:cs="Arial"/>
            <w:color w:val="0000FF"/>
            <w:sz w:val="20"/>
            <w:szCs w:val="20"/>
            <w:lang w:eastAsia="ru-RU"/>
          </w:rPr>
          <w:t>N 216-ФЗ</w:t>
        </w:r>
      </w:hyperlink>
      <w:r>
        <w:rPr>
          <w:rFonts w:ascii="Arial" w:hAnsi="Arial" w:cs="Arial"/>
          <w:sz w:val="20"/>
          <w:szCs w:val="20"/>
          <w:lang w:eastAsia="ru-RU"/>
        </w:rPr>
        <w:t xml:space="preserve">, от 30.12.2015 </w:t>
      </w:r>
      <w:hyperlink r:id="rId128" w:history="1">
        <w:r>
          <w:rPr>
            <w:rFonts w:ascii="Arial" w:hAnsi="Arial" w:cs="Arial"/>
            <w:color w:val="0000FF"/>
            <w:sz w:val="20"/>
            <w:szCs w:val="20"/>
            <w:lang w:eastAsia="ru-RU"/>
          </w:rPr>
          <w:t>N 459-ФЗ</w:t>
        </w:r>
      </w:hyperlink>
      <w:r>
        <w:rPr>
          <w:rFonts w:ascii="Arial" w:hAnsi="Arial" w:cs="Arial"/>
          <w:sz w:val="20"/>
          <w:szCs w:val="20"/>
          <w:lang w:eastAsia="ru-RU"/>
        </w:rPr>
        <w:t xml:space="preserve">, от 03.07.2016 </w:t>
      </w:r>
      <w:hyperlink r:id="rId129" w:history="1">
        <w:r>
          <w:rPr>
            <w:rFonts w:ascii="Arial" w:hAnsi="Arial" w:cs="Arial"/>
            <w:color w:val="0000FF"/>
            <w:sz w:val="20"/>
            <w:szCs w:val="20"/>
            <w:lang w:eastAsia="ru-RU"/>
          </w:rPr>
          <w:t>N 373-ФЗ</w:t>
        </w:r>
      </w:hyperlink>
      <w:r>
        <w:rPr>
          <w:rFonts w:ascii="Arial" w:hAnsi="Arial" w:cs="Arial"/>
          <w:sz w:val="20"/>
          <w:szCs w:val="20"/>
          <w:lang w:eastAsia="ru-RU"/>
        </w:rPr>
        <w:t xml:space="preserve">, от 03.08.2018 </w:t>
      </w:r>
      <w:hyperlink r:id="rId130" w:history="1">
        <w:r>
          <w:rPr>
            <w:rFonts w:ascii="Arial" w:hAnsi="Arial" w:cs="Arial"/>
            <w:color w:val="0000FF"/>
            <w:sz w:val="20"/>
            <w:szCs w:val="20"/>
            <w:lang w:eastAsia="ru-RU"/>
          </w:rPr>
          <w:t>N 340-ФЗ</w:t>
        </w:r>
      </w:hyperlink>
      <w:r>
        <w:rPr>
          <w:rFonts w:ascii="Arial" w:hAnsi="Arial" w:cs="Arial"/>
          <w:sz w:val="20"/>
          <w:szCs w:val="20"/>
          <w:lang w:eastAsia="ru-RU"/>
        </w:rPr>
        <w:t xml:space="preserve">, от 03.08.2018 </w:t>
      </w:r>
      <w:hyperlink r:id="rId131"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14. Отказ в выдаче разрешения на строительство может быть оспорен застройщиком в судебном порядке.</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132" w:history="1">
        <w:r>
          <w:rPr>
            <w:rFonts w:ascii="Arial" w:hAnsi="Arial" w:cs="Arial"/>
            <w:color w:val="0000FF"/>
            <w:sz w:val="20"/>
            <w:szCs w:val="20"/>
            <w:lang w:eastAsia="ru-RU"/>
          </w:rPr>
          <w:t>пункте 5.1 статьи 6</w:t>
        </w:r>
      </w:hyperlink>
      <w:r>
        <w:rPr>
          <w:rFonts w:ascii="Arial" w:hAnsi="Arial" w:cs="Arial"/>
          <w:sz w:val="20"/>
          <w:szCs w:val="20"/>
          <w:lang w:eastAsia="ru-RU"/>
        </w:rP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33"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34"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15.1. В случаях, предусмотренных </w:t>
      </w:r>
      <w:hyperlink w:anchor="Par81" w:history="1">
        <w:r>
          <w:rPr>
            <w:rFonts w:ascii="Arial" w:hAnsi="Arial" w:cs="Arial"/>
            <w:color w:val="0000FF"/>
            <w:sz w:val="20"/>
            <w:szCs w:val="20"/>
            <w:lang w:eastAsia="ru-RU"/>
          </w:rPr>
          <w:t>пунктом 9 части 7</w:t>
        </w:r>
      </w:hyperlink>
      <w:r>
        <w:rPr>
          <w:rFonts w:ascii="Arial" w:hAnsi="Arial" w:cs="Arial"/>
          <w:sz w:val="20"/>
          <w:szCs w:val="20"/>
          <w:lang w:eastAsia="ru-RU"/>
        </w:rP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15.1 введена Федеральным </w:t>
      </w:r>
      <w:hyperlink r:id="rId13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16. </w:t>
      </w:r>
      <w:hyperlink r:id="rId136" w:history="1">
        <w:r>
          <w:rPr>
            <w:rFonts w:ascii="Arial" w:hAnsi="Arial" w:cs="Arial"/>
            <w:color w:val="0000FF"/>
            <w:sz w:val="20"/>
            <w:szCs w:val="20"/>
            <w:lang w:eastAsia="ru-RU"/>
          </w:rPr>
          <w:t>Форма</w:t>
        </w:r>
      </w:hyperlink>
      <w:r>
        <w:rPr>
          <w:rFonts w:ascii="Arial" w:hAnsi="Arial" w:cs="Arial"/>
          <w:sz w:val="20"/>
          <w:szCs w:val="20"/>
          <w:lang w:eastAsia="ru-RU"/>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37"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23.07.2008 N 160-ФЗ)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16.1. Утратил силу. - Федеральный </w:t>
      </w:r>
      <w:hyperlink r:id="rId138" w:history="1">
        <w:r>
          <w:rPr>
            <w:rFonts w:ascii="Arial" w:hAnsi="Arial" w:cs="Arial"/>
            <w:color w:val="0000FF"/>
            <w:sz w:val="20"/>
            <w:szCs w:val="20"/>
            <w:lang w:eastAsia="ru-RU"/>
          </w:rPr>
          <w:t>закон</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16.2. В случае, предусмотренном </w:t>
      </w:r>
      <w:hyperlink w:anchor="Par101" w:history="1">
        <w:r>
          <w:rPr>
            <w:rFonts w:ascii="Arial" w:hAnsi="Arial" w:cs="Arial"/>
            <w:color w:val="0000FF"/>
            <w:sz w:val="20"/>
            <w:szCs w:val="20"/>
            <w:lang w:eastAsia="ru-RU"/>
          </w:rPr>
          <w:t>частью 10.2</w:t>
        </w:r>
      </w:hyperlink>
      <w:r>
        <w:rPr>
          <w:rFonts w:ascii="Arial" w:hAnsi="Arial" w:cs="Arial"/>
          <w:sz w:val="20"/>
          <w:szCs w:val="20"/>
          <w:lang w:eastAsia="ru-RU"/>
        </w:rP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16.2 введена Федеральным </w:t>
      </w:r>
      <w:hyperlink r:id="rId139"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30.12.2015 N 459-ФЗ)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w:t>
            </w:r>
            <w:hyperlink r:id="rId140" w:history="1">
              <w:r>
                <w:rPr>
                  <w:rFonts w:ascii="Arial" w:hAnsi="Arial" w:cs="Arial"/>
                  <w:color w:val="0000FF"/>
                  <w:sz w:val="20"/>
                  <w:szCs w:val="20"/>
                  <w:lang w:eastAsia="ru-RU"/>
                </w:rPr>
                <w:t>закон</w:t>
              </w:r>
            </w:hyperlink>
            <w:r>
              <w:rPr>
                <w:rFonts w:ascii="Arial" w:hAnsi="Arial" w:cs="Arial"/>
                <w:color w:val="392C69"/>
                <w:sz w:val="20"/>
                <w:szCs w:val="20"/>
                <w:lang w:eastAsia="ru-RU"/>
              </w:rPr>
              <w:t xml:space="preserve"> от 29.12.2004 N 191-ФЗ).</w:t>
            </w:r>
          </w:p>
        </w:tc>
      </w:tr>
    </w:tbl>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Получение разрешения на строительство также не требуется в случаях, указанных в </w:t>
            </w:r>
            <w:hyperlink r:id="rId141" w:history="1">
              <w:r>
                <w:rPr>
                  <w:rFonts w:ascii="Arial" w:hAnsi="Arial" w:cs="Arial"/>
                  <w:color w:val="0000FF"/>
                  <w:sz w:val="20"/>
                  <w:szCs w:val="20"/>
                  <w:lang w:eastAsia="ru-RU"/>
                </w:rPr>
                <w:t>ст. 16</w:t>
              </w:r>
            </w:hyperlink>
            <w:r>
              <w:rPr>
                <w:rFonts w:ascii="Arial" w:hAnsi="Arial" w:cs="Arial"/>
                <w:color w:val="392C69"/>
                <w:sz w:val="20"/>
                <w:szCs w:val="20"/>
                <w:lang w:eastAsia="ru-RU"/>
              </w:rPr>
              <w:t xml:space="preserve"> Федерального закона от 03.08.2018 N 340-ФЗ.</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r>
        <w:rPr>
          <w:rFonts w:ascii="Arial" w:hAnsi="Arial" w:cs="Arial"/>
          <w:sz w:val="20"/>
          <w:szCs w:val="20"/>
          <w:lang w:eastAsia="ru-RU"/>
        </w:rPr>
        <w:t>17. Выдача разрешения на строительство не требуется в случае:</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До 01.01.2019 п. 1 ч. 17 ст. 51 (в ред. ФЗ от 03.08.2018 N 340-ФЗ) в части жилых и садовых домов, строящихся, реконструируемых на садовых участках, </w:t>
            </w:r>
            <w:hyperlink r:id="rId142" w:history="1">
              <w:r>
                <w:rPr>
                  <w:rFonts w:ascii="Arial" w:hAnsi="Arial" w:cs="Arial"/>
                  <w:color w:val="0000FF"/>
                  <w:sz w:val="20"/>
                  <w:szCs w:val="20"/>
                  <w:lang w:eastAsia="ru-RU"/>
                </w:rPr>
                <w:t>применяется</w:t>
              </w:r>
            </w:hyperlink>
            <w:r>
              <w:rPr>
                <w:rFonts w:ascii="Arial" w:hAnsi="Arial" w:cs="Arial"/>
                <w:color w:val="392C69"/>
                <w:sz w:val="20"/>
                <w:szCs w:val="20"/>
                <w:lang w:eastAsia="ru-RU"/>
              </w:rPr>
              <w:t xml:space="preserve"> к жилым домам и строениям, строящимся и реконструируемым на дачных и садовых земельных участках.</w:t>
            </w:r>
          </w:p>
        </w:tc>
      </w:tr>
    </w:tbl>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января 2019 года Федеральным </w:t>
            </w:r>
            <w:hyperlink r:id="rId143"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29.07.2017 N 217-ФЗ в пункт 1 части 17 статьи 51 вносятся изменения.</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См. текст в будущей </w:t>
            </w:r>
            <w:hyperlink r:id="rId144" w:history="1">
              <w:r>
                <w:rPr>
                  <w:rFonts w:ascii="Arial" w:hAnsi="Arial" w:cs="Arial"/>
                  <w:color w:val="0000FF"/>
                  <w:sz w:val="20"/>
                  <w:szCs w:val="20"/>
                  <w:lang w:eastAsia="ru-RU"/>
                </w:rPr>
                <w:t>редакции</w:t>
              </w:r>
            </w:hyperlink>
            <w:r>
              <w:rPr>
                <w:rFonts w:ascii="Arial" w:hAnsi="Arial" w:cs="Arial"/>
                <w:color w:val="392C69"/>
                <w:sz w:val="20"/>
                <w:szCs w:val="20"/>
                <w:lang w:eastAsia="ru-RU"/>
              </w:rPr>
              <w:t>.</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r>
        <w:rPr>
          <w:rFonts w:ascii="Arial" w:hAnsi="Arial" w:cs="Arial"/>
          <w:sz w:val="20"/>
          <w:szCs w:val="20"/>
          <w:lang w:eastAsia="ru-RU"/>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31.12.2005 </w:t>
      </w:r>
      <w:hyperlink r:id="rId145" w:history="1">
        <w:r>
          <w:rPr>
            <w:rFonts w:ascii="Arial" w:hAnsi="Arial" w:cs="Arial"/>
            <w:color w:val="0000FF"/>
            <w:sz w:val="20"/>
            <w:szCs w:val="20"/>
            <w:lang w:eastAsia="ru-RU"/>
          </w:rPr>
          <w:t>N 210-ФЗ</w:t>
        </w:r>
      </w:hyperlink>
      <w:r>
        <w:rPr>
          <w:rFonts w:ascii="Arial" w:hAnsi="Arial" w:cs="Arial"/>
          <w:sz w:val="20"/>
          <w:szCs w:val="20"/>
          <w:lang w:eastAsia="ru-RU"/>
        </w:rPr>
        <w:t xml:space="preserve">, от 03.08.2018 </w:t>
      </w:r>
      <w:hyperlink r:id="rId146" w:history="1">
        <w:r>
          <w:rPr>
            <w:rFonts w:ascii="Arial" w:hAnsi="Arial" w:cs="Arial"/>
            <w:color w:val="0000FF"/>
            <w:sz w:val="20"/>
            <w:szCs w:val="20"/>
            <w:lang w:eastAsia="ru-RU"/>
          </w:rPr>
          <w:t>N 340-ФЗ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1.1) строительства, реконструкции объектов индивидуального жилищного строительства;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1.1 введен Федеральным </w:t>
      </w:r>
      <w:hyperlink r:id="rId14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строительства, реконструкции объектов, не являющихся объектами капитального строительства;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4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 строительства на земельном участке строений и сооружений вспомогательного использования;</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49"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31.12.2005 N 210-ФЗ)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4.1) капитального ремонта объектов капитального строительства;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4.1 введен Федеральным </w:t>
      </w:r>
      <w:hyperlink r:id="rId150"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243-ФЗ)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51" w:history="1">
        <w:r>
          <w:rPr>
            <w:rFonts w:ascii="Arial" w:hAnsi="Arial" w:cs="Arial"/>
            <w:color w:val="0000FF"/>
            <w:sz w:val="20"/>
            <w:szCs w:val="20"/>
            <w:lang w:eastAsia="ru-RU"/>
          </w:rPr>
          <w:t>законодательством</w:t>
        </w:r>
      </w:hyperlink>
      <w:r>
        <w:rPr>
          <w:rFonts w:ascii="Arial" w:hAnsi="Arial" w:cs="Arial"/>
          <w:sz w:val="20"/>
          <w:szCs w:val="20"/>
          <w:lang w:eastAsia="ru-RU"/>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4.2 введен Федеральным </w:t>
      </w:r>
      <w:hyperlink r:id="rId152"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31.12.2014 N 533-ФЗ)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4.3) строительства, реконструкции посольств, консульств и представительств Российской Федерации за рубежом;</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4.3 введен Федеральным </w:t>
      </w:r>
      <w:hyperlink r:id="rId15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4.4) строительства, реконструкции объектов, предназначенных для транспортировки природного газа под давлением до 0,6 мегапаскаля включительно;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4.4 введен Федеральным </w:t>
      </w:r>
      <w:hyperlink r:id="rId15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330-ФЗ)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55"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341-ФЗ)</w:t>
      </w:r>
    </w:p>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С 1 января 2019 года Федеральным </w:t>
            </w:r>
            <w:hyperlink r:id="rId156" w:history="1">
              <w:r>
                <w:rPr>
                  <w:rFonts w:ascii="Arial" w:hAnsi="Arial" w:cs="Arial"/>
                  <w:color w:val="0000FF"/>
                  <w:sz w:val="20"/>
                  <w:szCs w:val="20"/>
                  <w:lang w:eastAsia="ru-RU"/>
                </w:rPr>
                <w:t>законом</w:t>
              </w:r>
            </w:hyperlink>
            <w:r>
              <w:rPr>
                <w:rFonts w:ascii="Arial" w:hAnsi="Arial" w:cs="Arial"/>
                <w:color w:val="392C69"/>
                <w:sz w:val="20"/>
                <w:szCs w:val="20"/>
                <w:lang w:eastAsia="ru-RU"/>
              </w:rPr>
              <w:t xml:space="preserve"> от 03.08.2018 N 342-ФЗ часть 18 статьи 51 излагается в новой редакции. См. текст в будущей </w:t>
            </w:r>
            <w:hyperlink r:id="rId157" w:history="1">
              <w:r>
                <w:rPr>
                  <w:rFonts w:ascii="Arial" w:hAnsi="Arial" w:cs="Arial"/>
                  <w:color w:val="0000FF"/>
                  <w:sz w:val="20"/>
                  <w:szCs w:val="20"/>
                  <w:lang w:eastAsia="ru-RU"/>
                </w:rPr>
                <w:t>редакции</w:t>
              </w:r>
            </w:hyperlink>
            <w:r>
              <w:rPr>
                <w:rFonts w:ascii="Arial" w:hAnsi="Arial" w:cs="Arial"/>
                <w:color w:val="392C69"/>
                <w:sz w:val="20"/>
                <w:szCs w:val="20"/>
                <w:lang w:eastAsia="ru-RU"/>
              </w:rPr>
              <w:t>.</w:t>
            </w:r>
          </w:p>
        </w:tc>
      </w:tr>
    </w:tbl>
    <w:p w:rsidR="008323DA" w:rsidRDefault="008323DA" w:rsidP="003D3721">
      <w:pPr>
        <w:autoSpaceDE w:val="0"/>
        <w:autoSpaceDN w:val="0"/>
        <w:adjustRightInd w:val="0"/>
        <w:spacing w:before="26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r:id="rId158" w:history="1">
        <w:r>
          <w:rPr>
            <w:rFonts w:ascii="Arial" w:hAnsi="Arial" w:cs="Arial"/>
            <w:color w:val="0000FF"/>
            <w:sz w:val="20"/>
            <w:szCs w:val="20"/>
            <w:lang w:eastAsia="ru-RU"/>
          </w:rPr>
          <w:t>пунктами 2</w:t>
        </w:r>
      </w:hyperlink>
      <w:r>
        <w:rPr>
          <w:rFonts w:ascii="Arial" w:hAnsi="Arial" w:cs="Arial"/>
          <w:sz w:val="20"/>
          <w:szCs w:val="20"/>
          <w:lang w:eastAsia="ru-RU"/>
        </w:rPr>
        <w:t xml:space="preserve">, </w:t>
      </w:r>
      <w:hyperlink r:id="rId159" w:history="1">
        <w:r>
          <w:rPr>
            <w:rFonts w:ascii="Arial" w:hAnsi="Arial" w:cs="Arial"/>
            <w:color w:val="0000FF"/>
            <w:sz w:val="20"/>
            <w:szCs w:val="20"/>
            <w:lang w:eastAsia="ru-RU"/>
          </w:rPr>
          <w:t>8</w:t>
        </w:r>
      </w:hyperlink>
      <w:r>
        <w:rPr>
          <w:rFonts w:ascii="Arial" w:hAnsi="Arial" w:cs="Arial"/>
          <w:sz w:val="20"/>
          <w:szCs w:val="20"/>
          <w:lang w:eastAsia="ru-RU"/>
        </w:rPr>
        <w:t xml:space="preserve"> - </w:t>
      </w:r>
      <w:hyperlink r:id="rId160" w:history="1">
        <w:r>
          <w:rPr>
            <w:rFonts w:ascii="Arial" w:hAnsi="Arial" w:cs="Arial"/>
            <w:color w:val="0000FF"/>
            <w:sz w:val="20"/>
            <w:szCs w:val="20"/>
            <w:lang w:eastAsia="ru-RU"/>
          </w:rPr>
          <w:t>10</w:t>
        </w:r>
      </w:hyperlink>
      <w:r>
        <w:rPr>
          <w:rFonts w:ascii="Arial" w:hAnsi="Arial" w:cs="Arial"/>
          <w:sz w:val="20"/>
          <w:szCs w:val="20"/>
          <w:lang w:eastAsia="ru-RU"/>
        </w:rPr>
        <w:t xml:space="preserve"> и </w:t>
      </w:r>
      <w:hyperlink r:id="rId161" w:history="1">
        <w:r>
          <w:rPr>
            <w:rFonts w:ascii="Arial" w:hAnsi="Arial" w:cs="Arial"/>
            <w:color w:val="0000FF"/>
            <w:sz w:val="20"/>
            <w:szCs w:val="20"/>
            <w:lang w:eastAsia="ru-RU"/>
          </w:rPr>
          <w:t>11.1 части 12 статьи 48</w:t>
        </w:r>
      </w:hyperlink>
      <w:r>
        <w:rPr>
          <w:rFonts w:ascii="Arial" w:hAnsi="Arial" w:cs="Arial"/>
          <w:sz w:val="20"/>
          <w:szCs w:val="20"/>
          <w:lang w:eastAsia="ru-RU"/>
        </w:rPr>
        <w:t xml:space="preserve"> настоящего Кодекса,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 В случае получения разрешения на строительство объекта капитального строительства в границах территории исторического поселения застройщик в течение десяти дней со дня получения указанного разрешения обязан также безвозмездно передать в такие орган или организацию предусмотренный </w:t>
      </w:r>
      <w:hyperlink r:id="rId162" w:history="1">
        <w:r>
          <w:rPr>
            <w:rFonts w:ascii="Arial" w:hAnsi="Arial" w:cs="Arial"/>
            <w:color w:val="0000FF"/>
            <w:sz w:val="20"/>
            <w:szCs w:val="20"/>
            <w:lang w:eastAsia="ru-RU"/>
          </w:rPr>
          <w:t>пунктом 3 части 12 статьи 48</w:t>
        </w:r>
      </w:hyperlink>
      <w:r>
        <w:rPr>
          <w:rFonts w:ascii="Arial" w:hAnsi="Arial" w:cs="Arial"/>
          <w:sz w:val="20"/>
          <w:szCs w:val="20"/>
          <w:lang w:eastAsia="ru-RU"/>
        </w:rPr>
        <w:t xml:space="preserve"> настоящего Кодекса раздел проектной документации объекта капитального строительства, за исключением случая, если строительство или реконструкция такого объекта планируется в соответствии с типовым архитектурным решением объекта капитального строительства.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63" w:history="1">
        <w:r>
          <w:rPr>
            <w:rFonts w:ascii="Arial" w:hAnsi="Arial" w:cs="Arial"/>
            <w:color w:val="0000FF"/>
            <w:sz w:val="20"/>
            <w:szCs w:val="20"/>
            <w:lang w:eastAsia="ru-RU"/>
          </w:rPr>
          <w:t>N 216-ФЗ</w:t>
        </w:r>
      </w:hyperlink>
      <w:r>
        <w:rPr>
          <w:rFonts w:ascii="Arial" w:hAnsi="Arial" w:cs="Arial"/>
          <w:sz w:val="20"/>
          <w:szCs w:val="20"/>
          <w:lang w:eastAsia="ru-RU"/>
        </w:rPr>
        <w:t xml:space="preserve">, от 30.12.2015 </w:t>
      </w:r>
      <w:hyperlink r:id="rId164" w:history="1">
        <w:r>
          <w:rPr>
            <w:rFonts w:ascii="Arial" w:hAnsi="Arial" w:cs="Arial"/>
            <w:color w:val="0000FF"/>
            <w:sz w:val="20"/>
            <w:szCs w:val="20"/>
            <w:lang w:eastAsia="ru-RU"/>
          </w:rPr>
          <w:t>N 459-ФЗ</w:t>
        </w:r>
      </w:hyperlink>
      <w:r>
        <w:rPr>
          <w:rFonts w:ascii="Arial" w:hAnsi="Arial" w:cs="Arial"/>
          <w:sz w:val="20"/>
          <w:szCs w:val="20"/>
          <w:lang w:eastAsia="ru-RU"/>
        </w:rPr>
        <w:t xml:space="preserve">, от 03.07.2016 </w:t>
      </w:r>
      <w:hyperlink r:id="rId165" w:history="1">
        <w:r>
          <w:rPr>
            <w:rFonts w:ascii="Arial" w:hAnsi="Arial" w:cs="Arial"/>
            <w:color w:val="0000FF"/>
            <w:sz w:val="20"/>
            <w:szCs w:val="20"/>
            <w:lang w:eastAsia="ru-RU"/>
          </w:rPr>
          <w:t>N 370-ФЗ</w:t>
        </w:r>
      </w:hyperlink>
      <w:r>
        <w:rPr>
          <w:rFonts w:ascii="Arial" w:hAnsi="Arial" w:cs="Arial"/>
          <w:sz w:val="20"/>
          <w:szCs w:val="20"/>
          <w:lang w:eastAsia="ru-RU"/>
        </w:rPr>
        <w:t xml:space="preserve">, от 03.08.2018 </w:t>
      </w:r>
      <w:hyperlink r:id="rId166" w:history="1">
        <w:r>
          <w:rPr>
            <w:rFonts w:ascii="Arial" w:hAnsi="Arial" w:cs="Arial"/>
            <w:color w:val="0000FF"/>
            <w:sz w:val="20"/>
            <w:szCs w:val="20"/>
            <w:lang w:eastAsia="ru-RU"/>
          </w:rPr>
          <w:t>N 340-ФЗ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ar124" w:history="1">
        <w:r>
          <w:rPr>
            <w:rFonts w:ascii="Arial" w:hAnsi="Arial" w:cs="Arial"/>
            <w:color w:val="0000FF"/>
            <w:sz w:val="20"/>
            <w:szCs w:val="20"/>
            <w:lang w:eastAsia="ru-RU"/>
          </w:rPr>
          <w:t>частью 12</w:t>
        </w:r>
      </w:hyperlink>
      <w:r>
        <w:rPr>
          <w:rFonts w:ascii="Arial" w:hAnsi="Arial" w:cs="Arial"/>
          <w:sz w:val="20"/>
          <w:szCs w:val="20"/>
          <w:lang w:eastAsia="ru-RU"/>
        </w:rPr>
        <w:t xml:space="preserve"> настоящей статьи. Разрешение на индивидуальное жилищное строительство выдается на десять лет.</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67"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20. Утратил силу. - Федеральный </w:t>
      </w:r>
      <w:hyperlink r:id="rId168" w:history="1">
        <w:r>
          <w:rPr>
            <w:rFonts w:ascii="Arial" w:hAnsi="Arial" w:cs="Arial"/>
            <w:color w:val="0000FF"/>
            <w:sz w:val="20"/>
            <w:szCs w:val="20"/>
            <w:lang w:eastAsia="ru-RU"/>
          </w:rPr>
          <w:t>закон</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ar180" w:history="1">
        <w:r>
          <w:rPr>
            <w:rFonts w:ascii="Arial" w:hAnsi="Arial" w:cs="Arial"/>
            <w:color w:val="0000FF"/>
            <w:sz w:val="20"/>
            <w:szCs w:val="20"/>
            <w:lang w:eastAsia="ru-RU"/>
          </w:rPr>
          <w:t>частью 21.1</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169"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0" w:name="Par180"/>
      <w:bookmarkEnd w:id="20"/>
      <w:r>
        <w:rPr>
          <w:rFonts w:ascii="Arial" w:hAnsi="Arial" w:cs="Arial"/>
          <w:sz w:val="20"/>
          <w:szCs w:val="20"/>
          <w:lang w:eastAsia="ru-RU"/>
        </w:rP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70"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71"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1" w:name="Par182"/>
      <w:bookmarkEnd w:id="21"/>
      <w:r>
        <w:rPr>
          <w:rFonts w:ascii="Arial" w:hAnsi="Arial" w:cs="Arial"/>
          <w:sz w:val="20"/>
          <w:szCs w:val="20"/>
          <w:lang w:eastAsia="ru-RU"/>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1.1 введен Федеральным </w:t>
      </w:r>
      <w:hyperlink r:id="rId172"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01.07.2017 N 135-ФЗ)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отказа от права собственности и иных прав на земельные участки;</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2" w:name="Par186"/>
      <w:bookmarkEnd w:id="22"/>
      <w:r>
        <w:rPr>
          <w:rFonts w:ascii="Arial" w:hAnsi="Arial" w:cs="Arial"/>
          <w:sz w:val="20"/>
          <w:szCs w:val="20"/>
          <w:lang w:eastAsia="ru-RU"/>
        </w:rPr>
        <w:t>3) расторжения договора аренды и иных договоров, на основании которых у граждан и юридических лиц возникли права на земельные участки;</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 введена Федеральным </w:t>
      </w:r>
      <w:hyperlink r:id="rId17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3" w:name="Par189"/>
      <w:bookmarkEnd w:id="23"/>
      <w:r>
        <w:rPr>
          <w:rFonts w:ascii="Arial" w:hAnsi="Arial" w:cs="Arial"/>
          <w:sz w:val="20"/>
          <w:szCs w:val="20"/>
          <w:lang w:eastAsia="ru-RU"/>
        </w:rP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ar180" w:history="1">
        <w:r>
          <w:rPr>
            <w:rFonts w:ascii="Arial" w:hAnsi="Arial" w:cs="Arial"/>
            <w:color w:val="0000FF"/>
            <w:sz w:val="20"/>
            <w:szCs w:val="20"/>
            <w:lang w:eastAsia="ru-RU"/>
          </w:rPr>
          <w:t>части 21.1</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21.2 введена Федеральным </w:t>
      </w:r>
      <w:hyperlink r:id="rId17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 в ред. Федеральных законов от 13.07.2015 </w:t>
      </w:r>
      <w:hyperlink r:id="rId175"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76"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ar182" w:history="1">
        <w:r>
          <w:rPr>
            <w:rFonts w:ascii="Arial" w:hAnsi="Arial" w:cs="Arial"/>
            <w:color w:val="0000FF"/>
            <w:sz w:val="20"/>
            <w:szCs w:val="20"/>
            <w:lang w:eastAsia="ru-RU"/>
          </w:rPr>
          <w:t>пунктах 1</w:t>
        </w:r>
      </w:hyperlink>
      <w:r>
        <w:rPr>
          <w:rFonts w:ascii="Arial" w:hAnsi="Arial" w:cs="Arial"/>
          <w:sz w:val="20"/>
          <w:szCs w:val="20"/>
          <w:lang w:eastAsia="ru-RU"/>
        </w:rPr>
        <w:t xml:space="preserve"> - </w:t>
      </w:r>
      <w:hyperlink w:anchor="Par186" w:history="1">
        <w:r>
          <w:rPr>
            <w:rFonts w:ascii="Arial" w:hAnsi="Arial" w:cs="Arial"/>
            <w:color w:val="0000FF"/>
            <w:sz w:val="20"/>
            <w:szCs w:val="20"/>
            <w:lang w:eastAsia="ru-RU"/>
          </w:rPr>
          <w:t>3 части 21.1</w:t>
        </w:r>
      </w:hyperlink>
      <w:r>
        <w:rPr>
          <w:rFonts w:ascii="Arial" w:hAnsi="Arial" w:cs="Arial"/>
          <w:sz w:val="20"/>
          <w:szCs w:val="20"/>
          <w:lang w:eastAsia="ru-RU"/>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21.3 введена Федеральным </w:t>
      </w:r>
      <w:hyperlink r:id="rId17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 в ред. Федерального </w:t>
      </w:r>
      <w:hyperlink r:id="rId178"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03.07.2016 N 361-ФЗ)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ar189" w:history="1">
        <w:r>
          <w:rPr>
            <w:rFonts w:ascii="Arial" w:hAnsi="Arial" w:cs="Arial"/>
            <w:color w:val="0000FF"/>
            <w:sz w:val="20"/>
            <w:szCs w:val="20"/>
            <w:lang w:eastAsia="ru-RU"/>
          </w:rPr>
          <w:t>части 21.2</w:t>
        </w:r>
      </w:hyperlink>
      <w:r>
        <w:rPr>
          <w:rFonts w:ascii="Arial" w:hAnsi="Arial" w:cs="Arial"/>
          <w:sz w:val="20"/>
          <w:szCs w:val="20"/>
          <w:lang w:eastAsia="ru-RU"/>
        </w:rPr>
        <w:t xml:space="preserve"> настоящей статьи, при получении одного из следующих документов:</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79"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80"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21.4 введена Федеральным </w:t>
      </w:r>
      <w:hyperlink r:id="rId181"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4" w:name="Par198"/>
      <w:bookmarkEnd w:id="24"/>
      <w:r>
        <w:rPr>
          <w:rFonts w:ascii="Arial" w:hAnsi="Arial" w:cs="Arial"/>
          <w:sz w:val="20"/>
          <w:szCs w:val="20"/>
          <w:lang w:eastAsia="ru-RU"/>
        </w:rP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21.5 введена Федеральным </w:t>
      </w:r>
      <w:hyperlink r:id="rId182"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5" w:name="Par200"/>
      <w:bookmarkEnd w:id="25"/>
      <w:r>
        <w:rPr>
          <w:rFonts w:ascii="Arial" w:hAnsi="Arial" w:cs="Arial"/>
          <w:sz w:val="20"/>
          <w:szCs w:val="20"/>
          <w:lang w:eastAsia="ru-RU"/>
        </w:rP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21.6 введена Федеральным </w:t>
      </w:r>
      <w:hyperlink r:id="rId18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6" w:name="Par202"/>
      <w:bookmarkEnd w:id="26"/>
      <w:r>
        <w:rPr>
          <w:rFonts w:ascii="Arial" w:hAnsi="Arial" w:cs="Arial"/>
          <w:sz w:val="20"/>
          <w:szCs w:val="20"/>
          <w:lang w:eastAsia="ru-RU"/>
        </w:rP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21.7 введена Федеральным </w:t>
      </w:r>
      <w:hyperlink r:id="rId18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21.8 введена Федеральным </w:t>
      </w:r>
      <w:hyperlink r:id="rId18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7" w:name="Par206"/>
      <w:bookmarkEnd w:id="27"/>
      <w:r>
        <w:rPr>
          <w:rFonts w:ascii="Arial" w:hAnsi="Arial" w:cs="Arial"/>
          <w:sz w:val="20"/>
          <w:szCs w:val="20"/>
          <w:lang w:eastAsia="ru-RU"/>
        </w:rP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21.9 введена Федеральным </w:t>
      </w:r>
      <w:hyperlink r:id="rId186"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8" w:name="Par208"/>
      <w:bookmarkEnd w:id="28"/>
      <w:r>
        <w:rPr>
          <w:rFonts w:ascii="Arial" w:hAnsi="Arial" w:cs="Arial"/>
          <w:sz w:val="20"/>
          <w:szCs w:val="20"/>
          <w:lang w:eastAsia="ru-RU"/>
        </w:rPr>
        <w:t xml:space="preserve">21.10. Лица, указанные в </w:t>
      </w:r>
      <w:hyperlink w:anchor="Par198" w:history="1">
        <w:r>
          <w:rPr>
            <w:rFonts w:ascii="Arial" w:hAnsi="Arial" w:cs="Arial"/>
            <w:color w:val="0000FF"/>
            <w:sz w:val="20"/>
            <w:szCs w:val="20"/>
            <w:lang w:eastAsia="ru-RU"/>
          </w:rPr>
          <w:t>частях 21.5</w:t>
        </w:r>
      </w:hyperlink>
      <w:r>
        <w:rPr>
          <w:rFonts w:ascii="Arial" w:hAnsi="Arial" w:cs="Arial"/>
          <w:sz w:val="20"/>
          <w:szCs w:val="20"/>
          <w:lang w:eastAsia="ru-RU"/>
        </w:rPr>
        <w:t xml:space="preserve"> - </w:t>
      </w:r>
      <w:hyperlink w:anchor="Par202" w:history="1">
        <w:r>
          <w:rPr>
            <w:rFonts w:ascii="Arial" w:hAnsi="Arial" w:cs="Arial"/>
            <w:color w:val="0000FF"/>
            <w:sz w:val="20"/>
            <w:szCs w:val="20"/>
            <w:lang w:eastAsia="ru-RU"/>
          </w:rPr>
          <w:t>21.7</w:t>
        </w:r>
      </w:hyperlink>
      <w:r>
        <w:rPr>
          <w:rFonts w:ascii="Arial" w:hAnsi="Arial" w:cs="Arial"/>
          <w:sz w:val="20"/>
          <w:szCs w:val="20"/>
          <w:lang w:eastAsia="ru-RU"/>
        </w:rPr>
        <w:t xml:space="preserve"> и </w:t>
      </w:r>
      <w:hyperlink w:anchor="Par206" w:history="1">
        <w:r>
          <w:rPr>
            <w:rFonts w:ascii="Arial" w:hAnsi="Arial" w:cs="Arial"/>
            <w:color w:val="0000FF"/>
            <w:sz w:val="20"/>
            <w:szCs w:val="20"/>
            <w:lang w:eastAsia="ru-RU"/>
          </w:rPr>
          <w:t>21.9</w:t>
        </w:r>
      </w:hyperlink>
      <w:r>
        <w:rPr>
          <w:rFonts w:ascii="Arial" w:hAnsi="Arial" w:cs="Arial"/>
          <w:sz w:val="20"/>
          <w:szCs w:val="20"/>
          <w:lang w:eastAsia="ru-RU"/>
        </w:rP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187"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88"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29" w:name="Par210"/>
      <w:bookmarkEnd w:id="29"/>
      <w:r>
        <w:rPr>
          <w:rFonts w:ascii="Arial" w:hAnsi="Arial" w:cs="Arial"/>
          <w:sz w:val="20"/>
          <w:szCs w:val="20"/>
          <w:lang w:eastAsia="ru-RU"/>
        </w:rPr>
        <w:t xml:space="preserve">1) правоустанавливающих документов на такие земельные участки в случае, указанном в </w:t>
      </w:r>
      <w:hyperlink w:anchor="Par198" w:history="1">
        <w:r>
          <w:rPr>
            <w:rFonts w:ascii="Arial" w:hAnsi="Arial" w:cs="Arial"/>
            <w:color w:val="0000FF"/>
            <w:sz w:val="20"/>
            <w:szCs w:val="20"/>
            <w:lang w:eastAsia="ru-RU"/>
          </w:rPr>
          <w:t>части 21.5</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 решения об образовании земельных участков в случаях, предусмотренных </w:t>
      </w:r>
      <w:hyperlink w:anchor="Par200" w:history="1">
        <w:r>
          <w:rPr>
            <w:rFonts w:ascii="Arial" w:hAnsi="Arial" w:cs="Arial"/>
            <w:color w:val="0000FF"/>
            <w:sz w:val="20"/>
            <w:szCs w:val="20"/>
            <w:lang w:eastAsia="ru-RU"/>
          </w:rPr>
          <w:t>частями 21.6</w:t>
        </w:r>
      </w:hyperlink>
      <w:r>
        <w:rPr>
          <w:rFonts w:ascii="Arial" w:hAnsi="Arial" w:cs="Arial"/>
          <w:sz w:val="20"/>
          <w:szCs w:val="20"/>
          <w:lang w:eastAsia="ru-RU"/>
        </w:rPr>
        <w:t xml:space="preserve"> и </w:t>
      </w:r>
      <w:hyperlink w:anchor="Par202" w:history="1">
        <w:r>
          <w:rPr>
            <w:rFonts w:ascii="Arial" w:hAnsi="Arial" w:cs="Arial"/>
            <w:color w:val="0000FF"/>
            <w:sz w:val="20"/>
            <w:szCs w:val="20"/>
            <w:lang w:eastAsia="ru-RU"/>
          </w:rPr>
          <w:t>21.7</w:t>
        </w:r>
      </w:hyperlink>
      <w:r>
        <w:rPr>
          <w:rFonts w:ascii="Arial" w:hAnsi="Arial" w:cs="Arial"/>
          <w:sz w:val="20"/>
          <w:szCs w:val="20"/>
          <w:lang w:eastAsia="ru-RU"/>
        </w:rPr>
        <w:t xml:space="preserve"> настоящей статьи, если в соответствии с земельным </w:t>
      </w:r>
      <w:hyperlink r:id="rId189" w:history="1">
        <w:r>
          <w:rPr>
            <w:rFonts w:ascii="Arial" w:hAnsi="Arial" w:cs="Arial"/>
            <w:color w:val="0000FF"/>
            <w:sz w:val="20"/>
            <w:szCs w:val="20"/>
            <w:lang w:eastAsia="ru-RU"/>
          </w:rPr>
          <w:t>законодательством</w:t>
        </w:r>
      </w:hyperlink>
      <w:r>
        <w:rPr>
          <w:rFonts w:ascii="Arial" w:hAnsi="Arial" w:cs="Arial"/>
          <w:sz w:val="20"/>
          <w:szCs w:val="20"/>
          <w:lang w:eastAsia="ru-RU"/>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ar202" w:history="1">
        <w:r>
          <w:rPr>
            <w:rFonts w:ascii="Arial" w:hAnsi="Arial" w:cs="Arial"/>
            <w:color w:val="0000FF"/>
            <w:sz w:val="20"/>
            <w:szCs w:val="20"/>
            <w:lang w:eastAsia="ru-RU"/>
          </w:rPr>
          <w:t>частью 21.7</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30" w:name="Par213"/>
      <w:bookmarkEnd w:id="30"/>
      <w:r>
        <w:rPr>
          <w:rFonts w:ascii="Arial" w:hAnsi="Arial" w:cs="Arial"/>
          <w:sz w:val="20"/>
          <w:szCs w:val="20"/>
          <w:lang w:eastAsia="ru-RU"/>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ar206" w:history="1">
        <w:r>
          <w:rPr>
            <w:rFonts w:ascii="Arial" w:hAnsi="Arial" w:cs="Arial"/>
            <w:color w:val="0000FF"/>
            <w:sz w:val="20"/>
            <w:szCs w:val="20"/>
            <w:lang w:eastAsia="ru-RU"/>
          </w:rPr>
          <w:t>частью 21.9</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21.10 введена Федеральным </w:t>
      </w:r>
      <w:hyperlink r:id="rId190"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21.11. Лица, указанные в </w:t>
      </w:r>
      <w:hyperlink w:anchor="Par198" w:history="1">
        <w:r>
          <w:rPr>
            <w:rFonts w:ascii="Arial" w:hAnsi="Arial" w:cs="Arial"/>
            <w:color w:val="0000FF"/>
            <w:sz w:val="20"/>
            <w:szCs w:val="20"/>
            <w:lang w:eastAsia="ru-RU"/>
          </w:rPr>
          <w:t>частях 21.5</w:t>
        </w:r>
      </w:hyperlink>
      <w:r>
        <w:rPr>
          <w:rFonts w:ascii="Arial" w:hAnsi="Arial" w:cs="Arial"/>
          <w:sz w:val="20"/>
          <w:szCs w:val="20"/>
          <w:lang w:eastAsia="ru-RU"/>
        </w:rPr>
        <w:t xml:space="preserve"> - </w:t>
      </w:r>
      <w:hyperlink w:anchor="Par202" w:history="1">
        <w:r>
          <w:rPr>
            <w:rFonts w:ascii="Arial" w:hAnsi="Arial" w:cs="Arial"/>
            <w:color w:val="0000FF"/>
            <w:sz w:val="20"/>
            <w:szCs w:val="20"/>
            <w:lang w:eastAsia="ru-RU"/>
          </w:rPr>
          <w:t>21.7</w:t>
        </w:r>
      </w:hyperlink>
      <w:r>
        <w:rPr>
          <w:rFonts w:ascii="Arial" w:hAnsi="Arial" w:cs="Arial"/>
          <w:sz w:val="20"/>
          <w:szCs w:val="20"/>
          <w:lang w:eastAsia="ru-RU"/>
        </w:rPr>
        <w:t xml:space="preserve"> и </w:t>
      </w:r>
      <w:hyperlink w:anchor="Par206" w:history="1">
        <w:r>
          <w:rPr>
            <w:rFonts w:ascii="Arial" w:hAnsi="Arial" w:cs="Arial"/>
            <w:color w:val="0000FF"/>
            <w:sz w:val="20"/>
            <w:szCs w:val="20"/>
            <w:lang w:eastAsia="ru-RU"/>
          </w:rPr>
          <w:t>21.9</w:t>
        </w:r>
      </w:hyperlink>
      <w:r>
        <w:rPr>
          <w:rFonts w:ascii="Arial" w:hAnsi="Arial" w:cs="Arial"/>
          <w:sz w:val="20"/>
          <w:szCs w:val="20"/>
          <w:lang w:eastAsia="ru-RU"/>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ar210" w:history="1">
        <w:r>
          <w:rPr>
            <w:rFonts w:ascii="Arial" w:hAnsi="Arial" w:cs="Arial"/>
            <w:color w:val="0000FF"/>
            <w:sz w:val="20"/>
            <w:szCs w:val="20"/>
            <w:lang w:eastAsia="ru-RU"/>
          </w:rPr>
          <w:t>пунктами 1</w:t>
        </w:r>
      </w:hyperlink>
      <w:r>
        <w:rPr>
          <w:rFonts w:ascii="Arial" w:hAnsi="Arial" w:cs="Arial"/>
          <w:sz w:val="20"/>
          <w:szCs w:val="20"/>
          <w:lang w:eastAsia="ru-RU"/>
        </w:rPr>
        <w:t xml:space="preserve"> - </w:t>
      </w:r>
      <w:hyperlink w:anchor="Par213" w:history="1">
        <w:r>
          <w:rPr>
            <w:rFonts w:ascii="Arial" w:hAnsi="Arial" w:cs="Arial"/>
            <w:color w:val="0000FF"/>
            <w:sz w:val="20"/>
            <w:szCs w:val="20"/>
            <w:lang w:eastAsia="ru-RU"/>
          </w:rPr>
          <w:t>4 части 21.10</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21.11 введена Федеральным </w:t>
      </w:r>
      <w:hyperlink r:id="rId191"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 в ред. Федеральных законов от 13.07.2015 </w:t>
      </w:r>
      <w:hyperlink r:id="rId192"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193"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21.12. В случае, если документы, предусмотренные </w:t>
      </w:r>
      <w:hyperlink w:anchor="Par210" w:history="1">
        <w:r>
          <w:rPr>
            <w:rFonts w:ascii="Arial" w:hAnsi="Arial" w:cs="Arial"/>
            <w:color w:val="0000FF"/>
            <w:sz w:val="20"/>
            <w:szCs w:val="20"/>
            <w:lang w:eastAsia="ru-RU"/>
          </w:rPr>
          <w:t>пунктами 1</w:t>
        </w:r>
      </w:hyperlink>
      <w:r>
        <w:rPr>
          <w:rFonts w:ascii="Arial" w:hAnsi="Arial" w:cs="Arial"/>
          <w:sz w:val="20"/>
          <w:szCs w:val="20"/>
          <w:lang w:eastAsia="ru-RU"/>
        </w:rPr>
        <w:t xml:space="preserve"> - </w:t>
      </w:r>
      <w:hyperlink w:anchor="Par213" w:history="1">
        <w:r>
          <w:rPr>
            <w:rFonts w:ascii="Arial" w:hAnsi="Arial" w:cs="Arial"/>
            <w:color w:val="0000FF"/>
            <w:sz w:val="20"/>
            <w:szCs w:val="20"/>
            <w:lang w:eastAsia="ru-RU"/>
          </w:rPr>
          <w:t>4 части 21.10</w:t>
        </w:r>
      </w:hyperlink>
      <w:r>
        <w:rPr>
          <w:rFonts w:ascii="Arial" w:hAnsi="Arial" w:cs="Arial"/>
          <w:sz w:val="20"/>
          <w:szCs w:val="20"/>
          <w:lang w:eastAsia="ru-RU"/>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21.12 введена Федеральным </w:t>
      </w:r>
      <w:hyperlink r:id="rId19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bookmarkStart w:id="31" w:name="Par219"/>
      <w:bookmarkEnd w:id="31"/>
      <w:r>
        <w:rPr>
          <w:rFonts w:ascii="Arial" w:hAnsi="Arial" w:cs="Arial"/>
          <w:sz w:val="20"/>
          <w:szCs w:val="20"/>
          <w:lang w:eastAsia="ru-RU"/>
        </w:rP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ar198" w:history="1">
        <w:r>
          <w:rPr>
            <w:rFonts w:ascii="Arial" w:hAnsi="Arial" w:cs="Arial"/>
            <w:color w:val="0000FF"/>
            <w:sz w:val="20"/>
            <w:szCs w:val="20"/>
            <w:lang w:eastAsia="ru-RU"/>
          </w:rPr>
          <w:t>части 21.5</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21.13 введена Федеральным </w:t>
      </w:r>
      <w:hyperlink r:id="rId195"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 в ред. Федеральных законов от 13.07.2015 </w:t>
      </w:r>
      <w:hyperlink r:id="rId196"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03.07.2016 </w:t>
      </w:r>
      <w:hyperlink r:id="rId197" w:history="1">
        <w:r>
          <w:rPr>
            <w:rFonts w:ascii="Arial" w:hAnsi="Arial" w:cs="Arial"/>
            <w:color w:val="0000FF"/>
            <w:sz w:val="20"/>
            <w:szCs w:val="20"/>
            <w:lang w:eastAsia="ru-RU"/>
          </w:rPr>
          <w:t>N 361-ФЗ</w:t>
        </w:r>
      </w:hyperlink>
      <w:r>
        <w:rPr>
          <w:rFonts w:ascii="Arial" w:hAnsi="Arial" w:cs="Arial"/>
          <w:sz w:val="20"/>
          <w:szCs w:val="20"/>
          <w:lang w:eastAsia="ru-RU"/>
        </w:rPr>
        <w:t xml:space="preserve">, от 03.08.2018 </w:t>
      </w:r>
      <w:hyperlink r:id="rId198"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21.14. В срок не более чем семь рабочих дней со дня получения уведомления, указанного в </w:t>
      </w:r>
      <w:hyperlink w:anchor="Par208" w:history="1">
        <w:r>
          <w:rPr>
            <w:rFonts w:ascii="Arial" w:hAnsi="Arial" w:cs="Arial"/>
            <w:color w:val="0000FF"/>
            <w:sz w:val="20"/>
            <w:szCs w:val="20"/>
            <w:lang w:eastAsia="ru-RU"/>
          </w:rPr>
          <w:t>части 21.10</w:t>
        </w:r>
      </w:hyperlink>
      <w:r>
        <w:rPr>
          <w:rFonts w:ascii="Arial" w:hAnsi="Arial" w:cs="Arial"/>
          <w:sz w:val="20"/>
          <w:szCs w:val="20"/>
          <w:lang w:eastAsia="ru-RU"/>
        </w:rP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ar43" w:history="1">
        <w:r>
          <w:rPr>
            <w:rFonts w:ascii="Arial" w:hAnsi="Arial" w:cs="Arial"/>
            <w:color w:val="0000FF"/>
            <w:sz w:val="20"/>
            <w:szCs w:val="20"/>
            <w:lang w:eastAsia="ru-RU"/>
          </w:rPr>
          <w:t>частью 7</w:t>
        </w:r>
      </w:hyperlink>
      <w:r>
        <w:rPr>
          <w:rFonts w:ascii="Arial" w:hAnsi="Arial" w:cs="Arial"/>
          <w:sz w:val="20"/>
          <w:szCs w:val="20"/>
          <w:lang w:eastAsia="ru-RU"/>
        </w:rPr>
        <w:t xml:space="preserve"> настоящей статьи. Представление указанных документов осуществляется по правилам, установленным </w:t>
      </w:r>
      <w:hyperlink w:anchor="Par84" w:history="1">
        <w:r>
          <w:rPr>
            <w:rFonts w:ascii="Arial" w:hAnsi="Arial" w:cs="Arial"/>
            <w:color w:val="0000FF"/>
            <w:sz w:val="20"/>
            <w:szCs w:val="20"/>
            <w:lang w:eastAsia="ru-RU"/>
          </w:rPr>
          <w:t>частями 7.1</w:t>
        </w:r>
      </w:hyperlink>
      <w:r>
        <w:rPr>
          <w:rFonts w:ascii="Arial" w:hAnsi="Arial" w:cs="Arial"/>
          <w:sz w:val="20"/>
          <w:szCs w:val="20"/>
          <w:lang w:eastAsia="ru-RU"/>
        </w:rPr>
        <w:t xml:space="preserve"> и </w:t>
      </w:r>
      <w:hyperlink w:anchor="Par89" w:history="1">
        <w:r>
          <w:rPr>
            <w:rFonts w:ascii="Arial" w:hAnsi="Arial" w:cs="Arial"/>
            <w:color w:val="0000FF"/>
            <w:sz w:val="20"/>
            <w:szCs w:val="20"/>
            <w:lang w:eastAsia="ru-RU"/>
          </w:rPr>
          <w:t>7.2</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21.14 в ред. Федерального </w:t>
      </w:r>
      <w:hyperlink r:id="rId199"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21.15. Основанием для отказа во внесении изменений в разрешение на строительство является:</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ar210" w:history="1">
        <w:r>
          <w:rPr>
            <w:rFonts w:ascii="Arial" w:hAnsi="Arial" w:cs="Arial"/>
            <w:color w:val="0000FF"/>
            <w:sz w:val="20"/>
            <w:szCs w:val="20"/>
            <w:lang w:eastAsia="ru-RU"/>
          </w:rPr>
          <w:t>пунктами 1</w:t>
        </w:r>
      </w:hyperlink>
      <w:r>
        <w:rPr>
          <w:rFonts w:ascii="Arial" w:hAnsi="Arial" w:cs="Arial"/>
          <w:sz w:val="20"/>
          <w:szCs w:val="20"/>
          <w:lang w:eastAsia="ru-RU"/>
        </w:rPr>
        <w:t xml:space="preserve"> - </w:t>
      </w:r>
      <w:hyperlink w:anchor="Par213" w:history="1">
        <w:r>
          <w:rPr>
            <w:rFonts w:ascii="Arial" w:hAnsi="Arial" w:cs="Arial"/>
            <w:color w:val="0000FF"/>
            <w:sz w:val="20"/>
            <w:szCs w:val="20"/>
            <w:lang w:eastAsia="ru-RU"/>
          </w:rPr>
          <w:t>4 части 21.10</w:t>
        </w:r>
      </w:hyperlink>
      <w:r>
        <w:rPr>
          <w:rFonts w:ascii="Arial" w:hAnsi="Arial" w:cs="Arial"/>
          <w:sz w:val="20"/>
          <w:szCs w:val="20"/>
          <w:lang w:eastAsia="ru-RU"/>
        </w:rPr>
        <w:t xml:space="preserve"> настоящей статьи, или отсутствие правоустанавливающего документа на земельный участок в случае, указанном в </w:t>
      </w:r>
      <w:hyperlink w:anchor="Par219" w:history="1">
        <w:r>
          <w:rPr>
            <w:rFonts w:ascii="Arial" w:hAnsi="Arial" w:cs="Arial"/>
            <w:color w:val="0000FF"/>
            <w:sz w:val="20"/>
            <w:szCs w:val="20"/>
            <w:lang w:eastAsia="ru-RU"/>
          </w:rPr>
          <w:t>части 21.13</w:t>
        </w:r>
      </w:hyperlink>
      <w:r>
        <w:rPr>
          <w:rFonts w:ascii="Arial" w:hAnsi="Arial" w:cs="Arial"/>
          <w:sz w:val="20"/>
          <w:szCs w:val="20"/>
          <w:lang w:eastAsia="ru-RU"/>
        </w:rPr>
        <w:t xml:space="preserve"> настоящей статьи, либо отсутствие документов, предусмотренных </w:t>
      </w:r>
      <w:hyperlink w:anchor="Par43" w:history="1">
        <w:r>
          <w:rPr>
            <w:rFonts w:ascii="Arial" w:hAnsi="Arial" w:cs="Arial"/>
            <w:color w:val="0000FF"/>
            <w:sz w:val="20"/>
            <w:szCs w:val="20"/>
            <w:lang w:eastAsia="ru-RU"/>
          </w:rPr>
          <w:t>частью 7</w:t>
        </w:r>
      </w:hyperlink>
      <w:r>
        <w:rPr>
          <w:rFonts w:ascii="Arial" w:hAnsi="Arial" w:cs="Arial"/>
          <w:sz w:val="20"/>
          <w:szCs w:val="20"/>
          <w:lang w:eastAsia="ru-RU"/>
        </w:rP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Федерального </w:t>
      </w:r>
      <w:hyperlink r:id="rId200"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ar202" w:history="1">
        <w:r>
          <w:rPr>
            <w:rFonts w:ascii="Arial" w:hAnsi="Arial" w:cs="Arial"/>
            <w:color w:val="0000FF"/>
            <w:sz w:val="20"/>
            <w:szCs w:val="20"/>
            <w:lang w:eastAsia="ru-RU"/>
          </w:rPr>
          <w:t>частью 21.7</w:t>
        </w:r>
      </w:hyperlink>
      <w:r>
        <w:rPr>
          <w:rFonts w:ascii="Arial" w:hAnsi="Arial" w:cs="Arial"/>
          <w:sz w:val="20"/>
          <w:szCs w:val="20"/>
          <w:lang w:eastAsia="ru-RU"/>
        </w:rP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ar208" w:history="1">
        <w:r>
          <w:rPr>
            <w:rFonts w:ascii="Arial" w:hAnsi="Arial" w:cs="Arial"/>
            <w:color w:val="0000FF"/>
            <w:sz w:val="20"/>
            <w:szCs w:val="20"/>
            <w:lang w:eastAsia="ru-RU"/>
          </w:rPr>
          <w:t>части 21.10</w:t>
        </w:r>
      </w:hyperlink>
      <w:r>
        <w:rPr>
          <w:rFonts w:ascii="Arial" w:hAnsi="Arial" w:cs="Arial"/>
          <w:sz w:val="20"/>
          <w:szCs w:val="20"/>
          <w:lang w:eastAsia="ru-RU"/>
        </w:rPr>
        <w:t xml:space="preserve"> настоящей статьи;</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3 в ред. Федерального </w:t>
      </w:r>
      <w:hyperlink r:id="rId201"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4 введен Федеральным </w:t>
      </w:r>
      <w:hyperlink r:id="rId202"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ar202" w:history="1">
        <w:r>
          <w:rPr>
            <w:rFonts w:ascii="Arial" w:hAnsi="Arial" w:cs="Arial"/>
            <w:color w:val="0000FF"/>
            <w:sz w:val="20"/>
            <w:szCs w:val="20"/>
            <w:lang w:eastAsia="ru-RU"/>
          </w:rPr>
          <w:t>частью 21.7</w:t>
        </w:r>
      </w:hyperlink>
      <w:r>
        <w:rPr>
          <w:rFonts w:ascii="Arial" w:hAnsi="Arial" w:cs="Arial"/>
          <w:sz w:val="20"/>
          <w:szCs w:val="20"/>
          <w:lang w:eastAsia="ru-RU"/>
        </w:rP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5 введен Федеральным </w:t>
      </w:r>
      <w:hyperlink r:id="rId20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6 введен Федеральным </w:t>
      </w:r>
      <w:hyperlink r:id="rId204"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205" w:history="1">
        <w:r>
          <w:rPr>
            <w:rFonts w:ascii="Arial" w:hAnsi="Arial" w:cs="Arial"/>
            <w:color w:val="0000FF"/>
            <w:sz w:val="20"/>
            <w:szCs w:val="20"/>
            <w:lang w:eastAsia="ru-RU"/>
          </w:rPr>
          <w:t>части 5 статьи 52</w:t>
        </w:r>
      </w:hyperlink>
      <w:r>
        <w:rPr>
          <w:rFonts w:ascii="Arial" w:hAnsi="Arial" w:cs="Arial"/>
          <w:sz w:val="20"/>
          <w:szCs w:val="20"/>
          <w:lang w:eastAsia="ru-RU"/>
        </w:rP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7 введен Федеральным </w:t>
      </w:r>
      <w:hyperlink r:id="rId206"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8 введен Федеральным </w:t>
      </w:r>
      <w:hyperlink r:id="rId207"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21.15 введена Федеральным </w:t>
      </w:r>
      <w:hyperlink r:id="rId208"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(в ред. Федеральных законов от 13.07.2015 </w:t>
      </w:r>
      <w:hyperlink r:id="rId209" w:history="1">
        <w:r>
          <w:rPr>
            <w:rFonts w:ascii="Arial" w:hAnsi="Arial" w:cs="Arial"/>
            <w:color w:val="0000FF"/>
            <w:sz w:val="20"/>
            <w:szCs w:val="20"/>
            <w:lang w:eastAsia="ru-RU"/>
          </w:rPr>
          <w:t>N 216-ФЗ</w:t>
        </w:r>
      </w:hyperlink>
      <w:r>
        <w:rPr>
          <w:rFonts w:ascii="Arial" w:hAnsi="Arial" w:cs="Arial"/>
          <w:sz w:val="20"/>
          <w:szCs w:val="20"/>
          <w:lang w:eastAsia="ru-RU"/>
        </w:rPr>
        <w:t xml:space="preserve">, от 03.08.2018 </w:t>
      </w:r>
      <w:hyperlink r:id="rId210" w:history="1">
        <w:r>
          <w:rPr>
            <w:rFonts w:ascii="Arial" w:hAnsi="Arial" w:cs="Arial"/>
            <w:color w:val="0000FF"/>
            <w:sz w:val="20"/>
            <w:szCs w:val="20"/>
            <w:lang w:eastAsia="ru-RU"/>
          </w:rPr>
          <w:t>N 342-ФЗ</w:t>
        </w:r>
      </w:hyperlink>
      <w:r>
        <w:rPr>
          <w:rFonts w:ascii="Arial" w:hAnsi="Arial" w:cs="Arial"/>
          <w:sz w:val="20"/>
          <w:szCs w:val="20"/>
          <w:lang w:eastAsia="ru-RU"/>
        </w:rPr>
        <w:t>)</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 орган регистрации прав;</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(п. 2 в ред. Федерального </w:t>
      </w:r>
      <w:hyperlink r:id="rId211" w:history="1">
        <w:r>
          <w:rPr>
            <w:rFonts w:ascii="Arial" w:hAnsi="Arial" w:cs="Arial"/>
            <w:color w:val="0000FF"/>
            <w:sz w:val="20"/>
            <w:szCs w:val="20"/>
            <w:lang w:eastAsia="ru-RU"/>
          </w:rPr>
          <w:t>закона</w:t>
        </w:r>
      </w:hyperlink>
      <w:r>
        <w:rPr>
          <w:rFonts w:ascii="Arial" w:hAnsi="Arial" w:cs="Arial"/>
          <w:sz w:val="20"/>
          <w:szCs w:val="20"/>
          <w:lang w:eastAsia="ru-RU"/>
        </w:rPr>
        <w:t xml:space="preserve"> от 03.08.2018 N 342-ФЗ)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3) застройщика в случае внесения изменений в разрешение на строительство.</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21.16 введена Федеральным </w:t>
      </w:r>
      <w:hyperlink r:id="rId212"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8323DA" w:rsidRDefault="008323DA" w:rsidP="003D3721">
      <w:pPr>
        <w:autoSpaceDE w:val="0"/>
        <w:autoSpaceDN w:val="0"/>
        <w:adjustRightInd w:val="0"/>
        <w:spacing w:after="0" w:line="240" w:lineRule="auto"/>
        <w:jc w:val="both"/>
        <w:rPr>
          <w:rFonts w:ascii="Arial" w:hAnsi="Arial" w:cs="Arial"/>
          <w:sz w:val="20"/>
          <w:szCs w:val="20"/>
          <w:lang w:eastAsia="ru-RU"/>
        </w:rPr>
      </w:pPr>
      <w:r>
        <w:rPr>
          <w:rFonts w:ascii="Arial" w:hAnsi="Arial" w:cs="Arial"/>
          <w:sz w:val="20"/>
          <w:szCs w:val="20"/>
          <w:lang w:eastAsia="ru-RU"/>
        </w:rPr>
        <w:t xml:space="preserve">(часть 21.17 введена Федеральным </w:t>
      </w:r>
      <w:hyperlink r:id="rId213" w:history="1">
        <w:r>
          <w:rPr>
            <w:rFonts w:ascii="Arial" w:hAnsi="Arial" w:cs="Arial"/>
            <w:color w:val="0000FF"/>
            <w:sz w:val="20"/>
            <w:szCs w:val="20"/>
            <w:lang w:eastAsia="ru-RU"/>
          </w:rPr>
          <w:t>законом</w:t>
        </w:r>
      </w:hyperlink>
      <w:r>
        <w:rPr>
          <w:rFonts w:ascii="Arial" w:hAnsi="Arial" w:cs="Arial"/>
          <w:sz w:val="20"/>
          <w:szCs w:val="20"/>
          <w:lang w:eastAsia="ru-RU"/>
        </w:rPr>
        <w:t xml:space="preserve"> от 03.08.2018 N 341-ФЗ)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22. Утратил силу. - Федеральный </w:t>
      </w:r>
      <w:hyperlink r:id="rId214" w:history="1">
        <w:r>
          <w:rPr>
            <w:rFonts w:ascii="Arial" w:hAnsi="Arial" w:cs="Arial"/>
            <w:color w:val="0000FF"/>
            <w:sz w:val="20"/>
            <w:szCs w:val="20"/>
            <w:lang w:eastAsia="ru-RU"/>
          </w:rPr>
          <w:t>закон</w:t>
        </w:r>
      </w:hyperlink>
      <w:r>
        <w:rPr>
          <w:rFonts w:ascii="Arial" w:hAnsi="Arial" w:cs="Arial"/>
          <w:sz w:val="20"/>
          <w:szCs w:val="20"/>
          <w:lang w:eastAsia="ru-RU"/>
        </w:rPr>
        <w:t xml:space="preserve"> от 18.07.2011 N 224-ФЗ.</w:t>
      </w:r>
    </w:p>
    <w:p w:rsidR="008323DA" w:rsidRDefault="008323DA" w:rsidP="003D3721">
      <w:pPr>
        <w:autoSpaceDE w:val="0"/>
        <w:autoSpaceDN w:val="0"/>
        <w:adjustRightInd w:val="0"/>
        <w:spacing w:before="200" w:after="0" w:line="240" w:lineRule="auto"/>
        <w:ind w:firstLine="540"/>
        <w:jc w:val="both"/>
        <w:rPr>
          <w:rFonts w:ascii="Arial" w:hAnsi="Arial" w:cs="Arial"/>
          <w:sz w:val="20"/>
          <w:szCs w:val="20"/>
          <w:lang w:eastAsia="ru-RU"/>
        </w:rPr>
      </w:pPr>
      <w:r>
        <w:rPr>
          <w:rFonts w:ascii="Arial" w:hAnsi="Arial" w:cs="Arial"/>
          <w:sz w:val="20"/>
          <w:szCs w:val="20"/>
          <w:lang w:eastAsia="ru-RU"/>
        </w:rP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215" w:history="1">
        <w:r>
          <w:rPr>
            <w:rFonts w:ascii="Arial" w:hAnsi="Arial" w:cs="Arial"/>
            <w:color w:val="0000FF"/>
            <w:sz w:val="20"/>
            <w:szCs w:val="20"/>
            <w:lang w:eastAsia="ru-RU"/>
          </w:rPr>
          <w:t>требованиями</w:t>
        </w:r>
      </w:hyperlink>
      <w:r>
        <w:rPr>
          <w:rFonts w:ascii="Arial" w:hAnsi="Arial" w:cs="Arial"/>
          <w:sz w:val="20"/>
          <w:szCs w:val="20"/>
          <w:lang w:eastAsia="ru-RU"/>
        </w:rPr>
        <w:t xml:space="preserve"> законодательства Российской Федерации о государственной тайне.</w:t>
      </w:r>
    </w:p>
    <w:p w:rsidR="008323DA" w:rsidRDefault="008323DA" w:rsidP="003D3721">
      <w:pPr>
        <w:autoSpaceDE w:val="0"/>
        <w:autoSpaceDN w:val="0"/>
        <w:adjustRightInd w:val="0"/>
        <w:spacing w:after="0" w:line="240" w:lineRule="auto"/>
        <w:ind w:firstLine="540"/>
        <w:jc w:val="both"/>
        <w:rPr>
          <w:rFonts w:ascii="Arial" w:hAnsi="Arial" w:cs="Arial"/>
          <w:sz w:val="20"/>
          <w:szCs w:val="20"/>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До 01.01.2019 ст. 51.1 (в ред. ФЗ от 03.08.2018 N 340-ФЗ) в части жилых и садовых домов, строящихся, реконструируемых на садовых участках, </w:t>
            </w:r>
            <w:hyperlink r:id="rId216" w:history="1">
              <w:r>
                <w:rPr>
                  <w:rFonts w:ascii="Arial" w:hAnsi="Arial" w:cs="Arial"/>
                  <w:color w:val="0000FF"/>
                  <w:sz w:val="20"/>
                  <w:szCs w:val="20"/>
                  <w:lang w:eastAsia="ru-RU"/>
                </w:rPr>
                <w:t>применяется</w:t>
              </w:r>
            </w:hyperlink>
            <w:r>
              <w:rPr>
                <w:rFonts w:ascii="Arial" w:hAnsi="Arial" w:cs="Arial"/>
                <w:color w:val="392C69"/>
                <w:sz w:val="20"/>
                <w:szCs w:val="20"/>
                <w:lang w:eastAsia="ru-RU"/>
              </w:rPr>
              <w:t xml:space="preserve"> к жилым домам и строениям, строящимся и реконструируемым на дачных и садовых земельных участках.</w:t>
            </w:r>
          </w:p>
        </w:tc>
      </w:tr>
    </w:tbl>
    <w:p w:rsidR="008323DA" w:rsidRDefault="008323DA" w:rsidP="003D3721">
      <w:pPr>
        <w:autoSpaceDE w:val="0"/>
        <w:autoSpaceDN w:val="0"/>
        <w:adjustRightInd w:val="0"/>
        <w:spacing w:after="0" w:line="240" w:lineRule="auto"/>
        <w:rPr>
          <w:rFonts w:ascii="Arial" w:hAnsi="Arial" w:cs="Arial"/>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8323DA">
        <w:trPr>
          <w:jc w:val="center"/>
        </w:trPr>
        <w:tc>
          <w:tcPr>
            <w:tcW w:w="10147" w:type="dxa"/>
            <w:tcBorders>
              <w:left w:val="single" w:sz="24" w:space="0" w:color="CED3F1"/>
              <w:right w:val="single" w:sz="24" w:space="0" w:color="F4F3F8"/>
            </w:tcBorders>
            <w:shd w:val="clear" w:color="auto" w:fill="F4F3F8"/>
          </w:tcPr>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КонсультантПлюс: примечание.</w:t>
            </w:r>
          </w:p>
          <w:p w:rsidR="008323DA" w:rsidRDefault="008323DA">
            <w:pPr>
              <w:autoSpaceDE w:val="0"/>
              <w:autoSpaceDN w:val="0"/>
              <w:adjustRightInd w:val="0"/>
              <w:spacing w:after="0" w:line="240" w:lineRule="auto"/>
              <w:jc w:val="both"/>
              <w:rPr>
                <w:rFonts w:ascii="Arial" w:hAnsi="Arial" w:cs="Arial"/>
                <w:color w:val="392C69"/>
                <w:sz w:val="20"/>
                <w:szCs w:val="20"/>
                <w:lang w:eastAsia="ru-RU"/>
              </w:rPr>
            </w:pPr>
            <w:r>
              <w:rPr>
                <w:rFonts w:ascii="Arial" w:hAnsi="Arial" w:cs="Arial"/>
                <w:color w:val="392C69"/>
                <w:sz w:val="20"/>
                <w:szCs w:val="20"/>
                <w:lang w:eastAsia="ru-RU"/>
              </w:rPr>
              <w:t xml:space="preserve">Направление уведомления по ст. 51.1, </w:t>
            </w:r>
            <w:hyperlink r:id="rId217" w:history="1">
              <w:r>
                <w:rPr>
                  <w:rFonts w:ascii="Arial" w:hAnsi="Arial" w:cs="Arial"/>
                  <w:color w:val="0000FF"/>
                  <w:sz w:val="20"/>
                  <w:szCs w:val="20"/>
                  <w:lang w:eastAsia="ru-RU"/>
                </w:rPr>
                <w:t>не требуется</w:t>
              </w:r>
            </w:hyperlink>
            <w:r>
              <w:rPr>
                <w:rFonts w:ascii="Arial" w:hAnsi="Arial" w:cs="Arial"/>
                <w:color w:val="392C69"/>
                <w:sz w:val="20"/>
                <w:szCs w:val="20"/>
                <w:lang w:eastAsia="ru-RU"/>
              </w:rPr>
              <w:t xml:space="preserve">, если заявление о выдаче разрешения на строительство объекта ИЖС подано до 04.08.2018. Выдача такого разрешения осуществляется в соответствии со </w:t>
            </w:r>
            <w:hyperlink r:id="rId218" w:history="1">
              <w:r>
                <w:rPr>
                  <w:rFonts w:ascii="Arial" w:hAnsi="Arial" w:cs="Arial"/>
                  <w:color w:val="0000FF"/>
                  <w:sz w:val="20"/>
                  <w:szCs w:val="20"/>
                  <w:lang w:eastAsia="ru-RU"/>
                </w:rPr>
                <w:t>ст. 51</w:t>
              </w:r>
            </w:hyperlink>
            <w:r>
              <w:rPr>
                <w:rFonts w:ascii="Arial" w:hAnsi="Arial" w:cs="Arial"/>
                <w:color w:val="392C69"/>
                <w:sz w:val="20"/>
                <w:szCs w:val="20"/>
                <w:lang w:eastAsia="ru-RU"/>
              </w:rPr>
              <w:t xml:space="preserve"> ГрК в редакции, действовавшей до 04.08.2018.</w:t>
            </w:r>
          </w:p>
        </w:tc>
      </w:tr>
    </w:tbl>
    <w:p w:rsidR="008323DA" w:rsidRPr="003D3721" w:rsidRDefault="008323DA" w:rsidP="003D3721"/>
    <w:sectPr w:rsidR="008323DA" w:rsidRPr="003D3721" w:rsidSect="00275997">
      <w:pgSz w:w="11906" w:h="16838"/>
      <w:pgMar w:top="1134" w:right="566" w:bottom="1134"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53F5"/>
    <w:rsid w:val="00275997"/>
    <w:rsid w:val="003D3721"/>
    <w:rsid w:val="004053F5"/>
    <w:rsid w:val="004716B1"/>
    <w:rsid w:val="004D2487"/>
    <w:rsid w:val="0056411D"/>
    <w:rsid w:val="008323DA"/>
    <w:rsid w:val="008D0D97"/>
    <w:rsid w:val="009039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4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BE538D2E121829DA35C0347D1BCCC34610A6B7DE2CB7D195ADA0A79847B8DA2AE0A708013180B31S8TBN" TargetMode="External"/><Relationship Id="rId21" Type="http://schemas.openxmlformats.org/officeDocument/2006/relationships/hyperlink" Target="consultantplus://offline/ref=FBE538D2E121829DA35C0347D1BCCC34600A667AE1CE7D195ADA0A79847B8DA2AE0A708013180933S8TEN" TargetMode="External"/><Relationship Id="rId42" Type="http://schemas.openxmlformats.org/officeDocument/2006/relationships/hyperlink" Target="consultantplus://offline/ref=FBE538D2E121829DA35C0347D1BCCC34600A6E78E5CD7D195ADA0A79847B8DA2AE0A708013180B34S8TBN" TargetMode="External"/><Relationship Id="rId63" Type="http://schemas.openxmlformats.org/officeDocument/2006/relationships/hyperlink" Target="consultantplus://offline/ref=FBE538D2E121829DA35C0347D1BCCC34610A6B78E0C47D195ADA0A79847B8DA2AE0A708413S1T8N" TargetMode="External"/><Relationship Id="rId84" Type="http://schemas.openxmlformats.org/officeDocument/2006/relationships/hyperlink" Target="consultantplus://offline/ref=FBE538D2E121829DA35C0347D1BCCC34610A6B7DE2CB7D195ADA0A79847B8DA2AE0A708013180838S8TBN" TargetMode="External"/><Relationship Id="rId138" Type="http://schemas.openxmlformats.org/officeDocument/2006/relationships/hyperlink" Target="consultantplus://offline/ref=FBE538D2E121829DA35C0347D1BCCC34610A6B7DE3CF7D195ADA0A79847B8DA2AE0A708013180939S8T9N" TargetMode="External"/><Relationship Id="rId159" Type="http://schemas.openxmlformats.org/officeDocument/2006/relationships/hyperlink" Target="consultantplus://offline/ref=FBE538D2E121829DA35C0347D1BCCC34610A6B78E0C47D195ADA0A79847B8DA2AE0A708013180E36S8TEN" TargetMode="External"/><Relationship Id="rId170" Type="http://schemas.openxmlformats.org/officeDocument/2006/relationships/hyperlink" Target="consultantplus://offline/ref=FBE538D2E121829DA35C0347D1BCCC3463026D7BE5CA7D195ADA0A79847B8DA2AE0A708013180832S8T6N" TargetMode="External"/><Relationship Id="rId191" Type="http://schemas.openxmlformats.org/officeDocument/2006/relationships/hyperlink" Target="consultantplus://offline/ref=FBE538D2E121829DA35C0347D1BCCC34630D6F7CE6CD7D195ADA0A79847B8DA2AE0A708013180934S8TCN" TargetMode="External"/><Relationship Id="rId205" Type="http://schemas.openxmlformats.org/officeDocument/2006/relationships/hyperlink" Target="consultantplus://offline/ref=FBE538D2E121829DA35C0347D1BCCC34610A6B78E0C47D195ADA0A79847B8DA2AE0A7083151AS0T8N" TargetMode="External"/><Relationship Id="rId107" Type="http://schemas.openxmlformats.org/officeDocument/2006/relationships/hyperlink" Target="consultantplus://offline/ref=FBE538D2E121829DA35C0347D1BCCC34600A6F7AE1C97D195ADA0A79847B8DA2AE0A708013180A34S8T8N" TargetMode="External"/><Relationship Id="rId11" Type="http://schemas.openxmlformats.org/officeDocument/2006/relationships/hyperlink" Target="consultantplus://offline/ref=FBE538D2E121829DA35C0347D1BCCC34630B6974ECC97D195ADA0A79847B8DA2AE0A708013180933S8TDN" TargetMode="External"/><Relationship Id="rId32" Type="http://schemas.openxmlformats.org/officeDocument/2006/relationships/hyperlink" Target="consultantplus://offline/ref=FBE538D2E121829DA35C0347D1BCCC3460086D7CE6CB7D195ADA0A79847B8DA2AE0A708013180930S8TDN" TargetMode="External"/><Relationship Id="rId53" Type="http://schemas.openxmlformats.org/officeDocument/2006/relationships/hyperlink" Target="consultantplus://offline/ref=FBE538D2E121829DA35C0347D1BCCC34610A6B7DE2CB7D195ADA0A79847B8DA2AE0A708013180839S8TDN" TargetMode="External"/><Relationship Id="rId74" Type="http://schemas.openxmlformats.org/officeDocument/2006/relationships/hyperlink" Target="consultantplus://offline/ref=FBE538D2E121829DA35C0347D1BCCC34630D6C7EECCB7D195ADA0A79847B8DA2AE0A708013180837S8TBN" TargetMode="External"/><Relationship Id="rId128" Type="http://schemas.openxmlformats.org/officeDocument/2006/relationships/hyperlink" Target="consultantplus://offline/ref=FBE538D2E121829DA35C0347D1BCCC34610A6B7FE4C47D195ADA0A79847B8DA2AE0A708013180936S8T8N" TargetMode="External"/><Relationship Id="rId149" Type="http://schemas.openxmlformats.org/officeDocument/2006/relationships/hyperlink" Target="consultantplus://offline/ref=FBE538D2E121829DA35C0347D1BCCC346002687DE7CC7D195ADA0A79847B8DA2AE0A708013180936S8TBN" TargetMode="External"/><Relationship Id="rId5" Type="http://schemas.openxmlformats.org/officeDocument/2006/relationships/hyperlink" Target="consultantplus://offline/ref=FBE538D2E121829DA35C0347D1BCCC34630D6874E3CF7D195ADA0A79847B8DA2AE0A708013180930S8TAN" TargetMode="External"/><Relationship Id="rId90" Type="http://schemas.openxmlformats.org/officeDocument/2006/relationships/hyperlink" Target="consultantplus://offline/ref=FBE538D2E121829DA35C0347D1BCCC3460026978E5CF7D195ADA0A79847B8DA2AE0A708013180D37S8TEN" TargetMode="External"/><Relationship Id="rId95" Type="http://schemas.openxmlformats.org/officeDocument/2006/relationships/hyperlink" Target="consultantplus://offline/ref=FBE538D2E121829DA35C0347D1BCCC34610A6B7FE4C47D195ADA0A79847B8DA2AE0A708013180937S8T8N" TargetMode="External"/><Relationship Id="rId160" Type="http://schemas.openxmlformats.org/officeDocument/2006/relationships/hyperlink" Target="consultantplus://offline/ref=FBE538D2E121829DA35C0347D1BCCC34610A6B78E0C47D195ADA0A79847B8DA2AE0A708013180E36S8TCN" TargetMode="External"/><Relationship Id="rId165" Type="http://schemas.openxmlformats.org/officeDocument/2006/relationships/hyperlink" Target="consultantplus://offline/ref=FBE538D2E121829DA35C0347D1BCCC34600A6F7AE7C87D195ADA0A79847B8DA2AE0A708013180930S8TCN" TargetMode="External"/><Relationship Id="rId181" Type="http://schemas.openxmlformats.org/officeDocument/2006/relationships/hyperlink" Target="consultantplus://offline/ref=FBE538D2E121829DA35C0347D1BCCC34630D6F7CE6CD7D195ADA0A79847B8DA2AE0A708013180935S8TFN" TargetMode="External"/><Relationship Id="rId186" Type="http://schemas.openxmlformats.org/officeDocument/2006/relationships/hyperlink" Target="consultantplus://offline/ref=FBE538D2E121829DA35C0347D1BCCC34630D6F7CE6CD7D195ADA0A79847B8DA2AE0A708013180935S8T8N" TargetMode="External"/><Relationship Id="rId216" Type="http://schemas.openxmlformats.org/officeDocument/2006/relationships/hyperlink" Target="consultantplus://offline/ref=FBE538D2E121829DA35C0347D1BCCC34610A6B7DE3CF7D195ADA0A79847B8DA2AE0A708013180C33S8TFN" TargetMode="External"/><Relationship Id="rId211" Type="http://schemas.openxmlformats.org/officeDocument/2006/relationships/hyperlink" Target="consultantplus://offline/ref=FBE538D2E121829DA35C0347D1BCCC34610A6B7DE2CB7D195ADA0A79847B8DA2AE0A708013180B32S8T6N" TargetMode="External"/><Relationship Id="rId22" Type="http://schemas.openxmlformats.org/officeDocument/2006/relationships/hyperlink" Target="consultantplus://offline/ref=FBE538D2E121829DA35C0347D1BCCC34630C667AE2CF7D195ADA0A79847B8DA2AE0A708013180939S8T8N" TargetMode="External"/><Relationship Id="rId27" Type="http://schemas.openxmlformats.org/officeDocument/2006/relationships/hyperlink" Target="consultantplus://offline/ref=FBE538D2E121829DA35C0347D1BCCC34600D677AECCE7D195ADA0A79847B8DA2AE0A708013180930S8TEN" TargetMode="External"/><Relationship Id="rId43" Type="http://schemas.openxmlformats.org/officeDocument/2006/relationships/hyperlink" Target="consultantplus://offline/ref=FBE538D2E121829DA35C0347D1BCCC3463026D7BE5CA7D195ADA0A79847B8DA2AE0A708013180833S8TAN" TargetMode="External"/><Relationship Id="rId48" Type="http://schemas.openxmlformats.org/officeDocument/2006/relationships/hyperlink" Target="consultantplus://offline/ref=FBE538D2E121829DA35C0347D1BCCC3463026D7BE5CA7D195ADA0A79847B8DA2AE0A708013180833S8T9N" TargetMode="External"/><Relationship Id="rId64" Type="http://schemas.openxmlformats.org/officeDocument/2006/relationships/hyperlink" Target="consultantplus://offline/ref=FBE538D2E121829DA35C0347D1BCCC34610A6B78E0C47D195ADA0A79847B8DA2AE0A708013190D31S8TDN" TargetMode="External"/><Relationship Id="rId69" Type="http://schemas.openxmlformats.org/officeDocument/2006/relationships/hyperlink" Target="consultantplus://offline/ref=FBE538D2E121829DA35C0347D1BCCC34630F6978E6CB7D195ADA0A79847B8DA2AE0A708013180835S8TAN" TargetMode="External"/><Relationship Id="rId113" Type="http://schemas.openxmlformats.org/officeDocument/2006/relationships/hyperlink" Target="consultantplus://offline/ref=FBE538D2E121829DA35C0347D1BCCC34610A6B78E0C47D195ADA0A79847B8DA2AE0A708013180E37S8T9N" TargetMode="External"/><Relationship Id="rId118" Type="http://schemas.openxmlformats.org/officeDocument/2006/relationships/hyperlink" Target="consultantplus://offline/ref=FBE538D2E121829DA35C0347D1BCCC34610A6B78E0C47D195ADA0A79847B8DA2AE0A708013180E37S8T9N" TargetMode="External"/><Relationship Id="rId134" Type="http://schemas.openxmlformats.org/officeDocument/2006/relationships/hyperlink" Target="consultantplus://offline/ref=FBE538D2E121829DA35C0347D1BCCC34610A6B7DE2CB7D195ADA0A79847B8DA2AE0A708013180B31S8T6N" TargetMode="External"/><Relationship Id="rId139" Type="http://schemas.openxmlformats.org/officeDocument/2006/relationships/hyperlink" Target="consultantplus://offline/ref=FBE538D2E121829DA35C0347D1BCCC34610A6B7FE4C47D195ADA0A79847B8DA2AE0A708013180939S8TFN" TargetMode="External"/><Relationship Id="rId80" Type="http://schemas.openxmlformats.org/officeDocument/2006/relationships/hyperlink" Target="consultantplus://offline/ref=FBE538D2E121829DA35C0347D1BCCC34610A6B7DE2CB7D195ADA0A79847B8DA2AE0A708013180838S8TDN" TargetMode="External"/><Relationship Id="rId85" Type="http://schemas.openxmlformats.org/officeDocument/2006/relationships/hyperlink" Target="consultantplus://offline/ref=FBE538D2E121829DA35C0347D1BCCC34630D6C7EECCB7D195ADA0A79847B8DA2AE0A708013180837S8T9N" TargetMode="External"/><Relationship Id="rId150" Type="http://schemas.openxmlformats.org/officeDocument/2006/relationships/hyperlink" Target="consultantplus://offline/ref=FBE538D2E121829DA35C0347D1BCCC34630B6974ECC97D195ADA0A79847B8DA2AE0A708013180933S8T9N" TargetMode="External"/><Relationship Id="rId155" Type="http://schemas.openxmlformats.org/officeDocument/2006/relationships/hyperlink" Target="consultantplus://offline/ref=FBE538D2E121829DA35C0347D1BCCC34610A6B7DE2C57D195ADA0A79847B8DA2AE0A708013180A39S8T6N" TargetMode="External"/><Relationship Id="rId171" Type="http://schemas.openxmlformats.org/officeDocument/2006/relationships/hyperlink" Target="consultantplus://offline/ref=FBE538D2E121829DA35C0347D1BCCC34610A6B7DE2CB7D195ADA0A79847B8DA2AE0A708013180B30S8T6N" TargetMode="External"/><Relationship Id="rId176" Type="http://schemas.openxmlformats.org/officeDocument/2006/relationships/hyperlink" Target="consultantplus://offline/ref=FBE538D2E121829DA35C0347D1BCCC34610A6B7DE2CB7D195ADA0A79847B8DA2AE0A708013180B33S8TFN" TargetMode="External"/><Relationship Id="rId192" Type="http://schemas.openxmlformats.org/officeDocument/2006/relationships/hyperlink" Target="consultantplus://offline/ref=FBE538D2E121829DA35C0347D1BCCC3463026D7BE5CA7D195ADA0A79847B8DA2AE0A708013180835S8TBN" TargetMode="External"/><Relationship Id="rId197" Type="http://schemas.openxmlformats.org/officeDocument/2006/relationships/hyperlink" Target="consultantplus://offline/ref=FBE538D2E121829DA35C0347D1BCCC3460026879ECC57D195ADA0A79847B8DA2AE0A708013180A35S8TCN" TargetMode="External"/><Relationship Id="rId206" Type="http://schemas.openxmlformats.org/officeDocument/2006/relationships/hyperlink" Target="consultantplus://offline/ref=FBE538D2E121829DA35C0347D1BCCC34610A6B7DE2CB7D195ADA0A79847B8DA2AE0A708013180B32S8TAN" TargetMode="External"/><Relationship Id="rId201" Type="http://schemas.openxmlformats.org/officeDocument/2006/relationships/hyperlink" Target="consultantplus://offline/ref=FBE538D2E121829DA35C0347D1BCCC34610A6B7DE2CB7D195ADA0A79847B8DA2AE0A708013180B33S8T6N" TargetMode="External"/><Relationship Id="rId12" Type="http://schemas.openxmlformats.org/officeDocument/2006/relationships/hyperlink" Target="consultantplus://offline/ref=FBE538D2E121829DA35C0347D1BCCC34610A6B78E0C47D195ADA0A79847B8DA2AE0A7080111AS0TBN" TargetMode="External"/><Relationship Id="rId17" Type="http://schemas.openxmlformats.org/officeDocument/2006/relationships/hyperlink" Target="consultantplus://offline/ref=FBE538D2E121829DA35C0347D1BCCC3460086E7EEDC97D195ADA0A79847B8DA2AE0A708013190B31S8TDN" TargetMode="External"/><Relationship Id="rId33" Type="http://schemas.openxmlformats.org/officeDocument/2006/relationships/hyperlink" Target="consultantplus://offline/ref=FBE538D2E121829DA35C0347D1BCCC34600B6F7FE6CA7D195ADA0A7984S7TBN" TargetMode="External"/><Relationship Id="rId38" Type="http://schemas.openxmlformats.org/officeDocument/2006/relationships/hyperlink" Target="consultantplus://offline/ref=FBE538D2E121829DA35C0347D1BCCC34610A6B7DE2CB7D195ADA0A79847B8DA2AE0A708013180836S8T7N" TargetMode="External"/><Relationship Id="rId59" Type="http://schemas.openxmlformats.org/officeDocument/2006/relationships/hyperlink" Target="consultantplus://offline/ref=FBE538D2E121829DA35C0347D1BCCC34610A6B78E0C47D195ADA0A79847B8DA2AE0A708013190938S8TEN" TargetMode="External"/><Relationship Id="rId103" Type="http://schemas.openxmlformats.org/officeDocument/2006/relationships/hyperlink" Target="consultantplus://offline/ref=FBE538D2E121829DA35C0347D1BCCC34610A6B7DE2CB7D195ADA0A79847B8DA2AE0A708013180838S8T6N" TargetMode="External"/><Relationship Id="rId108" Type="http://schemas.openxmlformats.org/officeDocument/2006/relationships/hyperlink" Target="consultantplus://offline/ref=FBE538D2E121829DA35C0347D1BCCC34610A6B7DE3CF7D195ADA0A79847B8DA2AE0A708013180936S8T6N" TargetMode="External"/><Relationship Id="rId124" Type="http://schemas.openxmlformats.org/officeDocument/2006/relationships/hyperlink" Target="consultantplus://offline/ref=FBE538D2E121829DA35C0347D1BCCC34610A6B7DE2CB7D195ADA0A79847B8DA2AE0A708013180B31S8T9N" TargetMode="External"/><Relationship Id="rId129" Type="http://schemas.openxmlformats.org/officeDocument/2006/relationships/hyperlink" Target="consultantplus://offline/ref=FBE538D2E121829DA35C0347D1BCCC34600A6F7AE1C97D195ADA0A79847B8DA2AE0A708013180A34S8T7N" TargetMode="External"/><Relationship Id="rId54" Type="http://schemas.openxmlformats.org/officeDocument/2006/relationships/hyperlink" Target="consultantplus://offline/ref=FBE538D2E121829DA35C0347D1BCCC34600A6F7AE1C97D195ADA0A79847B8DA2AE0A708013180A34S8TAN" TargetMode="External"/><Relationship Id="rId70" Type="http://schemas.openxmlformats.org/officeDocument/2006/relationships/hyperlink" Target="consultantplus://offline/ref=FBE538D2E121829DA35C0347D1BCCC3463026D7BE5CA7D195ADA0A79847B8DA2AE0A708013180833S8T8N" TargetMode="External"/><Relationship Id="rId75" Type="http://schemas.openxmlformats.org/officeDocument/2006/relationships/hyperlink" Target="consultantplus://offline/ref=FBE538D2E121829DA35C0347D1BCCC34600A6E78E1CC7D195ADA0A79847B8DA2AE0A708013180E39S8TDN" TargetMode="External"/><Relationship Id="rId91" Type="http://schemas.openxmlformats.org/officeDocument/2006/relationships/hyperlink" Target="consultantplus://offline/ref=FBE538D2E121829DA35C0347D1BCCC34600A6F7AE7C87D195ADA0A79847B8DA2AE0A708013180930S8TDN" TargetMode="External"/><Relationship Id="rId96" Type="http://schemas.openxmlformats.org/officeDocument/2006/relationships/hyperlink" Target="consultantplus://offline/ref=FBE538D2E121829DA35C0347D1BCCC34610A6B7DE3CF7D195ADA0A79847B8DA2AE0A708013180936S8T8N" TargetMode="External"/><Relationship Id="rId140" Type="http://schemas.openxmlformats.org/officeDocument/2006/relationships/hyperlink" Target="consultantplus://offline/ref=FBE538D2E121829DA35C0347D1BCCC34610A6B7FE6C87D195ADA0A79847B8DA2AE0A70S8T3N" TargetMode="External"/><Relationship Id="rId145" Type="http://schemas.openxmlformats.org/officeDocument/2006/relationships/hyperlink" Target="consultantplus://offline/ref=FBE538D2E121829DA35C0347D1BCCC346002687DE7CC7D195ADA0A79847B8DA2AE0A708013180936S8TCN" TargetMode="External"/><Relationship Id="rId161" Type="http://schemas.openxmlformats.org/officeDocument/2006/relationships/hyperlink" Target="consultantplus://offline/ref=FBE538D2E121829DA35C0347D1BCCC34610A6B78E0C47D195ADA0A79847B8DA2AE0A708013190D31S8TCN" TargetMode="External"/><Relationship Id="rId166" Type="http://schemas.openxmlformats.org/officeDocument/2006/relationships/hyperlink" Target="consultantplus://offline/ref=FBE538D2E121829DA35C0347D1BCCC34610A6B7DE3CF7D195ADA0A79847B8DA2AE0A708013180938S8TEN" TargetMode="External"/><Relationship Id="rId182" Type="http://schemas.openxmlformats.org/officeDocument/2006/relationships/hyperlink" Target="consultantplus://offline/ref=FBE538D2E121829DA35C0347D1BCCC34630D6F7CE6CD7D195ADA0A79847B8DA2AE0A708013180935S8TCN" TargetMode="External"/><Relationship Id="rId187" Type="http://schemas.openxmlformats.org/officeDocument/2006/relationships/hyperlink" Target="consultantplus://offline/ref=FBE538D2E121829DA35C0347D1BCCC3463026D7BE5CA7D195ADA0A79847B8DA2AE0A708013180835S8TCN" TargetMode="External"/><Relationship Id="rId217" Type="http://schemas.openxmlformats.org/officeDocument/2006/relationships/hyperlink" Target="consultantplus://offline/ref=FBE538D2E121829DA35C0347D1BCCC34610A6B7DE3CF7D195ADA0A79847B8DA2AE0A708013180C33S8TDN" TargetMode="External"/><Relationship Id="rId1" Type="http://schemas.openxmlformats.org/officeDocument/2006/relationships/styles" Target="styles.xml"/><Relationship Id="rId6" Type="http://schemas.openxmlformats.org/officeDocument/2006/relationships/hyperlink" Target="consultantplus://offline/ref=FBE538D2E121829DA35C0347D1BCCC34600A6F7AE1C97D195ADA0A79847B8DA2AE0A708013180A35S8T6N" TargetMode="External"/><Relationship Id="rId212" Type="http://schemas.openxmlformats.org/officeDocument/2006/relationships/hyperlink" Target="consultantplus://offline/ref=FBE538D2E121829DA35C0347D1BCCC34630D6F7CE6CD7D195ADA0A79847B8DA2AE0A708013180937S8TEN" TargetMode="External"/><Relationship Id="rId23" Type="http://schemas.openxmlformats.org/officeDocument/2006/relationships/hyperlink" Target="consultantplus://offline/ref=FBE538D2E121829DA35C0347D1BCCC34610A6B7DE2CB7D195ADA0A79847B8DA2AE0A708013180836S8TAN" TargetMode="External"/><Relationship Id="rId28" Type="http://schemas.openxmlformats.org/officeDocument/2006/relationships/hyperlink" Target="consultantplus://offline/ref=FBE538D2E121829DA35C0347D1BCCC3463026D7BE5CA7D195ADA0A79847B8DA2AE0A708013180833S8TCN" TargetMode="External"/><Relationship Id="rId49" Type="http://schemas.openxmlformats.org/officeDocument/2006/relationships/hyperlink" Target="consultantplus://offline/ref=FBE538D2E121829DA35C0347D1BCCC34630D6F7CE6CD7D195ADA0A79847B8DA2AE0A708013180933S8T7N" TargetMode="External"/><Relationship Id="rId114" Type="http://schemas.openxmlformats.org/officeDocument/2006/relationships/hyperlink" Target="consultantplus://offline/ref=FBE538D2E121829DA35C0347D1BCCC34610A6B7DE3CF7D195ADA0A79847B8DA2AE0A708013180939S8TEN" TargetMode="External"/><Relationship Id="rId119" Type="http://schemas.openxmlformats.org/officeDocument/2006/relationships/hyperlink" Target="consultantplus://offline/ref=FBE538D2E121829DA35C0347D1BCCC34610A6B7FE4C47D195ADA0A79847B8DA2AE0A708013180936S8T9N" TargetMode="External"/><Relationship Id="rId44" Type="http://schemas.openxmlformats.org/officeDocument/2006/relationships/hyperlink" Target="consultantplus://offline/ref=FBE538D2E121829DA35C0347D1BCCC34610A6B7DE2CB7D195ADA0A79847B8DA2AE0A708013180839S8TFN" TargetMode="External"/><Relationship Id="rId60" Type="http://schemas.openxmlformats.org/officeDocument/2006/relationships/hyperlink" Target="consultantplus://offline/ref=FBE538D2E121829DA35C0347D1BCCC3463026678E5C97D195ADA0A79847B8DA2AE0A708013180930S8TEN" TargetMode="External"/><Relationship Id="rId65" Type="http://schemas.openxmlformats.org/officeDocument/2006/relationships/hyperlink" Target="consultantplus://offline/ref=FBE538D2E121829DA35C0347D1BCCC34630D6C7EECCB7D195ADA0A79847B8DA2AE0A708013180837S8TDN" TargetMode="External"/><Relationship Id="rId81" Type="http://schemas.openxmlformats.org/officeDocument/2006/relationships/hyperlink" Target="consultantplus://offline/ref=FBE538D2E121829DA35C0347D1BCCC34600A6E78E5CD7D195ADA0A79847B8DA2AE0A708013180B34S8T9N" TargetMode="External"/><Relationship Id="rId86" Type="http://schemas.openxmlformats.org/officeDocument/2006/relationships/hyperlink" Target="consultantplus://offline/ref=FBE538D2E121829DA35C0347D1BCCC34610A6B7DE3CF7D195ADA0A79847B8DA2AE0A708013180936S8TAN" TargetMode="External"/><Relationship Id="rId130" Type="http://schemas.openxmlformats.org/officeDocument/2006/relationships/hyperlink" Target="consultantplus://offline/ref=FBE538D2E121829DA35C0347D1BCCC34610A6B7DE3CF7D195ADA0A79847B8DA2AE0A708013180939S8TAN" TargetMode="External"/><Relationship Id="rId135" Type="http://schemas.openxmlformats.org/officeDocument/2006/relationships/hyperlink" Target="consultantplus://offline/ref=FBE538D2E121829DA35C0347D1BCCC34610A6B7DE2CB7D195ADA0A79847B8DA2AE0A708013180B30S8TFN" TargetMode="External"/><Relationship Id="rId151" Type="http://schemas.openxmlformats.org/officeDocument/2006/relationships/hyperlink" Target="consultantplus://offline/ref=FBE538D2E121829DA35C0347D1BCCC34610A6B7FE5CF7D195ADA0A79847B8DA2AE0A708013180E30S8TDN" TargetMode="External"/><Relationship Id="rId156" Type="http://schemas.openxmlformats.org/officeDocument/2006/relationships/hyperlink" Target="consultantplus://offline/ref=FBE538D2E121829DA35C0347D1BCCC34610A6B7DE2CB7D195ADA0A79847B8DA2AE0A708013180B30S8T9N" TargetMode="External"/><Relationship Id="rId177" Type="http://schemas.openxmlformats.org/officeDocument/2006/relationships/hyperlink" Target="consultantplus://offline/ref=FBE538D2E121829DA35C0347D1BCCC34630D6F7CE6CD7D195ADA0A79847B8DA2AE0A708013180932S8T6N" TargetMode="External"/><Relationship Id="rId198" Type="http://schemas.openxmlformats.org/officeDocument/2006/relationships/hyperlink" Target="consultantplus://offline/ref=FBE538D2E121829DA35C0347D1BCCC34610A6B7DE2CB7D195ADA0A79847B8DA2AE0A708013180B33S8TBN" TargetMode="External"/><Relationship Id="rId172" Type="http://schemas.openxmlformats.org/officeDocument/2006/relationships/hyperlink" Target="consultantplus://offline/ref=FBE538D2E121829DA35C0347D1BCCC34600B667DE5C47D195ADA0A79847B8DA2AE0A708013180937S8T6N" TargetMode="External"/><Relationship Id="rId193" Type="http://schemas.openxmlformats.org/officeDocument/2006/relationships/hyperlink" Target="consultantplus://offline/ref=FBE538D2E121829DA35C0347D1BCCC34610A6B7DE2CB7D195ADA0A79847B8DA2AE0A708013180B33S8TCN" TargetMode="External"/><Relationship Id="rId202" Type="http://schemas.openxmlformats.org/officeDocument/2006/relationships/hyperlink" Target="consultantplus://offline/ref=FBE538D2E121829DA35C0347D1BCCC34610A6B7DE2CB7D195ADA0A79847B8DA2AE0A708013180B32S8TEN" TargetMode="External"/><Relationship Id="rId207" Type="http://schemas.openxmlformats.org/officeDocument/2006/relationships/hyperlink" Target="consultantplus://offline/ref=FBE538D2E121829DA35C0347D1BCCC34610A6B7DE2CB7D195ADA0A79847B8DA2AE0A708013180B32S8T9N" TargetMode="External"/><Relationship Id="rId13" Type="http://schemas.openxmlformats.org/officeDocument/2006/relationships/hyperlink" Target="consultantplus://offline/ref=FBE538D2E121829DA35C0347D1BCCC34610A6B7FE6C87D195ADA0A79847B8DA2AE0A708013180B35S8T8N" TargetMode="External"/><Relationship Id="rId18" Type="http://schemas.openxmlformats.org/officeDocument/2006/relationships/hyperlink" Target="consultantplus://offline/ref=FBE538D2E121829DA35C0347D1BCCC346002697AE2C97D195ADA0A79847B8DA2AE0A708013180835S8TFN" TargetMode="External"/><Relationship Id="rId39" Type="http://schemas.openxmlformats.org/officeDocument/2006/relationships/hyperlink" Target="consultantplus://offline/ref=FBE538D2E121829DA35C0347D1BCCC34630D6F7CE6CD7D195ADA0A79847B8DA2AE0A708013180933S8TCN" TargetMode="External"/><Relationship Id="rId109" Type="http://schemas.openxmlformats.org/officeDocument/2006/relationships/hyperlink" Target="consultantplus://offline/ref=FBE538D2E121829DA35C0347D1BCCC34610A6B7DE2C57D195ADA0A79847B8DA2AE0A708013180A39S8T7N" TargetMode="External"/><Relationship Id="rId34" Type="http://schemas.openxmlformats.org/officeDocument/2006/relationships/hyperlink" Target="consultantplus://offline/ref=FBE538D2E121829DA35C0347D1BCCC34630D6F7CE6CD7D195ADA0A79847B8DA2AE0A708013180930S8TAN" TargetMode="External"/><Relationship Id="rId50" Type="http://schemas.openxmlformats.org/officeDocument/2006/relationships/hyperlink" Target="consultantplus://offline/ref=FBE538D2E121829DA35C0347D1BCCC34600A6F7AE1C97D195ADA0A79847B8DA2AE0A708013180A34S8TBN" TargetMode="External"/><Relationship Id="rId55" Type="http://schemas.openxmlformats.org/officeDocument/2006/relationships/hyperlink" Target="consultantplus://offline/ref=FBE538D2E121829DA35C0347D1BCCC34610A6B7DE2C57D195ADA0A79847B8DA2AE0A708013180A39S8T8N" TargetMode="External"/><Relationship Id="rId76" Type="http://schemas.openxmlformats.org/officeDocument/2006/relationships/hyperlink" Target="consultantplus://offline/ref=FBE538D2E121829DA35C0347D1BCCC34610A6B79EDCB7D195ADA0A79847B8DA2AE0A70801B11S0TAN" TargetMode="External"/><Relationship Id="rId97" Type="http://schemas.openxmlformats.org/officeDocument/2006/relationships/hyperlink" Target="consultantplus://offline/ref=FBE538D2E121829DA35C0347D1BCCC34610A6B7FE6CC7D195ADA0A7984S7TBN" TargetMode="External"/><Relationship Id="rId104" Type="http://schemas.openxmlformats.org/officeDocument/2006/relationships/hyperlink" Target="consultantplus://offline/ref=FBE538D2E121829DA35C0347D1BCCC3460026978E5CF7D195ADA0A79847B8DA2AE0A708013180D37S8TDN" TargetMode="External"/><Relationship Id="rId120" Type="http://schemas.openxmlformats.org/officeDocument/2006/relationships/hyperlink" Target="consultantplus://offline/ref=FBE538D2E121829DA35C0347D1BCCC34610A6B7DE3CF7D195ADA0A79847B8DA2AE0A708013180939S8TBN" TargetMode="External"/><Relationship Id="rId125" Type="http://schemas.openxmlformats.org/officeDocument/2006/relationships/hyperlink" Target="consultantplus://offline/ref=FBE538D2E121829DA35C0347D1BCCC34600B667DE5C47D195ADA0A79847B8DA2AE0A708013180937S8T7N" TargetMode="External"/><Relationship Id="rId141" Type="http://schemas.openxmlformats.org/officeDocument/2006/relationships/hyperlink" Target="consultantplus://offline/ref=FBE538D2E121829DA35C0347D1BCCC34610A6B7DE3CF7D195ADA0A79847B8DA2AE0A708013180C33S8TBN" TargetMode="External"/><Relationship Id="rId146" Type="http://schemas.openxmlformats.org/officeDocument/2006/relationships/hyperlink" Target="consultantplus://offline/ref=FBE538D2E121829DA35C0347D1BCCC34610A6B7DE3CF7D195ADA0A79847B8DA2AE0A708013180939S8T7N" TargetMode="External"/><Relationship Id="rId167" Type="http://schemas.openxmlformats.org/officeDocument/2006/relationships/hyperlink" Target="consultantplus://offline/ref=FBE538D2E121829DA35C0347D1BCCC34630D6F7CE6CD7D195ADA0A79847B8DA2AE0A708013180932S8TFN" TargetMode="External"/><Relationship Id="rId188" Type="http://schemas.openxmlformats.org/officeDocument/2006/relationships/hyperlink" Target="consultantplus://offline/ref=FBE538D2E121829DA35C0347D1BCCC34610A6B7DE2CB7D195ADA0A79847B8DA2AE0A708013180B33S8TDN" TargetMode="External"/><Relationship Id="rId7" Type="http://schemas.openxmlformats.org/officeDocument/2006/relationships/hyperlink" Target="consultantplus://offline/ref=FBE538D2E121829DA35C0347D1BCCC34610A6B7DE2C57D195ADA0A79847B8DA2AE0A708013180A39S8TCN" TargetMode="External"/><Relationship Id="rId71" Type="http://schemas.openxmlformats.org/officeDocument/2006/relationships/hyperlink" Target="consultantplus://offline/ref=FBE538D2E121829DA35C0347D1BCCC34610A6B7FE7CB7D195ADA0A79847B8DA2AE0A708013180A33S8TAN" TargetMode="External"/><Relationship Id="rId92" Type="http://schemas.openxmlformats.org/officeDocument/2006/relationships/hyperlink" Target="consultantplus://offline/ref=FBE538D2E121829DA35C0347D1BCCC34610A6B7DE3CF7D195ADA0A79847B8DA2AE0A708013180936S8T9N" TargetMode="External"/><Relationship Id="rId162" Type="http://schemas.openxmlformats.org/officeDocument/2006/relationships/hyperlink" Target="consultantplus://offline/ref=FBE538D2E121829DA35C0347D1BCCC34610A6B78E0C47D195ADA0A79847B8DA2AE0A708013180E37S8T9N" TargetMode="External"/><Relationship Id="rId183" Type="http://schemas.openxmlformats.org/officeDocument/2006/relationships/hyperlink" Target="consultantplus://offline/ref=FBE538D2E121829DA35C0347D1BCCC34630D6F7CE6CD7D195ADA0A79847B8DA2AE0A708013180935S8TBN" TargetMode="External"/><Relationship Id="rId213" Type="http://schemas.openxmlformats.org/officeDocument/2006/relationships/hyperlink" Target="consultantplus://offline/ref=FBE538D2E121829DA35C0347D1BCCC34610A6B7DE2C57D195ADA0A79847B8DA2AE0A708013180A38S8TFN" TargetMode="External"/><Relationship Id="rId218" Type="http://schemas.openxmlformats.org/officeDocument/2006/relationships/hyperlink" Target="consultantplus://offline/ref=FBE538D2E121829DA35C0347D1BCCC34610A6B7FE5CD7D195ADA0A79847B8DA2AE0A708213S1TEN" TargetMode="External"/><Relationship Id="rId2" Type="http://schemas.openxmlformats.org/officeDocument/2006/relationships/settings" Target="settings.xml"/><Relationship Id="rId29" Type="http://schemas.openxmlformats.org/officeDocument/2006/relationships/hyperlink" Target="consultantplus://offline/ref=FBE538D2E121829DA35C0347D1BCCC34610A6B7DE1CD7D195ADA0A79847B8DA2AE0A708013180935S8T7N" TargetMode="External"/><Relationship Id="rId24" Type="http://schemas.openxmlformats.org/officeDocument/2006/relationships/hyperlink" Target="consultantplus://offline/ref=FBE538D2E121829DA35C0347D1BCCC3463026D7BE5CA7D195ADA0A79847B8DA2AE0A708013180833S8TEN" TargetMode="External"/><Relationship Id="rId40" Type="http://schemas.openxmlformats.org/officeDocument/2006/relationships/hyperlink" Target="consultantplus://offline/ref=FBE538D2E121829DA35C0347D1BCCC34600A6E78E5CD7D195ADA0A79847B8DA2AE0A708013180B37S8TFN" TargetMode="External"/><Relationship Id="rId45" Type="http://schemas.openxmlformats.org/officeDocument/2006/relationships/hyperlink" Target="consultantplus://offline/ref=FBE538D2E121829DA35C0347D1BCCC34610A6B7DE2C57D195ADA0A79847B8DA2AE0A708013180A39S8TAN" TargetMode="External"/><Relationship Id="rId66" Type="http://schemas.openxmlformats.org/officeDocument/2006/relationships/hyperlink" Target="consultantplus://offline/ref=FBE538D2E121829DA35C0347D1BCCC34610A6B7DE2CB7D195ADA0A79847B8DA2AE0A708013180839S8T7N" TargetMode="External"/><Relationship Id="rId87" Type="http://schemas.openxmlformats.org/officeDocument/2006/relationships/hyperlink" Target="consultantplus://offline/ref=FBE538D2E121829DA35C0347D1BCCC34610A6B7DE2CB7D195ADA0A79847B8DA2AE0A708013180838S8T9N" TargetMode="External"/><Relationship Id="rId110" Type="http://schemas.openxmlformats.org/officeDocument/2006/relationships/hyperlink" Target="consultantplus://offline/ref=FBE538D2E121829DA35C0347D1BCCC34610A6B7DE2CB7D195ADA0A79847B8DA2AE0A708013180B31S8TFN" TargetMode="External"/><Relationship Id="rId115" Type="http://schemas.openxmlformats.org/officeDocument/2006/relationships/hyperlink" Target="consultantplus://offline/ref=FBE538D2E121829DA35C0347D1BCCC34610A6B7DE3CF7D195ADA0A79847B8DA2AE0A708013180939S8TDN" TargetMode="External"/><Relationship Id="rId131" Type="http://schemas.openxmlformats.org/officeDocument/2006/relationships/hyperlink" Target="consultantplus://offline/ref=FBE538D2E121829DA35C0347D1BCCC34610A6B7DE2CB7D195ADA0A79847B8DA2AE0A708013180B31S8T7N" TargetMode="External"/><Relationship Id="rId136" Type="http://schemas.openxmlformats.org/officeDocument/2006/relationships/hyperlink" Target="consultantplus://offline/ref=FBE538D2E121829DA35C0347D1BCCC34630D6874E3CF7D195ADA0A79847B8DA2AE0A708013180930S8TAN" TargetMode="External"/><Relationship Id="rId157" Type="http://schemas.openxmlformats.org/officeDocument/2006/relationships/hyperlink" Target="consultantplus://offline/ref=FBE538D2E121829DA35C0347D1BCCC34610A6E7DE5CC7D195ADA0A79847B8DA2AE0A70831A19S0T1N" TargetMode="External"/><Relationship Id="rId178" Type="http://schemas.openxmlformats.org/officeDocument/2006/relationships/hyperlink" Target="consultantplus://offline/ref=FBE538D2E121829DA35C0347D1BCCC3460026879ECC57D195ADA0A79847B8DA2AE0A708013180A35S8TDN" TargetMode="External"/><Relationship Id="rId61" Type="http://schemas.openxmlformats.org/officeDocument/2006/relationships/hyperlink" Target="consultantplus://offline/ref=FBE538D2E121829DA35C0347D1BCCC34610A6B78E0C47D195ADA0A79847B8DA2AE0A708517S1T0N" TargetMode="External"/><Relationship Id="rId82" Type="http://schemas.openxmlformats.org/officeDocument/2006/relationships/hyperlink" Target="consultantplus://offline/ref=FBE538D2E121829DA35C0347D1BCCC34610A6B7DE2CB7D195ADA0A79847B8DA2AE0A708013180838S8TCN" TargetMode="External"/><Relationship Id="rId152" Type="http://schemas.openxmlformats.org/officeDocument/2006/relationships/hyperlink" Target="consultantplus://offline/ref=FBE538D2E121829DA35C0347D1BCCC34630D6C7CEDC97D195ADA0A79847B8DA2AE0A708013180930S8TEN" TargetMode="External"/><Relationship Id="rId173" Type="http://schemas.openxmlformats.org/officeDocument/2006/relationships/hyperlink" Target="consultantplus://offline/ref=FBE538D2E121829DA35C0347D1BCCC34630D6F7CE6CD7D195ADA0A79847B8DA2AE0A708013180932S8TDN" TargetMode="External"/><Relationship Id="rId194" Type="http://schemas.openxmlformats.org/officeDocument/2006/relationships/hyperlink" Target="consultantplus://offline/ref=FBE538D2E121829DA35C0347D1BCCC34630D6F7CE6CD7D195ADA0A79847B8DA2AE0A708013180934S8TBN" TargetMode="External"/><Relationship Id="rId199" Type="http://schemas.openxmlformats.org/officeDocument/2006/relationships/hyperlink" Target="consultantplus://offline/ref=FBE538D2E121829DA35C0347D1BCCC34610A6B7DE2CB7D195ADA0A79847B8DA2AE0A708013180B33S8TAN" TargetMode="External"/><Relationship Id="rId203" Type="http://schemas.openxmlformats.org/officeDocument/2006/relationships/hyperlink" Target="consultantplus://offline/ref=FBE538D2E121829DA35C0347D1BCCC34610A6B7DE2CB7D195ADA0A79847B8DA2AE0A708013180B32S8TCN" TargetMode="External"/><Relationship Id="rId208" Type="http://schemas.openxmlformats.org/officeDocument/2006/relationships/hyperlink" Target="consultantplus://offline/ref=FBE538D2E121829DA35C0347D1BCCC34630D6F7CE6CD7D195ADA0A79847B8DA2AE0A708013180934S8T8N" TargetMode="External"/><Relationship Id="rId19" Type="http://schemas.openxmlformats.org/officeDocument/2006/relationships/hyperlink" Target="consultantplus://offline/ref=FBE538D2E121829DA35C0347D1BCCC34630D6F7CE6CD7D195ADA0A79847B8DA2AE0A708013180930S8TCN" TargetMode="External"/><Relationship Id="rId14" Type="http://schemas.openxmlformats.org/officeDocument/2006/relationships/hyperlink" Target="consultantplus://offline/ref=FBE538D2E121829DA35C0347D1BCCC34630B6974ECC97D195ADA0A79847B8DA2AE0A708013180933S8TCN" TargetMode="External"/><Relationship Id="rId30" Type="http://schemas.openxmlformats.org/officeDocument/2006/relationships/hyperlink" Target="consultantplus://offline/ref=FBE538D2E121829DA35C0347D1BCCC34610A6B7DE2CB7D195ADA0A79847B8DA2AE0A708013180836S8T8N" TargetMode="External"/><Relationship Id="rId35" Type="http://schemas.openxmlformats.org/officeDocument/2006/relationships/hyperlink" Target="consultantplus://offline/ref=FBE538D2E121829DA35C0347D1BCCC34600A6E78E1CC7D195ADA0A79847B8DA2AE0A708013180E36S8T6N" TargetMode="External"/><Relationship Id="rId56" Type="http://schemas.openxmlformats.org/officeDocument/2006/relationships/hyperlink" Target="consultantplus://offline/ref=FBE538D2E121829DA35C0347D1BCCC34610A6B7FE4C47D195ADA0A79847B8DA2AE0A708013180937S8TCN" TargetMode="External"/><Relationship Id="rId77" Type="http://schemas.openxmlformats.org/officeDocument/2006/relationships/hyperlink" Target="consultantplus://offline/ref=FBE538D2E121829DA35C0347D1BCCC34610A6B7DE2CB7D195ADA0A79847B8DA2AE0A708013180839S8T6N" TargetMode="External"/><Relationship Id="rId100" Type="http://schemas.openxmlformats.org/officeDocument/2006/relationships/hyperlink" Target="consultantplus://offline/ref=FBE538D2E121829DA35C0347D1BCCC3463026D7BE5CA7D195ADA0A79847B8DA2AE0A708013180833S8T7N" TargetMode="External"/><Relationship Id="rId105" Type="http://schemas.openxmlformats.org/officeDocument/2006/relationships/hyperlink" Target="consultantplus://offline/ref=FBE538D2E121829DA35C0347D1BCCC346002687DE7CC7D195ADA0A79847B8DA2AE0A708013180937S8T7N" TargetMode="External"/><Relationship Id="rId126" Type="http://schemas.openxmlformats.org/officeDocument/2006/relationships/hyperlink" Target="consultantplus://offline/ref=FBE538D2E121829DA35C0347D1BCCC34610A6B7DE2CB7D195ADA0A79847B8DA2AE0A708013180B31S8T8N" TargetMode="External"/><Relationship Id="rId147" Type="http://schemas.openxmlformats.org/officeDocument/2006/relationships/hyperlink" Target="consultantplus://offline/ref=FBE538D2E121829DA35C0347D1BCCC34610A6B7DE3CF7D195ADA0A79847B8DA2AE0A708013180939S8T6N" TargetMode="External"/><Relationship Id="rId168" Type="http://schemas.openxmlformats.org/officeDocument/2006/relationships/hyperlink" Target="consultantplus://offline/ref=FBE538D2E121829DA35C0347D1BCCC34610A6B7DE2CB7D195ADA0A79847B8DA2AE0A708013180B30S8T7N" TargetMode="External"/><Relationship Id="rId8" Type="http://schemas.openxmlformats.org/officeDocument/2006/relationships/hyperlink" Target="consultantplus://offline/ref=FBE538D2E121829DA35C0347D1BCCC34610A6B7DE2CB7D195ADA0A79847B8DA2AE0A708013180836S8TCN" TargetMode="External"/><Relationship Id="rId51" Type="http://schemas.openxmlformats.org/officeDocument/2006/relationships/hyperlink" Target="consultantplus://offline/ref=FBE538D2E121829DA35C0347D1BCCC34610A6B7DE2C57D195ADA0A79847B8DA2AE0A708013180A39S8T9N" TargetMode="External"/><Relationship Id="rId72" Type="http://schemas.openxmlformats.org/officeDocument/2006/relationships/hyperlink" Target="consultantplus://offline/ref=FBE538D2E121829DA35C0347D1BCCC34630C6E7FE6CC7D195ADA0A79847B8DA2AE0A708013180930S8TCN" TargetMode="External"/><Relationship Id="rId93" Type="http://schemas.openxmlformats.org/officeDocument/2006/relationships/hyperlink" Target="consultantplus://offline/ref=FBE538D2E121829DA35C0347D1BCCC34610A6B7DE2CB7D195ADA0A79847B8DA2AE0A708013180838S8T8N" TargetMode="External"/><Relationship Id="rId98" Type="http://schemas.openxmlformats.org/officeDocument/2006/relationships/hyperlink" Target="consultantplus://offline/ref=FBE538D2E121829DA35C0347D1BCCC34610A6B7FE4C47D195ADA0A79847B8DA2AE0A708013180937S8T6N" TargetMode="External"/><Relationship Id="rId121" Type="http://schemas.openxmlformats.org/officeDocument/2006/relationships/hyperlink" Target="consultantplus://offline/ref=FBE538D2E121829DA35C0347D1BCCC3463026D7BE5CA7D195ADA0A79847B8DA2AE0A708013180832S8TFN" TargetMode="External"/><Relationship Id="rId142" Type="http://schemas.openxmlformats.org/officeDocument/2006/relationships/hyperlink" Target="consultantplus://offline/ref=FBE538D2E121829DA35C0347D1BCCC34610A6B7DE3CF7D195ADA0A79847B8DA2AE0A708013180C33S8TFN" TargetMode="External"/><Relationship Id="rId163" Type="http://schemas.openxmlformats.org/officeDocument/2006/relationships/hyperlink" Target="consultantplus://offline/ref=FBE538D2E121829DA35C0347D1BCCC3463026D7BE5CA7D195ADA0A79847B8DA2AE0A708013180832S8T9N" TargetMode="External"/><Relationship Id="rId184" Type="http://schemas.openxmlformats.org/officeDocument/2006/relationships/hyperlink" Target="consultantplus://offline/ref=FBE538D2E121829DA35C0347D1BCCC34630D6F7CE6CD7D195ADA0A79847B8DA2AE0A708013180935S8TAN" TargetMode="External"/><Relationship Id="rId189" Type="http://schemas.openxmlformats.org/officeDocument/2006/relationships/hyperlink" Target="consultantplus://offline/ref=FBE538D2E121829DA35C0347D1BCCC34610A6B79EDCB7D195ADA0A79847B8DA2AE0A708012S1T8N" TargetMode="External"/><Relationship Id="rId21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consultantplus://offline/ref=FBE538D2E121829DA35C0347D1BCCC34630D6F7CE6CD7D195ADA0A79847B8DA2AE0A708013180937S8TAN" TargetMode="External"/><Relationship Id="rId25" Type="http://schemas.openxmlformats.org/officeDocument/2006/relationships/hyperlink" Target="consultantplus://offline/ref=FBE538D2E121829DA35C0347D1BCCC34630F6B7DECCD7D195ADA0A79847B8DA2AE0A708013180931S8TAN" TargetMode="External"/><Relationship Id="rId46" Type="http://schemas.openxmlformats.org/officeDocument/2006/relationships/hyperlink" Target="consultantplus://offline/ref=FBE538D2E121829DA35C0347D1BCCC34610A6B7CEDCE7D195ADA0A79847B8DA2AE0A70821A1AS0T1N" TargetMode="External"/><Relationship Id="rId67" Type="http://schemas.openxmlformats.org/officeDocument/2006/relationships/hyperlink" Target="consultantplus://offline/ref=FBE538D2E121829DA35C0347D1BCCC34610A6B78E0C47D195ADA0A79847B8DA2AE0A708013180F33S8T7N" TargetMode="External"/><Relationship Id="rId116" Type="http://schemas.openxmlformats.org/officeDocument/2006/relationships/hyperlink" Target="consultantplus://offline/ref=FBE538D2E121829DA35C0347D1BCCC34610A6B7FE4C47D195ADA0A79847B8DA2AE0A708013180936S8TEN" TargetMode="External"/><Relationship Id="rId137" Type="http://schemas.openxmlformats.org/officeDocument/2006/relationships/hyperlink" Target="consultantplus://offline/ref=FBE538D2E121829DA35C0347D1BCCC3460026978E5C97D195ADA0A79847B8DA2AE0A708013180F34S8T8N" TargetMode="External"/><Relationship Id="rId158" Type="http://schemas.openxmlformats.org/officeDocument/2006/relationships/hyperlink" Target="consultantplus://offline/ref=FBE538D2E121829DA35C0347D1BCCC34610A6B78E0C47D195ADA0A79847B8DA2AE0A708013180E37S8TAN" TargetMode="External"/><Relationship Id="rId20" Type="http://schemas.openxmlformats.org/officeDocument/2006/relationships/hyperlink" Target="consultantplus://offline/ref=FBE538D2E121829DA35C0347D1BCCC34600A6E78E1CC7D195ADA0A79847B8DA2AE0A708013180E36S8T8N" TargetMode="External"/><Relationship Id="rId41" Type="http://schemas.openxmlformats.org/officeDocument/2006/relationships/hyperlink" Target="consultantplus://offline/ref=FBE538D2E121829DA35C0347D1BCCC34600B6679E0CA7D195ADA0A79847B8DA2AE0A708013180931S8TAN" TargetMode="External"/><Relationship Id="rId62" Type="http://schemas.openxmlformats.org/officeDocument/2006/relationships/hyperlink" Target="consultantplus://offline/ref=FBE538D2E121829DA35C0347D1BCCC34610A6B78E0C47D195ADA0A79847B8DA2AE0A708013190938S8TEN" TargetMode="External"/><Relationship Id="rId83" Type="http://schemas.openxmlformats.org/officeDocument/2006/relationships/hyperlink" Target="consultantplus://offline/ref=FBE538D2E121829DA35C0347D1BCCC3460026978E5CF7D195ADA0A79847B8DA2AE0A708013180D35S8T7N" TargetMode="External"/><Relationship Id="rId88" Type="http://schemas.openxmlformats.org/officeDocument/2006/relationships/hyperlink" Target="consultantplus://offline/ref=FBE538D2E121829DA35C0347D1BCCC34610A6E7DE5CC7D195ADA0A79847B8DA2AE0A70831A19S0TFN" TargetMode="External"/><Relationship Id="rId111" Type="http://schemas.openxmlformats.org/officeDocument/2006/relationships/hyperlink" Target="consultantplus://offline/ref=FBE538D2E121829DA35C0347D1BCCC34610A6B7DE2CB7D195ADA0A79847B8DA2AE0A708013180B31S8TDN" TargetMode="External"/><Relationship Id="rId132" Type="http://schemas.openxmlformats.org/officeDocument/2006/relationships/hyperlink" Target="consultantplus://offline/ref=FBE538D2E121829DA35C0347D1BCCC34610A6B78E0C47D195ADA0A79847B8DA2AE0A708510S1T1N" TargetMode="External"/><Relationship Id="rId153" Type="http://schemas.openxmlformats.org/officeDocument/2006/relationships/hyperlink" Target="consultantplus://offline/ref=FBE538D2E121829DA35C0347D1BCCC34610A6B7DE2CB7D195ADA0A79847B8DA2AE0A708013180B30S8TBN" TargetMode="External"/><Relationship Id="rId174" Type="http://schemas.openxmlformats.org/officeDocument/2006/relationships/hyperlink" Target="consultantplus://offline/ref=FBE538D2E121829DA35C0347D1BCCC34630D6F7CE6CD7D195ADA0A79847B8DA2AE0A708013180932S8T7N" TargetMode="External"/><Relationship Id="rId179" Type="http://schemas.openxmlformats.org/officeDocument/2006/relationships/hyperlink" Target="consultantplus://offline/ref=FBE538D2E121829DA35C0347D1BCCC3463026D7BE5CA7D195ADA0A79847B8DA2AE0A708013180835S8TDN" TargetMode="External"/><Relationship Id="rId195" Type="http://schemas.openxmlformats.org/officeDocument/2006/relationships/hyperlink" Target="consultantplus://offline/ref=FBE538D2E121829DA35C0347D1BCCC34630D6F7CE6CD7D195ADA0A79847B8DA2AE0A708013180934S8TAN" TargetMode="External"/><Relationship Id="rId209" Type="http://schemas.openxmlformats.org/officeDocument/2006/relationships/hyperlink" Target="consultantplus://offline/ref=FBE538D2E121829DA35C0347D1BCCC3463026D7BE5CA7D195ADA0A79847B8DA2AE0A708013180835S8T8N" TargetMode="External"/><Relationship Id="rId190" Type="http://schemas.openxmlformats.org/officeDocument/2006/relationships/hyperlink" Target="consultantplus://offline/ref=FBE538D2E121829DA35C0347D1BCCC34630D6F7CE6CD7D195ADA0A79847B8DA2AE0A708013180935S8T7N" TargetMode="External"/><Relationship Id="rId204" Type="http://schemas.openxmlformats.org/officeDocument/2006/relationships/hyperlink" Target="consultantplus://offline/ref=FBE538D2E121829DA35C0347D1BCCC34610A6B7DE2CB7D195ADA0A79847B8DA2AE0A708013180B32S8TBN" TargetMode="External"/><Relationship Id="rId220" Type="http://schemas.openxmlformats.org/officeDocument/2006/relationships/theme" Target="theme/theme1.xml"/><Relationship Id="rId15" Type="http://schemas.openxmlformats.org/officeDocument/2006/relationships/hyperlink" Target="consultantplus://offline/ref=FBE538D2E121829DA35C0347D1BCCC3463026C7EE3CE7D195ADA0A79847B8DA2AE0A708013180932S8TAN" TargetMode="External"/><Relationship Id="rId36" Type="http://schemas.openxmlformats.org/officeDocument/2006/relationships/hyperlink" Target="consultantplus://offline/ref=FBE538D2E121829DA35C0347D1BCCC34600A6E78E1CC7D195ADA0A79847B8DA2AE0A708013180E39S8TEN" TargetMode="External"/><Relationship Id="rId57" Type="http://schemas.openxmlformats.org/officeDocument/2006/relationships/hyperlink" Target="consultantplus://offline/ref=FBE538D2E121829DA35C0347D1BCCC3460086D7DE2C97D195ADA0A79847B8DA2AE0A708013180933S8TFN" TargetMode="External"/><Relationship Id="rId106" Type="http://schemas.openxmlformats.org/officeDocument/2006/relationships/hyperlink" Target="consultantplus://offline/ref=FBE538D2E121829DA35C0347D1BCCC3460086F74ECC47D195ADA0A79847B8DA2AE0A708013180A34S8T7N" TargetMode="External"/><Relationship Id="rId127" Type="http://schemas.openxmlformats.org/officeDocument/2006/relationships/hyperlink" Target="consultantplus://offline/ref=FBE538D2E121829DA35C0347D1BCCC3463026D7BE5CA7D195ADA0A79847B8DA2AE0A708013180832S8TDN" TargetMode="External"/><Relationship Id="rId10" Type="http://schemas.openxmlformats.org/officeDocument/2006/relationships/hyperlink" Target="consultantplus://offline/ref=FBE538D2E121829DA35C0347D1BCCC34600A6F7AE1C97D195ADA0A79847B8DA2AE0A708013180A34S8TEN" TargetMode="External"/><Relationship Id="rId31" Type="http://schemas.openxmlformats.org/officeDocument/2006/relationships/hyperlink" Target="consultantplus://offline/ref=FBE538D2E121829DA35C0347D1BCCC34600A6E78E1CC7D195ADA0A79847B8DA2AE0A708013180E36S8T7N" TargetMode="External"/><Relationship Id="rId52" Type="http://schemas.openxmlformats.org/officeDocument/2006/relationships/hyperlink" Target="consultantplus://offline/ref=FBE538D2E121829DA35C0347D1BCCC34610A6B7DE2CB7D195ADA0A79847B8DA2AE0A708013180839S8TEN" TargetMode="External"/><Relationship Id="rId73" Type="http://schemas.openxmlformats.org/officeDocument/2006/relationships/hyperlink" Target="consultantplus://offline/ref=FBE538D2E121829DA35C0347D1BCCC34600A6F7BECC57D195ADA0A79847B8DA2AE0A708013180932S8T6N" TargetMode="External"/><Relationship Id="rId78" Type="http://schemas.openxmlformats.org/officeDocument/2006/relationships/hyperlink" Target="consultantplus://offline/ref=FBE538D2E121829DA35C0347D1BCCC3460026978E5CF7D195ADA0A79847B8DA2AE0A708013180D32S8TCN" TargetMode="External"/><Relationship Id="rId94" Type="http://schemas.openxmlformats.org/officeDocument/2006/relationships/hyperlink" Target="consultantplus://offline/ref=FBE538D2E121829DA35C0347D1BCCC34610A6B78E0C47D195ADA0A79847B8DA2AE0A708013180E37S8T9N" TargetMode="External"/><Relationship Id="rId99" Type="http://schemas.openxmlformats.org/officeDocument/2006/relationships/hyperlink" Target="consultantplus://offline/ref=FBE538D2E121829DA35C0347D1BCCC34610A6B7DE3CF7D195ADA0A79847B8DA2AE0A708013180936S8T7N" TargetMode="External"/><Relationship Id="rId101" Type="http://schemas.openxmlformats.org/officeDocument/2006/relationships/hyperlink" Target="consultantplus://offline/ref=FBE538D2E121829DA35C0347D1BCCC34610A6B7FE4C47D195ADA0A79847B8DA2AE0A708013180936S8TFN" TargetMode="External"/><Relationship Id="rId122" Type="http://schemas.openxmlformats.org/officeDocument/2006/relationships/hyperlink" Target="consultantplus://offline/ref=FBE538D2E121829DA35C0347D1BCCC34610A6B7DE2CB7D195ADA0A79847B8DA2AE0A708013180B31S8TAN" TargetMode="External"/><Relationship Id="rId143" Type="http://schemas.openxmlformats.org/officeDocument/2006/relationships/hyperlink" Target="consultantplus://offline/ref=FBE538D2E121829DA35C0347D1BCCC34610A6B7FE0CC7D195ADA0A79847B8DA2AE0A708013180C34S8T9N" TargetMode="External"/><Relationship Id="rId148" Type="http://schemas.openxmlformats.org/officeDocument/2006/relationships/hyperlink" Target="consultantplus://offline/ref=FBE538D2E121829DA35C0347D1BCCC34610A6B7DE2CB7D195ADA0A79847B8DA2AE0A708013180B30S8TCN" TargetMode="External"/><Relationship Id="rId164" Type="http://schemas.openxmlformats.org/officeDocument/2006/relationships/hyperlink" Target="consultantplus://offline/ref=FBE538D2E121829DA35C0347D1BCCC34610A6B7FE4C47D195ADA0A79847B8DA2AE0A708013180939S8TEN" TargetMode="External"/><Relationship Id="rId169" Type="http://schemas.openxmlformats.org/officeDocument/2006/relationships/hyperlink" Target="consultantplus://offline/ref=FBE538D2E121829DA35C0347D1BCCC34630D6F7CE6CD7D195ADA0A79847B8DA2AE0A708013180932S8TEN" TargetMode="External"/><Relationship Id="rId185" Type="http://schemas.openxmlformats.org/officeDocument/2006/relationships/hyperlink" Target="consultantplus://offline/ref=FBE538D2E121829DA35C0347D1BCCC34630D6F7CE6CD7D195ADA0A79847B8DA2AE0A708013180935S8T9N" TargetMode="External"/><Relationship Id="rId4" Type="http://schemas.openxmlformats.org/officeDocument/2006/relationships/hyperlink" Target="consultantplus://offline/ref=FBE538D2E121829DA35C0347D1BCCC34630D6F7CE6CD7D195ADA0A79847B8DA2AE0A708013180930S8TEN" TargetMode="External"/><Relationship Id="rId9" Type="http://schemas.openxmlformats.org/officeDocument/2006/relationships/hyperlink" Target="consultantplus://offline/ref=FBE538D2E121829DA35C0347D1BCCC34610A6B78E0C47D195ADA0A79847B8DA2AE0A70801BS1TCN" TargetMode="External"/><Relationship Id="rId180" Type="http://schemas.openxmlformats.org/officeDocument/2006/relationships/hyperlink" Target="consultantplus://offline/ref=FBE538D2E121829DA35C0347D1BCCC34610A6B7DE2CB7D195ADA0A79847B8DA2AE0A708013180B33S8TEN" TargetMode="External"/><Relationship Id="rId210" Type="http://schemas.openxmlformats.org/officeDocument/2006/relationships/hyperlink" Target="consultantplus://offline/ref=FBE538D2E121829DA35C0347D1BCCC34610A6B7DE2CB7D195ADA0A79847B8DA2AE0A708013180B32S8T7N" TargetMode="External"/><Relationship Id="rId215" Type="http://schemas.openxmlformats.org/officeDocument/2006/relationships/hyperlink" Target="consultantplus://offline/ref=FBE538D2E121829DA35C0347D1BCCC346B096675E4C620135283067B8374D2B5A9437C81131809S3T2N" TargetMode="External"/><Relationship Id="rId26" Type="http://schemas.openxmlformats.org/officeDocument/2006/relationships/hyperlink" Target="consultantplus://offline/ref=FBE538D2E121829DA35C0347D1BCCC346B096675E4C620135283067B8374D2B5A9437C81131809S3T2N" TargetMode="External"/><Relationship Id="rId47" Type="http://schemas.openxmlformats.org/officeDocument/2006/relationships/hyperlink" Target="consultantplus://offline/ref=FBE538D2E121829DA35C0347D1BCCC34630F6978E6CB7D195ADA0A79847B8DA2AE0A708013180835S8TCN" TargetMode="External"/><Relationship Id="rId68" Type="http://schemas.openxmlformats.org/officeDocument/2006/relationships/hyperlink" Target="consultantplus://offline/ref=FBE538D2E121829DA35C0347D1BCCC34630C6E7FE6CC7D195ADA0A79847B8DA2AE0A708013180930S8TDN" TargetMode="External"/><Relationship Id="rId89" Type="http://schemas.openxmlformats.org/officeDocument/2006/relationships/hyperlink" Target="consultantplus://offline/ref=FBE538D2E121829DA35C0347D1BCCC34600B6679E0CA7D195ADA0A79847B8DA2AE0A708013180931S8TAN" TargetMode="External"/><Relationship Id="rId112" Type="http://schemas.openxmlformats.org/officeDocument/2006/relationships/hyperlink" Target="consultantplus://offline/ref=FBE538D2E121829DA35C0347D1BCCC34610A6B7DE2CB7D195ADA0A79847B8DA2AE0A708013180B31S8TCN" TargetMode="External"/><Relationship Id="rId133" Type="http://schemas.openxmlformats.org/officeDocument/2006/relationships/hyperlink" Target="consultantplus://offline/ref=FBE538D2E121829DA35C0347D1BCCC3463026D7BE5CA7D195ADA0A79847B8DA2AE0A708013180832S8TBN" TargetMode="External"/><Relationship Id="rId154" Type="http://schemas.openxmlformats.org/officeDocument/2006/relationships/hyperlink" Target="consultantplus://offline/ref=FBE538D2E121829DA35C0347D1BCCC34610A6B7DE2CF7D195ADA0A79847B8DA2AE0A708013180931S8T7N" TargetMode="External"/><Relationship Id="rId175" Type="http://schemas.openxmlformats.org/officeDocument/2006/relationships/hyperlink" Target="consultantplus://offline/ref=FBE538D2E121829DA35C0347D1BCCC3463026D7BE5CA7D195ADA0A79847B8DA2AE0A708013180835S8TEN" TargetMode="External"/><Relationship Id="rId196" Type="http://schemas.openxmlformats.org/officeDocument/2006/relationships/hyperlink" Target="consultantplus://offline/ref=FBE538D2E121829DA35C0347D1BCCC3463026D7BE5CA7D195ADA0A79847B8DA2AE0A708013180835S8TAN" TargetMode="External"/><Relationship Id="rId200" Type="http://schemas.openxmlformats.org/officeDocument/2006/relationships/hyperlink" Target="consultantplus://offline/ref=FBE538D2E121829DA35C0347D1BCCC34610A6B7DE2CB7D195ADA0A79847B8DA2AE0A708013180B33S8T7N" TargetMode="External"/><Relationship Id="rId16" Type="http://schemas.openxmlformats.org/officeDocument/2006/relationships/hyperlink" Target="consultantplus://offline/ref=FBE538D2E121829DA35C0347D1BCCC34600B667DE5C47D195ADA0A79847B8DA2AE0A708013180937S8TAN" TargetMode="External"/><Relationship Id="rId37" Type="http://schemas.openxmlformats.org/officeDocument/2006/relationships/hyperlink" Target="consultantplus://offline/ref=FBE538D2E121829DA35C0347D1BCCC34600D677AECCE7D195ADA0A79847B8DA2AE0A708013180930S8TEN" TargetMode="External"/><Relationship Id="rId58" Type="http://schemas.openxmlformats.org/officeDocument/2006/relationships/hyperlink" Target="consultantplus://offline/ref=FBE538D2E121829DA35C0347D1BCCC34610A6B7DE3CF7D195ADA0A79847B8DA2AE0A708013180936S8TBN" TargetMode="External"/><Relationship Id="rId79" Type="http://schemas.openxmlformats.org/officeDocument/2006/relationships/hyperlink" Target="consultantplus://offline/ref=FBE538D2E121829DA35C0347D1BCCC34600A6F7AE7C87D195ADA0A79847B8DA2AE0A708013180930S8TEN" TargetMode="External"/><Relationship Id="rId102" Type="http://schemas.openxmlformats.org/officeDocument/2006/relationships/hyperlink" Target="consultantplus://offline/ref=FBE538D2E121829DA35C0347D1BCCC34600A667DE4CF7D195ADA0A79847B8DA2AE0A708013180930S8TFN" TargetMode="External"/><Relationship Id="rId123" Type="http://schemas.openxmlformats.org/officeDocument/2006/relationships/hyperlink" Target="consultantplus://offline/ref=FBE538D2E121829DA35C0347D1BCCC34600B667DE5C47D195ADA0A79847B8DA2AE0A708013180937S8T9N" TargetMode="External"/><Relationship Id="rId144" Type="http://schemas.openxmlformats.org/officeDocument/2006/relationships/hyperlink" Target="consultantplus://offline/ref=FBE538D2E121829DA35C0347D1BCCC34610A6E7DE5CC7D195ADA0A79847B8DA2AE0A70831719S0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16</Pages>
  <Words>13751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User-36</dc:creator>
  <cp:keywords/>
  <dc:description/>
  <cp:lastModifiedBy>Klochkova</cp:lastModifiedBy>
  <cp:revision>2</cp:revision>
  <dcterms:created xsi:type="dcterms:W3CDTF">2018-09-19T10:58:00Z</dcterms:created>
  <dcterms:modified xsi:type="dcterms:W3CDTF">2018-09-19T13:19:00Z</dcterms:modified>
</cp:coreProperties>
</file>