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562" w:rsidRDefault="00B07562" w:rsidP="001D6A38">
      <w:pPr>
        <w:spacing w:after="200" w:line="276" w:lineRule="auto"/>
        <w:jc w:val="center"/>
        <w:rPr>
          <w:b/>
          <w:bCs/>
          <w:sz w:val="28"/>
        </w:rPr>
      </w:pPr>
      <w:r>
        <w:rPr>
          <w:b/>
          <w:sz w:val="28"/>
        </w:rPr>
        <w:t xml:space="preserve">ТЕРРИТОРИАЛЬНАЯ </w:t>
      </w:r>
      <w:r>
        <w:rPr>
          <w:b/>
          <w:bCs/>
          <w:sz w:val="28"/>
        </w:rPr>
        <w:t>ИЗБИРАТЕЛЬНАЯ  КОМИССИЯ</w:t>
      </w:r>
    </w:p>
    <w:p w:rsidR="00B07562" w:rsidRDefault="00B07562" w:rsidP="00B07562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B07562" w:rsidRDefault="00B07562" w:rsidP="00B07562">
      <w:pPr>
        <w:spacing w:line="360" w:lineRule="auto"/>
        <w:jc w:val="center"/>
        <w:rPr>
          <w:b/>
        </w:rPr>
      </w:pPr>
    </w:p>
    <w:p w:rsidR="00B07562" w:rsidRDefault="00B07562" w:rsidP="00B07562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B07562" w:rsidRDefault="00B07562" w:rsidP="00B07562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3261"/>
        <w:gridCol w:w="384"/>
        <w:gridCol w:w="2309"/>
      </w:tblGrid>
      <w:tr w:rsidR="00B07562" w:rsidTr="005E372F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07562" w:rsidRPr="00456445" w:rsidRDefault="00456445" w:rsidP="0045644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</w:t>
            </w:r>
            <w:r w:rsidR="00B07562">
              <w:rPr>
                <w:sz w:val="28"/>
              </w:rPr>
              <w:t>.</w:t>
            </w:r>
            <w:r w:rsidR="00E47D3C">
              <w:rPr>
                <w:sz w:val="28"/>
              </w:rPr>
              <w:t>12</w:t>
            </w:r>
            <w:r w:rsidR="00B07562">
              <w:rPr>
                <w:sz w:val="28"/>
              </w:rPr>
              <w:t>.201</w:t>
            </w:r>
            <w:r>
              <w:rPr>
                <w:sz w:val="28"/>
                <w:lang w:val="en-US"/>
              </w:rPr>
              <w:t>8</w:t>
            </w:r>
          </w:p>
        </w:tc>
        <w:tc>
          <w:tcPr>
            <w:tcW w:w="3261" w:type="dxa"/>
          </w:tcPr>
          <w:p w:rsidR="00B07562" w:rsidRDefault="00B07562" w:rsidP="005E372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  <w:hideMark/>
          </w:tcPr>
          <w:p w:rsidR="00B07562" w:rsidRDefault="00B07562" w:rsidP="005E372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07562" w:rsidRPr="00456445" w:rsidRDefault="00456445" w:rsidP="0045644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57</w:t>
            </w:r>
            <w:r w:rsidR="004430DD">
              <w:rPr>
                <w:sz w:val="28"/>
              </w:rPr>
              <w:t>/1</w:t>
            </w:r>
            <w:r>
              <w:rPr>
                <w:sz w:val="28"/>
                <w:lang w:val="en-US"/>
              </w:rPr>
              <w:t>93</w:t>
            </w:r>
          </w:p>
        </w:tc>
      </w:tr>
    </w:tbl>
    <w:p w:rsidR="00B07562" w:rsidRDefault="00B07562" w:rsidP="00B07562">
      <w:pPr>
        <w:tabs>
          <w:tab w:val="left" w:pos="2835"/>
          <w:tab w:val="left" w:pos="6237"/>
        </w:tabs>
        <w:jc w:val="center"/>
        <w:rPr>
          <w:sz w:val="16"/>
        </w:rPr>
      </w:pPr>
      <w:r>
        <w:t>р.п. Исса</w:t>
      </w:r>
    </w:p>
    <w:p w:rsidR="00B07562" w:rsidRDefault="00B956EF" w:rsidP="00B07562">
      <w:r>
        <w:pict>
          <v:group id="_x0000_s1026" style="position:absolute;margin-left:-5.75pt;margin-top:7.2pt;width:460.85pt;height:21.65pt;z-index:251657728" coordsize="20005,19918" o:allowincell="f">
            <v:group id="_x0000_s1027" style="position:absolute;width:955;height:13294" coordsize="20000,19941">
              <v:line id="_x0000_s1028" style="position:absolute" from="0,0" to="20000,69" strokecolor="silver">
                <v:stroke startarrowwidth="narrow" startarrowlength="short" endarrowwidth="narrow" endarrowlength="short"/>
              </v:line>
              <v:line id="_x0000_s1029" style="position:absolute;flip:y" from="0,0" to="42,19941" strokecolor="silver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silver">
                <v:stroke startarrowwidth="narrow" startarrowlength="short" endarrowwidth="narrow" endarrowlength="short"/>
              </v:line>
              <v:line id="_x0000_s1032" style="position:absolute;flip:y" from="19958,0" to="20000,19941" strokecolor="silver">
                <v:stroke startarrowwidth="narrow" startarrowlength="short" endarrowwidth="narrow" endarrowlength="short"/>
              </v:line>
            </v:group>
          </v:group>
        </w:pict>
      </w:r>
    </w:p>
    <w:p w:rsidR="00B07562" w:rsidRDefault="00B07562" w:rsidP="00C43BA6">
      <w:pPr>
        <w:pStyle w:val="a7"/>
        <w:spacing w:line="360" w:lineRule="auto"/>
      </w:pPr>
      <w:r>
        <w:t xml:space="preserve">О выполнении </w:t>
      </w:r>
      <w:r w:rsidR="00C43BA6">
        <w:t xml:space="preserve">Сводного </w:t>
      </w:r>
      <w:r>
        <w:t>Плана основных мероприятий</w:t>
      </w:r>
    </w:p>
    <w:p w:rsidR="00B07562" w:rsidRDefault="00B07562" w:rsidP="00C43BA6">
      <w:pPr>
        <w:pStyle w:val="a7"/>
        <w:spacing w:line="360" w:lineRule="auto"/>
      </w:pPr>
      <w:r>
        <w:t>по повышению правовой культуры участников избирательного процесса</w:t>
      </w:r>
    </w:p>
    <w:p w:rsidR="00B07562" w:rsidRDefault="00B131EF" w:rsidP="00C43BA6">
      <w:pPr>
        <w:pStyle w:val="a7"/>
        <w:spacing w:line="360" w:lineRule="auto"/>
      </w:pPr>
      <w:r>
        <w:t xml:space="preserve">в Иссинском районе </w:t>
      </w:r>
      <w:r w:rsidR="00E47D3C">
        <w:t>во втором</w:t>
      </w:r>
      <w:r w:rsidR="00B07562">
        <w:t xml:space="preserve"> полугодии 201</w:t>
      </w:r>
      <w:r w:rsidR="00456445" w:rsidRPr="00456445">
        <w:t>8</w:t>
      </w:r>
      <w:r w:rsidR="00B07562">
        <w:t xml:space="preserve"> года</w:t>
      </w:r>
    </w:p>
    <w:p w:rsidR="00C43BA6" w:rsidRDefault="00C43BA6" w:rsidP="00B07562">
      <w:pPr>
        <w:pStyle w:val="a9"/>
        <w:spacing w:line="360" w:lineRule="auto"/>
        <w:rPr>
          <w:sz w:val="28"/>
        </w:rPr>
      </w:pPr>
    </w:p>
    <w:p w:rsidR="00B07562" w:rsidRDefault="00B07562" w:rsidP="00B07562">
      <w:pPr>
        <w:pStyle w:val="a9"/>
        <w:spacing w:line="360" w:lineRule="auto"/>
        <w:rPr>
          <w:sz w:val="28"/>
        </w:rPr>
      </w:pPr>
      <w:r>
        <w:rPr>
          <w:sz w:val="28"/>
        </w:rPr>
        <w:t xml:space="preserve">Заслушав и обсудив информацию </w:t>
      </w:r>
      <w:r w:rsidR="00C43BA6">
        <w:rPr>
          <w:sz w:val="28"/>
        </w:rPr>
        <w:t>заместителя председателя</w:t>
      </w:r>
      <w:r>
        <w:rPr>
          <w:sz w:val="28"/>
        </w:rPr>
        <w:t xml:space="preserve"> территориальной избирательной комиссии Иссинского района М.А. Булановой «О выполнении </w:t>
      </w:r>
      <w:r w:rsidR="00C43BA6">
        <w:rPr>
          <w:sz w:val="28"/>
        </w:rPr>
        <w:t xml:space="preserve">Сводного </w:t>
      </w:r>
      <w:r>
        <w:rPr>
          <w:sz w:val="28"/>
        </w:rPr>
        <w:t>Плана основных мероприятий по повышению правовой культуры участников избирательног</w:t>
      </w:r>
      <w:r w:rsidR="00B131EF">
        <w:rPr>
          <w:sz w:val="28"/>
        </w:rPr>
        <w:t>о процесса в Иссинском районе в</w:t>
      </w:r>
      <w:r w:rsidR="00E47D3C">
        <w:rPr>
          <w:sz w:val="28"/>
        </w:rPr>
        <w:t>о</w:t>
      </w:r>
      <w:r w:rsidR="00B131EF">
        <w:rPr>
          <w:sz w:val="28"/>
        </w:rPr>
        <w:t xml:space="preserve"> </w:t>
      </w:r>
      <w:r w:rsidR="00E47D3C">
        <w:rPr>
          <w:sz w:val="28"/>
        </w:rPr>
        <w:t>втором</w:t>
      </w:r>
      <w:r>
        <w:rPr>
          <w:sz w:val="28"/>
        </w:rPr>
        <w:t xml:space="preserve"> полугодии 201</w:t>
      </w:r>
      <w:r w:rsidR="00456445" w:rsidRPr="00456445">
        <w:rPr>
          <w:sz w:val="28"/>
        </w:rPr>
        <w:t>8</w:t>
      </w:r>
      <w:r>
        <w:rPr>
          <w:sz w:val="28"/>
        </w:rPr>
        <w:t xml:space="preserve"> года», территориальная избирательная комиссия Иссинского района </w:t>
      </w:r>
    </w:p>
    <w:p w:rsidR="00B07562" w:rsidRDefault="00B07562" w:rsidP="00B07562">
      <w:pPr>
        <w:pStyle w:val="a9"/>
        <w:spacing w:line="360" w:lineRule="auto"/>
        <w:jc w:val="center"/>
        <w:rPr>
          <w:sz w:val="28"/>
        </w:rPr>
      </w:pP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B07562" w:rsidRDefault="00B07562" w:rsidP="00B07562">
      <w:pPr>
        <w:pStyle w:val="21"/>
      </w:pPr>
      <w:r>
        <w:t xml:space="preserve">1. Принять к сведению информацию </w:t>
      </w:r>
      <w:r w:rsidR="00C43BA6">
        <w:t>заместителя председателя</w:t>
      </w:r>
      <w:r>
        <w:t xml:space="preserve"> территориальной избирательной комиссии Иссинского района М.А. Булановой «О выполнении </w:t>
      </w:r>
      <w:r w:rsidR="00C43BA6">
        <w:t xml:space="preserve">Сводного </w:t>
      </w:r>
      <w:r>
        <w:t>Плана основных мероприятий по повышению правовой культуры участников избирательног</w:t>
      </w:r>
      <w:r w:rsidR="00B131EF">
        <w:t xml:space="preserve">о процесса в Иссинском районе </w:t>
      </w:r>
      <w:r w:rsidR="00E47D3C">
        <w:t>во втором</w:t>
      </w:r>
      <w:r>
        <w:t xml:space="preserve"> полугодии 201</w:t>
      </w:r>
      <w:r w:rsidR="00456445" w:rsidRPr="00456445">
        <w:t>8</w:t>
      </w:r>
      <w:r>
        <w:t xml:space="preserve"> года» (прилагается).</w:t>
      </w:r>
    </w:p>
    <w:p w:rsidR="00B07562" w:rsidRDefault="00B07562" w:rsidP="00B07562">
      <w:pPr>
        <w:pStyle w:val="21"/>
      </w:pPr>
      <w:r>
        <w:t xml:space="preserve">2. Направить настоящее постановление в Избирательную комиссию Пензенской области до 10 </w:t>
      </w:r>
      <w:r w:rsidR="00E47D3C">
        <w:t>декабря</w:t>
      </w:r>
      <w:r>
        <w:t xml:space="preserve"> 201</w:t>
      </w:r>
      <w:r w:rsidR="00456445" w:rsidRPr="00456445">
        <w:t>8</w:t>
      </w:r>
      <w:r>
        <w:t xml:space="preserve"> года.</w:t>
      </w:r>
    </w:p>
    <w:p w:rsidR="00C43BA6" w:rsidRDefault="00C43BA6" w:rsidP="00B07562">
      <w:pPr>
        <w:pStyle w:val="21"/>
      </w:pPr>
    </w:p>
    <w:tbl>
      <w:tblPr>
        <w:tblW w:w="0" w:type="auto"/>
        <w:tblLayout w:type="fixed"/>
        <w:tblLook w:val="04A0"/>
      </w:tblPr>
      <w:tblGrid>
        <w:gridCol w:w="5388"/>
        <w:gridCol w:w="3900"/>
      </w:tblGrid>
      <w:tr w:rsidR="00B07562" w:rsidTr="005E372F">
        <w:tc>
          <w:tcPr>
            <w:tcW w:w="5388" w:type="dxa"/>
            <w:hideMark/>
          </w:tcPr>
          <w:p w:rsidR="00B07562" w:rsidRDefault="00B07562" w:rsidP="005E372F">
            <w:pPr>
              <w:pStyle w:val="1"/>
              <w:ind w:firstLine="0"/>
              <w:jc w:val="center"/>
            </w:pPr>
            <w:r>
              <w:t>Председатель</w:t>
            </w:r>
          </w:p>
          <w:p w:rsidR="00B07562" w:rsidRDefault="00B07562" w:rsidP="005E372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</w:t>
            </w:r>
          </w:p>
          <w:p w:rsidR="00B07562" w:rsidRDefault="00B07562" w:rsidP="005E372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Иссинского района</w:t>
            </w:r>
          </w:p>
        </w:tc>
        <w:tc>
          <w:tcPr>
            <w:tcW w:w="3900" w:type="dxa"/>
          </w:tcPr>
          <w:p w:rsidR="00B07562" w:rsidRDefault="00B07562" w:rsidP="005E372F">
            <w:pPr>
              <w:jc w:val="right"/>
              <w:rPr>
                <w:sz w:val="28"/>
              </w:rPr>
            </w:pPr>
          </w:p>
          <w:p w:rsidR="00B07562" w:rsidRDefault="00B07562" w:rsidP="005E372F">
            <w:pPr>
              <w:jc w:val="right"/>
              <w:rPr>
                <w:sz w:val="28"/>
              </w:rPr>
            </w:pPr>
          </w:p>
          <w:p w:rsidR="00B07562" w:rsidRDefault="00456445" w:rsidP="005E372F">
            <w:pPr>
              <w:jc w:val="right"/>
              <w:rPr>
                <w:sz w:val="28"/>
              </w:rPr>
            </w:pPr>
            <w:r>
              <w:rPr>
                <w:sz w:val="28"/>
              </w:rPr>
              <w:t>О.В. Белова</w:t>
            </w:r>
          </w:p>
          <w:p w:rsidR="00B07562" w:rsidRDefault="00B07562" w:rsidP="005E372F">
            <w:pPr>
              <w:jc w:val="right"/>
              <w:rPr>
                <w:sz w:val="28"/>
              </w:rPr>
            </w:pPr>
          </w:p>
        </w:tc>
      </w:tr>
      <w:tr w:rsidR="00B07562" w:rsidTr="005E372F">
        <w:tc>
          <w:tcPr>
            <w:tcW w:w="5388" w:type="dxa"/>
          </w:tcPr>
          <w:p w:rsidR="00B07562" w:rsidRDefault="00B07562" w:rsidP="005E372F">
            <w:pPr>
              <w:pStyle w:val="1"/>
              <w:ind w:firstLine="0"/>
              <w:jc w:val="center"/>
            </w:pPr>
            <w:r>
              <w:t>Секретарь</w:t>
            </w:r>
          </w:p>
          <w:p w:rsidR="00B07562" w:rsidRDefault="00B07562" w:rsidP="005E372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</w:t>
            </w:r>
          </w:p>
          <w:p w:rsidR="00B07562" w:rsidRDefault="00B07562" w:rsidP="005E372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Иссинского района</w:t>
            </w:r>
          </w:p>
        </w:tc>
        <w:tc>
          <w:tcPr>
            <w:tcW w:w="3900" w:type="dxa"/>
          </w:tcPr>
          <w:p w:rsidR="00B07562" w:rsidRDefault="00B07562" w:rsidP="005E372F">
            <w:pPr>
              <w:rPr>
                <w:sz w:val="28"/>
              </w:rPr>
            </w:pPr>
          </w:p>
          <w:p w:rsidR="00B07562" w:rsidRDefault="00B07562" w:rsidP="005E372F">
            <w:pPr>
              <w:jc w:val="right"/>
              <w:rPr>
                <w:sz w:val="28"/>
              </w:rPr>
            </w:pPr>
          </w:p>
          <w:p w:rsidR="00B07562" w:rsidRDefault="004430DD" w:rsidP="005E372F">
            <w:pPr>
              <w:pStyle w:val="2"/>
            </w:pPr>
            <w:r>
              <w:t>И.В. Сидорова</w:t>
            </w:r>
          </w:p>
        </w:tc>
      </w:tr>
    </w:tbl>
    <w:p w:rsidR="00B07562" w:rsidRDefault="00B07562" w:rsidP="00B07562">
      <w:pPr>
        <w:pStyle w:val="a9"/>
        <w:ind w:firstLine="0"/>
        <w:rPr>
          <w:sz w:val="28"/>
        </w:rPr>
      </w:pPr>
    </w:p>
    <w:p w:rsidR="00B07562" w:rsidRDefault="00B07562" w:rsidP="00B07562">
      <w:pPr>
        <w:rPr>
          <w:sz w:val="28"/>
          <w:szCs w:val="20"/>
        </w:rPr>
        <w:sectPr w:rsidR="00B07562">
          <w:pgSz w:w="11907" w:h="16840"/>
          <w:pgMar w:top="851" w:right="851" w:bottom="851" w:left="1418" w:header="709" w:footer="709" w:gutter="0"/>
          <w:cols w:space="720"/>
        </w:sectPr>
      </w:pPr>
    </w:p>
    <w:p w:rsidR="00B07562" w:rsidRDefault="00B07562" w:rsidP="00B07562">
      <w:pPr>
        <w:pStyle w:val="a9"/>
        <w:ind w:firstLine="708"/>
      </w:pPr>
      <w:r>
        <w:rPr>
          <w:sz w:val="28"/>
        </w:rPr>
        <w:lastRenderedPageBreak/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t xml:space="preserve">Приложение </w:t>
      </w:r>
    </w:p>
    <w:p w:rsidR="00B07562" w:rsidRDefault="00B07562" w:rsidP="00B07562">
      <w:pPr>
        <w:pStyle w:val="a9"/>
        <w:ind w:left="5664" w:firstLine="0"/>
      </w:pPr>
      <w:r>
        <w:t xml:space="preserve">к постановлению территориальной избирательной комиссии Иссинского района от </w:t>
      </w:r>
      <w:r w:rsidR="00456445">
        <w:t>10</w:t>
      </w:r>
      <w:r>
        <w:t>.</w:t>
      </w:r>
      <w:r w:rsidR="00E47D3C">
        <w:t>12</w:t>
      </w:r>
      <w:r>
        <w:t>.201</w:t>
      </w:r>
      <w:r w:rsidR="00456445">
        <w:t>8</w:t>
      </w:r>
      <w:r>
        <w:t xml:space="preserve"> №</w:t>
      </w:r>
      <w:r w:rsidR="00456445">
        <w:t>57</w:t>
      </w:r>
      <w:r w:rsidR="004430DD">
        <w:t>/1</w:t>
      </w:r>
      <w:r w:rsidR="00456445">
        <w:t>93</w:t>
      </w:r>
    </w:p>
    <w:p w:rsidR="00B07562" w:rsidRDefault="00B07562" w:rsidP="00B07562">
      <w:pPr>
        <w:pStyle w:val="a9"/>
        <w:spacing w:line="276" w:lineRule="auto"/>
        <w:ind w:firstLine="0"/>
        <w:jc w:val="center"/>
        <w:rPr>
          <w:b/>
          <w:bCs/>
          <w:szCs w:val="24"/>
        </w:rPr>
      </w:pPr>
    </w:p>
    <w:p w:rsidR="00B07562" w:rsidRDefault="00B07562" w:rsidP="00DA4CBE">
      <w:pPr>
        <w:pStyle w:val="a9"/>
        <w:spacing w:line="360" w:lineRule="auto"/>
        <w:ind w:firstLine="0"/>
        <w:jc w:val="center"/>
        <w:rPr>
          <w:b/>
          <w:bCs/>
          <w:sz w:val="28"/>
        </w:rPr>
      </w:pPr>
      <w:r>
        <w:rPr>
          <w:b/>
          <w:bCs/>
          <w:sz w:val="28"/>
        </w:rPr>
        <w:t>Информация</w:t>
      </w:r>
    </w:p>
    <w:p w:rsidR="00B07562" w:rsidRDefault="00B07562" w:rsidP="00DA4CBE">
      <w:pPr>
        <w:pStyle w:val="a9"/>
        <w:spacing w:line="360" w:lineRule="auto"/>
        <w:ind w:firstLine="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 выполнении </w:t>
      </w:r>
      <w:r w:rsidR="00C43BA6">
        <w:rPr>
          <w:b/>
          <w:bCs/>
          <w:sz w:val="28"/>
        </w:rPr>
        <w:t xml:space="preserve">Сводного </w:t>
      </w:r>
      <w:r>
        <w:rPr>
          <w:b/>
          <w:bCs/>
          <w:sz w:val="28"/>
        </w:rPr>
        <w:t>Плана основных мероприятий</w:t>
      </w:r>
    </w:p>
    <w:p w:rsidR="00B07562" w:rsidRDefault="00B07562" w:rsidP="00DA4CBE">
      <w:pPr>
        <w:pStyle w:val="a9"/>
        <w:spacing w:line="360" w:lineRule="auto"/>
        <w:ind w:firstLine="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по повышению правовой культуры участников избирательного процесса в Иссинском районе </w:t>
      </w:r>
      <w:r w:rsidR="00E47D3C">
        <w:rPr>
          <w:b/>
          <w:bCs/>
          <w:sz w:val="28"/>
        </w:rPr>
        <w:t>во втором</w:t>
      </w:r>
      <w:r w:rsidR="00B131EF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полугодии 201</w:t>
      </w:r>
      <w:r w:rsidR="00456445">
        <w:rPr>
          <w:b/>
          <w:bCs/>
          <w:sz w:val="28"/>
        </w:rPr>
        <w:t>8</w:t>
      </w:r>
      <w:r>
        <w:rPr>
          <w:b/>
          <w:bCs/>
          <w:sz w:val="28"/>
        </w:rPr>
        <w:t xml:space="preserve"> года</w:t>
      </w:r>
    </w:p>
    <w:p w:rsidR="00B07562" w:rsidRDefault="00B07562" w:rsidP="00B07562">
      <w:pPr>
        <w:pStyle w:val="a9"/>
        <w:spacing w:line="360" w:lineRule="auto"/>
        <w:ind w:firstLine="0"/>
        <w:rPr>
          <w:sz w:val="28"/>
        </w:rPr>
      </w:pPr>
    </w:p>
    <w:p w:rsidR="00B07562" w:rsidRPr="00D81AF2" w:rsidRDefault="00B07562" w:rsidP="002F15D5">
      <w:pPr>
        <w:pStyle w:val="14"/>
        <w:spacing w:line="360" w:lineRule="auto"/>
        <w:ind w:firstLine="708"/>
        <w:jc w:val="both"/>
        <w:rPr>
          <w:b w:val="0"/>
          <w:szCs w:val="28"/>
        </w:rPr>
      </w:pPr>
      <w:r w:rsidRPr="00F01BA3">
        <w:rPr>
          <w:b w:val="0"/>
          <w:szCs w:val="28"/>
        </w:rPr>
        <w:t xml:space="preserve">Вся работа по повышению правовой культуры участников избирательного процесса в Иссинском районе </w:t>
      </w:r>
      <w:r w:rsidR="00E47D3C">
        <w:rPr>
          <w:b w:val="0"/>
          <w:szCs w:val="28"/>
        </w:rPr>
        <w:t>во втором</w:t>
      </w:r>
      <w:r w:rsidR="00B131EF" w:rsidRPr="00F01BA3">
        <w:rPr>
          <w:b w:val="0"/>
          <w:szCs w:val="28"/>
        </w:rPr>
        <w:t xml:space="preserve"> </w:t>
      </w:r>
      <w:r w:rsidRPr="00F01BA3">
        <w:rPr>
          <w:b w:val="0"/>
          <w:szCs w:val="28"/>
        </w:rPr>
        <w:t>полугодии 201</w:t>
      </w:r>
      <w:r w:rsidR="00456445">
        <w:rPr>
          <w:b w:val="0"/>
          <w:szCs w:val="28"/>
        </w:rPr>
        <w:t>8</w:t>
      </w:r>
      <w:r w:rsidRPr="00F01BA3">
        <w:rPr>
          <w:b w:val="0"/>
          <w:szCs w:val="28"/>
        </w:rPr>
        <w:t xml:space="preserve"> года строилась в соответствии с</w:t>
      </w:r>
      <w:r w:rsidR="00C43BA6">
        <w:rPr>
          <w:b w:val="0"/>
          <w:szCs w:val="28"/>
        </w:rPr>
        <w:t>о</w:t>
      </w:r>
      <w:r w:rsidRPr="00F01BA3">
        <w:rPr>
          <w:b w:val="0"/>
          <w:szCs w:val="28"/>
        </w:rPr>
        <w:t xml:space="preserve"> </w:t>
      </w:r>
      <w:r w:rsidR="00C43BA6">
        <w:rPr>
          <w:b w:val="0"/>
          <w:szCs w:val="28"/>
        </w:rPr>
        <w:t>Сводным планом</w:t>
      </w:r>
      <w:r w:rsidRPr="00F01BA3">
        <w:rPr>
          <w:b w:val="0"/>
          <w:szCs w:val="28"/>
        </w:rPr>
        <w:t xml:space="preserve"> основных мероприятий по повышению правовой культуры участников избирательного процесса в Иссинском районе</w:t>
      </w:r>
      <w:r w:rsidR="00F01BA3" w:rsidRPr="00F01BA3">
        <w:rPr>
          <w:b w:val="0"/>
          <w:szCs w:val="28"/>
        </w:rPr>
        <w:t>,</w:t>
      </w:r>
      <w:r w:rsidRPr="00F01BA3">
        <w:rPr>
          <w:b w:val="0"/>
          <w:szCs w:val="28"/>
        </w:rPr>
        <w:t xml:space="preserve"> </w:t>
      </w:r>
      <w:r w:rsidR="00C43BA6">
        <w:rPr>
          <w:b w:val="0"/>
          <w:szCs w:val="28"/>
        </w:rPr>
        <w:t>с программой проведения мероприятий, посвященных Дню молодого избирателя</w:t>
      </w:r>
      <w:r w:rsidR="00E47D3C">
        <w:rPr>
          <w:b w:val="0"/>
          <w:szCs w:val="28"/>
        </w:rPr>
        <w:t>,</w:t>
      </w:r>
      <w:r w:rsidR="00F01BA3" w:rsidRPr="00F01BA3">
        <w:rPr>
          <w:b w:val="0"/>
          <w:szCs w:val="28"/>
        </w:rPr>
        <w:t xml:space="preserve"> </w:t>
      </w:r>
      <w:r w:rsidR="00C43BA6">
        <w:rPr>
          <w:b w:val="0"/>
          <w:bCs/>
          <w:szCs w:val="28"/>
        </w:rPr>
        <w:t xml:space="preserve">Планом обучения </w:t>
      </w:r>
      <w:r w:rsidR="00D15A05">
        <w:rPr>
          <w:b w:val="0"/>
          <w:bCs/>
          <w:szCs w:val="28"/>
        </w:rPr>
        <w:t>организаторов</w:t>
      </w:r>
      <w:r w:rsidR="00C43BA6">
        <w:rPr>
          <w:b w:val="0"/>
          <w:bCs/>
          <w:szCs w:val="28"/>
        </w:rPr>
        <w:t xml:space="preserve"> избирательного процесса</w:t>
      </w:r>
      <w:r w:rsidR="00F01BA3" w:rsidRPr="00F01BA3">
        <w:rPr>
          <w:b w:val="0"/>
          <w:szCs w:val="28"/>
        </w:rPr>
        <w:t xml:space="preserve"> Иссинского района Пензенской области</w:t>
      </w:r>
      <w:r w:rsidRPr="00D81AF2">
        <w:rPr>
          <w:b w:val="0"/>
          <w:szCs w:val="28"/>
        </w:rPr>
        <w:t>.</w:t>
      </w:r>
    </w:p>
    <w:p w:rsidR="00F1736E" w:rsidRDefault="00D81AF2" w:rsidP="00F1736E">
      <w:pPr>
        <w:pStyle w:val="a9"/>
        <w:spacing w:line="360" w:lineRule="auto"/>
        <w:rPr>
          <w:sz w:val="28"/>
        </w:rPr>
      </w:pPr>
      <w:r>
        <w:rPr>
          <w:sz w:val="28"/>
        </w:rPr>
        <w:t xml:space="preserve">В течение всего полугодия проводилась работа с будущими и молодыми избирателями. </w:t>
      </w:r>
      <w:r w:rsidR="00F1736E">
        <w:rPr>
          <w:sz w:val="28"/>
        </w:rPr>
        <w:t>Это и районные этапы областных конкурсов, и районные конкурсы,</w:t>
      </w:r>
      <w:r w:rsidR="00F1736E" w:rsidRPr="00192283">
        <w:rPr>
          <w:sz w:val="28"/>
        </w:rPr>
        <w:t xml:space="preserve"> </w:t>
      </w:r>
      <w:r w:rsidR="00F1736E">
        <w:rPr>
          <w:sz w:val="28"/>
        </w:rPr>
        <w:t xml:space="preserve">и внеклассные мероприятия: </w:t>
      </w:r>
      <w:r w:rsidR="00F1736E" w:rsidRPr="00E136A9">
        <w:rPr>
          <w:sz w:val="28"/>
          <w:szCs w:val="28"/>
        </w:rPr>
        <w:t>«Личность. Избиратель. Гражданин»,</w:t>
      </w:r>
      <w:r w:rsidR="00F1736E">
        <w:rPr>
          <w:sz w:val="28"/>
          <w:szCs w:val="28"/>
        </w:rPr>
        <w:t xml:space="preserve"> </w:t>
      </w:r>
      <w:r w:rsidR="00F1736E" w:rsidRPr="00E136A9">
        <w:rPr>
          <w:sz w:val="28"/>
          <w:szCs w:val="28"/>
        </w:rPr>
        <w:t>«Мы-избиратели нового века»</w:t>
      </w:r>
      <w:r w:rsidR="00F1736E">
        <w:rPr>
          <w:sz w:val="28"/>
        </w:rPr>
        <w:t xml:space="preserve">. Уже стало традицией проводить мероприятия на базе школ, посвященных Дню знаний, например, </w:t>
      </w:r>
      <w:r w:rsidR="00F1736E">
        <w:rPr>
          <w:sz w:val="28"/>
          <w:szCs w:val="28"/>
        </w:rPr>
        <w:t>класнный час «Я-гражданин!»</w:t>
      </w:r>
      <w:r w:rsidR="00F1736E">
        <w:rPr>
          <w:sz w:val="28"/>
        </w:rPr>
        <w:t>.</w:t>
      </w:r>
      <w:r w:rsidR="0086198F">
        <w:rPr>
          <w:sz w:val="28"/>
        </w:rPr>
        <w:t xml:space="preserve"> Также на базе лицея р.п. Исса была проведена интелектуальная игра «Что</w:t>
      </w:r>
      <w:r w:rsidR="0086198F" w:rsidRPr="00F1736E">
        <w:rPr>
          <w:sz w:val="28"/>
        </w:rPr>
        <w:t>?</w:t>
      </w:r>
      <w:r w:rsidR="0086198F">
        <w:rPr>
          <w:sz w:val="28"/>
        </w:rPr>
        <w:t xml:space="preserve"> Где</w:t>
      </w:r>
      <w:r w:rsidR="0086198F" w:rsidRPr="00F1736E">
        <w:rPr>
          <w:sz w:val="28"/>
        </w:rPr>
        <w:t>?</w:t>
      </w:r>
      <w:r w:rsidR="0086198F">
        <w:rPr>
          <w:sz w:val="28"/>
        </w:rPr>
        <w:t xml:space="preserve"> Когда</w:t>
      </w:r>
      <w:r w:rsidR="0086198F" w:rsidRPr="00F1736E">
        <w:rPr>
          <w:sz w:val="28"/>
        </w:rPr>
        <w:t>?</w:t>
      </w:r>
      <w:r w:rsidR="0086198F">
        <w:rPr>
          <w:sz w:val="28"/>
        </w:rPr>
        <w:t>».</w:t>
      </w:r>
    </w:p>
    <w:p w:rsidR="007830E4" w:rsidRDefault="007830E4" w:rsidP="007830E4">
      <w:pPr>
        <w:pStyle w:val="a9"/>
        <w:spacing w:line="360" w:lineRule="auto"/>
        <w:rPr>
          <w:sz w:val="26"/>
          <w:szCs w:val="26"/>
        </w:rPr>
      </w:pPr>
      <w:r>
        <w:rPr>
          <w:sz w:val="28"/>
          <w:szCs w:val="28"/>
        </w:rPr>
        <w:t xml:space="preserve">Совместно с </w:t>
      </w:r>
      <w:r w:rsidRPr="00E136A9">
        <w:rPr>
          <w:sz w:val="28"/>
          <w:szCs w:val="28"/>
        </w:rPr>
        <w:t>районны</w:t>
      </w:r>
      <w:r>
        <w:rPr>
          <w:sz w:val="28"/>
          <w:szCs w:val="28"/>
        </w:rPr>
        <w:t>м</w:t>
      </w:r>
      <w:r w:rsidRPr="00E136A9">
        <w:rPr>
          <w:sz w:val="28"/>
          <w:szCs w:val="28"/>
        </w:rPr>
        <w:t xml:space="preserve"> библиотечно- культурны</w:t>
      </w:r>
      <w:r>
        <w:rPr>
          <w:sz w:val="28"/>
          <w:szCs w:val="28"/>
        </w:rPr>
        <w:t>м</w:t>
      </w:r>
      <w:r w:rsidRPr="00E136A9">
        <w:rPr>
          <w:sz w:val="28"/>
          <w:szCs w:val="28"/>
        </w:rPr>
        <w:t xml:space="preserve"> центром </w:t>
      </w:r>
      <w:r>
        <w:rPr>
          <w:sz w:val="28"/>
          <w:szCs w:val="28"/>
        </w:rPr>
        <w:t>организовывались</w:t>
      </w:r>
      <w:r w:rsidRPr="00E136A9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E136A9">
        <w:rPr>
          <w:sz w:val="28"/>
          <w:szCs w:val="28"/>
        </w:rPr>
        <w:t>нижн</w:t>
      </w:r>
      <w:r>
        <w:rPr>
          <w:sz w:val="28"/>
          <w:szCs w:val="28"/>
        </w:rPr>
        <w:t>ые</w:t>
      </w:r>
      <w:r w:rsidRPr="00E136A9">
        <w:rPr>
          <w:sz w:val="28"/>
          <w:szCs w:val="28"/>
        </w:rPr>
        <w:t xml:space="preserve"> выставк</w:t>
      </w:r>
      <w:r>
        <w:rPr>
          <w:sz w:val="28"/>
          <w:szCs w:val="28"/>
        </w:rPr>
        <w:t>и</w:t>
      </w:r>
      <w:r w:rsidR="00061721">
        <w:rPr>
          <w:sz w:val="28"/>
          <w:szCs w:val="28"/>
        </w:rPr>
        <w:t>,</w:t>
      </w:r>
      <w:r w:rsidRPr="00E136A9">
        <w:rPr>
          <w:sz w:val="28"/>
          <w:szCs w:val="28"/>
        </w:rPr>
        <w:t xml:space="preserve"> </w:t>
      </w:r>
      <w:r>
        <w:rPr>
          <w:sz w:val="28"/>
          <w:szCs w:val="28"/>
        </w:rPr>
        <w:t>оформлялись информационные стенды</w:t>
      </w:r>
      <w:r w:rsidR="00061721">
        <w:rPr>
          <w:sz w:val="28"/>
          <w:szCs w:val="28"/>
        </w:rPr>
        <w:t>. Во время летнего отдыха учащихся в летнем лагере труда и отдыха (</w:t>
      </w:r>
      <w:r w:rsidR="00AA0F7A">
        <w:rPr>
          <w:sz w:val="28"/>
          <w:szCs w:val="28"/>
        </w:rPr>
        <w:t>р.п. Исса</w:t>
      </w:r>
      <w:r w:rsidR="00061721">
        <w:rPr>
          <w:sz w:val="28"/>
          <w:szCs w:val="28"/>
        </w:rPr>
        <w:t>) проведен</w:t>
      </w:r>
      <w:r w:rsidR="00AA0F7A">
        <w:rPr>
          <w:sz w:val="28"/>
          <w:szCs w:val="28"/>
        </w:rPr>
        <w:t>о</w:t>
      </w:r>
      <w:r w:rsidR="00061721">
        <w:rPr>
          <w:sz w:val="28"/>
          <w:szCs w:val="28"/>
        </w:rPr>
        <w:t xml:space="preserve"> мероприяти</w:t>
      </w:r>
      <w:r w:rsidR="00AA0F7A">
        <w:rPr>
          <w:sz w:val="28"/>
          <w:szCs w:val="28"/>
        </w:rPr>
        <w:t>е</w:t>
      </w:r>
      <w:r w:rsidR="00061721">
        <w:rPr>
          <w:sz w:val="28"/>
          <w:szCs w:val="28"/>
        </w:rPr>
        <w:t xml:space="preserve"> </w:t>
      </w:r>
      <w:r w:rsidR="00061721">
        <w:rPr>
          <w:sz w:val="26"/>
          <w:szCs w:val="26"/>
        </w:rPr>
        <w:t>«Большие гонки»</w:t>
      </w:r>
      <w:r w:rsidR="00AA0F7A">
        <w:rPr>
          <w:sz w:val="26"/>
          <w:szCs w:val="26"/>
        </w:rPr>
        <w:t>.</w:t>
      </w:r>
    </w:p>
    <w:p w:rsidR="0086198F" w:rsidRDefault="0086198F" w:rsidP="007830E4">
      <w:pPr>
        <w:pStyle w:val="a9"/>
        <w:spacing w:line="360" w:lineRule="auto"/>
        <w:rPr>
          <w:sz w:val="26"/>
          <w:szCs w:val="26"/>
        </w:rPr>
      </w:pPr>
      <w:r>
        <w:rPr>
          <w:sz w:val="28"/>
        </w:rPr>
        <w:t>Все участники мероприятий торжественно награждались дипломами и памятными подарками.</w:t>
      </w:r>
    </w:p>
    <w:p w:rsidR="00D81AF2" w:rsidRPr="00D10A09" w:rsidRDefault="00643FDE" w:rsidP="0086198F">
      <w:pPr>
        <w:pStyle w:val="a9"/>
        <w:spacing w:line="360" w:lineRule="auto"/>
        <w:rPr>
          <w:sz w:val="28"/>
          <w:szCs w:val="28"/>
        </w:rPr>
      </w:pPr>
      <w:r>
        <w:rPr>
          <w:sz w:val="26"/>
          <w:szCs w:val="26"/>
        </w:rPr>
        <w:t xml:space="preserve">Территориальной избирательной комиссией проведена большая работа по формированию участковых </w:t>
      </w:r>
      <w:r w:rsidR="0086198F">
        <w:rPr>
          <w:sz w:val="26"/>
          <w:szCs w:val="26"/>
        </w:rPr>
        <w:t>избирательных комиссий,</w:t>
      </w:r>
      <w:r>
        <w:rPr>
          <w:sz w:val="26"/>
          <w:szCs w:val="26"/>
        </w:rPr>
        <w:t xml:space="preserve"> резер</w:t>
      </w:r>
      <w:r w:rsidR="0086198F">
        <w:rPr>
          <w:sz w:val="26"/>
          <w:szCs w:val="26"/>
        </w:rPr>
        <w:t>в</w:t>
      </w:r>
      <w:r>
        <w:rPr>
          <w:sz w:val="26"/>
          <w:szCs w:val="26"/>
        </w:rPr>
        <w:t>а</w:t>
      </w:r>
      <w:r w:rsidR="0086198F">
        <w:rPr>
          <w:sz w:val="26"/>
          <w:szCs w:val="26"/>
        </w:rPr>
        <w:t xml:space="preserve"> их составов. Затем </w:t>
      </w:r>
      <w:r w:rsidR="00D81AF2">
        <w:rPr>
          <w:sz w:val="28"/>
        </w:rPr>
        <w:lastRenderedPageBreak/>
        <w:t>пров</w:t>
      </w:r>
      <w:r w:rsidR="00597A51">
        <w:rPr>
          <w:sz w:val="28"/>
        </w:rPr>
        <w:t>одились</w:t>
      </w:r>
      <w:r w:rsidR="00D81AF2">
        <w:rPr>
          <w:sz w:val="28"/>
        </w:rPr>
        <w:t xml:space="preserve"> обучающи</w:t>
      </w:r>
      <w:r w:rsidR="00597A51">
        <w:rPr>
          <w:sz w:val="28"/>
        </w:rPr>
        <w:t>е</w:t>
      </w:r>
      <w:r w:rsidR="00D81AF2">
        <w:rPr>
          <w:sz w:val="28"/>
        </w:rPr>
        <w:t xml:space="preserve"> семинар</w:t>
      </w:r>
      <w:r w:rsidR="00597A51">
        <w:rPr>
          <w:sz w:val="28"/>
        </w:rPr>
        <w:t>ы</w:t>
      </w:r>
      <w:r w:rsidR="00D81AF2">
        <w:rPr>
          <w:sz w:val="28"/>
        </w:rPr>
        <w:t xml:space="preserve"> с </w:t>
      </w:r>
      <w:r w:rsidR="0086198F">
        <w:rPr>
          <w:sz w:val="28"/>
        </w:rPr>
        <w:t>новыми составами</w:t>
      </w:r>
      <w:r w:rsidR="00D81AF2">
        <w:rPr>
          <w:sz w:val="28"/>
        </w:rPr>
        <w:t xml:space="preserve"> участковых комиссий. По итогам каждого семинара проводилось тестирование участников обучения</w:t>
      </w:r>
      <w:r w:rsidR="00F32199">
        <w:rPr>
          <w:sz w:val="28"/>
        </w:rPr>
        <w:t xml:space="preserve"> и вручение сертификатов</w:t>
      </w:r>
      <w:r w:rsidR="00D81AF2">
        <w:rPr>
          <w:sz w:val="28"/>
        </w:rPr>
        <w:t xml:space="preserve">. А руководящий состав избирательных комиссий еще прошел обучение </w:t>
      </w:r>
      <w:r w:rsidR="00061721" w:rsidRPr="006A2B6C">
        <w:rPr>
          <w:sz w:val="28"/>
          <w:szCs w:val="28"/>
        </w:rPr>
        <w:t>на портале дистанционного обучения</w:t>
      </w:r>
      <w:r w:rsidR="00D81AF2" w:rsidRPr="006A2B6C">
        <w:rPr>
          <w:sz w:val="28"/>
          <w:szCs w:val="28"/>
        </w:rPr>
        <w:t>,</w:t>
      </w:r>
      <w:r w:rsidR="00D81AF2">
        <w:rPr>
          <w:sz w:val="28"/>
          <w:szCs w:val="28"/>
        </w:rPr>
        <w:t xml:space="preserve"> по итогам которого проведено тестирование.</w:t>
      </w:r>
      <w:r>
        <w:rPr>
          <w:sz w:val="28"/>
          <w:szCs w:val="28"/>
        </w:rPr>
        <w:t xml:space="preserve"> Также приняли участие в обучающем семинаре, который проводил заместитель председателя Избирательной комиссии Пензенс</w:t>
      </w:r>
      <w:r w:rsidR="0086198F">
        <w:rPr>
          <w:sz w:val="28"/>
          <w:szCs w:val="28"/>
        </w:rPr>
        <w:t>кой области и в вебинаре</w:t>
      </w:r>
      <w:r>
        <w:rPr>
          <w:sz w:val="28"/>
          <w:szCs w:val="28"/>
        </w:rPr>
        <w:t>.</w:t>
      </w:r>
    </w:p>
    <w:p w:rsidR="00FA0BF8" w:rsidRDefault="00FA0BF8" w:rsidP="00FA0BF8">
      <w:pPr>
        <w:pStyle w:val="a9"/>
        <w:spacing w:line="360" w:lineRule="auto"/>
        <w:rPr>
          <w:sz w:val="28"/>
        </w:rPr>
      </w:pPr>
      <w:r>
        <w:rPr>
          <w:sz w:val="28"/>
        </w:rPr>
        <w:t>Все поступающие в ТИК материалы из ЦИК России и Избирательной комиссии Пензенской области своевременно изучались.</w:t>
      </w:r>
    </w:p>
    <w:p w:rsidR="00B07562" w:rsidRDefault="00B07562" w:rsidP="00B07562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Вся проделанная работа ТИК по повышению правовой культуры направлена на заинтересованность </w:t>
      </w:r>
      <w:r w:rsidR="00A31F6C">
        <w:rPr>
          <w:sz w:val="28"/>
        </w:rPr>
        <w:t xml:space="preserve">всех </w:t>
      </w:r>
      <w:r>
        <w:rPr>
          <w:sz w:val="28"/>
        </w:rPr>
        <w:t>граждан и на их участие в выборах.</w:t>
      </w:r>
    </w:p>
    <w:p w:rsidR="00B07562" w:rsidRDefault="00B07562" w:rsidP="00B07562">
      <w:pPr>
        <w:spacing w:line="360" w:lineRule="auto"/>
        <w:ind w:firstLine="720"/>
        <w:jc w:val="both"/>
        <w:rPr>
          <w:sz w:val="28"/>
        </w:rPr>
      </w:pPr>
    </w:p>
    <w:p w:rsidR="00014786" w:rsidRDefault="00014786" w:rsidP="00B07562">
      <w:pPr>
        <w:spacing w:line="360" w:lineRule="auto"/>
        <w:ind w:firstLine="720"/>
        <w:jc w:val="both"/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5628"/>
        <w:gridCol w:w="3660"/>
      </w:tblGrid>
      <w:tr w:rsidR="00B07562" w:rsidTr="005E372F">
        <w:tc>
          <w:tcPr>
            <w:tcW w:w="5628" w:type="dxa"/>
            <w:hideMark/>
          </w:tcPr>
          <w:p w:rsidR="00B07562" w:rsidRDefault="00B07562" w:rsidP="005E372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Секретарь</w:t>
            </w:r>
          </w:p>
          <w:p w:rsidR="00B07562" w:rsidRDefault="00B07562" w:rsidP="005E372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Иссинского района</w:t>
            </w:r>
          </w:p>
        </w:tc>
        <w:tc>
          <w:tcPr>
            <w:tcW w:w="3660" w:type="dxa"/>
          </w:tcPr>
          <w:p w:rsidR="00B07562" w:rsidRDefault="00B07562" w:rsidP="005E372F">
            <w:pPr>
              <w:jc w:val="right"/>
              <w:rPr>
                <w:sz w:val="28"/>
              </w:rPr>
            </w:pPr>
          </w:p>
          <w:p w:rsidR="00B07562" w:rsidRDefault="00B07562" w:rsidP="005E372F">
            <w:pPr>
              <w:jc w:val="right"/>
              <w:rPr>
                <w:sz w:val="28"/>
              </w:rPr>
            </w:pPr>
          </w:p>
          <w:p w:rsidR="00B07562" w:rsidRDefault="00014786" w:rsidP="005E372F">
            <w:pPr>
              <w:jc w:val="right"/>
              <w:rPr>
                <w:sz w:val="28"/>
              </w:rPr>
            </w:pPr>
            <w:r>
              <w:rPr>
                <w:sz w:val="28"/>
              </w:rPr>
              <w:t>И.В. Сидорова</w:t>
            </w:r>
          </w:p>
        </w:tc>
      </w:tr>
    </w:tbl>
    <w:p w:rsidR="005E372F" w:rsidRDefault="005E372F" w:rsidP="00DA4CBE"/>
    <w:sectPr w:rsidR="005E372F" w:rsidSect="00F01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B07562"/>
    <w:rsid w:val="00014786"/>
    <w:rsid w:val="00061721"/>
    <w:rsid w:val="00094068"/>
    <w:rsid w:val="000F323A"/>
    <w:rsid w:val="00130B22"/>
    <w:rsid w:val="001355EC"/>
    <w:rsid w:val="00167AFA"/>
    <w:rsid w:val="001A1790"/>
    <w:rsid w:val="001D6A38"/>
    <w:rsid w:val="002F15D5"/>
    <w:rsid w:val="00426D2A"/>
    <w:rsid w:val="004430DD"/>
    <w:rsid w:val="00456445"/>
    <w:rsid w:val="00510976"/>
    <w:rsid w:val="00597A51"/>
    <w:rsid w:val="005C0586"/>
    <w:rsid w:val="005E372F"/>
    <w:rsid w:val="00643FDE"/>
    <w:rsid w:val="006A2B6C"/>
    <w:rsid w:val="006F4AFC"/>
    <w:rsid w:val="0077661B"/>
    <w:rsid w:val="007830E4"/>
    <w:rsid w:val="0079734C"/>
    <w:rsid w:val="007B796A"/>
    <w:rsid w:val="0086198F"/>
    <w:rsid w:val="008B0546"/>
    <w:rsid w:val="008D3CE2"/>
    <w:rsid w:val="00994505"/>
    <w:rsid w:val="009E5425"/>
    <w:rsid w:val="00A31F6C"/>
    <w:rsid w:val="00A33D50"/>
    <w:rsid w:val="00A86372"/>
    <w:rsid w:val="00AA0F7A"/>
    <w:rsid w:val="00AA4D6C"/>
    <w:rsid w:val="00B07562"/>
    <w:rsid w:val="00B131EF"/>
    <w:rsid w:val="00B76622"/>
    <w:rsid w:val="00B956EF"/>
    <w:rsid w:val="00C43BA6"/>
    <w:rsid w:val="00C62073"/>
    <w:rsid w:val="00CB6495"/>
    <w:rsid w:val="00CC3E05"/>
    <w:rsid w:val="00D10A09"/>
    <w:rsid w:val="00D15A05"/>
    <w:rsid w:val="00D575A3"/>
    <w:rsid w:val="00D81AF2"/>
    <w:rsid w:val="00DA4CBE"/>
    <w:rsid w:val="00E136A9"/>
    <w:rsid w:val="00E47D3C"/>
    <w:rsid w:val="00F01BA3"/>
    <w:rsid w:val="00F1736E"/>
    <w:rsid w:val="00F20D19"/>
    <w:rsid w:val="00F32199"/>
    <w:rsid w:val="00FA0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6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07562"/>
    <w:pPr>
      <w:keepNext/>
      <w:ind w:firstLine="900"/>
      <w:jc w:val="both"/>
      <w:outlineLvl w:val="0"/>
    </w:pPr>
    <w:rPr>
      <w:rFonts w:eastAsia="Arial Unicode MS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07562"/>
    <w:pPr>
      <w:keepNext/>
      <w:jc w:val="right"/>
      <w:outlineLvl w:val="1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07562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B075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B07562"/>
    <w:pPr>
      <w:jc w:val="center"/>
    </w:pPr>
    <w:rPr>
      <w:b/>
      <w:bCs/>
      <w:sz w:val="32"/>
    </w:rPr>
  </w:style>
  <w:style w:type="character" w:customStyle="1" w:styleId="a6">
    <w:name w:val="Подзаголовок Знак"/>
    <w:basedOn w:val="a0"/>
    <w:link w:val="a5"/>
    <w:rsid w:val="00B0756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07562"/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07562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B07562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customStyle="1" w:styleId="a8">
    <w:name w:val="Основной текст Знак"/>
    <w:basedOn w:val="a0"/>
    <w:link w:val="a7"/>
    <w:semiHidden/>
    <w:rsid w:val="00B0756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 Indent"/>
    <w:basedOn w:val="a"/>
    <w:link w:val="aa"/>
    <w:unhideWhenUsed/>
    <w:rsid w:val="00B07562"/>
    <w:pPr>
      <w:ind w:firstLine="720"/>
      <w:jc w:val="both"/>
    </w:pPr>
    <w:rPr>
      <w:szCs w:val="20"/>
    </w:rPr>
  </w:style>
  <w:style w:type="character" w:customStyle="1" w:styleId="aa">
    <w:name w:val="Основной текст с отступом Знак"/>
    <w:basedOn w:val="a0"/>
    <w:link w:val="a9"/>
    <w:rsid w:val="00B0756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B07562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B075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Загл.14"/>
    <w:basedOn w:val="a"/>
    <w:rsid w:val="00F01BA3"/>
    <w:pPr>
      <w:jc w:val="center"/>
    </w:pPr>
    <w:rPr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2017-12-08T13:13:00Z</cp:lastPrinted>
  <dcterms:created xsi:type="dcterms:W3CDTF">2018-12-10T07:25:00Z</dcterms:created>
  <dcterms:modified xsi:type="dcterms:W3CDTF">2019-06-17T06:25:00Z</dcterms:modified>
</cp:coreProperties>
</file>