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F5" w:rsidRDefault="00367CF5" w:rsidP="00F45167">
      <w:pPr>
        <w:keepNext/>
        <w:widowControl w:val="0"/>
        <w:spacing w:line="276" w:lineRule="auto"/>
        <w:jc w:val="center"/>
        <w:rPr>
          <w:b/>
          <w:bCs/>
          <w:sz w:val="32"/>
        </w:rPr>
      </w:pPr>
      <w:r>
        <w:rPr>
          <w:b/>
          <w:sz w:val="32"/>
        </w:rPr>
        <w:t xml:space="preserve">ТЕРРИТОРИАЛЬНАЯ  </w:t>
      </w:r>
      <w:r>
        <w:rPr>
          <w:b/>
          <w:bCs/>
          <w:sz w:val="32"/>
        </w:rPr>
        <w:t>ИЗБИРАТЕЛЬНАЯ  КОМИССИЯ  ИССИНСКОГО  РАЙОНА  ПЕНЗЕНСКОЙ  ОБЛАСТИ</w:t>
      </w:r>
    </w:p>
    <w:p w:rsidR="00367CF5" w:rsidRPr="00F45167" w:rsidRDefault="00367CF5" w:rsidP="00F45167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</w:p>
    <w:p w:rsidR="00367CF5" w:rsidRDefault="00367CF5" w:rsidP="00367CF5">
      <w:pPr>
        <w:overflowPunct w:val="0"/>
        <w:autoSpaceDE w:val="0"/>
        <w:autoSpaceDN w:val="0"/>
        <w:adjustRightInd w:val="0"/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45167" w:rsidRDefault="00F45167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4127D" w:rsidRPr="00F45167" w:rsidRDefault="00D4127D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367CF5" w:rsidTr="00141C1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5E0F53" w:rsidRDefault="00AE4921" w:rsidP="005E0F53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5E0F53">
              <w:rPr>
                <w:sz w:val="28"/>
                <w:szCs w:val="28"/>
                <w:lang w:val="en-US"/>
              </w:rPr>
              <w:t>9</w:t>
            </w:r>
            <w:r w:rsidR="00367CF5">
              <w:rPr>
                <w:sz w:val="28"/>
                <w:szCs w:val="28"/>
              </w:rPr>
              <w:t>.</w:t>
            </w:r>
            <w:r w:rsidR="005E0F53">
              <w:rPr>
                <w:sz w:val="28"/>
                <w:szCs w:val="28"/>
                <w:lang w:val="en-US"/>
              </w:rPr>
              <w:t>04</w:t>
            </w:r>
            <w:r w:rsidR="00367CF5">
              <w:rPr>
                <w:sz w:val="28"/>
                <w:szCs w:val="28"/>
              </w:rPr>
              <w:t>.201</w:t>
            </w:r>
            <w:r w:rsidR="005E0F5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367CF5" w:rsidRDefault="009E1854" w:rsidP="008469EC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5E0F53">
              <w:rPr>
                <w:sz w:val="28"/>
                <w:szCs w:val="28"/>
                <w:lang w:val="en-US"/>
              </w:rPr>
              <w:t>8</w:t>
            </w:r>
            <w:r w:rsidR="00367CF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19</w:t>
            </w:r>
            <w:r w:rsidR="008469EC"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367CF5" w:rsidRDefault="00367CF5" w:rsidP="00367CF5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16"/>
          <w:szCs w:val="20"/>
        </w:rPr>
      </w:pPr>
      <w:r>
        <w:t>р.п. Исса</w:t>
      </w:r>
    </w:p>
    <w:p w:rsidR="00367CF5" w:rsidRPr="00F45167" w:rsidRDefault="00367CF5" w:rsidP="00367CF5">
      <w:pPr>
        <w:jc w:val="center"/>
        <w:rPr>
          <w:b/>
          <w:bCs/>
          <w:sz w:val="20"/>
          <w:szCs w:val="20"/>
        </w:rPr>
      </w:pPr>
    </w:p>
    <w:p w:rsidR="00367CF5" w:rsidRPr="00220F79" w:rsidRDefault="00367CF5" w:rsidP="00F45167">
      <w:pPr>
        <w:pStyle w:val="3"/>
        <w:spacing w:line="276" w:lineRule="auto"/>
        <w:rPr>
          <w:szCs w:val="28"/>
        </w:rPr>
      </w:pPr>
      <w:r w:rsidRPr="00220F79">
        <w:rPr>
          <w:szCs w:val="28"/>
        </w:rPr>
        <w:t xml:space="preserve">О подведении итогов </w:t>
      </w:r>
      <w:r w:rsidR="00827B07" w:rsidRPr="00220F79">
        <w:rPr>
          <w:szCs w:val="28"/>
        </w:rPr>
        <w:t>первого тура</w:t>
      </w:r>
      <w:r w:rsidRPr="00220F79">
        <w:rPr>
          <w:szCs w:val="28"/>
        </w:rPr>
        <w:t xml:space="preserve"> областного конкурса </w:t>
      </w:r>
      <w:r w:rsidR="00AE4921" w:rsidRPr="00220F79">
        <w:rPr>
          <w:szCs w:val="28"/>
        </w:rPr>
        <w:t>на лучшую творческую работу по избирательному праву</w:t>
      </w:r>
    </w:p>
    <w:p w:rsidR="00367CF5" w:rsidRPr="00220F79" w:rsidRDefault="00367CF5" w:rsidP="00F45167">
      <w:pPr>
        <w:pStyle w:val="3"/>
        <w:spacing w:line="276" w:lineRule="auto"/>
        <w:rPr>
          <w:szCs w:val="28"/>
        </w:rPr>
      </w:pPr>
    </w:p>
    <w:p w:rsidR="00367CF5" w:rsidRPr="00220F79" w:rsidRDefault="00367CF5" w:rsidP="00367CF5">
      <w:pPr>
        <w:pStyle w:val="21"/>
        <w:spacing w:line="360" w:lineRule="auto"/>
        <w:ind w:firstLine="709"/>
        <w:rPr>
          <w:szCs w:val="28"/>
        </w:rPr>
      </w:pPr>
      <w:r w:rsidRPr="00220F79">
        <w:rPr>
          <w:szCs w:val="28"/>
        </w:rPr>
        <w:t xml:space="preserve">Заслушав информацию Конкурсной комиссии (жюри) о работах, представленных на конкурс, проанализировав весь материал в соответствии с постановлением Избирательной комиссии Пензенской области </w:t>
      </w:r>
      <w:r w:rsidRPr="00220F79">
        <w:rPr>
          <w:bCs/>
          <w:szCs w:val="28"/>
        </w:rPr>
        <w:t xml:space="preserve">от </w:t>
      </w:r>
      <w:r w:rsidR="009E1854" w:rsidRPr="009E1854">
        <w:rPr>
          <w:bCs/>
          <w:szCs w:val="28"/>
        </w:rPr>
        <w:t>2</w:t>
      </w:r>
      <w:r w:rsidR="005E0F53" w:rsidRPr="005E0F53">
        <w:rPr>
          <w:bCs/>
          <w:szCs w:val="28"/>
        </w:rPr>
        <w:t>1</w:t>
      </w:r>
      <w:r w:rsidRPr="00220F79">
        <w:rPr>
          <w:bCs/>
          <w:szCs w:val="28"/>
        </w:rPr>
        <w:t>.0</w:t>
      </w:r>
      <w:r w:rsidR="005E0F53" w:rsidRPr="005E0F53">
        <w:rPr>
          <w:bCs/>
          <w:szCs w:val="28"/>
        </w:rPr>
        <w:t>2</w:t>
      </w:r>
      <w:r w:rsidRPr="00220F79">
        <w:rPr>
          <w:bCs/>
          <w:szCs w:val="28"/>
        </w:rPr>
        <w:t>.201</w:t>
      </w:r>
      <w:r w:rsidR="005E0F53" w:rsidRPr="005E0F53">
        <w:rPr>
          <w:bCs/>
          <w:szCs w:val="28"/>
        </w:rPr>
        <w:t>9</w:t>
      </w:r>
      <w:r w:rsidRPr="00220F79">
        <w:rPr>
          <w:bCs/>
          <w:szCs w:val="28"/>
        </w:rPr>
        <w:t xml:space="preserve"> №</w:t>
      </w:r>
      <w:r w:rsidR="005E0F53" w:rsidRPr="005E0F53">
        <w:rPr>
          <w:bCs/>
          <w:szCs w:val="28"/>
        </w:rPr>
        <w:t>66</w:t>
      </w:r>
      <w:r w:rsidRPr="00220F79">
        <w:rPr>
          <w:bCs/>
          <w:szCs w:val="28"/>
        </w:rPr>
        <w:t>/</w:t>
      </w:r>
      <w:r w:rsidR="005E0F53" w:rsidRPr="005E0F53">
        <w:rPr>
          <w:bCs/>
          <w:szCs w:val="28"/>
        </w:rPr>
        <w:t>454</w:t>
      </w:r>
      <w:r w:rsidRPr="00220F79">
        <w:rPr>
          <w:bCs/>
          <w:szCs w:val="28"/>
        </w:rPr>
        <w:t>-</w:t>
      </w:r>
      <w:r w:rsidR="009E1854" w:rsidRPr="009E1854">
        <w:rPr>
          <w:bCs/>
          <w:szCs w:val="28"/>
        </w:rPr>
        <w:t>6</w:t>
      </w:r>
      <w:r w:rsidRPr="00220F79">
        <w:rPr>
          <w:bCs/>
          <w:szCs w:val="28"/>
        </w:rPr>
        <w:t xml:space="preserve"> «О проведении областного конкурса на лучшую творческую работу</w:t>
      </w:r>
      <w:r w:rsidR="00AE4921" w:rsidRPr="00220F79">
        <w:rPr>
          <w:bCs/>
          <w:szCs w:val="28"/>
        </w:rPr>
        <w:t xml:space="preserve"> </w:t>
      </w:r>
      <w:r w:rsidR="00AE4921" w:rsidRPr="00220F79">
        <w:rPr>
          <w:szCs w:val="28"/>
        </w:rPr>
        <w:t>по избирательному праву</w:t>
      </w:r>
      <w:r w:rsidRPr="00220F79">
        <w:rPr>
          <w:bCs/>
          <w:szCs w:val="28"/>
        </w:rPr>
        <w:t xml:space="preserve">», руководствуясь Приложением 1 (Положение конкурса) вышеназванного постановления, </w:t>
      </w:r>
      <w:r w:rsidRPr="00220F79">
        <w:rPr>
          <w:szCs w:val="28"/>
        </w:rPr>
        <w:t>территориальная избирательная комиссия Иссинского района</w:t>
      </w:r>
    </w:p>
    <w:p w:rsidR="00367CF5" w:rsidRPr="00220F79" w:rsidRDefault="00367CF5" w:rsidP="00514AC2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20F79">
        <w:rPr>
          <w:b/>
          <w:sz w:val="28"/>
          <w:szCs w:val="28"/>
        </w:rPr>
        <w:t>постановляет:</w:t>
      </w:r>
    </w:p>
    <w:p w:rsidR="00367CF5" w:rsidRDefault="00367CF5" w:rsidP="00220F79">
      <w:pPr>
        <w:numPr>
          <w:ilvl w:val="0"/>
          <w:numId w:val="1"/>
        </w:numPr>
        <w:spacing w:line="360" w:lineRule="auto"/>
        <w:ind w:right="-57"/>
        <w:jc w:val="both"/>
        <w:rPr>
          <w:sz w:val="28"/>
          <w:szCs w:val="28"/>
        </w:rPr>
      </w:pPr>
      <w:r w:rsidRPr="00220F79">
        <w:rPr>
          <w:sz w:val="28"/>
          <w:szCs w:val="28"/>
        </w:rPr>
        <w:t xml:space="preserve">В </w:t>
      </w:r>
      <w:r w:rsidR="00827B07" w:rsidRPr="00220F79">
        <w:rPr>
          <w:sz w:val="28"/>
          <w:szCs w:val="28"/>
        </w:rPr>
        <w:t xml:space="preserve">номинации </w:t>
      </w:r>
      <w:r w:rsidR="00220F79" w:rsidRPr="00220F79">
        <w:rPr>
          <w:sz w:val="28"/>
          <w:szCs w:val="28"/>
        </w:rPr>
        <w:t>на лучш</w:t>
      </w:r>
      <w:r w:rsidR="005E0F53">
        <w:rPr>
          <w:sz w:val="28"/>
          <w:szCs w:val="28"/>
        </w:rPr>
        <w:t>ую</w:t>
      </w:r>
      <w:r w:rsidR="00220F79" w:rsidRPr="00220F79">
        <w:rPr>
          <w:sz w:val="28"/>
          <w:szCs w:val="28"/>
        </w:rPr>
        <w:t xml:space="preserve"> </w:t>
      </w:r>
      <w:r w:rsidR="005E0F53">
        <w:rPr>
          <w:sz w:val="28"/>
          <w:szCs w:val="28"/>
        </w:rPr>
        <w:t>творческую композицию, отражающую избирательную тематику,</w:t>
      </w:r>
      <w:r w:rsidR="00220F79" w:rsidRPr="00220F79">
        <w:rPr>
          <w:sz w:val="28"/>
          <w:szCs w:val="28"/>
        </w:rPr>
        <w:t xml:space="preserve"> </w:t>
      </w:r>
      <w:r w:rsidR="00827B07" w:rsidRPr="00220F79">
        <w:rPr>
          <w:sz w:val="28"/>
          <w:szCs w:val="28"/>
        </w:rPr>
        <w:t xml:space="preserve">для </w:t>
      </w:r>
      <w:r w:rsidR="005E0F53">
        <w:rPr>
          <w:sz w:val="28"/>
          <w:szCs w:val="28"/>
        </w:rPr>
        <w:t>перв</w:t>
      </w:r>
      <w:r w:rsidRPr="00220F79">
        <w:rPr>
          <w:sz w:val="28"/>
          <w:szCs w:val="28"/>
        </w:rPr>
        <w:t>ой возрастной групп</w:t>
      </w:r>
      <w:r w:rsidR="00827B07" w:rsidRPr="00220F79">
        <w:rPr>
          <w:sz w:val="28"/>
          <w:szCs w:val="28"/>
        </w:rPr>
        <w:t>ы</w:t>
      </w:r>
      <w:r w:rsidRPr="00220F79">
        <w:rPr>
          <w:sz w:val="28"/>
          <w:szCs w:val="28"/>
        </w:rPr>
        <w:t xml:space="preserve"> (</w:t>
      </w:r>
      <w:r w:rsidR="005E0F53">
        <w:rPr>
          <w:sz w:val="28"/>
          <w:szCs w:val="28"/>
        </w:rPr>
        <w:t>9</w:t>
      </w:r>
      <w:r w:rsidRPr="00220F79">
        <w:rPr>
          <w:sz w:val="28"/>
          <w:szCs w:val="28"/>
        </w:rPr>
        <w:t>-1</w:t>
      </w:r>
      <w:r w:rsidR="005E0F53">
        <w:rPr>
          <w:sz w:val="28"/>
          <w:szCs w:val="28"/>
        </w:rPr>
        <w:t>3</w:t>
      </w:r>
      <w:r w:rsidRPr="00220F79">
        <w:rPr>
          <w:sz w:val="28"/>
          <w:szCs w:val="28"/>
        </w:rPr>
        <w:t xml:space="preserve"> лет)</w:t>
      </w:r>
      <w:r w:rsidR="00827B07" w:rsidRPr="00220F79">
        <w:rPr>
          <w:sz w:val="28"/>
          <w:szCs w:val="28"/>
        </w:rPr>
        <w:t xml:space="preserve"> </w:t>
      </w:r>
      <w:r w:rsidR="005E0F53">
        <w:rPr>
          <w:sz w:val="28"/>
          <w:szCs w:val="28"/>
        </w:rPr>
        <w:t>признать победителем</w:t>
      </w:r>
      <w:r w:rsidR="00D4127D" w:rsidRPr="00D4127D">
        <w:rPr>
          <w:sz w:val="28"/>
          <w:szCs w:val="28"/>
        </w:rPr>
        <w:t xml:space="preserve"> учени</w:t>
      </w:r>
      <w:r w:rsidR="005E0F53">
        <w:rPr>
          <w:sz w:val="28"/>
          <w:szCs w:val="28"/>
        </w:rPr>
        <w:t>ка</w:t>
      </w:r>
      <w:r w:rsidR="00D4127D" w:rsidRPr="00D4127D">
        <w:rPr>
          <w:sz w:val="28"/>
          <w:szCs w:val="28"/>
        </w:rPr>
        <w:t xml:space="preserve"> </w:t>
      </w:r>
      <w:r w:rsidR="005E0F53">
        <w:rPr>
          <w:sz w:val="28"/>
          <w:szCs w:val="28"/>
        </w:rPr>
        <w:t>2</w:t>
      </w:r>
      <w:r w:rsidR="00D4127D" w:rsidRPr="00D4127D">
        <w:rPr>
          <w:sz w:val="28"/>
          <w:szCs w:val="28"/>
        </w:rPr>
        <w:t xml:space="preserve"> класса </w:t>
      </w:r>
      <w:r w:rsidR="008E62F5">
        <w:rPr>
          <w:sz w:val="28"/>
          <w:szCs w:val="28"/>
        </w:rPr>
        <w:t>МБОУ СОШ</w:t>
      </w:r>
      <w:r w:rsidR="005E0F53">
        <w:rPr>
          <w:sz w:val="28"/>
          <w:szCs w:val="28"/>
        </w:rPr>
        <w:t xml:space="preserve"> №26 г. Пенза </w:t>
      </w:r>
      <w:r w:rsidR="005E0F53" w:rsidRPr="00052D33">
        <w:rPr>
          <w:sz w:val="28"/>
          <w:szCs w:val="28"/>
          <w:u w:val="single"/>
        </w:rPr>
        <w:t>Митюшкина Данилу Борисовича</w:t>
      </w:r>
      <w:r w:rsidR="00516088">
        <w:rPr>
          <w:sz w:val="28"/>
          <w:szCs w:val="28"/>
        </w:rPr>
        <w:t xml:space="preserve">. </w:t>
      </w:r>
    </w:p>
    <w:p w:rsidR="00516088" w:rsidRDefault="00516088" w:rsidP="00516088">
      <w:pPr>
        <w:numPr>
          <w:ilvl w:val="0"/>
          <w:numId w:val="1"/>
        </w:numPr>
        <w:spacing w:line="360" w:lineRule="auto"/>
        <w:ind w:right="-57"/>
        <w:jc w:val="both"/>
        <w:rPr>
          <w:sz w:val="28"/>
          <w:szCs w:val="28"/>
        </w:rPr>
      </w:pPr>
      <w:r w:rsidRPr="00220F79">
        <w:rPr>
          <w:sz w:val="28"/>
          <w:szCs w:val="28"/>
        </w:rPr>
        <w:t>В номинации на лучш</w:t>
      </w:r>
      <w:r>
        <w:rPr>
          <w:sz w:val="28"/>
          <w:szCs w:val="28"/>
        </w:rPr>
        <w:t>ую</w:t>
      </w:r>
      <w:r w:rsidRPr="00220F79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презентацию на тему: «Я будущий избиратель</w:t>
      </w:r>
      <w:r w:rsidR="007620FD">
        <w:rPr>
          <w:sz w:val="28"/>
          <w:szCs w:val="28"/>
        </w:rPr>
        <w:t>!»</w:t>
      </w:r>
      <w:r w:rsidRPr="00220F79">
        <w:rPr>
          <w:sz w:val="28"/>
          <w:szCs w:val="28"/>
        </w:rPr>
        <w:t xml:space="preserve"> для </w:t>
      </w:r>
      <w:r>
        <w:rPr>
          <w:sz w:val="28"/>
          <w:szCs w:val="28"/>
        </w:rPr>
        <w:t>втор</w:t>
      </w:r>
      <w:r w:rsidRPr="00220F79">
        <w:rPr>
          <w:sz w:val="28"/>
          <w:szCs w:val="28"/>
        </w:rPr>
        <w:t>ой возрастной группы (</w:t>
      </w:r>
      <w:r>
        <w:rPr>
          <w:sz w:val="28"/>
          <w:szCs w:val="28"/>
        </w:rPr>
        <w:t>14</w:t>
      </w:r>
      <w:r w:rsidRPr="00220F79">
        <w:rPr>
          <w:sz w:val="28"/>
          <w:szCs w:val="28"/>
        </w:rPr>
        <w:t>-1</w:t>
      </w:r>
      <w:r>
        <w:rPr>
          <w:sz w:val="28"/>
          <w:szCs w:val="28"/>
        </w:rPr>
        <w:t>7</w:t>
      </w:r>
      <w:r w:rsidRPr="00220F79">
        <w:rPr>
          <w:sz w:val="28"/>
          <w:szCs w:val="28"/>
        </w:rPr>
        <w:t xml:space="preserve"> лет) </w:t>
      </w:r>
      <w:r>
        <w:rPr>
          <w:sz w:val="28"/>
          <w:szCs w:val="28"/>
        </w:rPr>
        <w:t>признать победителем</w:t>
      </w:r>
      <w:r w:rsidRPr="00D4127D">
        <w:rPr>
          <w:sz w:val="28"/>
          <w:szCs w:val="28"/>
        </w:rPr>
        <w:t xml:space="preserve"> учени</w:t>
      </w:r>
      <w:r>
        <w:rPr>
          <w:sz w:val="28"/>
          <w:szCs w:val="28"/>
        </w:rPr>
        <w:t>цу</w:t>
      </w:r>
      <w:r w:rsidRPr="00D4127D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D4127D">
        <w:rPr>
          <w:sz w:val="28"/>
          <w:szCs w:val="28"/>
        </w:rPr>
        <w:t xml:space="preserve"> класса МБОУ «</w:t>
      </w:r>
      <w:r>
        <w:rPr>
          <w:sz w:val="28"/>
          <w:szCs w:val="28"/>
        </w:rPr>
        <w:t>Средняя школа с. Уварово</w:t>
      </w:r>
      <w:r w:rsidRPr="00D4127D">
        <w:rPr>
          <w:sz w:val="28"/>
          <w:szCs w:val="28"/>
        </w:rPr>
        <w:t xml:space="preserve">» </w:t>
      </w:r>
      <w:r w:rsidRPr="00052D33">
        <w:rPr>
          <w:sz w:val="28"/>
          <w:szCs w:val="28"/>
          <w:u w:val="single"/>
        </w:rPr>
        <w:t>Фокину Ольгу Николаевну</w:t>
      </w:r>
      <w:r w:rsidRPr="00D4127D">
        <w:rPr>
          <w:sz w:val="28"/>
          <w:szCs w:val="28"/>
        </w:rPr>
        <w:t>.</w:t>
      </w:r>
    </w:p>
    <w:p w:rsidR="00516088" w:rsidRDefault="00516088" w:rsidP="00516088">
      <w:pPr>
        <w:numPr>
          <w:ilvl w:val="0"/>
          <w:numId w:val="1"/>
        </w:numPr>
        <w:spacing w:line="360" w:lineRule="auto"/>
        <w:ind w:right="-57"/>
        <w:jc w:val="both"/>
        <w:rPr>
          <w:sz w:val="28"/>
          <w:szCs w:val="28"/>
        </w:rPr>
      </w:pPr>
      <w:r w:rsidRPr="00220F79">
        <w:rPr>
          <w:sz w:val="28"/>
          <w:szCs w:val="28"/>
        </w:rPr>
        <w:t>В номинации на лучш</w:t>
      </w:r>
      <w:r>
        <w:rPr>
          <w:sz w:val="28"/>
          <w:szCs w:val="28"/>
        </w:rPr>
        <w:t>ую</w:t>
      </w:r>
      <w:r w:rsidRPr="00220F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картину, шарж на тему: «Мы выбираем…» </w:t>
      </w:r>
      <w:r w:rsidRPr="00220F79">
        <w:rPr>
          <w:sz w:val="28"/>
          <w:szCs w:val="28"/>
        </w:rPr>
        <w:t xml:space="preserve">для </w:t>
      </w:r>
      <w:r>
        <w:rPr>
          <w:sz w:val="28"/>
          <w:szCs w:val="28"/>
        </w:rPr>
        <w:t>третье</w:t>
      </w:r>
      <w:r w:rsidRPr="00220F79">
        <w:rPr>
          <w:sz w:val="28"/>
          <w:szCs w:val="28"/>
        </w:rPr>
        <w:t>й возрастной группы (</w:t>
      </w:r>
      <w:r>
        <w:rPr>
          <w:sz w:val="28"/>
          <w:szCs w:val="28"/>
        </w:rPr>
        <w:t>от 18</w:t>
      </w:r>
      <w:r w:rsidRPr="00220F79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и старше</w:t>
      </w:r>
      <w:r w:rsidRPr="00220F79">
        <w:rPr>
          <w:sz w:val="28"/>
          <w:szCs w:val="28"/>
        </w:rPr>
        <w:t xml:space="preserve">) </w:t>
      </w:r>
      <w:r>
        <w:rPr>
          <w:sz w:val="28"/>
          <w:szCs w:val="28"/>
        </w:rPr>
        <w:t>признать победителем</w:t>
      </w:r>
      <w:r w:rsidRPr="00D4127D">
        <w:rPr>
          <w:sz w:val="28"/>
          <w:szCs w:val="28"/>
        </w:rPr>
        <w:t xml:space="preserve"> </w:t>
      </w:r>
      <w:r w:rsidR="00052D33" w:rsidRPr="00052D33">
        <w:rPr>
          <w:sz w:val="28"/>
          <w:szCs w:val="28"/>
          <w:u w:val="single"/>
        </w:rPr>
        <w:t>Евишкину Наталью Александровну</w:t>
      </w:r>
      <w:r w:rsidRPr="00052D33">
        <w:rPr>
          <w:sz w:val="28"/>
          <w:szCs w:val="28"/>
        </w:rPr>
        <w:t>.</w:t>
      </w:r>
    </w:p>
    <w:p w:rsidR="00052D33" w:rsidRDefault="00052D33" w:rsidP="00052D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Работы победителей первого тура областного конкурса направить в Избирательную комиссию Пензенской области до 12 апреля 2019 года для дальнейшего участия.</w:t>
      </w:r>
    </w:p>
    <w:p w:rsidR="00367CF5" w:rsidRDefault="00367CF5" w:rsidP="00367CF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20F79">
        <w:rPr>
          <w:sz w:val="28"/>
          <w:szCs w:val="28"/>
        </w:rPr>
        <w:lastRenderedPageBreak/>
        <w:t xml:space="preserve">Контроль за исполнением настоящего постановления возложить на </w:t>
      </w:r>
      <w:r w:rsidR="00220F79" w:rsidRPr="00220F79">
        <w:rPr>
          <w:sz w:val="28"/>
          <w:szCs w:val="28"/>
        </w:rPr>
        <w:t>заместителя председателя</w:t>
      </w:r>
      <w:r w:rsidRPr="00220F79">
        <w:rPr>
          <w:sz w:val="28"/>
          <w:szCs w:val="28"/>
        </w:rPr>
        <w:t xml:space="preserve"> территориальной избирательной комиссии Иссинского района М.А. Буланову.</w:t>
      </w:r>
    </w:p>
    <w:p w:rsidR="00D4127D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p w:rsidR="00D4127D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p w:rsidR="00C900DF" w:rsidRDefault="00C900DF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p w:rsidR="00C900DF" w:rsidRPr="00220F79" w:rsidRDefault="00C900DF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tbl>
      <w:tblPr>
        <w:tblW w:w="0" w:type="auto"/>
        <w:tblInd w:w="538" w:type="dxa"/>
        <w:tblLayout w:type="fixed"/>
        <w:tblLook w:val="0000"/>
      </w:tblPr>
      <w:tblGrid>
        <w:gridCol w:w="5495"/>
        <w:gridCol w:w="3793"/>
      </w:tblGrid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Председатель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F45167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Белова</w:t>
            </w:r>
            <w:r w:rsidR="00DB2ECD" w:rsidRPr="00220F79">
              <w:rPr>
                <w:sz w:val="28"/>
                <w:szCs w:val="28"/>
              </w:rPr>
              <w:t xml:space="preserve"> </w:t>
            </w:r>
          </w:p>
        </w:tc>
      </w:tr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Секретарь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И.В. Сидорова</w:t>
            </w:r>
          </w:p>
        </w:tc>
      </w:tr>
    </w:tbl>
    <w:p w:rsidR="00F45167" w:rsidRPr="00220F79" w:rsidRDefault="00F45167" w:rsidP="00367CF5">
      <w:pPr>
        <w:rPr>
          <w:sz w:val="28"/>
          <w:szCs w:val="28"/>
        </w:rPr>
      </w:pPr>
    </w:p>
    <w:p w:rsidR="00F45167" w:rsidRDefault="00F45167" w:rsidP="00367CF5">
      <w:pPr>
        <w:sectPr w:rsidR="00F45167" w:rsidSect="00F45167">
          <w:pgSz w:w="11907" w:h="16840" w:code="9"/>
          <w:pgMar w:top="851" w:right="851" w:bottom="851" w:left="1247" w:header="709" w:footer="709" w:gutter="0"/>
          <w:cols w:space="708"/>
          <w:docGrid w:linePitch="360"/>
        </w:sectPr>
      </w:pPr>
    </w:p>
    <w:p w:rsidR="00367CF5" w:rsidRDefault="00367CF5" w:rsidP="00367CF5">
      <w:pPr>
        <w:pStyle w:val="2"/>
        <w:spacing w:line="48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ПЕНЗЕНСКАЯ   ОБЛАСТЬ     ИССИНСКИЙ   РАЙОН</w:t>
      </w:r>
    </w:p>
    <w:p w:rsidR="00367CF5" w:rsidRDefault="00367CF5" w:rsidP="00367CF5">
      <w:pPr>
        <w:pBdr>
          <w:bottom w:val="single" w:sz="12" w:space="1" w:color="auto"/>
        </w:pBdr>
        <w:spacing w:line="480" w:lineRule="auto"/>
        <w:jc w:val="center"/>
        <w:rPr>
          <w:b/>
          <w:sz w:val="28"/>
        </w:rPr>
      </w:pPr>
      <w:r>
        <w:rPr>
          <w:b/>
          <w:sz w:val="32"/>
        </w:rPr>
        <w:t>КОНКУРСНАЯ   КОМИССИЯ</w:t>
      </w:r>
    </w:p>
    <w:p w:rsidR="00367CF5" w:rsidRDefault="00367CF5" w:rsidP="00367CF5">
      <w:pPr>
        <w:spacing w:line="360" w:lineRule="auto"/>
        <w:jc w:val="center"/>
        <w:rPr>
          <w:b/>
          <w:sz w:val="28"/>
        </w:rPr>
      </w:pPr>
    </w:p>
    <w:p w:rsidR="00367CF5" w:rsidRDefault="00367CF5" w:rsidP="00367CF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367CF5" w:rsidRDefault="00367CF5" w:rsidP="00367CF5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от </w:t>
      </w:r>
      <w:r w:rsidR="00516088">
        <w:rPr>
          <w:sz w:val="28"/>
        </w:rPr>
        <w:t>9 апреля</w:t>
      </w:r>
      <w:r>
        <w:rPr>
          <w:sz w:val="28"/>
        </w:rPr>
        <w:t xml:space="preserve"> 201</w:t>
      </w:r>
      <w:r w:rsidR="00516088">
        <w:rPr>
          <w:sz w:val="28"/>
        </w:rPr>
        <w:t>9</w:t>
      </w:r>
      <w:r>
        <w:rPr>
          <w:sz w:val="28"/>
        </w:rPr>
        <w:t xml:space="preserve"> года</w:t>
      </w:r>
    </w:p>
    <w:p w:rsidR="00367CF5" w:rsidRDefault="00367CF5" w:rsidP="00367CF5">
      <w:pPr>
        <w:pStyle w:val="3"/>
      </w:pPr>
    </w:p>
    <w:p w:rsidR="00367CF5" w:rsidRPr="00220F79" w:rsidRDefault="00367CF5" w:rsidP="00367CF5">
      <w:pPr>
        <w:pStyle w:val="3"/>
        <w:rPr>
          <w:szCs w:val="28"/>
        </w:rPr>
      </w:pPr>
      <w:r w:rsidRPr="00220F79">
        <w:rPr>
          <w:szCs w:val="28"/>
        </w:rPr>
        <w:t xml:space="preserve">О подведении итогов </w:t>
      </w:r>
      <w:r w:rsidR="00F45167" w:rsidRPr="00220F79">
        <w:rPr>
          <w:szCs w:val="28"/>
        </w:rPr>
        <w:t>первого тура</w:t>
      </w:r>
      <w:r w:rsidRPr="00220F79">
        <w:rPr>
          <w:szCs w:val="28"/>
        </w:rPr>
        <w:t xml:space="preserve"> облас</w:t>
      </w:r>
      <w:r w:rsidR="00DB0AEF" w:rsidRPr="00220F79">
        <w:rPr>
          <w:szCs w:val="28"/>
        </w:rPr>
        <w:t>тного конкурса творческих работ</w:t>
      </w:r>
    </w:p>
    <w:p w:rsidR="00367CF5" w:rsidRPr="00220F79" w:rsidRDefault="00367CF5" w:rsidP="00367CF5">
      <w:pPr>
        <w:pStyle w:val="3"/>
        <w:rPr>
          <w:szCs w:val="28"/>
        </w:rPr>
      </w:pPr>
    </w:p>
    <w:p w:rsidR="00367CF5" w:rsidRPr="00220F79" w:rsidRDefault="00367CF5" w:rsidP="00367CF5">
      <w:pPr>
        <w:pStyle w:val="3"/>
        <w:ind w:firstLine="708"/>
        <w:jc w:val="both"/>
        <w:rPr>
          <w:b w:val="0"/>
          <w:szCs w:val="28"/>
        </w:rPr>
      </w:pPr>
      <w:r w:rsidRPr="00220F79">
        <w:rPr>
          <w:b w:val="0"/>
          <w:szCs w:val="28"/>
        </w:rPr>
        <w:t xml:space="preserve">В соответствии с постановлением Избирательной комиссии Пензенской области </w:t>
      </w:r>
      <w:r w:rsidR="00DB0AEF" w:rsidRPr="00220F79">
        <w:rPr>
          <w:b w:val="0"/>
          <w:bCs w:val="0"/>
          <w:szCs w:val="28"/>
        </w:rPr>
        <w:t xml:space="preserve">от </w:t>
      </w:r>
      <w:r w:rsidR="00516088" w:rsidRPr="00516088">
        <w:rPr>
          <w:b w:val="0"/>
          <w:szCs w:val="28"/>
        </w:rPr>
        <w:t>2</w:t>
      </w:r>
      <w:r w:rsidR="00516088" w:rsidRPr="00516088">
        <w:rPr>
          <w:b w:val="0"/>
          <w:bCs w:val="0"/>
          <w:szCs w:val="28"/>
        </w:rPr>
        <w:t>1</w:t>
      </w:r>
      <w:r w:rsidR="00516088" w:rsidRPr="00516088">
        <w:rPr>
          <w:b w:val="0"/>
          <w:szCs w:val="28"/>
        </w:rPr>
        <w:t>.0</w:t>
      </w:r>
      <w:r w:rsidR="00516088" w:rsidRPr="00516088">
        <w:rPr>
          <w:b w:val="0"/>
          <w:bCs w:val="0"/>
          <w:szCs w:val="28"/>
        </w:rPr>
        <w:t>2</w:t>
      </w:r>
      <w:r w:rsidR="00516088" w:rsidRPr="00516088">
        <w:rPr>
          <w:b w:val="0"/>
          <w:szCs w:val="28"/>
        </w:rPr>
        <w:t>.201</w:t>
      </w:r>
      <w:r w:rsidR="00516088" w:rsidRPr="00516088">
        <w:rPr>
          <w:b w:val="0"/>
          <w:bCs w:val="0"/>
          <w:szCs w:val="28"/>
        </w:rPr>
        <w:t>9</w:t>
      </w:r>
      <w:r w:rsidR="00516088" w:rsidRPr="00516088">
        <w:rPr>
          <w:b w:val="0"/>
          <w:szCs w:val="28"/>
        </w:rPr>
        <w:t xml:space="preserve"> №</w:t>
      </w:r>
      <w:r w:rsidR="00516088" w:rsidRPr="00516088">
        <w:rPr>
          <w:b w:val="0"/>
          <w:bCs w:val="0"/>
          <w:szCs w:val="28"/>
        </w:rPr>
        <w:t>66</w:t>
      </w:r>
      <w:r w:rsidR="00516088" w:rsidRPr="00516088">
        <w:rPr>
          <w:b w:val="0"/>
          <w:szCs w:val="28"/>
        </w:rPr>
        <w:t>/</w:t>
      </w:r>
      <w:r w:rsidR="00516088" w:rsidRPr="00516088">
        <w:rPr>
          <w:b w:val="0"/>
          <w:bCs w:val="0"/>
          <w:szCs w:val="28"/>
        </w:rPr>
        <w:t>454</w:t>
      </w:r>
      <w:r w:rsidR="00516088" w:rsidRPr="00516088">
        <w:rPr>
          <w:b w:val="0"/>
          <w:szCs w:val="28"/>
        </w:rPr>
        <w:t>-6</w:t>
      </w:r>
      <w:r w:rsidR="00516088" w:rsidRPr="00220F79">
        <w:rPr>
          <w:b w:val="0"/>
          <w:bCs w:val="0"/>
          <w:szCs w:val="28"/>
        </w:rPr>
        <w:t xml:space="preserve"> </w:t>
      </w:r>
      <w:r w:rsidR="00220F79" w:rsidRPr="00220F79">
        <w:rPr>
          <w:b w:val="0"/>
          <w:bCs w:val="0"/>
          <w:szCs w:val="28"/>
        </w:rPr>
        <w:t xml:space="preserve">«О проведении областного конкурса на лучшую творческую работу </w:t>
      </w:r>
      <w:r w:rsidR="00220F79" w:rsidRPr="00220F79">
        <w:rPr>
          <w:b w:val="0"/>
          <w:szCs w:val="28"/>
        </w:rPr>
        <w:t>по избирательному праву</w:t>
      </w:r>
      <w:r w:rsidR="00220F79" w:rsidRPr="00220F79">
        <w:rPr>
          <w:b w:val="0"/>
          <w:bCs w:val="0"/>
          <w:szCs w:val="28"/>
        </w:rPr>
        <w:t>»</w:t>
      </w:r>
      <w:r w:rsidRPr="00220F79">
        <w:rPr>
          <w:b w:val="0"/>
          <w:szCs w:val="28"/>
        </w:rPr>
        <w:t>, руководствуясь Приложением 1 (Положение конкурса) вышеназв</w:t>
      </w:r>
      <w:r w:rsidR="004B6EBA">
        <w:rPr>
          <w:b w:val="0"/>
          <w:szCs w:val="28"/>
        </w:rPr>
        <w:t>анного постановления, и, обсудив работы, представленные на Конкурс,</w:t>
      </w:r>
      <w:r w:rsidRPr="00220F79">
        <w:rPr>
          <w:b w:val="0"/>
          <w:szCs w:val="28"/>
        </w:rPr>
        <w:t xml:space="preserve"> Конкурсная комиссия</w:t>
      </w:r>
    </w:p>
    <w:p w:rsidR="00367CF5" w:rsidRDefault="00367CF5" w:rsidP="00367CF5">
      <w:pPr>
        <w:pStyle w:val="3"/>
        <w:rPr>
          <w:szCs w:val="28"/>
        </w:rPr>
      </w:pPr>
      <w:r w:rsidRPr="00220F79">
        <w:rPr>
          <w:szCs w:val="28"/>
        </w:rPr>
        <w:t>РЕШИЛА:</w:t>
      </w:r>
    </w:p>
    <w:p w:rsidR="004B6EBA" w:rsidRDefault="004B6EBA" w:rsidP="00E8083B">
      <w:pPr>
        <w:pStyle w:val="3"/>
        <w:numPr>
          <w:ilvl w:val="0"/>
          <w:numId w:val="5"/>
        </w:numPr>
        <w:jc w:val="both"/>
        <w:rPr>
          <w:b w:val="0"/>
          <w:szCs w:val="28"/>
        </w:rPr>
      </w:pPr>
      <w:r w:rsidRPr="004B6EBA">
        <w:rPr>
          <w:b w:val="0"/>
          <w:szCs w:val="28"/>
        </w:rPr>
        <w:t>Распределить призовые места следующим образом:</w:t>
      </w:r>
    </w:p>
    <w:p w:rsidR="00516088" w:rsidRDefault="00516088" w:rsidP="00516088">
      <w:pPr>
        <w:pStyle w:val="3"/>
        <w:ind w:left="720"/>
        <w:jc w:val="both"/>
        <w:rPr>
          <w:b w:val="0"/>
          <w:szCs w:val="28"/>
        </w:rPr>
      </w:pPr>
      <w:r w:rsidRPr="007620FD">
        <w:rPr>
          <w:szCs w:val="28"/>
        </w:rPr>
        <w:t>- в первой возрастной группе</w:t>
      </w:r>
      <w:r>
        <w:rPr>
          <w:b w:val="0"/>
          <w:szCs w:val="28"/>
        </w:rPr>
        <w:t xml:space="preserve"> (9-13 лет), в номинации </w:t>
      </w:r>
      <w:r w:rsidRPr="00516088">
        <w:rPr>
          <w:b w:val="0"/>
          <w:szCs w:val="28"/>
        </w:rPr>
        <w:t>на лучшую творческую композицию</w:t>
      </w:r>
      <w:r>
        <w:rPr>
          <w:b w:val="0"/>
          <w:szCs w:val="28"/>
        </w:rPr>
        <w:t>:</w:t>
      </w:r>
    </w:p>
    <w:p w:rsidR="00516088" w:rsidRPr="008E62F5" w:rsidRDefault="007620FD" w:rsidP="00516088">
      <w:pPr>
        <w:pStyle w:val="3"/>
        <w:ind w:left="720"/>
        <w:jc w:val="both"/>
        <w:rPr>
          <w:b w:val="0"/>
          <w:szCs w:val="28"/>
        </w:rPr>
      </w:pPr>
      <w:r w:rsidRPr="007620FD">
        <w:rPr>
          <w:b w:val="0"/>
          <w:szCs w:val="28"/>
          <w:u w:val="single"/>
        </w:rPr>
        <w:t>п</w:t>
      </w:r>
      <w:r w:rsidR="00516088" w:rsidRPr="007620FD">
        <w:rPr>
          <w:b w:val="0"/>
          <w:szCs w:val="28"/>
          <w:u w:val="single"/>
        </w:rPr>
        <w:t>ервое место</w:t>
      </w:r>
      <w:r w:rsidR="00516088">
        <w:rPr>
          <w:b w:val="0"/>
          <w:szCs w:val="28"/>
        </w:rPr>
        <w:t>- Митюшкин Данила Борисович</w:t>
      </w:r>
      <w:r>
        <w:rPr>
          <w:b w:val="0"/>
          <w:szCs w:val="28"/>
        </w:rPr>
        <w:t xml:space="preserve">, ученик 2 класса </w:t>
      </w:r>
      <w:r w:rsidR="008E62F5" w:rsidRPr="008E62F5">
        <w:rPr>
          <w:b w:val="0"/>
          <w:szCs w:val="28"/>
        </w:rPr>
        <w:t>МБОУ СОШ</w:t>
      </w:r>
      <w:r w:rsidRPr="008E62F5">
        <w:rPr>
          <w:b w:val="0"/>
          <w:szCs w:val="28"/>
        </w:rPr>
        <w:t xml:space="preserve"> №26 г. Пенза</w:t>
      </w:r>
      <w:r w:rsidR="005F3002" w:rsidRPr="008E62F5">
        <w:rPr>
          <w:b w:val="0"/>
          <w:szCs w:val="28"/>
        </w:rPr>
        <w:t>;</w:t>
      </w:r>
    </w:p>
    <w:p w:rsidR="00E8083B" w:rsidRPr="007620FD" w:rsidRDefault="00E8083B" w:rsidP="00E8083B">
      <w:pPr>
        <w:pStyle w:val="3"/>
        <w:ind w:left="825"/>
        <w:jc w:val="both"/>
        <w:rPr>
          <w:b w:val="0"/>
          <w:szCs w:val="28"/>
        </w:rPr>
      </w:pPr>
      <w:r>
        <w:rPr>
          <w:szCs w:val="28"/>
        </w:rPr>
        <w:t xml:space="preserve">- </w:t>
      </w:r>
      <w:r w:rsidRPr="00E8083B">
        <w:rPr>
          <w:szCs w:val="28"/>
        </w:rPr>
        <w:t>в</w:t>
      </w:r>
      <w:r>
        <w:rPr>
          <w:szCs w:val="28"/>
        </w:rPr>
        <w:t>о</w:t>
      </w:r>
      <w:r w:rsidRPr="00E8083B">
        <w:rPr>
          <w:szCs w:val="28"/>
        </w:rPr>
        <w:t xml:space="preserve"> </w:t>
      </w:r>
      <w:r>
        <w:rPr>
          <w:szCs w:val="28"/>
        </w:rPr>
        <w:t>втор</w:t>
      </w:r>
      <w:r w:rsidRPr="00E8083B">
        <w:rPr>
          <w:szCs w:val="28"/>
        </w:rPr>
        <w:t>ой возрастной группе</w:t>
      </w:r>
      <w:r w:rsidRPr="004B6EBA">
        <w:rPr>
          <w:b w:val="0"/>
          <w:szCs w:val="28"/>
        </w:rPr>
        <w:t xml:space="preserve"> (</w:t>
      </w:r>
      <w:r>
        <w:rPr>
          <w:b w:val="0"/>
          <w:szCs w:val="28"/>
        </w:rPr>
        <w:t>14</w:t>
      </w:r>
      <w:r w:rsidRPr="004B6EBA">
        <w:rPr>
          <w:b w:val="0"/>
          <w:szCs w:val="28"/>
        </w:rPr>
        <w:t>-1</w:t>
      </w:r>
      <w:r>
        <w:rPr>
          <w:b w:val="0"/>
          <w:szCs w:val="28"/>
        </w:rPr>
        <w:t>7</w:t>
      </w:r>
      <w:r w:rsidRPr="004B6EBA">
        <w:rPr>
          <w:b w:val="0"/>
          <w:szCs w:val="28"/>
        </w:rPr>
        <w:t xml:space="preserve"> лет), в номинации </w:t>
      </w:r>
      <w:r w:rsidR="007620FD" w:rsidRPr="007620FD">
        <w:rPr>
          <w:b w:val="0"/>
          <w:szCs w:val="28"/>
        </w:rPr>
        <w:t>на лучшую презентацию на тему: «Я будущий избиратель!»</w:t>
      </w:r>
      <w:r w:rsidRPr="007620FD">
        <w:rPr>
          <w:b w:val="0"/>
          <w:szCs w:val="28"/>
        </w:rPr>
        <w:t>:</w:t>
      </w:r>
    </w:p>
    <w:p w:rsidR="00E8083B" w:rsidRPr="007620FD" w:rsidRDefault="00D4127D" w:rsidP="00E8083B">
      <w:pPr>
        <w:pStyle w:val="3"/>
        <w:ind w:left="825"/>
        <w:jc w:val="both"/>
        <w:rPr>
          <w:b w:val="0"/>
          <w:szCs w:val="28"/>
        </w:rPr>
      </w:pPr>
      <w:r w:rsidRPr="004B6EBA">
        <w:rPr>
          <w:b w:val="0"/>
          <w:szCs w:val="28"/>
          <w:u w:val="single"/>
        </w:rPr>
        <w:t>первое мето</w:t>
      </w:r>
      <w:r>
        <w:rPr>
          <w:b w:val="0"/>
          <w:szCs w:val="28"/>
          <w:u w:val="single"/>
        </w:rPr>
        <w:t>-</w:t>
      </w:r>
      <w:r w:rsidRPr="004B6EBA">
        <w:rPr>
          <w:b w:val="0"/>
          <w:szCs w:val="28"/>
        </w:rPr>
        <w:t xml:space="preserve"> </w:t>
      </w:r>
      <w:r w:rsidR="007620FD" w:rsidRPr="007620FD">
        <w:rPr>
          <w:b w:val="0"/>
          <w:szCs w:val="28"/>
        </w:rPr>
        <w:t>Фокина Ольга Николаевна, ученица 10 класса МБОУ «Средняя школа с. Уварово»</w:t>
      </w:r>
      <w:r w:rsidRPr="007620FD">
        <w:rPr>
          <w:b w:val="0"/>
          <w:szCs w:val="28"/>
        </w:rPr>
        <w:t>,</w:t>
      </w:r>
    </w:p>
    <w:p w:rsidR="00E8083B" w:rsidRDefault="00E8083B" w:rsidP="00E8083B">
      <w:pPr>
        <w:pStyle w:val="3"/>
        <w:ind w:left="825"/>
        <w:jc w:val="both"/>
        <w:rPr>
          <w:b w:val="0"/>
          <w:szCs w:val="28"/>
        </w:rPr>
      </w:pPr>
      <w:r w:rsidRPr="00E8083B">
        <w:rPr>
          <w:b w:val="0"/>
          <w:szCs w:val="28"/>
          <w:u w:val="single"/>
        </w:rPr>
        <w:t>второе место</w:t>
      </w:r>
      <w:r>
        <w:rPr>
          <w:b w:val="0"/>
          <w:szCs w:val="28"/>
        </w:rPr>
        <w:t>-</w:t>
      </w:r>
      <w:r w:rsidR="005F3002">
        <w:rPr>
          <w:b w:val="0"/>
          <w:szCs w:val="28"/>
        </w:rPr>
        <w:t xml:space="preserve"> Мирошкин Данила Валерьевич</w:t>
      </w:r>
      <w:r>
        <w:rPr>
          <w:b w:val="0"/>
          <w:szCs w:val="28"/>
        </w:rPr>
        <w:t>, учени</w:t>
      </w:r>
      <w:r w:rsidR="005F3002">
        <w:rPr>
          <w:b w:val="0"/>
          <w:szCs w:val="28"/>
        </w:rPr>
        <w:t>к</w:t>
      </w:r>
      <w:r>
        <w:rPr>
          <w:b w:val="0"/>
          <w:szCs w:val="28"/>
        </w:rPr>
        <w:t xml:space="preserve"> </w:t>
      </w:r>
      <w:r w:rsidR="005F3002">
        <w:rPr>
          <w:b w:val="0"/>
          <w:szCs w:val="28"/>
        </w:rPr>
        <w:t>9</w:t>
      </w:r>
      <w:r>
        <w:rPr>
          <w:b w:val="0"/>
          <w:szCs w:val="28"/>
        </w:rPr>
        <w:t xml:space="preserve"> «</w:t>
      </w:r>
      <w:r w:rsidR="005F3002">
        <w:rPr>
          <w:b w:val="0"/>
          <w:szCs w:val="28"/>
        </w:rPr>
        <w:t>а</w:t>
      </w:r>
      <w:r>
        <w:rPr>
          <w:b w:val="0"/>
          <w:szCs w:val="28"/>
        </w:rPr>
        <w:t xml:space="preserve">» класса МБОУ </w:t>
      </w:r>
      <w:r w:rsidRPr="00220F79">
        <w:rPr>
          <w:b w:val="0"/>
          <w:szCs w:val="28"/>
        </w:rPr>
        <w:t>«</w:t>
      </w:r>
      <w:r w:rsidR="00D4127D">
        <w:rPr>
          <w:b w:val="0"/>
          <w:szCs w:val="28"/>
        </w:rPr>
        <w:t>Л</w:t>
      </w:r>
      <w:r w:rsidRPr="00220F79">
        <w:rPr>
          <w:b w:val="0"/>
          <w:szCs w:val="28"/>
        </w:rPr>
        <w:t>ицей р.п. Исса</w:t>
      </w:r>
      <w:r w:rsidR="00D4127D">
        <w:rPr>
          <w:b w:val="0"/>
          <w:szCs w:val="28"/>
        </w:rPr>
        <w:t xml:space="preserve"> им. Н.Н. Гаврилова</w:t>
      </w:r>
      <w:r w:rsidRPr="00220F79">
        <w:rPr>
          <w:b w:val="0"/>
          <w:szCs w:val="28"/>
        </w:rPr>
        <w:t>»</w:t>
      </w:r>
      <w:r w:rsidR="005F3002">
        <w:rPr>
          <w:b w:val="0"/>
          <w:szCs w:val="28"/>
        </w:rPr>
        <w:t>,</w:t>
      </w:r>
    </w:p>
    <w:p w:rsidR="005F3002" w:rsidRDefault="005F3002" w:rsidP="00E8083B">
      <w:pPr>
        <w:pStyle w:val="3"/>
        <w:ind w:left="825"/>
        <w:jc w:val="both"/>
        <w:rPr>
          <w:b w:val="0"/>
          <w:szCs w:val="28"/>
        </w:rPr>
      </w:pPr>
      <w:r>
        <w:rPr>
          <w:b w:val="0"/>
          <w:szCs w:val="28"/>
          <w:u w:val="single"/>
        </w:rPr>
        <w:t>треть</w:t>
      </w:r>
      <w:r w:rsidRPr="00E8083B">
        <w:rPr>
          <w:b w:val="0"/>
          <w:szCs w:val="28"/>
          <w:u w:val="single"/>
        </w:rPr>
        <w:t>е место</w:t>
      </w:r>
      <w:r>
        <w:rPr>
          <w:b w:val="0"/>
          <w:szCs w:val="28"/>
        </w:rPr>
        <w:t xml:space="preserve">- Гришин Дмитрий Валерьевич, ученик 8 «а» класса МБОУ </w:t>
      </w:r>
      <w:r w:rsidRPr="00220F79">
        <w:rPr>
          <w:b w:val="0"/>
          <w:szCs w:val="28"/>
        </w:rPr>
        <w:t>«</w:t>
      </w:r>
      <w:r>
        <w:rPr>
          <w:b w:val="0"/>
          <w:szCs w:val="28"/>
        </w:rPr>
        <w:t>Л</w:t>
      </w:r>
      <w:r w:rsidRPr="00220F79">
        <w:rPr>
          <w:b w:val="0"/>
          <w:szCs w:val="28"/>
        </w:rPr>
        <w:t>ицей р.п. Исса</w:t>
      </w:r>
      <w:r>
        <w:rPr>
          <w:b w:val="0"/>
          <w:szCs w:val="28"/>
        </w:rPr>
        <w:t xml:space="preserve"> им. Н.Н. Гаврилова</w:t>
      </w:r>
      <w:r w:rsidRPr="00220F79">
        <w:rPr>
          <w:b w:val="0"/>
          <w:szCs w:val="28"/>
        </w:rPr>
        <w:t>»</w:t>
      </w:r>
      <w:r>
        <w:rPr>
          <w:b w:val="0"/>
          <w:szCs w:val="28"/>
        </w:rPr>
        <w:t>;</w:t>
      </w:r>
    </w:p>
    <w:p w:rsidR="007620FD" w:rsidRPr="007620FD" w:rsidRDefault="007620FD" w:rsidP="007620FD">
      <w:pPr>
        <w:pStyle w:val="3"/>
        <w:ind w:left="825"/>
        <w:jc w:val="both"/>
        <w:rPr>
          <w:b w:val="0"/>
          <w:szCs w:val="28"/>
        </w:rPr>
      </w:pPr>
      <w:r>
        <w:rPr>
          <w:szCs w:val="28"/>
        </w:rPr>
        <w:t xml:space="preserve">- </w:t>
      </w:r>
      <w:r w:rsidRPr="00E8083B">
        <w:rPr>
          <w:szCs w:val="28"/>
        </w:rPr>
        <w:t xml:space="preserve">в </w:t>
      </w:r>
      <w:r>
        <w:rPr>
          <w:szCs w:val="28"/>
        </w:rPr>
        <w:t>третье</w:t>
      </w:r>
      <w:r w:rsidRPr="00E8083B">
        <w:rPr>
          <w:szCs w:val="28"/>
        </w:rPr>
        <w:t>й возрастной группе</w:t>
      </w:r>
      <w:r w:rsidRPr="004B6EBA">
        <w:rPr>
          <w:b w:val="0"/>
          <w:szCs w:val="28"/>
        </w:rPr>
        <w:t xml:space="preserve"> (</w:t>
      </w:r>
      <w:r>
        <w:rPr>
          <w:b w:val="0"/>
          <w:szCs w:val="28"/>
        </w:rPr>
        <w:t xml:space="preserve">от 18 </w:t>
      </w:r>
      <w:r w:rsidRPr="004B6EBA">
        <w:rPr>
          <w:b w:val="0"/>
          <w:szCs w:val="28"/>
        </w:rPr>
        <w:t>лет</w:t>
      </w:r>
      <w:r>
        <w:rPr>
          <w:b w:val="0"/>
          <w:szCs w:val="28"/>
        </w:rPr>
        <w:t xml:space="preserve"> и старше</w:t>
      </w:r>
      <w:r w:rsidRPr="004B6EBA">
        <w:rPr>
          <w:b w:val="0"/>
          <w:szCs w:val="28"/>
        </w:rPr>
        <w:t xml:space="preserve">), в номинации </w:t>
      </w:r>
      <w:r w:rsidRPr="007620FD">
        <w:rPr>
          <w:b w:val="0"/>
          <w:szCs w:val="28"/>
        </w:rPr>
        <w:t>на лучшую картину, шарж на тему: «Мы выбираем…»:</w:t>
      </w:r>
    </w:p>
    <w:p w:rsidR="007620FD" w:rsidRPr="00E8083B" w:rsidRDefault="007620FD" w:rsidP="007620FD">
      <w:pPr>
        <w:pStyle w:val="3"/>
        <w:ind w:left="825"/>
        <w:jc w:val="both"/>
        <w:rPr>
          <w:b w:val="0"/>
          <w:szCs w:val="28"/>
        </w:rPr>
      </w:pPr>
      <w:r w:rsidRPr="004B6EBA">
        <w:rPr>
          <w:b w:val="0"/>
          <w:szCs w:val="28"/>
          <w:u w:val="single"/>
        </w:rPr>
        <w:t>первое мето</w:t>
      </w:r>
      <w:r w:rsidRPr="005F3002">
        <w:rPr>
          <w:b w:val="0"/>
          <w:szCs w:val="28"/>
        </w:rPr>
        <w:t>-</w:t>
      </w:r>
      <w:r w:rsidR="005F3002" w:rsidRPr="005F3002">
        <w:rPr>
          <w:b w:val="0"/>
          <w:szCs w:val="28"/>
        </w:rPr>
        <w:t xml:space="preserve"> </w:t>
      </w:r>
      <w:r w:rsidR="005F3002">
        <w:rPr>
          <w:b w:val="0"/>
          <w:szCs w:val="28"/>
        </w:rPr>
        <w:t>Евишкина Наталья Александровна, 1966 года рождения</w:t>
      </w:r>
      <w:r>
        <w:rPr>
          <w:b w:val="0"/>
          <w:szCs w:val="28"/>
        </w:rPr>
        <w:t>,</w:t>
      </w:r>
    </w:p>
    <w:p w:rsidR="005F3002" w:rsidRDefault="007620FD" w:rsidP="007620FD">
      <w:pPr>
        <w:pStyle w:val="3"/>
        <w:ind w:left="825"/>
        <w:jc w:val="both"/>
        <w:rPr>
          <w:b w:val="0"/>
          <w:szCs w:val="28"/>
        </w:rPr>
      </w:pPr>
      <w:r w:rsidRPr="00E8083B">
        <w:rPr>
          <w:b w:val="0"/>
          <w:szCs w:val="28"/>
          <w:u w:val="single"/>
        </w:rPr>
        <w:lastRenderedPageBreak/>
        <w:t>второе место</w:t>
      </w:r>
      <w:r>
        <w:rPr>
          <w:b w:val="0"/>
          <w:szCs w:val="28"/>
        </w:rPr>
        <w:t xml:space="preserve">- </w:t>
      </w:r>
      <w:r w:rsidR="005F3002">
        <w:rPr>
          <w:b w:val="0"/>
          <w:szCs w:val="28"/>
        </w:rPr>
        <w:t>Олейникова Галина Викторовна, 2001 года рождения,</w:t>
      </w:r>
    </w:p>
    <w:p w:rsidR="005F3002" w:rsidRDefault="005F3002" w:rsidP="007620FD">
      <w:pPr>
        <w:pStyle w:val="3"/>
        <w:ind w:left="825"/>
        <w:jc w:val="both"/>
        <w:rPr>
          <w:b w:val="0"/>
          <w:szCs w:val="28"/>
        </w:rPr>
      </w:pPr>
      <w:r>
        <w:rPr>
          <w:b w:val="0"/>
          <w:szCs w:val="28"/>
          <w:u w:val="single"/>
        </w:rPr>
        <w:t>треть</w:t>
      </w:r>
      <w:r w:rsidRPr="00E8083B">
        <w:rPr>
          <w:b w:val="0"/>
          <w:szCs w:val="28"/>
          <w:u w:val="single"/>
        </w:rPr>
        <w:t>е место</w:t>
      </w:r>
      <w:r>
        <w:rPr>
          <w:b w:val="0"/>
          <w:szCs w:val="28"/>
        </w:rPr>
        <w:t>- Антонова Марина Николаевна, 1995 года рождения, и Саратовцева Наталья Алексеевна, 2006 года рождения.</w:t>
      </w:r>
    </w:p>
    <w:p w:rsidR="00052D33" w:rsidRPr="00C900DF" w:rsidRDefault="00367CF5" w:rsidP="00C900DF">
      <w:pPr>
        <w:pStyle w:val="a8"/>
        <w:numPr>
          <w:ilvl w:val="0"/>
          <w:numId w:val="5"/>
        </w:numPr>
        <w:spacing w:line="360" w:lineRule="auto"/>
        <w:ind w:right="-57"/>
        <w:jc w:val="both"/>
        <w:rPr>
          <w:sz w:val="28"/>
          <w:szCs w:val="28"/>
        </w:rPr>
      </w:pPr>
      <w:r w:rsidRPr="00C900DF">
        <w:rPr>
          <w:sz w:val="28"/>
          <w:szCs w:val="28"/>
        </w:rPr>
        <w:t>Рекомендовать территориальной избирательной комиссии Иссинского р</w:t>
      </w:r>
      <w:r w:rsidR="00D4127D" w:rsidRPr="00C900DF">
        <w:rPr>
          <w:sz w:val="28"/>
          <w:szCs w:val="28"/>
        </w:rPr>
        <w:t>айона и Координационному совету</w:t>
      </w:r>
      <w:r w:rsidR="00052D33" w:rsidRPr="00C900DF">
        <w:rPr>
          <w:sz w:val="28"/>
          <w:szCs w:val="28"/>
        </w:rPr>
        <w:t>:</w:t>
      </w:r>
      <w:r w:rsidR="00D4127D" w:rsidRPr="00C900DF">
        <w:rPr>
          <w:szCs w:val="28"/>
        </w:rPr>
        <w:t xml:space="preserve"> </w:t>
      </w:r>
      <w:r w:rsidR="00052D33" w:rsidRPr="00C900DF">
        <w:rPr>
          <w:sz w:val="28"/>
          <w:szCs w:val="28"/>
        </w:rPr>
        <w:t xml:space="preserve">в первой возрастной группе (9-13 лет) признать победителем ученика 2 класса </w:t>
      </w:r>
      <w:r w:rsidR="008E62F5">
        <w:rPr>
          <w:sz w:val="28"/>
          <w:szCs w:val="28"/>
        </w:rPr>
        <w:t>МБОУ СОШ</w:t>
      </w:r>
      <w:r w:rsidR="00052D33" w:rsidRPr="00C900DF">
        <w:rPr>
          <w:sz w:val="28"/>
          <w:szCs w:val="28"/>
        </w:rPr>
        <w:t xml:space="preserve"> №26 г. Пенза </w:t>
      </w:r>
      <w:r w:rsidR="00052D33" w:rsidRPr="00C900DF">
        <w:rPr>
          <w:sz w:val="28"/>
          <w:szCs w:val="28"/>
          <w:u w:val="single"/>
        </w:rPr>
        <w:t>Митюшкина Данилу Борисовича</w:t>
      </w:r>
      <w:r w:rsidR="00052D33" w:rsidRPr="00C900DF">
        <w:rPr>
          <w:sz w:val="28"/>
          <w:szCs w:val="28"/>
        </w:rPr>
        <w:t xml:space="preserve">, во второй возрастной группе (14-17 лет) признать победителем ученицу 10 класса МБОУ «Средняя школа с. Уварово» </w:t>
      </w:r>
      <w:r w:rsidR="00052D33" w:rsidRPr="00C900DF">
        <w:rPr>
          <w:sz w:val="28"/>
          <w:szCs w:val="28"/>
          <w:u w:val="single"/>
        </w:rPr>
        <w:t>Фокину Ольгу Николаевну</w:t>
      </w:r>
      <w:r w:rsidR="00052D33" w:rsidRPr="00C900DF">
        <w:rPr>
          <w:sz w:val="28"/>
          <w:szCs w:val="28"/>
        </w:rPr>
        <w:t xml:space="preserve">, в третьей возрастной группе (от 18 лет и старше) признать победителем </w:t>
      </w:r>
      <w:r w:rsidR="00052D33" w:rsidRPr="00C900DF">
        <w:rPr>
          <w:sz w:val="28"/>
          <w:szCs w:val="28"/>
          <w:u w:val="single"/>
        </w:rPr>
        <w:t>Евишкину Наталью Александровну</w:t>
      </w:r>
      <w:r w:rsidR="00052D33" w:rsidRPr="00C900DF">
        <w:rPr>
          <w:sz w:val="28"/>
          <w:szCs w:val="28"/>
        </w:rPr>
        <w:t>.</w:t>
      </w:r>
    </w:p>
    <w:p w:rsidR="00C900DF" w:rsidRDefault="00C900DF" w:rsidP="00367CF5">
      <w:pPr>
        <w:pStyle w:val="3"/>
        <w:ind w:left="708"/>
        <w:jc w:val="both"/>
        <w:rPr>
          <w:b w:val="0"/>
          <w:szCs w:val="28"/>
        </w:rPr>
      </w:pPr>
    </w:p>
    <w:p w:rsidR="00367CF5" w:rsidRDefault="00367CF5" w:rsidP="00367CF5">
      <w:pPr>
        <w:pStyle w:val="3"/>
        <w:ind w:left="708"/>
        <w:jc w:val="both"/>
        <w:rPr>
          <w:b w:val="0"/>
          <w:szCs w:val="28"/>
        </w:rPr>
      </w:pPr>
      <w:r w:rsidRPr="00220F79">
        <w:rPr>
          <w:b w:val="0"/>
          <w:szCs w:val="28"/>
        </w:rPr>
        <w:t>Голосовали: единогласно.</w:t>
      </w:r>
    </w:p>
    <w:p w:rsidR="00C900DF" w:rsidRDefault="00C900DF" w:rsidP="00367CF5">
      <w:pPr>
        <w:pStyle w:val="3"/>
        <w:ind w:left="708"/>
        <w:jc w:val="both"/>
        <w:rPr>
          <w:b w:val="0"/>
          <w:szCs w:val="28"/>
        </w:rPr>
      </w:pPr>
    </w:p>
    <w:p w:rsidR="00C900DF" w:rsidRDefault="00C900DF" w:rsidP="00367CF5">
      <w:pPr>
        <w:pStyle w:val="3"/>
        <w:ind w:left="708"/>
        <w:jc w:val="both"/>
        <w:rPr>
          <w:b w:val="0"/>
          <w:szCs w:val="28"/>
        </w:rPr>
      </w:pPr>
    </w:p>
    <w:p w:rsidR="00C900DF" w:rsidRPr="00220F79" w:rsidRDefault="00C900DF" w:rsidP="00367CF5">
      <w:pPr>
        <w:pStyle w:val="3"/>
        <w:ind w:left="708"/>
        <w:jc w:val="both"/>
        <w:rPr>
          <w:b w:val="0"/>
          <w:szCs w:val="28"/>
        </w:rPr>
      </w:pPr>
    </w:p>
    <w:tbl>
      <w:tblPr>
        <w:tblW w:w="0" w:type="auto"/>
        <w:tblInd w:w="367" w:type="dxa"/>
        <w:tblLayout w:type="fixed"/>
        <w:tblLook w:val="0000"/>
      </w:tblPr>
      <w:tblGrid>
        <w:gridCol w:w="3794"/>
        <w:gridCol w:w="5494"/>
      </w:tblGrid>
      <w:tr w:rsidR="00367CF5" w:rsidRPr="00220F79" w:rsidTr="00F45167">
        <w:tc>
          <w:tcPr>
            <w:tcW w:w="3794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sz w:val="28"/>
                <w:szCs w:val="28"/>
              </w:rPr>
            </w:pPr>
            <w:r w:rsidRPr="00220F79">
              <w:rPr>
                <w:b w:val="0"/>
                <w:sz w:val="28"/>
                <w:szCs w:val="28"/>
              </w:rPr>
              <w:t>Председатель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Конкурсной комиссии</w:t>
            </w:r>
          </w:p>
          <w:p w:rsidR="00367CF5" w:rsidRPr="00220F79" w:rsidRDefault="00367CF5" w:rsidP="00141C15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pStyle w:val="4"/>
              <w:jc w:val="right"/>
              <w:rPr>
                <w:szCs w:val="28"/>
              </w:rPr>
            </w:pPr>
            <w:r w:rsidRPr="00220F79">
              <w:rPr>
                <w:szCs w:val="28"/>
              </w:rPr>
              <w:t>М.А. Буланова</w:t>
            </w: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</w:tc>
      </w:tr>
      <w:tr w:rsidR="00367CF5" w:rsidRPr="00220F79" w:rsidTr="00F45167">
        <w:tc>
          <w:tcPr>
            <w:tcW w:w="3794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sz w:val="28"/>
                <w:szCs w:val="28"/>
              </w:rPr>
            </w:pPr>
            <w:r w:rsidRPr="00220F79">
              <w:rPr>
                <w:b w:val="0"/>
                <w:sz w:val="28"/>
                <w:szCs w:val="28"/>
              </w:rPr>
              <w:t>Секретарь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Конкурсной комиссии</w:t>
            </w:r>
          </w:p>
          <w:p w:rsidR="00367CF5" w:rsidRPr="00220F79" w:rsidRDefault="00367CF5" w:rsidP="00141C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B0AEF" w:rsidP="00141C15">
            <w:pPr>
              <w:jc w:val="right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И.В. Сидорова</w:t>
            </w:r>
          </w:p>
        </w:tc>
      </w:tr>
    </w:tbl>
    <w:p w:rsidR="00CC5C75" w:rsidRPr="00220F79" w:rsidRDefault="00CC5C75" w:rsidP="00D4127D">
      <w:pPr>
        <w:rPr>
          <w:sz w:val="28"/>
          <w:szCs w:val="28"/>
        </w:rPr>
      </w:pPr>
    </w:p>
    <w:sectPr w:rsidR="00CC5C75" w:rsidRPr="00220F79" w:rsidSect="005854B4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B2FC7"/>
    <w:multiLevelType w:val="hybridMultilevel"/>
    <w:tmpl w:val="350EB136"/>
    <w:lvl w:ilvl="0" w:tplc="DA58EAB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31365F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2F2566B4"/>
    <w:multiLevelType w:val="hybridMultilevel"/>
    <w:tmpl w:val="549C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36A5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CF5"/>
    <w:rsid w:val="000367B1"/>
    <w:rsid w:val="00052D33"/>
    <w:rsid w:val="00141C15"/>
    <w:rsid w:val="001932D8"/>
    <w:rsid w:val="00220F79"/>
    <w:rsid w:val="00367CF5"/>
    <w:rsid w:val="00416D21"/>
    <w:rsid w:val="004B6EBA"/>
    <w:rsid w:val="00514AC2"/>
    <w:rsid w:val="00516088"/>
    <w:rsid w:val="00546BC7"/>
    <w:rsid w:val="005854B4"/>
    <w:rsid w:val="005E0F53"/>
    <w:rsid w:val="005F3002"/>
    <w:rsid w:val="006B29A8"/>
    <w:rsid w:val="007620FD"/>
    <w:rsid w:val="007826F4"/>
    <w:rsid w:val="007B796A"/>
    <w:rsid w:val="00827B07"/>
    <w:rsid w:val="008469EC"/>
    <w:rsid w:val="008E62F5"/>
    <w:rsid w:val="00994505"/>
    <w:rsid w:val="009E1854"/>
    <w:rsid w:val="00AE4921"/>
    <w:rsid w:val="00C900DF"/>
    <w:rsid w:val="00CC5C75"/>
    <w:rsid w:val="00D4127D"/>
    <w:rsid w:val="00D478DE"/>
    <w:rsid w:val="00DB0AEF"/>
    <w:rsid w:val="00DB2ECD"/>
    <w:rsid w:val="00E8083B"/>
    <w:rsid w:val="00EB624C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7CF5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367CF5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67CF5"/>
    <w:pPr>
      <w:keepNext/>
      <w:jc w:val="both"/>
      <w:outlineLvl w:val="3"/>
    </w:pPr>
    <w:rPr>
      <w:sz w:val="28"/>
    </w:rPr>
  </w:style>
  <w:style w:type="paragraph" w:styleId="8">
    <w:name w:val="heading 8"/>
    <w:basedOn w:val="a"/>
    <w:next w:val="a"/>
    <w:link w:val="80"/>
    <w:qFormat/>
    <w:rsid w:val="00367CF5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CF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67CF5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367C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67CF5"/>
    <w:pPr>
      <w:spacing w:line="360" w:lineRule="auto"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367C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67CF5"/>
    <w:pPr>
      <w:overflowPunct w:val="0"/>
      <w:autoSpaceDE w:val="0"/>
      <w:autoSpaceDN w:val="0"/>
      <w:adjustRightInd w:val="0"/>
      <w:spacing w:line="360" w:lineRule="auto"/>
      <w:ind w:firstLine="705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367CF5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5">
    <w:name w:val="Table Grid"/>
    <w:basedOn w:val="a1"/>
    <w:uiPriority w:val="59"/>
    <w:rsid w:val="00CC5C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0367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367B1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C90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2019-04-09T11:37:00Z</cp:lastPrinted>
  <dcterms:created xsi:type="dcterms:W3CDTF">2019-04-09T11:07:00Z</dcterms:created>
  <dcterms:modified xsi:type="dcterms:W3CDTF">2019-04-10T11:26:00Z</dcterms:modified>
</cp:coreProperties>
</file>