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26FF1">
        <w:trPr>
          <w:trHeight w:hRule="exact" w:val="397"/>
        </w:trPr>
        <w:tc>
          <w:tcPr>
            <w:tcW w:w="9606" w:type="dxa"/>
          </w:tcPr>
          <w:p w:rsidR="00426FF1" w:rsidRDefault="00426FF1">
            <w:pPr>
              <w:framePr w:wrap="around" w:vAnchor="page" w:hAnchor="page" w:x="1416" w:y="2409"/>
              <w:widowControl/>
              <w:jc w:val="center"/>
              <w:rPr>
                <w:b/>
                <w:sz w:val="28"/>
              </w:rPr>
            </w:pPr>
          </w:p>
        </w:tc>
      </w:tr>
    </w:tbl>
    <w:p w:rsidR="00426FF1" w:rsidRDefault="00D97673" w:rsidP="00D97673">
      <w:pPr>
        <w:jc w:val="center"/>
      </w:pPr>
      <w:r>
        <w:rPr>
          <w:noProof/>
        </w:rPr>
        <w:drawing>
          <wp:inline distT="0" distB="0" distL="0" distR="0">
            <wp:extent cx="712470" cy="7835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83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805"/>
        <w:gridCol w:w="117"/>
        <w:gridCol w:w="142"/>
      </w:tblGrid>
      <w:tr w:rsidR="00087E9F" w:rsidRPr="00C47517" w:rsidTr="00E54453">
        <w:trPr>
          <w:gridAfter w:val="1"/>
          <w:wAfter w:w="142" w:type="dxa"/>
        </w:trPr>
        <w:tc>
          <w:tcPr>
            <w:tcW w:w="10064" w:type="dxa"/>
            <w:gridSpan w:val="3"/>
          </w:tcPr>
          <w:p w:rsidR="00087E9F" w:rsidRDefault="00087E9F" w:rsidP="00E54453">
            <w:pPr>
              <w:pStyle w:val="3"/>
              <w:tabs>
                <w:tab w:val="left" w:pos="0"/>
              </w:tabs>
              <w:snapToGrid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АДМИНИСТРАЦИЯ ИССИНСКОГО РАЙОНА</w:t>
            </w:r>
          </w:p>
          <w:p w:rsidR="00087E9F" w:rsidRPr="00C47517" w:rsidRDefault="00087E9F" w:rsidP="00E54453"/>
        </w:tc>
      </w:tr>
      <w:tr w:rsidR="00087E9F" w:rsidTr="00E54453">
        <w:trPr>
          <w:gridBefore w:val="1"/>
          <w:wBefore w:w="142" w:type="dxa"/>
          <w:trHeight w:val="397"/>
        </w:trPr>
        <w:tc>
          <w:tcPr>
            <w:tcW w:w="10064" w:type="dxa"/>
            <w:gridSpan w:val="3"/>
            <w:vAlign w:val="center"/>
          </w:tcPr>
          <w:p w:rsidR="00087E9F" w:rsidRDefault="00087E9F" w:rsidP="00E54453">
            <w:pPr>
              <w:pStyle w:val="3"/>
              <w:tabs>
                <w:tab w:val="left" w:pos="0"/>
              </w:tabs>
              <w:snapToGrid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ПЕНЗЕНСКОЙ ОБЛАСТИ</w:t>
            </w:r>
          </w:p>
          <w:p w:rsidR="005C17BA" w:rsidRPr="005C17BA" w:rsidRDefault="005C17BA" w:rsidP="005C17BA"/>
        </w:tc>
      </w:tr>
      <w:tr w:rsidR="00087E9F" w:rsidTr="00E54453">
        <w:trPr>
          <w:gridAfter w:val="1"/>
          <w:wAfter w:w="142" w:type="dxa"/>
          <w:trHeight w:val="613"/>
        </w:trPr>
        <w:tc>
          <w:tcPr>
            <w:tcW w:w="9947" w:type="dxa"/>
            <w:gridSpan w:val="2"/>
            <w:vAlign w:val="center"/>
          </w:tcPr>
          <w:p w:rsidR="00087E9F" w:rsidRPr="00BF203A" w:rsidRDefault="00087E9F" w:rsidP="00E54453">
            <w:pPr>
              <w:pStyle w:val="3"/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BF203A"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117" w:type="dxa"/>
          </w:tcPr>
          <w:p w:rsidR="00087E9F" w:rsidRDefault="00087E9F" w:rsidP="00E54453">
            <w:pPr>
              <w:snapToGrid w:val="0"/>
            </w:pPr>
          </w:p>
        </w:tc>
      </w:tr>
    </w:tbl>
    <w:p w:rsidR="00426FF1" w:rsidRDefault="00426FF1"/>
    <w:p w:rsidR="00C042EB" w:rsidRDefault="007B637E" w:rsidP="00C042EB">
      <w:pPr>
        <w:jc w:val="center"/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04.95pt;margin-top:8.4pt;width:241.75pt;height:50.3pt;z-index:251660288;mso-wrap-distance-left:9.05pt;mso-wrap-distance-right:9.05pt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35"/>
                    <w:gridCol w:w="397"/>
                    <w:gridCol w:w="1320"/>
                  </w:tblGrid>
                  <w:tr w:rsidR="006C0518">
                    <w:trPr>
                      <w:trHeight w:val="80"/>
                    </w:trPr>
                    <w:tc>
                      <w:tcPr>
                        <w:tcW w:w="284" w:type="dxa"/>
                        <w:vAlign w:val="bottom"/>
                      </w:tcPr>
                      <w:p w:rsidR="006C0518" w:rsidRPr="005C17BA" w:rsidRDefault="006C0518">
                        <w:pPr>
                          <w:snapToGrid w:val="0"/>
                          <w:rPr>
                            <w:sz w:val="24"/>
                            <w:szCs w:val="24"/>
                          </w:rPr>
                        </w:pPr>
                        <w:r w:rsidRPr="005C17BA">
                          <w:rPr>
                            <w:sz w:val="24"/>
                            <w:szCs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6C0518" w:rsidRPr="005C17BA" w:rsidRDefault="003C553B" w:rsidP="00C042EB">
                        <w:pPr>
                          <w:snapToGrid w:val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04.02.2025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6C0518" w:rsidRPr="005C17BA" w:rsidRDefault="006C0518">
                        <w:pPr>
                          <w:snapToGrid w:val="0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C17BA">
                          <w:rPr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320" w:type="dxa"/>
                        <w:tcBorders>
                          <w:bottom w:val="single" w:sz="4" w:space="0" w:color="000000"/>
                        </w:tcBorders>
                      </w:tcPr>
                      <w:p w:rsidR="006C0518" w:rsidRPr="005C17BA" w:rsidRDefault="0066400E" w:rsidP="00E54453">
                        <w:pPr>
                          <w:snapToGrid w:val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26</w:t>
                        </w:r>
                        <w:r w:rsidR="006C0518" w:rsidRPr="005C17BA">
                          <w:rPr>
                            <w:sz w:val="24"/>
                            <w:szCs w:val="24"/>
                          </w:rPr>
                          <w:t>-п</w:t>
                        </w:r>
                      </w:p>
                    </w:tc>
                  </w:tr>
                  <w:tr w:rsidR="006C0518">
                    <w:trPr>
                      <w:trHeight w:val="65"/>
                    </w:trPr>
                    <w:tc>
                      <w:tcPr>
                        <w:tcW w:w="4836" w:type="dxa"/>
                        <w:gridSpan w:val="4"/>
                      </w:tcPr>
                      <w:p w:rsidR="006C0518" w:rsidRPr="005C17BA" w:rsidRDefault="006C0518">
                        <w:pPr>
                          <w:snapToGrid w:val="0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  <w:p w:rsidR="006C0518" w:rsidRPr="005C17BA" w:rsidRDefault="006C051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5C17BA">
                          <w:rPr>
                            <w:sz w:val="24"/>
                            <w:szCs w:val="24"/>
                          </w:rPr>
                          <w:t>р.п</w:t>
                        </w:r>
                        <w:proofErr w:type="spellEnd"/>
                        <w:r w:rsidRPr="005C17BA">
                          <w:rPr>
                            <w:sz w:val="24"/>
                            <w:szCs w:val="24"/>
                          </w:rPr>
                          <w:t>. Исса</w:t>
                        </w:r>
                      </w:p>
                    </w:tc>
                  </w:tr>
                </w:tbl>
                <w:p w:rsidR="006C0518" w:rsidRDefault="006C0518"/>
              </w:txbxContent>
            </v:textbox>
            <w10:wrap type="square" side="largest" anchorx="page"/>
          </v:shape>
        </w:pict>
      </w:r>
    </w:p>
    <w:p w:rsidR="00C042EB" w:rsidRDefault="00C042EB" w:rsidP="00C042EB">
      <w:pPr>
        <w:jc w:val="center"/>
        <w:rPr>
          <w:b/>
        </w:rPr>
      </w:pPr>
    </w:p>
    <w:p w:rsidR="00C042EB" w:rsidRDefault="00C042EB" w:rsidP="00C042EB">
      <w:pPr>
        <w:jc w:val="both"/>
      </w:pPr>
    </w:p>
    <w:p w:rsidR="00426FF1" w:rsidRDefault="00426FF1">
      <w:pPr>
        <w:jc w:val="both"/>
        <w:rPr>
          <w:sz w:val="28"/>
        </w:rPr>
      </w:pPr>
    </w:p>
    <w:p w:rsidR="005C17BA" w:rsidRDefault="005C17BA" w:rsidP="00BA27D3">
      <w:pPr>
        <w:shd w:val="clear" w:color="auto" w:fill="FFFFFF"/>
        <w:rPr>
          <w:b/>
          <w:bCs/>
          <w:kern w:val="2"/>
          <w:sz w:val="28"/>
          <w:szCs w:val="28"/>
        </w:rPr>
      </w:pPr>
    </w:p>
    <w:p w:rsidR="005C17BA" w:rsidRDefault="00F23552" w:rsidP="00BA27D3">
      <w:pPr>
        <w:shd w:val="clear" w:color="auto" w:fill="FFFFFF"/>
        <w:jc w:val="center"/>
        <w:rPr>
          <w:b/>
          <w:bCs/>
          <w:kern w:val="2"/>
          <w:sz w:val="28"/>
          <w:szCs w:val="28"/>
        </w:rPr>
      </w:pPr>
      <w:r w:rsidRPr="00F23552">
        <w:rPr>
          <w:b/>
          <w:bCs/>
          <w:kern w:val="2"/>
          <w:sz w:val="28"/>
          <w:szCs w:val="28"/>
        </w:rPr>
        <w:t xml:space="preserve">Об утверждении </w:t>
      </w:r>
      <w:r w:rsidR="00B2371D">
        <w:rPr>
          <w:b/>
          <w:bCs/>
          <w:kern w:val="2"/>
          <w:sz w:val="28"/>
          <w:szCs w:val="28"/>
        </w:rPr>
        <w:t>П</w:t>
      </w:r>
      <w:r w:rsidRPr="00F23552">
        <w:rPr>
          <w:b/>
          <w:bCs/>
          <w:kern w:val="2"/>
          <w:sz w:val="28"/>
          <w:szCs w:val="28"/>
        </w:rPr>
        <w:t xml:space="preserve">лана основных мероприятий </w:t>
      </w:r>
      <w:r w:rsidR="00B86276">
        <w:rPr>
          <w:b/>
          <w:bCs/>
          <w:kern w:val="2"/>
          <w:sz w:val="28"/>
          <w:szCs w:val="28"/>
        </w:rPr>
        <w:t xml:space="preserve">Иссинского района </w:t>
      </w:r>
      <w:r w:rsidRPr="00F23552">
        <w:rPr>
          <w:b/>
          <w:bCs/>
          <w:kern w:val="2"/>
          <w:sz w:val="28"/>
          <w:szCs w:val="28"/>
        </w:rPr>
        <w:t xml:space="preserve">Пензенской области в области </w:t>
      </w:r>
      <w:r w:rsidR="002950E3" w:rsidRPr="002950E3">
        <w:rPr>
          <w:rFonts w:eastAsia="Calibri"/>
          <w:b/>
          <w:sz w:val="28"/>
          <w:szCs w:val="28"/>
          <w:shd w:val="clear" w:color="auto" w:fill="FFFFFF"/>
        </w:rPr>
        <w:t xml:space="preserve">гражданской обороны, предупреждения и ликвидации чрезвычайных ситуаций, обеспечения пожарной безопасности и безопасности на водных объектах </w:t>
      </w:r>
      <w:r w:rsidR="006015E6">
        <w:rPr>
          <w:rFonts w:eastAsia="Calibri"/>
          <w:b/>
          <w:sz w:val="28"/>
          <w:szCs w:val="28"/>
          <w:shd w:val="clear" w:color="auto" w:fill="FFFFFF"/>
        </w:rPr>
        <w:t xml:space="preserve">на </w:t>
      </w:r>
      <w:r w:rsidR="003C553B">
        <w:rPr>
          <w:b/>
          <w:bCs/>
          <w:kern w:val="2"/>
          <w:sz w:val="28"/>
          <w:szCs w:val="28"/>
        </w:rPr>
        <w:t>2025</w:t>
      </w:r>
      <w:r w:rsidRPr="00F23552">
        <w:rPr>
          <w:b/>
          <w:bCs/>
          <w:kern w:val="2"/>
          <w:sz w:val="28"/>
          <w:szCs w:val="28"/>
        </w:rPr>
        <w:t xml:space="preserve"> год</w:t>
      </w:r>
    </w:p>
    <w:p w:rsidR="00BA27D3" w:rsidRPr="00F23552" w:rsidRDefault="00BA27D3" w:rsidP="00BA27D3">
      <w:pPr>
        <w:shd w:val="clear" w:color="auto" w:fill="FFFFFF"/>
        <w:jc w:val="center"/>
        <w:rPr>
          <w:b/>
          <w:bCs/>
          <w:kern w:val="2"/>
          <w:sz w:val="28"/>
          <w:szCs w:val="28"/>
        </w:rPr>
      </w:pPr>
    </w:p>
    <w:p w:rsidR="00F23552" w:rsidRPr="00474307" w:rsidRDefault="00C03BE7" w:rsidP="005C17BA">
      <w:pPr>
        <w:shd w:val="clear" w:color="auto" w:fill="FFFFFF"/>
        <w:spacing w:line="254" w:lineRule="auto"/>
        <w:jc w:val="both"/>
        <w:rPr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       </w:t>
      </w:r>
      <w:r w:rsidR="00F23552" w:rsidRPr="00F23552">
        <w:rPr>
          <w:bCs/>
          <w:kern w:val="2"/>
          <w:sz w:val="28"/>
          <w:szCs w:val="28"/>
        </w:rPr>
        <w:t xml:space="preserve">В соответствии с </w:t>
      </w:r>
      <w:r w:rsidR="00B2371D">
        <w:rPr>
          <w:bCs/>
          <w:kern w:val="2"/>
          <w:sz w:val="28"/>
          <w:szCs w:val="28"/>
        </w:rPr>
        <w:t>ф</w:t>
      </w:r>
      <w:r w:rsidR="00F23552" w:rsidRPr="00F23552">
        <w:rPr>
          <w:bCs/>
          <w:kern w:val="2"/>
          <w:sz w:val="28"/>
          <w:szCs w:val="28"/>
        </w:rPr>
        <w:t xml:space="preserve">едеральными законами от 12.02.1998 № 28-ФЗ </w:t>
      </w:r>
      <w:r w:rsidR="00802FC0">
        <w:rPr>
          <w:bCs/>
          <w:kern w:val="2"/>
          <w:sz w:val="28"/>
          <w:szCs w:val="28"/>
        </w:rPr>
        <w:br/>
      </w:r>
      <w:r w:rsidR="00802FC0" w:rsidRPr="00802FC0">
        <w:rPr>
          <w:bCs/>
          <w:spacing w:val="-4"/>
          <w:kern w:val="2"/>
          <w:sz w:val="28"/>
          <w:szCs w:val="28"/>
        </w:rPr>
        <w:t>"</w:t>
      </w:r>
      <w:r w:rsidR="00F23552" w:rsidRPr="00F23552">
        <w:rPr>
          <w:bCs/>
          <w:spacing w:val="-4"/>
          <w:kern w:val="2"/>
          <w:sz w:val="28"/>
          <w:szCs w:val="28"/>
        </w:rPr>
        <w:t>О гражданской обороне</w:t>
      </w:r>
      <w:r w:rsidR="00802FC0" w:rsidRPr="00802FC0">
        <w:rPr>
          <w:bCs/>
          <w:spacing w:val="-4"/>
          <w:kern w:val="2"/>
          <w:sz w:val="28"/>
          <w:szCs w:val="28"/>
        </w:rPr>
        <w:t>"</w:t>
      </w:r>
      <w:r w:rsidR="00F23552" w:rsidRPr="00F23552">
        <w:rPr>
          <w:bCs/>
          <w:spacing w:val="-4"/>
          <w:kern w:val="2"/>
          <w:sz w:val="28"/>
          <w:szCs w:val="28"/>
        </w:rPr>
        <w:t xml:space="preserve"> (с последующими изменениями), от 21.12.1994 № 68-ФЗ</w:t>
      </w:r>
      <w:r w:rsidR="00F23552" w:rsidRPr="00F23552">
        <w:rPr>
          <w:bCs/>
          <w:kern w:val="2"/>
          <w:sz w:val="28"/>
          <w:szCs w:val="28"/>
        </w:rPr>
        <w:br/>
      </w:r>
      <w:r w:rsidR="00802FC0">
        <w:rPr>
          <w:bCs/>
          <w:kern w:val="2"/>
          <w:sz w:val="28"/>
          <w:szCs w:val="28"/>
        </w:rPr>
        <w:t>"</w:t>
      </w:r>
      <w:r w:rsidR="00F23552" w:rsidRPr="00F23552">
        <w:rPr>
          <w:bCs/>
          <w:kern w:val="2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802FC0">
        <w:rPr>
          <w:bCs/>
          <w:kern w:val="2"/>
          <w:sz w:val="28"/>
          <w:szCs w:val="28"/>
        </w:rPr>
        <w:t>"</w:t>
      </w:r>
      <w:r w:rsidR="00F23552" w:rsidRPr="00F23552">
        <w:rPr>
          <w:bCs/>
          <w:kern w:val="2"/>
          <w:sz w:val="28"/>
          <w:szCs w:val="28"/>
        </w:rPr>
        <w:t xml:space="preserve"> (с последующими изменениями)</w:t>
      </w:r>
      <w:proofErr w:type="gramStart"/>
      <w:r w:rsidR="00F23552" w:rsidRPr="00F23552">
        <w:rPr>
          <w:bCs/>
          <w:kern w:val="2"/>
          <w:sz w:val="28"/>
          <w:szCs w:val="28"/>
        </w:rPr>
        <w:t>,</w:t>
      </w:r>
      <w:r w:rsidR="00474307" w:rsidRPr="00FD7FB0">
        <w:rPr>
          <w:sz w:val="28"/>
          <w:szCs w:val="28"/>
        </w:rPr>
        <w:t>р</w:t>
      </w:r>
      <w:proofErr w:type="gramEnd"/>
      <w:r w:rsidR="00474307" w:rsidRPr="00FD7FB0">
        <w:rPr>
          <w:sz w:val="28"/>
          <w:szCs w:val="28"/>
        </w:rPr>
        <w:t xml:space="preserve">уководствуясь статьей 21 Устава Иссинского района Пензенской области, администрация Иссинского района Пензенской области </w:t>
      </w:r>
      <w:r w:rsidR="00474307" w:rsidRPr="00FD7FB0">
        <w:rPr>
          <w:b/>
          <w:sz w:val="28"/>
          <w:szCs w:val="28"/>
        </w:rPr>
        <w:t>постановляет:</w:t>
      </w:r>
    </w:p>
    <w:p w:rsidR="00F23552" w:rsidRDefault="00C03BE7" w:rsidP="005C17B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pacing w:val="-6"/>
          <w:kern w:val="2"/>
          <w:sz w:val="28"/>
          <w:szCs w:val="28"/>
        </w:rPr>
        <w:t xml:space="preserve">          </w:t>
      </w:r>
      <w:r w:rsidR="00F23552" w:rsidRPr="00B2371D">
        <w:rPr>
          <w:bCs/>
          <w:spacing w:val="-6"/>
          <w:kern w:val="2"/>
          <w:sz w:val="28"/>
          <w:szCs w:val="28"/>
        </w:rPr>
        <w:t xml:space="preserve">1. </w:t>
      </w:r>
      <w:r w:rsidR="00F23552" w:rsidRPr="00B2371D">
        <w:rPr>
          <w:bCs/>
          <w:spacing w:val="-6"/>
          <w:sz w:val="28"/>
          <w:szCs w:val="28"/>
        </w:rPr>
        <w:t>Утвердить</w:t>
      </w:r>
      <w:r w:rsidR="00F23552" w:rsidRPr="00B2371D">
        <w:rPr>
          <w:spacing w:val="-6"/>
          <w:kern w:val="2"/>
          <w:sz w:val="28"/>
          <w:szCs w:val="28"/>
        </w:rPr>
        <w:t xml:space="preserve"> прилагаемый </w:t>
      </w:r>
      <w:r w:rsidR="00B2371D" w:rsidRPr="00B2371D">
        <w:rPr>
          <w:spacing w:val="-6"/>
          <w:kern w:val="2"/>
          <w:sz w:val="28"/>
          <w:szCs w:val="28"/>
        </w:rPr>
        <w:t>П</w:t>
      </w:r>
      <w:r w:rsidR="00F23552" w:rsidRPr="00B2371D">
        <w:rPr>
          <w:spacing w:val="-6"/>
          <w:kern w:val="2"/>
          <w:sz w:val="28"/>
          <w:szCs w:val="28"/>
        </w:rPr>
        <w:t xml:space="preserve">лан </w:t>
      </w:r>
      <w:r w:rsidR="00474307" w:rsidRPr="00474307">
        <w:rPr>
          <w:bCs/>
          <w:kern w:val="2"/>
          <w:sz w:val="28"/>
          <w:szCs w:val="28"/>
        </w:rPr>
        <w:t xml:space="preserve">основных мероприятий Иссинского района Пензенской области в области </w:t>
      </w:r>
      <w:r w:rsidR="00C9691B" w:rsidRPr="00C9691B">
        <w:rPr>
          <w:rFonts w:eastAsia="Calibri"/>
          <w:sz w:val="28"/>
          <w:szCs w:val="28"/>
          <w:shd w:val="clear" w:color="auto" w:fill="FFFFFF"/>
        </w:rPr>
        <w:t xml:space="preserve">гражданской обороны, предупреждения и ликвидации чрезвычайных ситуаций, обеспечения пожарной безопасности и безопасности на водных объектах </w:t>
      </w:r>
      <w:r w:rsidR="00373419">
        <w:rPr>
          <w:bCs/>
          <w:kern w:val="2"/>
          <w:sz w:val="28"/>
          <w:szCs w:val="28"/>
        </w:rPr>
        <w:t>на 2025</w:t>
      </w:r>
      <w:r w:rsidR="00474307" w:rsidRPr="00474307">
        <w:rPr>
          <w:bCs/>
          <w:kern w:val="2"/>
          <w:sz w:val="28"/>
          <w:szCs w:val="28"/>
        </w:rPr>
        <w:t xml:space="preserve"> го</w:t>
      </w:r>
      <w:proofErr w:type="gramStart"/>
      <w:r w:rsidR="00474307" w:rsidRPr="00474307">
        <w:rPr>
          <w:bCs/>
          <w:kern w:val="2"/>
          <w:sz w:val="28"/>
          <w:szCs w:val="28"/>
        </w:rPr>
        <w:t>д</w:t>
      </w:r>
      <w:r w:rsidR="00F23552" w:rsidRPr="00F23552">
        <w:rPr>
          <w:kern w:val="2"/>
          <w:sz w:val="28"/>
          <w:szCs w:val="28"/>
        </w:rPr>
        <w:t>(</w:t>
      </w:r>
      <w:proofErr w:type="gramEnd"/>
      <w:r w:rsidR="00F23552" w:rsidRPr="00F23552">
        <w:rPr>
          <w:kern w:val="2"/>
          <w:sz w:val="28"/>
          <w:szCs w:val="28"/>
        </w:rPr>
        <w:t xml:space="preserve">далее </w:t>
      </w:r>
      <w:r w:rsidR="00802FC0">
        <w:rPr>
          <w:kern w:val="2"/>
          <w:sz w:val="28"/>
          <w:szCs w:val="28"/>
        </w:rPr>
        <w:t>-</w:t>
      </w:r>
      <w:r w:rsidR="00F23552" w:rsidRPr="00F23552">
        <w:rPr>
          <w:kern w:val="2"/>
          <w:sz w:val="28"/>
          <w:szCs w:val="28"/>
        </w:rPr>
        <w:t xml:space="preserve"> План)</w:t>
      </w:r>
      <w:r w:rsidR="00F23552" w:rsidRPr="00F23552">
        <w:rPr>
          <w:bCs/>
          <w:sz w:val="28"/>
          <w:szCs w:val="28"/>
        </w:rPr>
        <w:t>.</w:t>
      </w:r>
    </w:p>
    <w:p w:rsidR="00E028C8" w:rsidRPr="006F4FEA" w:rsidRDefault="00E028C8" w:rsidP="006F4FEA">
      <w:pPr>
        <w:widowControl/>
        <w:autoSpaceDE w:val="0"/>
        <w:autoSpaceDN w:val="0"/>
        <w:adjustRightInd w:val="0"/>
        <w:jc w:val="both"/>
        <w:rPr>
          <w:color w:val="000000"/>
          <w:kern w:val="16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         </w:t>
      </w:r>
      <w:proofErr w:type="gramStart"/>
      <w:r>
        <w:rPr>
          <w:bCs/>
          <w:kern w:val="2"/>
          <w:sz w:val="28"/>
          <w:szCs w:val="28"/>
        </w:rPr>
        <w:t>2.</w:t>
      </w:r>
      <w:r w:rsidR="00373419">
        <w:rPr>
          <w:color w:val="000000"/>
          <w:sz w:val="28"/>
          <w:szCs w:val="28"/>
        </w:rPr>
        <w:t>Начальнику отдела по</w:t>
      </w:r>
      <w:r>
        <w:rPr>
          <w:color w:val="000000"/>
          <w:sz w:val="28"/>
          <w:szCs w:val="28"/>
        </w:rPr>
        <w:t xml:space="preserve"> вопросам безопасности, </w:t>
      </w:r>
      <w:r w:rsidR="00373419">
        <w:rPr>
          <w:color w:val="000000"/>
          <w:sz w:val="28"/>
          <w:szCs w:val="28"/>
        </w:rPr>
        <w:t xml:space="preserve">территориальной обороны, по </w:t>
      </w:r>
      <w:r>
        <w:rPr>
          <w:color w:val="000000"/>
          <w:sz w:val="28"/>
          <w:szCs w:val="28"/>
        </w:rPr>
        <w:t>делам ГО и ЧС администрации Иссинского района</w:t>
      </w:r>
      <w:r w:rsidRPr="00F23552">
        <w:rPr>
          <w:color w:val="000000"/>
          <w:kern w:val="16"/>
          <w:sz w:val="28"/>
          <w:szCs w:val="28"/>
        </w:rPr>
        <w:t xml:space="preserve"> Пензенской области</w:t>
      </w:r>
      <w:r w:rsidRPr="00E028C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</w:t>
      </w:r>
      <w:r w:rsidRPr="00F23552">
        <w:rPr>
          <w:rFonts w:eastAsia="Calibri"/>
          <w:sz w:val="28"/>
          <w:szCs w:val="28"/>
          <w:lang w:eastAsia="en-US"/>
        </w:rPr>
        <w:t xml:space="preserve">овести План до </w:t>
      </w:r>
      <w:r>
        <w:rPr>
          <w:color w:val="000000"/>
          <w:sz w:val="28"/>
          <w:szCs w:val="28"/>
        </w:rPr>
        <w:t>глав</w:t>
      </w:r>
      <w:r w:rsidRPr="00F23552">
        <w:rPr>
          <w:color w:val="000000"/>
          <w:sz w:val="28"/>
          <w:szCs w:val="28"/>
        </w:rPr>
        <w:t xml:space="preserve"> администраций </w:t>
      </w:r>
      <w:r>
        <w:rPr>
          <w:color w:val="000000"/>
          <w:sz w:val="28"/>
          <w:szCs w:val="28"/>
        </w:rPr>
        <w:t>поселений, руководителей предприятий, организаций, учреждений Иссинского района</w:t>
      </w:r>
      <w:r w:rsidRPr="00F23552">
        <w:rPr>
          <w:color w:val="000000"/>
          <w:sz w:val="28"/>
          <w:szCs w:val="28"/>
        </w:rPr>
        <w:t xml:space="preserve">  Пензенской области</w:t>
      </w:r>
      <w:r w:rsidR="00314111" w:rsidRPr="00314111">
        <w:rPr>
          <w:spacing w:val="-4"/>
          <w:sz w:val="28"/>
          <w:szCs w:val="28"/>
        </w:rPr>
        <w:t xml:space="preserve"> </w:t>
      </w:r>
      <w:r w:rsidR="00314111" w:rsidRPr="00F23552">
        <w:rPr>
          <w:spacing w:val="-4"/>
          <w:sz w:val="28"/>
          <w:szCs w:val="28"/>
        </w:rPr>
        <w:t>независимо от организационно-правовой формы</w:t>
      </w:r>
      <w:r>
        <w:rPr>
          <w:rFonts w:eastAsia="Calibri"/>
          <w:sz w:val="28"/>
          <w:szCs w:val="28"/>
          <w:lang w:eastAsia="en-US"/>
        </w:rPr>
        <w:t xml:space="preserve"> и </w:t>
      </w:r>
      <w:r>
        <w:rPr>
          <w:color w:val="000000"/>
          <w:kern w:val="16"/>
          <w:sz w:val="28"/>
          <w:szCs w:val="28"/>
        </w:rPr>
        <w:t xml:space="preserve">оказать помощь органам </w:t>
      </w:r>
      <w:r w:rsidRPr="00F23552">
        <w:rPr>
          <w:color w:val="000000"/>
          <w:sz w:val="28"/>
          <w:szCs w:val="28"/>
        </w:rPr>
        <w:t xml:space="preserve">местного самоуправления муниципальных образований </w:t>
      </w:r>
      <w:r>
        <w:rPr>
          <w:color w:val="000000"/>
          <w:sz w:val="28"/>
          <w:szCs w:val="28"/>
        </w:rPr>
        <w:t xml:space="preserve">Иссинского района </w:t>
      </w:r>
      <w:r w:rsidRPr="00F23552">
        <w:rPr>
          <w:color w:val="000000"/>
          <w:sz w:val="28"/>
          <w:szCs w:val="28"/>
        </w:rPr>
        <w:t>Пензенской области, руководителям организаций в вопросах реализации мероприятий Плана.</w:t>
      </w:r>
      <w:proofErr w:type="gramEnd"/>
    </w:p>
    <w:p w:rsidR="00F23552" w:rsidRPr="00F23552" w:rsidRDefault="00E028C8" w:rsidP="00E028C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Cs/>
          <w:kern w:val="2"/>
          <w:sz w:val="28"/>
          <w:szCs w:val="28"/>
        </w:rPr>
        <w:t>3</w:t>
      </w:r>
      <w:r w:rsidR="00F23552" w:rsidRPr="00B2371D">
        <w:rPr>
          <w:bCs/>
          <w:kern w:val="2"/>
          <w:sz w:val="28"/>
          <w:szCs w:val="28"/>
        </w:rPr>
        <w:t>.</w:t>
      </w:r>
      <w:r>
        <w:rPr>
          <w:color w:val="000000"/>
          <w:sz w:val="28"/>
          <w:szCs w:val="28"/>
        </w:rPr>
        <w:t>Рекомендовать г</w:t>
      </w:r>
      <w:r w:rsidR="00F23552" w:rsidRPr="00F23552">
        <w:rPr>
          <w:color w:val="000000"/>
          <w:sz w:val="28"/>
          <w:szCs w:val="28"/>
        </w:rPr>
        <w:t xml:space="preserve">лавам администраций </w:t>
      </w:r>
      <w:r w:rsidR="00474307">
        <w:rPr>
          <w:color w:val="000000"/>
          <w:sz w:val="28"/>
          <w:szCs w:val="28"/>
        </w:rPr>
        <w:t>поселений</w:t>
      </w:r>
      <w:r w:rsidR="00EB582C">
        <w:rPr>
          <w:color w:val="000000"/>
          <w:sz w:val="28"/>
          <w:szCs w:val="28"/>
        </w:rPr>
        <w:t>, руководителям предприятий, организаций,</w:t>
      </w:r>
      <w:r w:rsidR="005D69F6">
        <w:rPr>
          <w:color w:val="000000"/>
          <w:sz w:val="28"/>
          <w:szCs w:val="28"/>
        </w:rPr>
        <w:t xml:space="preserve"> </w:t>
      </w:r>
      <w:r w:rsidR="00EB582C">
        <w:rPr>
          <w:color w:val="000000"/>
          <w:sz w:val="28"/>
          <w:szCs w:val="28"/>
        </w:rPr>
        <w:t>учреждений</w:t>
      </w:r>
      <w:r w:rsidR="00474307">
        <w:rPr>
          <w:color w:val="000000"/>
          <w:sz w:val="28"/>
          <w:szCs w:val="28"/>
        </w:rPr>
        <w:t xml:space="preserve"> Иссинского района</w:t>
      </w:r>
      <w:r w:rsidR="00F23552" w:rsidRPr="00F23552">
        <w:rPr>
          <w:color w:val="000000"/>
          <w:sz w:val="28"/>
          <w:szCs w:val="28"/>
        </w:rPr>
        <w:t xml:space="preserve">  Пензенской области</w:t>
      </w:r>
      <w:r w:rsidRPr="00E028C8">
        <w:rPr>
          <w:spacing w:val="-4"/>
          <w:sz w:val="28"/>
          <w:szCs w:val="28"/>
        </w:rPr>
        <w:t xml:space="preserve"> </w:t>
      </w:r>
      <w:r w:rsidRPr="00F23552">
        <w:rPr>
          <w:spacing w:val="-4"/>
          <w:sz w:val="28"/>
          <w:szCs w:val="28"/>
        </w:rPr>
        <w:t>независимо от организационно-правовой формы</w:t>
      </w:r>
      <w:r w:rsidR="00F23552" w:rsidRPr="00F23552">
        <w:rPr>
          <w:color w:val="000000"/>
          <w:sz w:val="28"/>
          <w:szCs w:val="28"/>
        </w:rPr>
        <w:t>:</w:t>
      </w:r>
    </w:p>
    <w:p w:rsidR="005D69F6" w:rsidRDefault="00E028C8" w:rsidP="005C17BA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kern w:val="16"/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 w:rsidR="00F23552" w:rsidRPr="00F23552">
        <w:rPr>
          <w:color w:val="000000"/>
          <w:sz w:val="28"/>
          <w:szCs w:val="28"/>
        </w:rPr>
        <w:t>.</w:t>
      </w:r>
      <w:r w:rsidR="005D69F6" w:rsidRPr="00F23552">
        <w:rPr>
          <w:sz w:val="28"/>
          <w:szCs w:val="28"/>
        </w:rPr>
        <w:t>О</w:t>
      </w:r>
      <w:r w:rsidR="005D69F6" w:rsidRPr="00F23552">
        <w:rPr>
          <w:color w:val="000000"/>
          <w:kern w:val="16"/>
          <w:sz w:val="28"/>
          <w:szCs w:val="28"/>
        </w:rPr>
        <w:t>беспечить выполнение мероприятий Плана</w:t>
      </w:r>
      <w:r w:rsidR="005D69F6">
        <w:rPr>
          <w:color w:val="000000"/>
          <w:kern w:val="16"/>
          <w:sz w:val="28"/>
          <w:szCs w:val="28"/>
        </w:rPr>
        <w:t>.</w:t>
      </w:r>
    </w:p>
    <w:p w:rsidR="00F23552" w:rsidRPr="00F23552" w:rsidRDefault="00E028C8" w:rsidP="005C17BA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kern w:val="16"/>
          <w:sz w:val="28"/>
          <w:szCs w:val="28"/>
        </w:rPr>
      </w:pPr>
      <w:r>
        <w:rPr>
          <w:color w:val="000000"/>
          <w:kern w:val="16"/>
          <w:sz w:val="28"/>
          <w:szCs w:val="28"/>
        </w:rPr>
        <w:lastRenderedPageBreak/>
        <w:t>3</w:t>
      </w:r>
      <w:r w:rsidR="005D69F6">
        <w:rPr>
          <w:color w:val="000000"/>
          <w:kern w:val="16"/>
          <w:sz w:val="28"/>
          <w:szCs w:val="28"/>
        </w:rPr>
        <w:t>.2.</w:t>
      </w:r>
      <w:r w:rsidR="005D69F6">
        <w:rPr>
          <w:sz w:val="28"/>
          <w:szCs w:val="28"/>
        </w:rPr>
        <w:t xml:space="preserve"> </w:t>
      </w:r>
      <w:r w:rsidR="00EB582C">
        <w:rPr>
          <w:sz w:val="28"/>
          <w:szCs w:val="28"/>
        </w:rPr>
        <w:t xml:space="preserve">Разработать </w:t>
      </w:r>
      <w:r w:rsidR="00EB582C" w:rsidRPr="00B2371D">
        <w:rPr>
          <w:spacing w:val="-6"/>
          <w:kern w:val="2"/>
          <w:sz w:val="28"/>
          <w:szCs w:val="28"/>
        </w:rPr>
        <w:t>План</w:t>
      </w:r>
      <w:r w:rsidR="00EB582C">
        <w:rPr>
          <w:spacing w:val="-6"/>
          <w:kern w:val="2"/>
          <w:sz w:val="28"/>
          <w:szCs w:val="28"/>
        </w:rPr>
        <w:t>ы</w:t>
      </w:r>
      <w:r w:rsidR="00EB582C" w:rsidRPr="00B2371D">
        <w:rPr>
          <w:spacing w:val="-6"/>
          <w:kern w:val="2"/>
          <w:sz w:val="28"/>
          <w:szCs w:val="28"/>
        </w:rPr>
        <w:t xml:space="preserve"> </w:t>
      </w:r>
      <w:r w:rsidR="00EB582C" w:rsidRPr="00474307">
        <w:rPr>
          <w:bCs/>
          <w:kern w:val="2"/>
          <w:sz w:val="28"/>
          <w:szCs w:val="28"/>
        </w:rPr>
        <w:t xml:space="preserve">основных мероприятий </w:t>
      </w:r>
      <w:r>
        <w:rPr>
          <w:bCs/>
          <w:kern w:val="2"/>
          <w:sz w:val="28"/>
          <w:szCs w:val="28"/>
        </w:rPr>
        <w:t xml:space="preserve">(территории, организации) </w:t>
      </w:r>
      <w:r w:rsidR="00EB582C" w:rsidRPr="00474307">
        <w:rPr>
          <w:bCs/>
          <w:kern w:val="2"/>
          <w:sz w:val="28"/>
          <w:szCs w:val="28"/>
        </w:rPr>
        <w:t xml:space="preserve">в области </w:t>
      </w:r>
      <w:r w:rsidR="00EB582C" w:rsidRPr="00C9691B">
        <w:rPr>
          <w:rFonts w:eastAsia="Calibri"/>
          <w:sz w:val="28"/>
          <w:szCs w:val="28"/>
          <w:shd w:val="clear" w:color="auto" w:fill="FFFFFF"/>
        </w:rPr>
        <w:t xml:space="preserve">гражданской обороны, предупреждения и ликвидации чрезвычайных ситуаций, обеспечения пожарной безопасности и безопасности на водных объектах </w:t>
      </w:r>
      <w:r w:rsidR="00754C88">
        <w:rPr>
          <w:bCs/>
          <w:kern w:val="2"/>
          <w:sz w:val="28"/>
          <w:szCs w:val="28"/>
        </w:rPr>
        <w:t>на 2025</w:t>
      </w:r>
      <w:r w:rsidR="00EB582C" w:rsidRPr="00474307">
        <w:rPr>
          <w:bCs/>
          <w:kern w:val="2"/>
          <w:sz w:val="28"/>
          <w:szCs w:val="28"/>
        </w:rPr>
        <w:t xml:space="preserve"> </w:t>
      </w:r>
      <w:r w:rsidR="005D69F6">
        <w:rPr>
          <w:bCs/>
          <w:kern w:val="2"/>
          <w:sz w:val="28"/>
          <w:szCs w:val="28"/>
        </w:rPr>
        <w:t xml:space="preserve">и </w:t>
      </w:r>
      <w:r w:rsidR="005D69F6">
        <w:rPr>
          <w:sz w:val="28"/>
          <w:szCs w:val="28"/>
        </w:rPr>
        <w:t>о</w:t>
      </w:r>
      <w:r w:rsidR="00F23552" w:rsidRPr="00F23552">
        <w:rPr>
          <w:color w:val="000000"/>
          <w:kern w:val="16"/>
          <w:sz w:val="28"/>
          <w:szCs w:val="28"/>
        </w:rPr>
        <w:t>беспечить выполнение мероприятий</w:t>
      </w:r>
      <w:r w:rsidR="006A733A">
        <w:rPr>
          <w:color w:val="000000"/>
          <w:kern w:val="16"/>
          <w:sz w:val="28"/>
          <w:szCs w:val="28"/>
        </w:rPr>
        <w:t>.</w:t>
      </w:r>
    </w:p>
    <w:p w:rsidR="00B54B43" w:rsidRDefault="00782DCE" w:rsidP="005C17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1D9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6F4FEA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B54B43">
        <w:rPr>
          <w:sz w:val="28"/>
          <w:szCs w:val="28"/>
        </w:rPr>
        <w:t>. Настоящее постановление вступает в силу со дня его подписания.</w:t>
      </w:r>
    </w:p>
    <w:p w:rsidR="00B54B43" w:rsidRPr="006C10FA" w:rsidRDefault="00C03BE7" w:rsidP="00B54B43">
      <w:pPr>
        <w:shd w:val="clear" w:color="auto" w:fill="FFFFFF"/>
        <w:tabs>
          <w:tab w:val="left" w:pos="1075"/>
        </w:tabs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  </w:t>
      </w:r>
      <w:r w:rsidR="00961D9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6F4FEA">
        <w:rPr>
          <w:sz w:val="28"/>
          <w:szCs w:val="28"/>
        </w:rPr>
        <w:t xml:space="preserve"> </w:t>
      </w:r>
      <w:r w:rsidR="00782DCE">
        <w:rPr>
          <w:sz w:val="28"/>
          <w:szCs w:val="28"/>
        </w:rPr>
        <w:t>5</w:t>
      </w:r>
      <w:r w:rsidR="008416DB">
        <w:rPr>
          <w:sz w:val="28"/>
          <w:szCs w:val="28"/>
        </w:rPr>
        <w:t xml:space="preserve">. </w:t>
      </w:r>
      <w:proofErr w:type="gramStart"/>
      <w:r w:rsidR="00B54B43" w:rsidRPr="00FC6E9B">
        <w:rPr>
          <w:sz w:val="28"/>
          <w:szCs w:val="28"/>
        </w:rPr>
        <w:t>Контроль за</w:t>
      </w:r>
      <w:proofErr w:type="gramEnd"/>
      <w:r w:rsidR="00B54B43" w:rsidRPr="00FC6E9B">
        <w:rPr>
          <w:sz w:val="28"/>
          <w:szCs w:val="28"/>
        </w:rPr>
        <w:t xml:space="preserve"> исполнением настоящего постановления возложить на </w:t>
      </w:r>
      <w:r w:rsidR="00B54B43" w:rsidRPr="00FC6E9B">
        <w:rPr>
          <w:spacing w:val="-4"/>
          <w:sz w:val="28"/>
          <w:szCs w:val="28"/>
        </w:rPr>
        <w:t>замест</w:t>
      </w:r>
      <w:r w:rsidR="00B54B43">
        <w:rPr>
          <w:spacing w:val="-4"/>
          <w:sz w:val="28"/>
          <w:szCs w:val="28"/>
        </w:rPr>
        <w:t>ителя главы администрации Иссинского района</w:t>
      </w:r>
      <w:r w:rsidR="00B54B43" w:rsidRPr="00FC6E9B">
        <w:rPr>
          <w:spacing w:val="-4"/>
          <w:sz w:val="28"/>
          <w:szCs w:val="28"/>
        </w:rPr>
        <w:t xml:space="preserve"> Пензенской области</w:t>
      </w:r>
      <w:r w:rsidR="00B54B43" w:rsidRPr="00FC6E9B">
        <w:rPr>
          <w:sz w:val="28"/>
          <w:szCs w:val="28"/>
        </w:rPr>
        <w:t>.</w:t>
      </w:r>
    </w:p>
    <w:p w:rsidR="009556FB" w:rsidRDefault="009556FB" w:rsidP="00B54B43">
      <w:pPr>
        <w:shd w:val="clear" w:color="auto" w:fill="FFFFFF"/>
        <w:tabs>
          <w:tab w:val="left" w:pos="107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6FB" w:rsidRDefault="009556FB" w:rsidP="00B54B43">
      <w:pPr>
        <w:shd w:val="clear" w:color="auto" w:fill="FFFFFF"/>
        <w:tabs>
          <w:tab w:val="left" w:pos="107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2347" w:rsidRPr="00F02347" w:rsidRDefault="00F02347" w:rsidP="00F02347">
      <w:pPr>
        <w:rPr>
          <w:sz w:val="28"/>
        </w:rPr>
      </w:pPr>
    </w:p>
    <w:p w:rsidR="00F02347" w:rsidRPr="00F02347" w:rsidRDefault="00F02347" w:rsidP="00F02347">
      <w:pPr>
        <w:rPr>
          <w:sz w:val="28"/>
        </w:rPr>
      </w:pPr>
    </w:p>
    <w:p w:rsidR="00881561" w:rsidRDefault="00881561" w:rsidP="00F02347">
      <w:pPr>
        <w:tabs>
          <w:tab w:val="left" w:pos="7785"/>
        </w:tabs>
        <w:rPr>
          <w:sz w:val="28"/>
        </w:rPr>
      </w:pPr>
    </w:p>
    <w:p w:rsidR="00754C88" w:rsidRDefault="00961D9F" w:rsidP="00F02347">
      <w:pPr>
        <w:tabs>
          <w:tab w:val="left" w:pos="7785"/>
        </w:tabs>
        <w:rPr>
          <w:sz w:val="28"/>
        </w:rPr>
      </w:pPr>
      <w:r>
        <w:rPr>
          <w:sz w:val="28"/>
        </w:rPr>
        <w:t xml:space="preserve">       </w:t>
      </w:r>
      <w:r w:rsidR="00F02347">
        <w:rPr>
          <w:sz w:val="28"/>
        </w:rPr>
        <w:t xml:space="preserve">Глава </w:t>
      </w:r>
      <w:r>
        <w:rPr>
          <w:sz w:val="28"/>
        </w:rPr>
        <w:t>Иссинского района</w:t>
      </w:r>
    </w:p>
    <w:p w:rsidR="00F02347" w:rsidRDefault="00754C88" w:rsidP="00F02347">
      <w:pPr>
        <w:tabs>
          <w:tab w:val="left" w:pos="7785"/>
        </w:tabs>
        <w:rPr>
          <w:sz w:val="28"/>
        </w:rPr>
      </w:pPr>
      <w:r>
        <w:rPr>
          <w:sz w:val="28"/>
        </w:rPr>
        <w:t xml:space="preserve">       Пензенской области</w:t>
      </w:r>
      <w:r w:rsidR="00F02347">
        <w:rPr>
          <w:sz w:val="28"/>
        </w:rPr>
        <w:tab/>
        <w:t>Н.А.</w:t>
      </w:r>
      <w:r w:rsidR="002745A6">
        <w:rPr>
          <w:sz w:val="28"/>
        </w:rPr>
        <w:t xml:space="preserve"> </w:t>
      </w:r>
      <w:proofErr w:type="spellStart"/>
      <w:r w:rsidR="00F02347">
        <w:rPr>
          <w:sz w:val="28"/>
        </w:rPr>
        <w:t>Аргаткин</w:t>
      </w:r>
      <w:proofErr w:type="spellEnd"/>
    </w:p>
    <w:p w:rsidR="00F02347" w:rsidRDefault="00F02347" w:rsidP="00F02347">
      <w:pPr>
        <w:rPr>
          <w:sz w:val="28"/>
        </w:rPr>
      </w:pPr>
    </w:p>
    <w:p w:rsidR="00F23552" w:rsidRPr="00F02347" w:rsidRDefault="00F23552" w:rsidP="00F02347">
      <w:pPr>
        <w:rPr>
          <w:sz w:val="28"/>
        </w:rPr>
        <w:sectPr w:rsidR="00F23552" w:rsidRPr="00F02347" w:rsidSect="00802FC0">
          <w:headerReference w:type="default" r:id="rId10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p w:rsidR="00EE4005" w:rsidRPr="00474307" w:rsidRDefault="00EE4005" w:rsidP="00EE4005">
      <w:pPr>
        <w:keepNext/>
        <w:numPr>
          <w:ilvl w:val="3"/>
          <w:numId w:val="0"/>
        </w:numPr>
        <w:spacing w:line="257" w:lineRule="auto"/>
        <w:contextualSpacing/>
        <w:jc w:val="right"/>
        <w:outlineLvl w:val="3"/>
        <w:rPr>
          <w:b/>
          <w:bCs/>
          <w:sz w:val="24"/>
          <w:szCs w:val="24"/>
        </w:rPr>
      </w:pPr>
      <w:r w:rsidRPr="00474307">
        <w:rPr>
          <w:sz w:val="24"/>
          <w:szCs w:val="24"/>
        </w:rPr>
        <w:lastRenderedPageBreak/>
        <w:t>УТВЕРЖДЕН</w:t>
      </w:r>
    </w:p>
    <w:p w:rsidR="00EE4005" w:rsidRPr="00474307" w:rsidRDefault="00EE4005" w:rsidP="00EE4005">
      <w:pPr>
        <w:tabs>
          <w:tab w:val="left" w:pos="5420"/>
        </w:tabs>
        <w:autoSpaceDE w:val="0"/>
        <w:autoSpaceDN w:val="0"/>
        <w:spacing w:line="257" w:lineRule="auto"/>
        <w:contextualSpacing/>
        <w:jc w:val="right"/>
        <w:rPr>
          <w:sz w:val="24"/>
          <w:szCs w:val="24"/>
        </w:rPr>
      </w:pPr>
      <w:r w:rsidRPr="00474307">
        <w:rPr>
          <w:sz w:val="24"/>
          <w:szCs w:val="24"/>
        </w:rPr>
        <w:t>постановлением администрации</w:t>
      </w:r>
    </w:p>
    <w:p w:rsidR="00EE4005" w:rsidRPr="00474307" w:rsidRDefault="00EE4005" w:rsidP="00EE4005">
      <w:pPr>
        <w:tabs>
          <w:tab w:val="left" w:pos="5420"/>
        </w:tabs>
        <w:autoSpaceDE w:val="0"/>
        <w:autoSpaceDN w:val="0"/>
        <w:spacing w:line="257" w:lineRule="auto"/>
        <w:contextualSpacing/>
        <w:jc w:val="right"/>
        <w:rPr>
          <w:sz w:val="24"/>
          <w:szCs w:val="24"/>
        </w:rPr>
      </w:pPr>
      <w:r w:rsidRPr="00474307">
        <w:rPr>
          <w:sz w:val="24"/>
          <w:szCs w:val="24"/>
        </w:rPr>
        <w:t>Иссинского района</w:t>
      </w:r>
    </w:p>
    <w:p w:rsidR="00EE4005" w:rsidRPr="00474307" w:rsidRDefault="00EE4005" w:rsidP="00EE4005">
      <w:pPr>
        <w:autoSpaceDE w:val="0"/>
        <w:autoSpaceDN w:val="0"/>
        <w:spacing w:line="257" w:lineRule="auto"/>
        <w:contextualSpacing/>
        <w:jc w:val="right"/>
        <w:rPr>
          <w:sz w:val="24"/>
          <w:szCs w:val="24"/>
        </w:rPr>
      </w:pPr>
      <w:r w:rsidRPr="00474307">
        <w:rPr>
          <w:sz w:val="24"/>
          <w:szCs w:val="24"/>
        </w:rPr>
        <w:t>Пензенской области</w:t>
      </w:r>
    </w:p>
    <w:p w:rsidR="00EE4005" w:rsidRPr="00474307" w:rsidRDefault="00EE4005" w:rsidP="00EE4005">
      <w:pPr>
        <w:autoSpaceDE w:val="0"/>
        <w:autoSpaceDN w:val="0"/>
        <w:spacing w:line="257" w:lineRule="auto"/>
        <w:contextualSpacing/>
        <w:jc w:val="right"/>
        <w:rPr>
          <w:sz w:val="24"/>
          <w:szCs w:val="24"/>
        </w:rPr>
      </w:pPr>
      <w:r w:rsidRPr="00474307">
        <w:rPr>
          <w:rFonts w:eastAsia="Calibri"/>
          <w:color w:val="000000"/>
          <w:sz w:val="24"/>
          <w:szCs w:val="24"/>
          <w:lang w:eastAsia="en-US"/>
        </w:rPr>
        <w:t xml:space="preserve">от  </w:t>
      </w:r>
      <w:r w:rsidR="00F22EC0">
        <w:rPr>
          <w:rFonts w:eastAsia="Calibri"/>
          <w:color w:val="000000"/>
          <w:sz w:val="24"/>
          <w:szCs w:val="24"/>
          <w:lang w:eastAsia="en-US"/>
        </w:rPr>
        <w:t>04.02.2025</w:t>
      </w:r>
      <w:r w:rsidRPr="00474307">
        <w:rPr>
          <w:rFonts w:eastAsia="Calibri"/>
          <w:color w:val="000000"/>
          <w:sz w:val="24"/>
          <w:szCs w:val="24"/>
          <w:lang w:eastAsia="en-US"/>
        </w:rPr>
        <w:t xml:space="preserve"> №</w:t>
      </w:r>
      <w:r w:rsidR="00F22EC0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66400E">
        <w:rPr>
          <w:rFonts w:eastAsia="Calibri"/>
          <w:color w:val="000000"/>
          <w:sz w:val="24"/>
          <w:szCs w:val="24"/>
          <w:lang w:eastAsia="en-US"/>
        </w:rPr>
        <w:t>26</w:t>
      </w:r>
      <w:r w:rsidRPr="00474307">
        <w:rPr>
          <w:rFonts w:eastAsia="Calibri"/>
          <w:color w:val="000000"/>
          <w:sz w:val="24"/>
          <w:szCs w:val="24"/>
          <w:lang w:eastAsia="en-US"/>
        </w:rPr>
        <w:t>-п</w:t>
      </w:r>
    </w:p>
    <w:p w:rsidR="00EE4005" w:rsidRDefault="00EE4005" w:rsidP="00EE4005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EE4005" w:rsidRPr="00BD12A2" w:rsidRDefault="00EE4005" w:rsidP="00EE4005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EE4005" w:rsidRPr="00241ECA" w:rsidRDefault="00EE4005" w:rsidP="00EE4005">
      <w:pPr>
        <w:numPr>
          <w:ilvl w:val="4"/>
          <w:numId w:val="0"/>
        </w:numPr>
        <w:tabs>
          <w:tab w:val="num" w:pos="1008"/>
        </w:tabs>
        <w:overflowPunct w:val="0"/>
        <w:autoSpaceDE w:val="0"/>
        <w:spacing w:before="240" w:after="60"/>
        <w:ind w:left="1008" w:hanging="1008"/>
        <w:jc w:val="center"/>
        <w:textAlignment w:val="baseline"/>
        <w:outlineLvl w:val="4"/>
        <w:rPr>
          <w:bCs/>
          <w:iCs/>
          <w:sz w:val="36"/>
          <w:szCs w:val="36"/>
          <w:lang w:eastAsia="ar-SA"/>
        </w:rPr>
      </w:pPr>
      <w:r w:rsidRPr="00241ECA">
        <w:rPr>
          <w:bCs/>
          <w:iCs/>
          <w:sz w:val="36"/>
          <w:szCs w:val="36"/>
          <w:lang w:eastAsia="ar-SA"/>
        </w:rPr>
        <w:t>ПЛАН</w:t>
      </w:r>
    </w:p>
    <w:p w:rsidR="00EE4005" w:rsidRPr="00272809" w:rsidRDefault="00EE4005" w:rsidP="00EE4005">
      <w:pPr>
        <w:shd w:val="clear" w:color="auto" w:fill="FFFFFF"/>
        <w:tabs>
          <w:tab w:val="left" w:pos="13080"/>
        </w:tabs>
        <w:contextualSpacing/>
        <w:jc w:val="center"/>
        <w:rPr>
          <w:sz w:val="36"/>
          <w:szCs w:val="36"/>
        </w:rPr>
      </w:pPr>
      <w:r w:rsidRPr="00241ECA">
        <w:rPr>
          <w:sz w:val="36"/>
          <w:szCs w:val="36"/>
          <w:lang w:eastAsia="ar-SA"/>
        </w:rPr>
        <w:t>основных мероприятий Иссинского района в области</w:t>
      </w:r>
      <w:r w:rsidRPr="00241ECA">
        <w:rPr>
          <w:sz w:val="36"/>
          <w:szCs w:val="36"/>
        </w:rPr>
        <w:t xml:space="preserve"> </w:t>
      </w:r>
      <w:r w:rsidRPr="00272809">
        <w:rPr>
          <w:sz w:val="36"/>
          <w:szCs w:val="36"/>
        </w:rPr>
        <w:t xml:space="preserve">гражданской обороны, </w:t>
      </w:r>
    </w:p>
    <w:p w:rsidR="00EE4005" w:rsidRPr="00272809" w:rsidRDefault="00EE4005" w:rsidP="00EE4005">
      <w:pPr>
        <w:shd w:val="clear" w:color="auto" w:fill="FFFFFF"/>
        <w:tabs>
          <w:tab w:val="left" w:pos="13080"/>
        </w:tabs>
        <w:contextualSpacing/>
        <w:jc w:val="center"/>
        <w:rPr>
          <w:sz w:val="36"/>
          <w:szCs w:val="36"/>
        </w:rPr>
      </w:pPr>
      <w:r w:rsidRPr="00272809">
        <w:rPr>
          <w:sz w:val="36"/>
          <w:szCs w:val="36"/>
        </w:rPr>
        <w:t xml:space="preserve">предупреждения и ликвидации чрезвычайных ситуаций, обеспечения пожарной безопасности </w:t>
      </w:r>
    </w:p>
    <w:p w:rsidR="00EE4005" w:rsidRPr="00241ECA" w:rsidRDefault="00EE4005" w:rsidP="00EE4005">
      <w:pPr>
        <w:shd w:val="clear" w:color="auto" w:fill="FFFFFF"/>
        <w:tabs>
          <w:tab w:val="left" w:pos="13080"/>
        </w:tabs>
        <w:contextualSpacing/>
        <w:jc w:val="center"/>
        <w:rPr>
          <w:sz w:val="36"/>
          <w:szCs w:val="36"/>
        </w:rPr>
      </w:pPr>
      <w:r w:rsidRPr="00272809">
        <w:rPr>
          <w:sz w:val="36"/>
          <w:szCs w:val="36"/>
        </w:rPr>
        <w:t>и безопасности людей на водных объектах</w:t>
      </w:r>
      <w:r w:rsidR="00F747EB">
        <w:rPr>
          <w:sz w:val="36"/>
          <w:szCs w:val="36"/>
          <w:lang w:eastAsia="ar-SA"/>
        </w:rPr>
        <w:t xml:space="preserve"> на 2025</w:t>
      </w:r>
      <w:r w:rsidRPr="00241ECA">
        <w:rPr>
          <w:sz w:val="36"/>
          <w:szCs w:val="36"/>
          <w:lang w:eastAsia="ar-SA"/>
        </w:rPr>
        <w:t xml:space="preserve"> год</w:t>
      </w:r>
    </w:p>
    <w:p w:rsidR="00EE4005" w:rsidRPr="00241ECA" w:rsidRDefault="00EE4005" w:rsidP="00EE4005">
      <w:pPr>
        <w:overflowPunct w:val="0"/>
        <w:autoSpaceDE w:val="0"/>
        <w:jc w:val="center"/>
        <w:textAlignment w:val="baseline"/>
        <w:rPr>
          <w:sz w:val="36"/>
          <w:szCs w:val="36"/>
          <w:lang w:eastAsia="ar-SA"/>
        </w:rPr>
      </w:pPr>
    </w:p>
    <w:p w:rsidR="00EE4005" w:rsidRPr="00D34ADF" w:rsidRDefault="00EE4005" w:rsidP="00EE4005">
      <w:pPr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</w:p>
    <w:p w:rsidR="00EE4005" w:rsidRPr="00BD12A2" w:rsidRDefault="00EE4005" w:rsidP="00EE4005">
      <w:pPr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</w:p>
    <w:p w:rsidR="00EE4005" w:rsidRPr="00BD12A2" w:rsidRDefault="00EE4005" w:rsidP="00EE4005">
      <w:pPr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</w:p>
    <w:p w:rsidR="00EE4005" w:rsidRPr="00E47274" w:rsidRDefault="00EE4005" w:rsidP="00EE4005">
      <w:pPr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</w:p>
    <w:p w:rsidR="00EE4005" w:rsidRPr="00E47274" w:rsidRDefault="00EE4005" w:rsidP="00EE4005">
      <w:pPr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  <w:proofErr w:type="spellStart"/>
      <w:r w:rsidRPr="00E47274">
        <w:rPr>
          <w:sz w:val="28"/>
          <w:szCs w:val="28"/>
          <w:lang w:eastAsia="ar-SA"/>
        </w:rPr>
        <w:t>р.п</w:t>
      </w:r>
      <w:proofErr w:type="spellEnd"/>
      <w:r w:rsidRPr="00E47274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  <w:r w:rsidRPr="00E47274">
        <w:rPr>
          <w:sz w:val="28"/>
          <w:szCs w:val="28"/>
          <w:lang w:eastAsia="ar-SA"/>
        </w:rPr>
        <w:t>Исса</w:t>
      </w:r>
    </w:p>
    <w:p w:rsidR="00EE4005" w:rsidRDefault="00EE4005" w:rsidP="00EE4005">
      <w:pPr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</w:p>
    <w:p w:rsidR="00EE4005" w:rsidRDefault="00EE4005" w:rsidP="00EE4005">
      <w:pPr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Содержание:</w:t>
      </w:r>
    </w:p>
    <w:p w:rsidR="00EE4005" w:rsidRDefault="00EE4005" w:rsidP="00EE4005">
      <w:pPr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</w:p>
    <w:p w:rsidR="00054FEE" w:rsidRDefault="00054FEE" w:rsidP="00054FEE">
      <w:pPr>
        <w:overflowPunct w:val="0"/>
        <w:autoSpaceDE w:val="0"/>
        <w:textAlignment w:val="baseline"/>
        <w:rPr>
          <w:rStyle w:val="Bodytext211ptBold"/>
          <w:rFonts w:eastAsia="Calibri"/>
          <w:sz w:val="28"/>
          <w:szCs w:val="28"/>
        </w:rPr>
      </w:pPr>
      <w:r>
        <w:rPr>
          <w:b/>
          <w:bCs/>
          <w:sz w:val="28"/>
          <w:szCs w:val="28"/>
        </w:rPr>
        <w:t>Раздел 1.</w:t>
      </w:r>
      <w:r>
        <w:rPr>
          <w:bCs/>
          <w:sz w:val="28"/>
          <w:szCs w:val="28"/>
        </w:rPr>
        <w:t xml:space="preserve"> Мероприятия, проводимые Правительством Пензенской области                                                                                     3</w:t>
      </w:r>
    </w:p>
    <w:p w:rsidR="00054FEE" w:rsidRDefault="00054FEE" w:rsidP="00054FEE">
      <w:pPr>
        <w:overflowPunct w:val="0"/>
        <w:autoSpaceDE w:val="0"/>
        <w:textAlignment w:val="baseline"/>
        <w:rPr>
          <w:rStyle w:val="Bodytext211ptBold"/>
          <w:rFonts w:eastAsia="Calibri"/>
          <w:sz w:val="28"/>
          <w:szCs w:val="28"/>
        </w:rPr>
      </w:pPr>
      <w:r>
        <w:rPr>
          <w:rStyle w:val="Bodytext211ptBold"/>
          <w:rFonts w:eastAsia="Calibri"/>
          <w:sz w:val="28"/>
          <w:szCs w:val="28"/>
        </w:rPr>
        <w:t>Подраздел 1.1.</w:t>
      </w:r>
      <w:r>
        <w:rPr>
          <w:rStyle w:val="Bodytext211ptBold"/>
          <w:rFonts w:eastAsia="Calibri"/>
          <w:b w:val="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Совершенствование системы нормативно-правого регулирования и координации деятельности в области      3 гражданской обороны, защиты населения и территорий от чрезвычайных ситуаций, обеспечения пожарной безопасности и </w:t>
      </w:r>
      <w:r>
        <w:rPr>
          <w:rStyle w:val="Bodytext211pt"/>
          <w:rFonts w:eastAsia="Calibri"/>
          <w:b w:val="0"/>
          <w:sz w:val="28"/>
          <w:szCs w:val="28"/>
          <w:shd w:val="clear" w:color="auto" w:fill="FFFFFF"/>
        </w:rPr>
        <w:t xml:space="preserve">безопасности людей на водных объектах            </w:t>
      </w:r>
    </w:p>
    <w:p w:rsidR="00054FEE" w:rsidRDefault="00054FEE" w:rsidP="00054FEE">
      <w:pPr>
        <w:overflowPunct w:val="0"/>
        <w:autoSpaceDE w:val="0"/>
        <w:textAlignment w:val="baseline"/>
        <w:rPr>
          <w:rStyle w:val="Bodytext211ptBold"/>
          <w:rFonts w:eastAsia="Calibri"/>
          <w:sz w:val="28"/>
          <w:szCs w:val="28"/>
        </w:rPr>
      </w:pPr>
      <w:r>
        <w:rPr>
          <w:rStyle w:val="Bodytext211ptBold"/>
          <w:rFonts w:eastAsia="Calibri"/>
          <w:sz w:val="28"/>
          <w:szCs w:val="28"/>
        </w:rPr>
        <w:t>Подраздел 1.2.</w:t>
      </w:r>
      <w:r>
        <w:rPr>
          <w:rStyle w:val="Bodytext211ptBold"/>
          <w:rFonts w:eastAsia="Calibri"/>
          <w:b w:val="0"/>
          <w:sz w:val="28"/>
          <w:szCs w:val="28"/>
        </w:rPr>
        <w:t xml:space="preserve"> Повышение эффективности управления гражданской обороной и единой государственной системы                3 предупреждения и ликвидации чрезвычайных ситуаций</w:t>
      </w:r>
    </w:p>
    <w:p w:rsidR="00054FEE" w:rsidRDefault="00054FEE" w:rsidP="00054FEE">
      <w:pPr>
        <w:overflowPunct w:val="0"/>
        <w:autoSpaceDE w:val="0"/>
        <w:textAlignment w:val="baseline"/>
        <w:rPr>
          <w:rStyle w:val="Bodytext211ptBold"/>
          <w:rFonts w:eastAsia="Calibri"/>
          <w:b w:val="0"/>
          <w:sz w:val="28"/>
          <w:szCs w:val="28"/>
        </w:rPr>
      </w:pPr>
      <w:r>
        <w:rPr>
          <w:rStyle w:val="Bodytext211ptBold"/>
          <w:rFonts w:eastAsia="Calibri"/>
          <w:sz w:val="28"/>
          <w:szCs w:val="28"/>
        </w:rPr>
        <w:t>Подраздел 1.3.</w:t>
      </w:r>
      <w:r>
        <w:rPr>
          <w:rStyle w:val="Bodytext211ptBold"/>
          <w:rFonts w:eastAsia="Calibri"/>
          <w:b w:val="0"/>
          <w:sz w:val="28"/>
          <w:szCs w:val="28"/>
        </w:rPr>
        <w:t xml:space="preserve"> Обеспечение поддержания в готовности к применению по предназначению органов управления, сил и           4</w:t>
      </w:r>
    </w:p>
    <w:p w:rsidR="00054FEE" w:rsidRDefault="00054FEE" w:rsidP="00054FEE">
      <w:pPr>
        <w:overflowPunct w:val="0"/>
        <w:autoSpaceDE w:val="0"/>
        <w:textAlignment w:val="baseline"/>
        <w:rPr>
          <w:b/>
          <w:sz w:val="28"/>
          <w:szCs w:val="28"/>
        </w:rPr>
      </w:pPr>
      <w:r>
        <w:rPr>
          <w:rStyle w:val="Bodytext211ptBold"/>
          <w:rFonts w:eastAsia="Calibri"/>
          <w:b w:val="0"/>
          <w:sz w:val="28"/>
          <w:szCs w:val="28"/>
        </w:rPr>
        <w:t>сре</w:t>
      </w:r>
      <w:proofErr w:type="gramStart"/>
      <w:r>
        <w:rPr>
          <w:rStyle w:val="Bodytext211ptBold"/>
          <w:rFonts w:eastAsia="Calibri"/>
          <w:b w:val="0"/>
          <w:sz w:val="28"/>
          <w:szCs w:val="28"/>
        </w:rPr>
        <w:t>дств гр</w:t>
      </w:r>
      <w:proofErr w:type="gramEnd"/>
      <w:r>
        <w:rPr>
          <w:rStyle w:val="Bodytext211ptBold"/>
          <w:rFonts w:eastAsia="Calibri"/>
          <w:b w:val="0"/>
          <w:sz w:val="28"/>
          <w:szCs w:val="28"/>
        </w:rPr>
        <w:t>ажданской обороны, единой государственной системы предупреждения и ликвидации чрезвычайных ситуаций</w:t>
      </w:r>
    </w:p>
    <w:p w:rsidR="00054FEE" w:rsidRDefault="00054FEE" w:rsidP="00054FEE">
      <w:pPr>
        <w:overflowPunct w:val="0"/>
        <w:autoSpaceDE w:val="0"/>
        <w:textAlignment w:val="baseline"/>
        <w:rPr>
          <w:rStyle w:val="Bodytext211ptBold"/>
          <w:rFonts w:eastAsia="Calibri"/>
          <w:b w:val="0"/>
          <w:sz w:val="28"/>
          <w:szCs w:val="28"/>
        </w:rPr>
      </w:pPr>
      <w:r>
        <w:rPr>
          <w:b/>
          <w:sz w:val="28"/>
          <w:szCs w:val="28"/>
        </w:rPr>
        <w:t>Подраздел 1.4</w:t>
      </w:r>
      <w:r>
        <w:rPr>
          <w:sz w:val="28"/>
          <w:szCs w:val="28"/>
        </w:rPr>
        <w:t xml:space="preserve">. </w:t>
      </w:r>
      <w:r>
        <w:rPr>
          <w:rStyle w:val="Bodytext211ptBold"/>
          <w:rFonts w:eastAsia="Calibri"/>
          <w:b w:val="0"/>
          <w:sz w:val="28"/>
          <w:szCs w:val="28"/>
        </w:rPr>
        <w:t xml:space="preserve">Повышение культуры безопасности жизнедеятельности населения и подготовка (обучение) </w:t>
      </w:r>
      <w:proofErr w:type="gramStart"/>
      <w:r>
        <w:rPr>
          <w:rStyle w:val="Bodytext211ptBold"/>
          <w:rFonts w:eastAsia="Calibri"/>
          <w:b w:val="0"/>
          <w:sz w:val="28"/>
          <w:szCs w:val="28"/>
        </w:rPr>
        <w:t>должностных</w:t>
      </w:r>
      <w:proofErr w:type="gramEnd"/>
      <w:r>
        <w:rPr>
          <w:rStyle w:val="Bodytext211ptBold"/>
          <w:rFonts w:eastAsia="Calibri"/>
          <w:b w:val="0"/>
          <w:sz w:val="28"/>
          <w:szCs w:val="28"/>
        </w:rPr>
        <w:t xml:space="preserve">     8</w:t>
      </w:r>
    </w:p>
    <w:p w:rsidR="00054FEE" w:rsidRDefault="00054FEE" w:rsidP="00054FEE">
      <w:pPr>
        <w:overflowPunct w:val="0"/>
        <w:autoSpaceDE w:val="0"/>
        <w:textAlignment w:val="baseline"/>
        <w:rPr>
          <w:b/>
          <w:sz w:val="28"/>
          <w:szCs w:val="28"/>
        </w:rPr>
      </w:pPr>
      <w:r>
        <w:rPr>
          <w:rStyle w:val="Bodytext211ptBold"/>
          <w:rFonts w:eastAsia="Calibri"/>
          <w:b w:val="0"/>
          <w:sz w:val="28"/>
          <w:szCs w:val="28"/>
        </w:rPr>
        <w:t>лиц исполнительных органов Пензенской области, органов местного самоуправления муниципальных образований Пензенской области, организаций и населения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</w:t>
      </w:r>
    </w:p>
    <w:p w:rsidR="00054FEE" w:rsidRDefault="00054FEE" w:rsidP="00054FEE">
      <w:pPr>
        <w:overflowPunct w:val="0"/>
        <w:autoSpaceDE w:val="0"/>
        <w:textAlignment w:val="baseline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Подраздел 1.5.</w:t>
      </w:r>
      <w:r>
        <w:rPr>
          <w:sz w:val="28"/>
          <w:szCs w:val="28"/>
        </w:rPr>
        <w:t xml:space="preserve"> Мероприятия, направленные на предупреждение чрезвычайных ситуаций, обеспечение пожарной                14 безопасности и безопасности людей на водных объектах</w:t>
      </w:r>
    </w:p>
    <w:p w:rsidR="00054FEE" w:rsidRDefault="00054FEE" w:rsidP="00054FEE">
      <w:pPr>
        <w:spacing w:before="60" w:after="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</w:t>
      </w:r>
      <w:r>
        <w:rPr>
          <w:sz w:val="28"/>
          <w:szCs w:val="28"/>
        </w:rPr>
        <w:t xml:space="preserve"> Мероприятия, проводимые </w:t>
      </w:r>
      <w:r>
        <w:rPr>
          <w:bCs/>
          <w:sz w:val="28"/>
          <w:szCs w:val="28"/>
        </w:rPr>
        <w:t xml:space="preserve"> Главой  Иссинского района Пензенской области                                                              18</w:t>
      </w:r>
    </w:p>
    <w:p w:rsidR="00054FEE" w:rsidRDefault="00054FEE" w:rsidP="00054FEE">
      <w:pPr>
        <w:snapToGrid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Подраздел 2.1. </w:t>
      </w:r>
      <w:r>
        <w:rPr>
          <w:bCs/>
          <w:sz w:val="28"/>
          <w:szCs w:val="28"/>
        </w:rPr>
        <w:t>Основные мероприятия по предупреждению и ликвидации чрезвычайных ситуаций,                                       18</w:t>
      </w:r>
    </w:p>
    <w:p w:rsidR="00054FEE" w:rsidRDefault="00054FEE" w:rsidP="00054FEE">
      <w:pPr>
        <w:overflowPunct w:val="0"/>
        <w:autoSpaceDE w:val="0"/>
        <w:textAlignment w:val="baseline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обеспечению пожарной безопасности и безопасности людей на водных объектах</w:t>
      </w:r>
    </w:p>
    <w:p w:rsidR="00054FEE" w:rsidRDefault="00054FEE" w:rsidP="00054FEE">
      <w:pPr>
        <w:overflowPunct w:val="0"/>
        <w:autoSpaceDE w:val="0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Подраздел 2.2.</w:t>
      </w:r>
      <w:r>
        <w:rPr>
          <w:bCs/>
          <w:sz w:val="28"/>
          <w:szCs w:val="28"/>
        </w:rPr>
        <w:t xml:space="preserve"> Мероприятия  по подготовке органов управления, сил и средств ГО и РСЧС, должностных лиц,                   29</w:t>
      </w:r>
    </w:p>
    <w:p w:rsidR="00054FEE" w:rsidRDefault="00054FEE" w:rsidP="00054FEE">
      <w:pPr>
        <w:overflowPunct w:val="0"/>
        <w:autoSpaceDE w:val="0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специалистов и населения:</w:t>
      </w:r>
    </w:p>
    <w:p w:rsidR="00054FEE" w:rsidRDefault="00054FEE" w:rsidP="00054FEE">
      <w:pPr>
        <w:overflowPunct w:val="0"/>
        <w:autoSpaceDE w:val="0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а) подготовка органов управления, сил и средств ГО и РСЧС                                                                                                          29</w:t>
      </w:r>
    </w:p>
    <w:p w:rsidR="00054FEE" w:rsidRDefault="00054FEE" w:rsidP="00054FEE">
      <w:pPr>
        <w:overflowPunct w:val="0"/>
        <w:autoSpaceDE w:val="0"/>
        <w:textAlignment w:val="baseline"/>
        <w:rPr>
          <w:b/>
          <w:sz w:val="28"/>
          <w:szCs w:val="28"/>
        </w:rPr>
      </w:pPr>
      <w:r>
        <w:rPr>
          <w:bCs/>
          <w:sz w:val="28"/>
          <w:szCs w:val="28"/>
        </w:rPr>
        <w:t>б) подготовка должностных лиц, специалистов и  населения                                                                                                           32</w:t>
      </w:r>
    </w:p>
    <w:p w:rsidR="00054FEE" w:rsidRDefault="00054FEE" w:rsidP="00054FEE">
      <w:pPr>
        <w:overflowPunct w:val="0"/>
        <w:autoSpaceDE w:val="0"/>
        <w:textAlignment w:val="baseline"/>
        <w:rPr>
          <w:bCs/>
          <w:sz w:val="28"/>
          <w:szCs w:val="28"/>
          <w:lang w:eastAsia="ar-SA"/>
        </w:rPr>
      </w:pPr>
      <w:r>
        <w:rPr>
          <w:b/>
          <w:sz w:val="28"/>
          <w:szCs w:val="28"/>
        </w:rPr>
        <w:t>Раздел 3.</w:t>
      </w:r>
      <w:r>
        <w:rPr>
          <w:bCs/>
          <w:sz w:val="28"/>
          <w:szCs w:val="28"/>
        </w:rPr>
        <w:t xml:space="preserve"> Мероприятия по проверке готовности органов управления, сил и средств ГО и РСЧС  к действиям по                   37 предназначению</w:t>
      </w:r>
    </w:p>
    <w:p w:rsidR="00054FEE" w:rsidRDefault="00054FEE" w:rsidP="00054FEE">
      <w:pPr>
        <w:overflowPunct w:val="0"/>
        <w:autoSpaceDE w:val="0"/>
        <w:textAlignment w:val="baseline"/>
        <w:rPr>
          <w:bCs/>
          <w:sz w:val="28"/>
          <w:szCs w:val="28"/>
          <w:lang w:eastAsia="ar-SA"/>
        </w:rPr>
      </w:pPr>
    </w:p>
    <w:p w:rsidR="00054FEE" w:rsidRDefault="00054FEE" w:rsidP="00054FEE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054FEE" w:rsidRDefault="00054FEE" w:rsidP="00054FEE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p w:rsidR="00054FEE" w:rsidRDefault="00054FEE" w:rsidP="00054FEE">
      <w:pPr>
        <w:overflowPunct w:val="0"/>
        <w:autoSpaceDE w:val="0"/>
        <w:textAlignment w:val="baseline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28" w:type="dxa"/>
          <w:right w:w="57" w:type="dxa"/>
        </w:tblCellMar>
        <w:tblLook w:val="0000" w:firstRow="0" w:lastRow="0" w:firstColumn="0" w:lastColumn="0" w:noHBand="0" w:noVBand="0"/>
      </w:tblPr>
      <w:tblGrid>
        <w:gridCol w:w="857"/>
        <w:gridCol w:w="5953"/>
        <w:gridCol w:w="2005"/>
        <w:gridCol w:w="2815"/>
        <w:gridCol w:w="2118"/>
        <w:gridCol w:w="1400"/>
      </w:tblGrid>
      <w:tr w:rsidR="00054FEE" w:rsidTr="003F0EC0">
        <w:trPr>
          <w:cantSplit/>
          <w:tblHeader/>
          <w:jc w:val="center"/>
        </w:trPr>
        <w:tc>
          <w:tcPr>
            <w:tcW w:w="8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ind w:right="-57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lastRenderedPageBreak/>
              <w:t>№</w:t>
            </w:r>
          </w:p>
          <w:p w:rsidR="00054FEE" w:rsidRDefault="00054FEE" w:rsidP="003F0EC0">
            <w:pPr>
              <w:ind w:right="-57"/>
              <w:jc w:val="center"/>
            </w:pPr>
            <w:proofErr w:type="gramStart"/>
            <w:r>
              <w:rPr>
                <w:spacing w:val="-6"/>
                <w:sz w:val="24"/>
                <w:szCs w:val="24"/>
              </w:rPr>
              <w:t>п</w:t>
            </w:r>
            <w:proofErr w:type="gramEnd"/>
            <w:r>
              <w:rPr>
                <w:spacing w:val="-6"/>
                <w:sz w:val="24"/>
                <w:szCs w:val="24"/>
              </w:rPr>
              <w:t>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jc w:val="center"/>
            </w:pPr>
            <w:r>
              <w:rPr>
                <w:spacing w:val="-6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ind w:right="-98" w:hanging="10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Срок</w:t>
            </w:r>
          </w:p>
          <w:p w:rsidR="00054FEE" w:rsidRDefault="00054FEE" w:rsidP="003F0EC0">
            <w:pPr>
              <w:jc w:val="center"/>
            </w:pPr>
            <w:r>
              <w:rPr>
                <w:spacing w:val="-6"/>
                <w:sz w:val="24"/>
                <w:szCs w:val="24"/>
              </w:rPr>
              <w:t>исполнения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ind w:firstLine="28"/>
              <w:jc w:val="center"/>
            </w:pPr>
            <w:r>
              <w:rPr>
                <w:spacing w:val="-6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ind w:left="-57" w:right="-57"/>
              <w:jc w:val="center"/>
            </w:pPr>
            <w:r>
              <w:rPr>
                <w:spacing w:val="-6"/>
                <w:sz w:val="24"/>
                <w:szCs w:val="24"/>
              </w:rPr>
              <w:t>Кто привлекается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jc w:val="center"/>
            </w:pPr>
            <w:r>
              <w:rPr>
                <w:spacing w:val="-6"/>
                <w:sz w:val="24"/>
                <w:szCs w:val="24"/>
              </w:rPr>
              <w:t>Отметка о выполнении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15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13080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Раздел 1. Мероприятия, проводимые Правительством Пензенской области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15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13080"/>
              </w:tabs>
              <w:jc w:val="center"/>
            </w:pPr>
            <w:r>
              <w:rPr>
                <w:rStyle w:val="Bodytext211ptBold"/>
                <w:rFonts w:eastAsia="Calibri"/>
                <w:sz w:val="24"/>
                <w:szCs w:val="24"/>
              </w:rPr>
              <w:t>Подраздел 1.1.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Совершенствование системы нормативно-правого регулирования и координации деятельности в области гражданской обороны, защиты населения и территорий от чрезвычайных ситуаций, обеспечения пожарной безопасности и </w:t>
            </w:r>
            <w:r>
              <w:rPr>
                <w:rStyle w:val="Bodytext211pt"/>
                <w:rFonts w:eastAsia="Calibri"/>
                <w:shd w:val="clear" w:color="auto" w:fill="FFFFFF"/>
              </w:rPr>
              <w:t>безопасности людей на водных объектах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направление доклада о состоянии гражданской обороны в Иссинском районе Пензенской области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января</w:t>
            </w:r>
          </w:p>
          <w:p w:rsidR="00054FEE" w:rsidRDefault="00054FEE" w:rsidP="003F0EC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п</w:t>
            </w:r>
            <w:proofErr w:type="gramStart"/>
            <w:r>
              <w:rPr>
                <w:i/>
                <w:sz w:val="24"/>
                <w:szCs w:val="24"/>
              </w:rPr>
              <w:t>o</w:t>
            </w:r>
            <w:proofErr w:type="spellEnd"/>
            <w:proofErr w:type="gramEnd"/>
            <w:r>
              <w:rPr>
                <w:i/>
                <w:sz w:val="24"/>
                <w:szCs w:val="24"/>
              </w:rPr>
              <w:t xml:space="preserve"> состоянию на 1 января текущего года)</w:t>
            </w:r>
          </w:p>
          <w:p w:rsidR="00054FEE" w:rsidRDefault="00054FEE" w:rsidP="003F0EC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 20 июня</w:t>
            </w:r>
          </w:p>
          <w:p w:rsidR="00054FEE" w:rsidRDefault="00054FEE" w:rsidP="003F0EC0">
            <w:pPr>
              <w:jc w:val="center"/>
            </w:pPr>
            <w:r>
              <w:rPr>
                <w:i/>
                <w:sz w:val="24"/>
                <w:szCs w:val="24"/>
              </w:rPr>
              <w:t>(по состоянию на</w:t>
            </w:r>
            <w:proofErr w:type="gramStart"/>
            <w:r>
              <w:rPr>
                <w:i/>
                <w:sz w:val="24"/>
                <w:szCs w:val="24"/>
              </w:rPr>
              <w:t>1</w:t>
            </w:r>
            <w:proofErr w:type="gramEnd"/>
            <w:r>
              <w:rPr>
                <w:i/>
                <w:sz w:val="24"/>
                <w:szCs w:val="24"/>
              </w:rPr>
              <w:t xml:space="preserve"> июня текущего года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ОМС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autoSpaceDE w:val="0"/>
              <w:ind w:left="170"/>
              <w:contextualSpacing/>
              <w:jc w:val="center"/>
            </w:pPr>
            <w:r>
              <w:rPr>
                <w:sz w:val="24"/>
                <w:szCs w:val="24"/>
              </w:rPr>
              <w:t>ОУ ГОЧС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spacing w:line="228" w:lineRule="auto"/>
              <w:ind w:firstLine="30"/>
              <w:contextualSpacing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(корректировка) Плана гражданской обороны и защиты населения Иссинского района Пензенской области (плана гражданской обороны)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до 25 января (</w:t>
            </w:r>
            <w:proofErr w:type="spellStart"/>
            <w:r>
              <w:rPr>
                <w:i/>
                <w:sz w:val="24"/>
                <w:szCs w:val="24"/>
              </w:rPr>
              <w:t>п</w:t>
            </w:r>
            <w:proofErr w:type="gramStart"/>
            <w:r>
              <w:rPr>
                <w:i/>
                <w:sz w:val="24"/>
                <w:szCs w:val="24"/>
              </w:rPr>
              <w:t>o</w:t>
            </w:r>
            <w:proofErr w:type="spellEnd"/>
            <w:proofErr w:type="gramEnd"/>
            <w:r>
              <w:rPr>
                <w:i/>
                <w:sz w:val="24"/>
                <w:szCs w:val="24"/>
              </w:rPr>
              <w:t xml:space="preserve"> состоянию на 1 января текущего года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ОМС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autoSpaceDE w:val="0"/>
              <w:ind w:left="170"/>
              <w:contextualSpacing/>
              <w:jc w:val="center"/>
            </w:pPr>
            <w:r>
              <w:rPr>
                <w:sz w:val="24"/>
                <w:szCs w:val="24"/>
              </w:rPr>
              <w:t>ОУ ГОЧС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spacing w:line="228" w:lineRule="auto"/>
              <w:ind w:firstLine="30"/>
              <w:contextualSpacing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 xml:space="preserve">Уточнение (корректировка) Плана приведения </w:t>
            </w:r>
            <w:r>
              <w:rPr>
                <w:sz w:val="24"/>
                <w:szCs w:val="24"/>
              </w:rPr>
              <w:br/>
              <w:t>в готовность гражданской обороны Иссинского района Пензенской области (планов приведения в готовность гражданской обороны):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i/>
              </w:rPr>
            </w:pPr>
            <w:r>
              <w:rPr>
                <w:sz w:val="24"/>
                <w:szCs w:val="24"/>
              </w:rPr>
              <w:t>до 1 февраля</w:t>
            </w:r>
          </w:p>
          <w:p w:rsidR="00054FEE" w:rsidRDefault="00054FEE" w:rsidP="003F0EC0"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п</w:t>
            </w:r>
            <w:proofErr w:type="gramStart"/>
            <w:r>
              <w:rPr>
                <w:i/>
              </w:rPr>
              <w:t>o</w:t>
            </w:r>
            <w:proofErr w:type="spellEnd"/>
            <w:proofErr w:type="gramEnd"/>
            <w:r>
              <w:rPr>
                <w:i/>
              </w:rPr>
              <w:t xml:space="preserve"> состоянию на 1 января текущего года)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autoSpaceDE w:val="0"/>
              <w:ind w:left="170"/>
              <w:contextualSpacing/>
              <w:jc w:val="center"/>
            </w:pPr>
            <w:r>
              <w:rPr>
                <w:sz w:val="24"/>
                <w:szCs w:val="24"/>
              </w:rPr>
              <w:t>ОУ ГОЧС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spacing w:line="228" w:lineRule="auto"/>
              <w:ind w:firstLine="30"/>
              <w:contextualSpacing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Уточнение (корректировка) Плана действий </w:t>
            </w:r>
            <w:r>
              <w:rPr>
                <w:sz w:val="24"/>
                <w:szCs w:val="24"/>
              </w:rPr>
              <w:br/>
              <w:t xml:space="preserve">по предупреждению и ликвидации чрезвычайных ситуаций природного и техногенного характера </w:t>
            </w:r>
            <w:r>
              <w:rPr>
                <w:sz w:val="24"/>
                <w:szCs w:val="24"/>
              </w:rPr>
              <w:br/>
              <w:t>на территории Иссинского района Пензенской области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i/>
              </w:rPr>
            </w:pPr>
            <w:r>
              <w:rPr>
                <w:sz w:val="24"/>
                <w:szCs w:val="24"/>
              </w:rPr>
              <w:t>до 20 января</w:t>
            </w:r>
          </w:p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п</w:t>
            </w:r>
            <w:proofErr w:type="gramStart"/>
            <w:r>
              <w:rPr>
                <w:i/>
              </w:rPr>
              <w:t>o</w:t>
            </w:r>
            <w:proofErr w:type="spellEnd"/>
            <w:proofErr w:type="gramEnd"/>
            <w:r>
              <w:rPr>
                <w:i/>
              </w:rPr>
              <w:t xml:space="preserve"> состоянию на 1 января текущего года)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rStyle w:val="Bodytext211pt"/>
                <w:rFonts w:eastAsia="Calibri"/>
                <w:b w:val="0"/>
              </w:rPr>
              <w:t>ОМСУ МР и ГО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autoSpaceDE w:val="0"/>
              <w:ind w:left="170"/>
              <w:contextualSpacing/>
              <w:jc w:val="center"/>
            </w:pPr>
            <w:r>
              <w:rPr>
                <w:sz w:val="24"/>
                <w:szCs w:val="24"/>
              </w:rPr>
              <w:t>ОУ ГОЧС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spacing w:line="228" w:lineRule="auto"/>
              <w:ind w:firstLine="30"/>
              <w:contextualSpacing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15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shd w:val="clear" w:color="auto" w:fill="FFFFFF"/>
              <w:ind w:left="720"/>
              <w:contextualSpacing/>
              <w:jc w:val="center"/>
            </w:pPr>
            <w:r>
              <w:rPr>
                <w:rStyle w:val="Bodytext211ptBold"/>
                <w:rFonts w:eastAsia="Calibri"/>
                <w:sz w:val="24"/>
                <w:szCs w:val="24"/>
              </w:rPr>
              <w:t>Подраздел 1.2. Повышение эффективности управления гражданской обороной и единой государственной системы предупреждения и ликвидации чрезвычайных ситуаций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 xml:space="preserve">Участие в подведении итогов деятельности Пензенской территориальной подсистемы </w:t>
            </w:r>
            <w:r>
              <w:rPr>
                <w:rStyle w:val="Bodytext29pt"/>
                <w:rFonts w:eastAsia="Calibri"/>
                <w:sz w:val="24"/>
                <w:szCs w:val="24"/>
              </w:rPr>
              <w:t>единой государственной системы предупреждения</w:t>
            </w:r>
            <w:r>
              <w:rPr>
                <w:rStyle w:val="Bodytext29pt"/>
                <w:rFonts w:eastAsia="Calibri"/>
                <w:sz w:val="24"/>
                <w:szCs w:val="24"/>
              </w:rPr>
              <w:br/>
              <w:t xml:space="preserve">и ликвидации чрезвычайных ситуаций за 2024 год </w:t>
            </w:r>
            <w:r>
              <w:rPr>
                <w:rStyle w:val="Bodytext29pt"/>
                <w:rFonts w:eastAsia="Calibri"/>
                <w:sz w:val="24"/>
                <w:szCs w:val="24"/>
              </w:rPr>
              <w:br/>
              <w:t>и постановка задач на 2025 год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Правительство Пензенской области (далее - Правительство), исполнительные органы,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Администрация района, ОУ ГОЧС, руководители постоянных комиссий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13080"/>
              </w:tabs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118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rStyle w:val="Bodytext29pt"/>
                <w:rFonts w:eastAsia="Calibri"/>
                <w:sz w:val="24"/>
                <w:szCs w:val="24"/>
              </w:rPr>
              <w:t xml:space="preserve">Участие в проверке готовности органов управления, сил </w:t>
            </w:r>
            <w:r>
              <w:rPr>
                <w:rStyle w:val="Bodytext29pt"/>
                <w:rFonts w:eastAsia="Calibri"/>
                <w:sz w:val="24"/>
                <w:szCs w:val="24"/>
              </w:rPr>
              <w:br/>
              <w:t xml:space="preserve">и средств функциональных и территориальных подсистем единой государственной системы предупреждения и ликвидации чрезвычайных ситуаций к действиям по предназначению, а также </w:t>
            </w:r>
            <w:r>
              <w:rPr>
                <w:rStyle w:val="Bodytext29pt"/>
                <w:rFonts w:eastAsia="Calibri"/>
                <w:sz w:val="24"/>
                <w:szCs w:val="24"/>
              </w:rPr>
              <w:br/>
              <w:t xml:space="preserve">в </w:t>
            </w:r>
            <w:proofErr w:type="spellStart"/>
            <w:r>
              <w:rPr>
                <w:rStyle w:val="Bodytext29pt"/>
                <w:rFonts w:eastAsia="Calibri"/>
                <w:sz w:val="24"/>
                <w:szCs w:val="24"/>
              </w:rPr>
              <w:t>паводкоопасный</w:t>
            </w:r>
            <w:proofErr w:type="spellEnd"/>
            <w:r>
              <w:rPr>
                <w:rStyle w:val="Bodytext29pt"/>
                <w:rFonts w:eastAsia="Calibri"/>
                <w:sz w:val="24"/>
                <w:szCs w:val="24"/>
              </w:rPr>
              <w:t xml:space="preserve"> период и в пожароопасный сезон 2025 года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ind w:right="20"/>
              <w:contextualSpacing/>
              <w:jc w:val="center"/>
            </w:pPr>
            <w:r>
              <w:rPr>
                <w:rStyle w:val="Bodytext29pt"/>
                <w:rFonts w:eastAsia="Calibri"/>
                <w:sz w:val="24"/>
                <w:szCs w:val="24"/>
              </w:rPr>
              <w:t>февраль-апрель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Правительство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autoSpaceDE w:val="0"/>
              <w:ind w:left="17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Иссинского района, </w:t>
            </w:r>
          </w:p>
          <w:p w:rsidR="00054FEE" w:rsidRDefault="00054FEE" w:rsidP="003F0EC0">
            <w:pPr>
              <w:autoSpaceDE w:val="0"/>
              <w:ind w:left="17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autoSpaceDE w:val="0"/>
              <w:ind w:left="17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согласованию), службы районного звена ПТП РСЧС </w:t>
            </w:r>
          </w:p>
          <w:p w:rsidR="00054FEE" w:rsidRDefault="00054FEE" w:rsidP="003F0EC0">
            <w:pPr>
              <w:autoSpaceDE w:val="0"/>
              <w:ind w:left="17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паводковая комиссия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13080"/>
              </w:tabs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TableParagraph"/>
              <w:ind w:firstLine="1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Участие в проведении комплексных проверок готовности региональной и муниципальных систем оповещения населения, локальных систем оповещения населения, комплексной системы экстренного оповещения населения Пензенской области (включение оконечных средств оповещения и доведение до населения сигнала оповещения и информации в виде аудио-, аудиовизуального, текстового сообщения, в том числе путем замещения сигналов телерадиовещания с перерывом вещательных программ)</w:t>
            </w:r>
            <w:proofErr w:type="gramEnd"/>
          </w:p>
          <w:p w:rsidR="00054FEE" w:rsidRDefault="00054FEE" w:rsidP="003F0EC0">
            <w:pPr>
              <w:pStyle w:val="TableParagraph"/>
              <w:ind w:firstLine="11"/>
              <w:jc w:val="both"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марта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МЖКХ и ГЗН,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 «ППСЦ»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autoSpaceDE w:val="0"/>
              <w:ind w:left="17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Иссинского района, </w:t>
            </w:r>
          </w:p>
          <w:p w:rsidR="00054FEE" w:rsidRDefault="00054FEE" w:rsidP="003F0EC0">
            <w:pPr>
              <w:autoSpaceDE w:val="0"/>
              <w:ind w:left="17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 Пригород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енза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 xml:space="preserve">. Исса ПАО «Ростелеком» </w:t>
            </w:r>
          </w:p>
          <w:p w:rsidR="00054FEE" w:rsidRDefault="00054FEE" w:rsidP="003F0EC0">
            <w:pPr>
              <w:autoSpaceDE w:val="0"/>
              <w:ind w:left="17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13080"/>
              </w:tabs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TableParagraph"/>
              <w:ind w:firstLine="11"/>
              <w:jc w:val="both"/>
            </w:pPr>
            <w:r>
              <w:rPr>
                <w:sz w:val="24"/>
                <w:szCs w:val="24"/>
              </w:rPr>
              <w:t xml:space="preserve">Участие в проведении проверок готовности исполнительных органов Пензенской области и органов местного самоуправления муниципальных районов </w:t>
            </w:r>
            <w:r>
              <w:rPr>
                <w:sz w:val="24"/>
                <w:szCs w:val="24"/>
              </w:rPr>
              <w:br/>
              <w:t xml:space="preserve">и городских округов Пензенской области </w:t>
            </w:r>
            <w:r>
              <w:rPr>
                <w:sz w:val="24"/>
                <w:szCs w:val="24"/>
              </w:rPr>
              <w:br/>
              <w:t>к осуществлению мероприятий гражданской обороны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ГУ МЧС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Администрация Иссинского района, ОУ ГОЧС,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 поселений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13080"/>
              </w:tabs>
              <w:snapToGrid w:val="0"/>
              <w:jc w:val="center"/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1514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sz w:val="24"/>
                <w:szCs w:val="24"/>
              </w:rPr>
              <w:t>Подраздел 1.3. Обеспечение поддержания в готовности к применению по предназначению органов управления, сил и сре</w:t>
            </w:r>
            <w:proofErr w:type="gramStart"/>
            <w:r>
              <w:rPr>
                <w:rStyle w:val="Bodytext211ptBold"/>
                <w:rFonts w:eastAsia="Calibri"/>
                <w:sz w:val="24"/>
                <w:szCs w:val="24"/>
              </w:rPr>
              <w:t>дств гр</w:t>
            </w:r>
            <w:proofErr w:type="gramEnd"/>
            <w:r>
              <w:rPr>
                <w:rStyle w:val="Bodytext211ptBold"/>
                <w:rFonts w:eastAsia="Calibri"/>
                <w:sz w:val="24"/>
                <w:szCs w:val="24"/>
              </w:rPr>
              <w:t>ажданской обороны, единой государственной системы предупреждения и ликвидации чрезвычайных ситуаций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tabs>
                <w:tab w:val="left" w:pos="2698"/>
              </w:tabs>
              <w:spacing w:line="228" w:lineRule="auto"/>
              <w:contextualSpacing/>
            </w:pPr>
            <w:r>
              <w:rPr>
                <w:sz w:val="24"/>
                <w:szCs w:val="24"/>
                <w:lang w:bidi="ru-RU"/>
              </w:rPr>
              <w:t>Участие в штабной тренировке по отработке вопросов ликвидации чрезвычайных ситуаций, характерных для Пензенской области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 МЧС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Иссинского района,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КЧС и ОПБ,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 службы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районного звена ПТП РСЧС, организаци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tabs>
                <w:tab w:val="left" w:pos="2698"/>
              </w:tabs>
              <w:spacing w:line="228" w:lineRule="auto"/>
              <w:contextualSpacing/>
            </w:pPr>
            <w:r>
              <w:rPr>
                <w:rStyle w:val="Bodytext29pt"/>
                <w:rFonts w:eastAsia="Calibri"/>
                <w:sz w:val="24"/>
                <w:szCs w:val="24"/>
              </w:rPr>
              <w:t xml:space="preserve">Участие в командно-штабном учении с органами управления и силами единой государственной системы предупреждения и ликвидации чрезвычайных ситуаций по отработке вопросов обеспечения безаварийного пропуска паводков, </w:t>
            </w:r>
            <w:r>
              <w:rPr>
                <w:rStyle w:val="Bodytext29pt"/>
                <w:rFonts w:eastAsia="Calibri"/>
                <w:sz w:val="24"/>
                <w:szCs w:val="24"/>
              </w:rPr>
              <w:br/>
              <w:t xml:space="preserve">а также защиты населенных пунктов, объектов экономики и социальной инфраструктуры </w:t>
            </w:r>
            <w:r>
              <w:rPr>
                <w:rStyle w:val="Bodytext29pt"/>
                <w:rFonts w:eastAsia="Calibri"/>
                <w:sz w:val="24"/>
                <w:szCs w:val="24"/>
              </w:rPr>
              <w:br/>
              <w:t>от ландшафтных (природных) пожаров в 2025 году.</w:t>
            </w:r>
          </w:p>
          <w:p w:rsidR="00054FEE" w:rsidRDefault="00054FEE" w:rsidP="003F0EC0">
            <w:pPr>
              <w:shd w:val="clear" w:color="auto" w:fill="FFFFFF"/>
              <w:tabs>
                <w:tab w:val="left" w:pos="2698"/>
              </w:tabs>
              <w:spacing w:line="228" w:lineRule="auto"/>
              <w:contextualSpacing/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Правительство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ФОИВ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spacing w:line="216" w:lineRule="auto"/>
              <w:contextualSpacing/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ГО,</w:t>
            </w:r>
          </w:p>
          <w:p w:rsidR="00054FEE" w:rsidRDefault="00054FEE" w:rsidP="003F0EC0">
            <w:pPr>
              <w:spacing w:line="216" w:lineRule="auto"/>
              <w:contextualSpacing/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ГУ ППСЦ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Иссинского района,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КЧС и ОПБ,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 службы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районного звена ПТП РСЧС, организаци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</w:pPr>
            <w:r>
              <w:rPr>
                <w:sz w:val="24"/>
                <w:szCs w:val="24"/>
              </w:rPr>
              <w:t>Участие в штабной тренировке по гражданской обороне с практическим выполнением задач гражданской обороны на территории Пензенской области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ind w:left="200"/>
              <w:contextualSpacing/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Правительство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Иссинского района, 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ГОЧС, 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 службы ГО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</w:pPr>
            <w:r>
              <w:rPr>
                <w:rStyle w:val="Bodytext212pt"/>
                <w:rFonts w:eastAsia="Calibri"/>
              </w:rPr>
              <w:t>Участие в учениях по плану Федерального оперативного штаба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rStyle w:val="Bodytext210pt"/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Правительство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Иссинского района,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 службы ГО,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районного звена ПТП РСЧС</w:t>
            </w:r>
          </w:p>
          <w:p w:rsidR="00054FEE" w:rsidRDefault="00054FEE" w:rsidP="003F0EC0">
            <w:pPr>
              <w:jc w:val="center"/>
            </w:pPr>
            <w:proofErr w:type="gramStart"/>
            <w:r>
              <w:rPr>
                <w:sz w:val="24"/>
                <w:szCs w:val="24"/>
              </w:rPr>
              <w:t>(по согласованию</w:t>
            </w:r>
            <w:proofErr w:type="gramEnd"/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</w:pPr>
            <w:r>
              <w:rPr>
                <w:rStyle w:val="Bodytext212pt"/>
                <w:rFonts w:eastAsia="Calibri"/>
              </w:rPr>
              <w:t>Участие в учениях по плану Управления специальных программ Правительства Пензенской области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rStyle w:val="Bodytext210pt"/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Правительство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Иссинского района,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согласованию), службы </w:t>
            </w:r>
            <w:proofErr w:type="spellStart"/>
            <w:r>
              <w:rPr>
                <w:sz w:val="24"/>
                <w:szCs w:val="24"/>
              </w:rPr>
              <w:t>ГО</w:t>
            </w:r>
            <w:proofErr w:type="gramStart"/>
            <w:r>
              <w:rPr>
                <w:sz w:val="24"/>
                <w:szCs w:val="24"/>
              </w:rPr>
              <w:t>,Т</w:t>
            </w:r>
            <w:proofErr w:type="gramEnd"/>
            <w:r>
              <w:rPr>
                <w:sz w:val="24"/>
                <w:szCs w:val="24"/>
              </w:rPr>
              <w:t>ерО</w:t>
            </w:r>
            <w:proofErr w:type="spellEnd"/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районного звена ПТП РСЧС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проведении смотра-конкурса на лучшее защитное сооружение гражданской обороны и подведение итогов смотра-конкурса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ind w:right="20"/>
              <w:contextualSpacing/>
              <w:jc w:val="center"/>
            </w:pPr>
            <w:r>
              <w:rPr>
                <w:sz w:val="24"/>
                <w:szCs w:val="24"/>
              </w:rPr>
              <w:t>февраль–август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МЖКХ и ГЗН,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ГОЧС, 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ОМС поселени</w:t>
            </w:r>
            <w:proofErr w:type="gramStart"/>
            <w:r>
              <w:rPr>
                <w:sz w:val="24"/>
                <w:szCs w:val="24"/>
              </w:rPr>
              <w:t>й(</w:t>
            </w:r>
            <w:proofErr w:type="gramEnd"/>
            <w:r>
              <w:rPr>
                <w:sz w:val="24"/>
                <w:szCs w:val="24"/>
              </w:rPr>
              <w:t>по согласованию), организации, балансодержатели ЗСГО (по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тренировке с едиными дежурно-диспетчерскими службами муниципальных образований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western"/>
              <w:widowControl w:val="0"/>
              <w:spacing w:before="0" w:line="240" w:lineRule="auto"/>
              <w:jc w:val="center"/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  <w:p w:rsidR="00054FEE" w:rsidRDefault="00054FEE" w:rsidP="003F0E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ЕДДС МКУ «МППЧ»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Штабная тренировка с исполнительными органами Пензенской области, органами местного самоуправления муниципальных районов и городских округов Пензенской области по выполнению отдельных мероприятий гражданской обороны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western"/>
              <w:widowControl w:val="0"/>
              <w:spacing w:line="240" w:lineRule="auto"/>
              <w:jc w:val="center"/>
              <w:rPr>
                <w:rStyle w:val="Bodytext210pt"/>
                <w:rFonts w:eastAsia="Calibri"/>
                <w:sz w:val="24"/>
                <w:szCs w:val="24"/>
              </w:rPr>
            </w:pPr>
            <w:r>
              <w:rPr>
                <w:rStyle w:val="Bodytext210pt"/>
                <w:rFonts w:eastAsia="Calibri"/>
                <w:sz w:val="24"/>
                <w:szCs w:val="24"/>
              </w:rPr>
              <w:t>апрель,</w:t>
            </w:r>
          </w:p>
          <w:p w:rsidR="00054FEE" w:rsidRDefault="00054FEE" w:rsidP="003F0EC0">
            <w:pPr>
              <w:pStyle w:val="western"/>
              <w:widowControl w:val="0"/>
              <w:spacing w:line="240" w:lineRule="auto"/>
              <w:jc w:val="center"/>
            </w:pPr>
            <w:r>
              <w:rPr>
                <w:rStyle w:val="Bodytext210pt"/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МЖКХ и ГЗН,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ГУ «ППСЦ»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Иссинского района, 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ГОЧС, 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 службы ГО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(по согласованию</w:t>
            </w:r>
            <w:proofErr w:type="gramEnd"/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заслушиваниях комиссий по предупреждению и ликвидации чрезвычайных ситуаций и обеспечению пожарной безопасности органов местного самоуправления по вопросам готовности проведения мероприятий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муниципальных образований Пензенской области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Style w:val="Bodytext210pt"/>
                <w:rFonts w:eastAsia="Calibri"/>
                <w:sz w:val="24"/>
                <w:szCs w:val="24"/>
              </w:rPr>
              <w:t>в течение года</w:t>
            </w:r>
          </w:p>
          <w:p w:rsidR="00054FEE" w:rsidRDefault="00054FEE" w:rsidP="003F0EC0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"/>
                <w:rFonts w:eastAsia="Calibri"/>
                <w:b w:val="0"/>
              </w:rPr>
            </w:pPr>
            <w:r>
              <w:rPr>
                <w:sz w:val="24"/>
                <w:szCs w:val="24"/>
              </w:rPr>
              <w:t>МЖКХ и ГЗН</w:t>
            </w:r>
          </w:p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rStyle w:val="Bodytext211pt"/>
                <w:rFonts w:eastAsia="Calibri"/>
                <w:b w:val="0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sz w:val="24"/>
                <w:szCs w:val="24"/>
              </w:rPr>
              <w:t>КЧСиОПБ</w:t>
            </w:r>
            <w:proofErr w:type="spellEnd"/>
            <w:r>
              <w:rPr>
                <w:sz w:val="24"/>
                <w:szCs w:val="24"/>
              </w:rPr>
              <w:t xml:space="preserve"> Иссинского района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f9"/>
              <w:widowControl w:val="0"/>
              <w:contextualSpacing/>
              <w:jc w:val="both"/>
            </w:pPr>
            <w:r>
              <w:t xml:space="preserve">Участие в приведении единых дежурно-диспетчерских служб муниципальных образований в соответствие с «ГОСТ </w:t>
            </w:r>
            <w:proofErr w:type="gramStart"/>
            <w:r>
              <w:t>Р</w:t>
            </w:r>
            <w:proofErr w:type="gramEnd"/>
            <w:r>
              <w:t xml:space="preserve"> 22.7.01.-2021 национальный стандарт Российской Федерации. Безопасность в чрезвычайных ситуациях. Единая дежурно-диспетчерская служба. Основные положения»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f9"/>
              <w:widowControl w:val="0"/>
              <w:contextualSpacing/>
              <w:jc w:val="center"/>
            </w:pPr>
            <w:r>
              <w:rPr>
                <w:rStyle w:val="Bodytext211ptBold"/>
                <w:rFonts w:eastAsia="Calibri"/>
                <w:b w:val="0"/>
              </w:rPr>
              <w:t>ОМСУ МР и ГО</w:t>
            </w:r>
          </w:p>
          <w:p w:rsidR="00054FEE" w:rsidRDefault="00054FEE" w:rsidP="003F0EC0">
            <w:pPr>
              <w:pStyle w:val="aff9"/>
              <w:widowControl w:val="0"/>
              <w:contextualSpacing/>
              <w:jc w:val="center"/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Иссинского района,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МКУ «МППЧ»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f9"/>
              <w:widowControl w:val="0"/>
              <w:contextualSpacing/>
              <w:jc w:val="both"/>
            </w:pPr>
            <w:r>
              <w:t>Перенос единой дежурно-диспетчерской службы МКУ «МППЧ» Иссинского района из помещения ПСЧ ФПС МЧС России в помещение, находящиеся в муниципальной собственности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f9"/>
              <w:widowControl w:val="0"/>
              <w:spacing w:after="0"/>
              <w:ind w:hanging="76"/>
              <w:jc w:val="center"/>
            </w:pPr>
            <w: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  <w:p w:rsidR="00054FEE" w:rsidRDefault="00054FEE" w:rsidP="003F0EC0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Иссинского района,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МКУ «МППЧ»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</w:pPr>
            <w:r>
              <w:rPr>
                <w:sz w:val="24"/>
                <w:szCs w:val="24"/>
              </w:rPr>
              <w:t>Участие в проведении заседаний эвакуационной комиссии Пензенской области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f9"/>
              <w:widowControl w:val="0"/>
              <w:spacing w:after="0"/>
              <w:ind w:hanging="76"/>
              <w:jc w:val="center"/>
            </w:pPr>
            <w:r>
              <w:t>ежеквартально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Председатель эвакуационной комиссии Пензенской области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sz w:val="24"/>
                <w:szCs w:val="24"/>
              </w:rPr>
              <w:t>эвакоприемной</w:t>
            </w:r>
            <w:proofErr w:type="spellEnd"/>
            <w:r>
              <w:rPr>
                <w:sz w:val="24"/>
                <w:szCs w:val="24"/>
              </w:rPr>
              <w:t xml:space="preserve"> комиссии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</w:pPr>
            <w:r>
              <w:rPr>
                <w:sz w:val="24"/>
                <w:szCs w:val="24"/>
              </w:rPr>
              <w:t xml:space="preserve">Участие в проведении заседаний комиссии при Правительстве Пензенской области по вопросам </w:t>
            </w:r>
            <w:proofErr w:type="gramStart"/>
            <w:r>
              <w:rPr>
                <w:sz w:val="24"/>
                <w:szCs w:val="24"/>
              </w:rPr>
              <w:t>повышения устойчивости функционирования объектов экономики</w:t>
            </w:r>
            <w:proofErr w:type="gramEnd"/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f9"/>
              <w:widowControl w:val="0"/>
              <w:spacing w:after="0"/>
              <w:ind w:hanging="76"/>
              <w:jc w:val="center"/>
            </w:pPr>
            <w:r>
              <w:t>ежеквартально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Председатель комиссии при Правительстве Пензенской области по вопросам </w:t>
            </w:r>
            <w:proofErr w:type="gramStart"/>
            <w:r>
              <w:rPr>
                <w:sz w:val="24"/>
                <w:szCs w:val="24"/>
              </w:rPr>
              <w:t>повышения устойчивости функционирования объектов экономики</w:t>
            </w:r>
            <w:proofErr w:type="gramEnd"/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Председатель комиссии по ПУФ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1514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Подраздел 1.4. </w:t>
            </w:r>
            <w:r>
              <w:rPr>
                <w:rStyle w:val="Bodytext211ptBold"/>
                <w:rFonts w:eastAsia="Calibri"/>
                <w:sz w:val="24"/>
                <w:szCs w:val="24"/>
              </w:rPr>
              <w:t>Повышение культуры безопасности жизнедеятельности населения и подготовка (обучение) должностных лиц исполнительных органов Пензенской области, органов местного самоуправления муниципальных образований Пензенской области, организаций и населения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rFonts w:eastAsia="Calibri"/>
                <w:bCs/>
                <w:i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подготовке и направлении доклада об организации и итогах </w:t>
            </w:r>
            <w:r>
              <w:rPr>
                <w:bCs/>
                <w:kern w:val="2"/>
                <w:sz w:val="24"/>
                <w:szCs w:val="24"/>
              </w:rPr>
              <w:t xml:space="preserve">подготовки населения Иссинского района Пензенской области в области гражданской обороны и защиты от чрезвычайных ситуаций </w:t>
            </w:r>
            <w:r>
              <w:rPr>
                <w:bCs/>
                <w:i/>
                <w:kern w:val="2"/>
                <w:sz w:val="24"/>
                <w:szCs w:val="24"/>
              </w:rPr>
              <w:t>(1/ОБУЧ/П)</w:t>
            </w:r>
          </w:p>
          <w:p w:rsidR="00054FEE" w:rsidRDefault="00054FEE" w:rsidP="003F0EC0">
            <w:pPr>
              <w:shd w:val="clear" w:color="auto" w:fill="FFFFFF"/>
              <w:rPr>
                <w:rFonts w:eastAsia="Calibri"/>
                <w:bCs/>
                <w:i/>
                <w:kern w:val="2"/>
                <w:sz w:val="24"/>
                <w:szCs w:val="24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i/>
              </w:rPr>
            </w:pPr>
            <w:r>
              <w:rPr>
                <w:sz w:val="24"/>
                <w:szCs w:val="24"/>
              </w:rPr>
              <w:t>до 20 января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п</w:t>
            </w:r>
            <w:proofErr w:type="gramStart"/>
            <w:r>
              <w:rPr>
                <w:i/>
              </w:rPr>
              <w:t>o</w:t>
            </w:r>
            <w:proofErr w:type="spellEnd"/>
            <w:proofErr w:type="gramEnd"/>
            <w:r>
              <w:rPr>
                <w:i/>
              </w:rPr>
              <w:t xml:space="preserve"> состоянию на 1 января текущего года)</w:t>
            </w:r>
          </w:p>
          <w:p w:rsidR="00054FEE" w:rsidRDefault="00054FEE" w:rsidP="003F0EC0">
            <w:pPr>
              <w:jc w:val="center"/>
              <w:rPr>
                <w:i/>
              </w:rPr>
            </w:pPr>
            <w:r>
              <w:rPr>
                <w:sz w:val="24"/>
                <w:szCs w:val="24"/>
              </w:rPr>
              <w:t>до 20 июня</w:t>
            </w:r>
          </w:p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i/>
              </w:rPr>
              <w:t>(по состоянию на 1 июня текущего года)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rStyle w:val="Bodytext211pt"/>
                <w:rFonts w:eastAsia="Calibri"/>
                <w:b w:val="0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 ЧС,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 поселений (по согласованию), организации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rPr>
                <w:rStyle w:val="Bodytext2"/>
              </w:rPr>
              <w:t>Участие в разработке, утверждении и реализации планов комплектования учебно-методического центра по гражданской обороне и чрезвычайным ситуациям Пензенской области на следующий год слушателями, проходящими подготовку в области гражданской обороны и защиты от чрезвычайных ситуаций по заявкам исполнительных органов Пензенской области и органов местного самоуправления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tabs>
                <w:tab w:val="left" w:pos="4826"/>
              </w:tabs>
              <w:spacing w:line="228" w:lineRule="auto"/>
              <w:contextualSpacing/>
              <w:jc w:val="center"/>
            </w:pPr>
            <w:r>
              <w:rPr>
                <w:sz w:val="24"/>
                <w:szCs w:val="24"/>
              </w:rPr>
              <w:t>до 1 декабря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tabs>
                <w:tab w:val="left" w:pos="4826"/>
              </w:tabs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shd w:val="clear" w:color="auto" w:fill="FFFFFF"/>
              <w:tabs>
                <w:tab w:val="left" w:pos="4826"/>
              </w:tabs>
              <w:spacing w:line="228" w:lineRule="auto"/>
              <w:contextualSpacing/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ГУ «ППСЦ»,</w:t>
            </w:r>
          </w:p>
          <w:p w:rsidR="00054FEE" w:rsidRDefault="00054FEE" w:rsidP="003F0EC0">
            <w:pPr>
              <w:shd w:val="clear" w:color="auto" w:fill="FFFFFF"/>
              <w:tabs>
                <w:tab w:val="left" w:pos="4826"/>
              </w:tabs>
              <w:spacing w:line="228" w:lineRule="auto"/>
              <w:contextualSpacing/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 ЧС,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 поселений (по согласованию), организации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  <w:snapToGrid w:val="0"/>
              <w:rPr>
                <w:shd w:val="clear" w:color="auto" w:fill="FFFFFF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rPr>
                <w:rStyle w:val="Bodytext2"/>
                <w:lang w:eastAsia="en-US"/>
              </w:rPr>
              <w:t xml:space="preserve">Участие в осуществлении обучения уполномоченного на задействование систем оповещения населения дежурного (дежурно-диспетчерского) персонала, и технического обслуживающего персонала,     ответственного за поддержание в готовности технических </w:t>
            </w:r>
            <w:proofErr w:type="spellStart"/>
            <w:r>
              <w:rPr>
                <w:rStyle w:val="Bodytext2"/>
                <w:lang w:eastAsia="en-US"/>
              </w:rPr>
              <w:t>средствсистем</w:t>
            </w:r>
            <w:proofErr w:type="spellEnd"/>
            <w:r>
              <w:rPr>
                <w:rStyle w:val="Bodytext2"/>
                <w:lang w:eastAsia="en-US"/>
              </w:rPr>
              <w:t xml:space="preserve"> оповещения населения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(по программам обучения)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rStyle w:val="Bodytext211pt"/>
                <w:rFonts w:eastAsia="Calibri"/>
                <w:b w:val="0"/>
              </w:rPr>
              <w:t>ОМСУ МР и ГО</w:t>
            </w:r>
            <w:r>
              <w:rPr>
                <w:b/>
                <w:sz w:val="24"/>
                <w:szCs w:val="24"/>
              </w:rPr>
              <w:t>,</w:t>
            </w:r>
          </w:p>
          <w:p w:rsidR="00054FEE" w:rsidRDefault="00054FEE" w:rsidP="003F0EC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ГУ «ППСЦ»</w:t>
            </w:r>
          </w:p>
          <w:p w:rsidR="00054FEE" w:rsidRDefault="00054FEE" w:rsidP="003F0EC0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ЕДДС МКУ «МППЧ»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rPr>
                <w:rStyle w:val="Bodytext2"/>
                <w:lang w:eastAsia="en-US"/>
              </w:rPr>
              <w:t>Участие в организации и проведении Всероссийских мероприятий по формированию в молодёжной среде культуры безопасности, экологической культуры, ценностей здорового образа жизни, созданию условий для физического развития молодёжи, повышению уровня культуры безопасности молодёжи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</w:pP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jc w:val="center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087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24.1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проведении Всероссийских открытых уроков по основам безопасности жизнедеятельности, открытых уроков культуры безопасности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Министерство образования Пензенской области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103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24.2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  <w:lang w:eastAsia="en-US"/>
              </w:rPr>
              <w:t xml:space="preserve">Участие в организации и проведении соревнований «Школа безопасности» (муниципальные и </w:t>
            </w:r>
            <w:proofErr w:type="gramStart"/>
            <w:r>
              <w:rPr>
                <w:sz w:val="24"/>
                <w:szCs w:val="24"/>
                <w:lang w:eastAsia="en-US"/>
              </w:rPr>
              <w:t>региональный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этапы)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 xml:space="preserve">Министерство образования Пензенской области, </w:t>
            </w: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119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24.3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2422"/>
                <w:tab w:val="left" w:pos="4651"/>
              </w:tabs>
              <w:spacing w:line="228" w:lineRule="auto"/>
              <w:ind w:right="117"/>
            </w:pPr>
            <w:r>
              <w:rPr>
                <w:sz w:val="24"/>
                <w:szCs w:val="24"/>
                <w:lang w:eastAsia="en-US"/>
              </w:rPr>
              <w:t>Участие во Всероссийских и межрегиональных  полевых лагерях с участием молодёж</w:t>
            </w:r>
            <w:proofErr w:type="gramStart"/>
            <w:r>
              <w:rPr>
                <w:sz w:val="24"/>
                <w:szCs w:val="24"/>
                <w:lang w:eastAsia="en-US"/>
              </w:rPr>
              <w:t>и(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межрегиональные </w:t>
            </w:r>
            <w:proofErr w:type="spellStart"/>
            <w:r>
              <w:rPr>
                <w:sz w:val="24"/>
                <w:szCs w:val="24"/>
                <w:lang w:eastAsia="en-US"/>
              </w:rPr>
              <w:t>соревнования«Школа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безопасности»,XVIII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Всероссийские соревнования «Школа безопасности»)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ind w:left="20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июнь</w:t>
            </w:r>
            <w:r>
              <w:rPr>
                <w:iCs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июль</w:t>
            </w:r>
            <w:proofErr w:type="spellEnd"/>
            <w:r>
              <w:rPr>
                <w:iCs/>
                <w:sz w:val="24"/>
                <w:szCs w:val="24"/>
              </w:rPr>
              <w:t>,</w:t>
            </w:r>
          </w:p>
          <w:p w:rsidR="00054FEE" w:rsidRDefault="00054FEE" w:rsidP="003F0EC0">
            <w:pPr>
              <w:shd w:val="clear" w:color="auto" w:fill="FFFFFF"/>
              <w:ind w:left="200"/>
              <w:contextualSpacing/>
              <w:jc w:val="center"/>
            </w:pPr>
            <w:r>
              <w:rPr>
                <w:iCs/>
                <w:sz w:val="24"/>
                <w:szCs w:val="24"/>
              </w:rPr>
              <w:t>август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126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24.4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</w:pPr>
            <w:r>
              <w:rPr>
                <w:sz w:val="24"/>
                <w:szCs w:val="24"/>
              </w:rPr>
              <w:t>Участие во Всероссийской акции «Мои безопасные каникулы»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 xml:space="preserve">Министерство образования Пензенской области, </w:t>
            </w: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83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проведение смотра-конкурса на «Лучшую единую дежурно-диспетчерскую службу муниципального образования»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МЖКХ и ГЗН,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ЕДДС МКУ «МППЧ»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983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rPr>
                <w:rStyle w:val="Bodytext2"/>
                <w:lang w:eastAsia="en-US"/>
              </w:rPr>
              <w:t>Участие в организации и проведении Месячника гражданской обороны</w:t>
            </w:r>
            <w:r>
              <w:t>, защиты населения и территорий от чрезвычайных ситуаций и пожарной безопасности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jc w:val="center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27.1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t>Участие в проведении смотра-конкурса учебно-консультационных пунктов по гражданской обороне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МЖКХ и ГЗН,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ГО, организации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ГОЧС, 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(по согласованию), МБУК «МЦ РДК», МБУК «МЦРБ», учреждения культуры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025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27.2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t>Участие в проведении смотра-конкурса учебно-материальной базы по гражданской обороне и защите от чрезвычайных ситуаций предприятий, организаций, учреждений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МЖКХ и ГЗН,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bCs/>
                <w:sz w:val="24"/>
                <w:szCs w:val="24"/>
              </w:rPr>
              <w:t>ОМСУ МР и ГО, организации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Предприятия, организации (по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169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27.3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t>Участие в проведении смотра-конкурса нештатных формирований по обеспечению выполнения мероприятий по гражданской обороне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МЖКХ и ГЗН,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bCs/>
                <w:sz w:val="24"/>
                <w:szCs w:val="24"/>
              </w:rPr>
              <w:t>ОМСУ МР и ГО, организации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 xml:space="preserve">Предприятия, </w:t>
            </w:r>
            <w:proofErr w:type="gramStart"/>
            <w:r>
              <w:rPr>
                <w:sz w:val="24"/>
                <w:szCs w:val="24"/>
              </w:rPr>
              <w:t>организации</w:t>
            </w:r>
            <w:proofErr w:type="gramEnd"/>
            <w:r>
              <w:rPr>
                <w:sz w:val="24"/>
                <w:szCs w:val="24"/>
              </w:rPr>
              <w:t xml:space="preserve"> имеющие НФГО (по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27.4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проведении смотра-конкурса «На лучшую учебно-материальную базу образовательных учреждений по курсу «Основы безопасности и защиты Родины» и дисциплине «Безопасность жизнедеятельности»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образования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 xml:space="preserve">Пензенской области, </w:t>
            </w:r>
            <w:r>
              <w:rPr>
                <w:bCs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ГОЧС,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(по согласованию), управление образования, МБУК «МЦ РДК», МБУК «МЦРБ» образовательные организации и учреждения культуры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197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27.5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t>Участие в проведении смотра-конкурса «Лучший учитель по курсу «Основы безопасности и защиты Родины» и «Лучший преподаватель дисциплины «Безопасность жизнедеятельности»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образования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 xml:space="preserve">Пензенской области, </w:t>
            </w:r>
            <w:r>
              <w:rPr>
                <w:bCs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 xml:space="preserve">Управление образования, образовательные организации 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115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проведении смотров-конкурсов «Лучшая добровольная пожарная команда» и «Лучший добровольный пожарный» и проведение итогов смотров-конкурсов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bCs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(по согласованию), МК</w:t>
            </w:r>
            <w:proofErr w:type="gramStart"/>
            <w:r>
              <w:rPr>
                <w:sz w:val="24"/>
                <w:szCs w:val="24"/>
              </w:rPr>
              <w:t>У»</w:t>
            </w:r>
            <w:proofErr w:type="gramEnd"/>
            <w:r>
              <w:rPr>
                <w:sz w:val="24"/>
                <w:szCs w:val="24"/>
              </w:rPr>
              <w:t>МППЧ»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проведении занятий в общеобразовательных учреждениях, а также в пришкольных и детских оздоровительных лагерях по соблюдению мер безопасности при купании и оказанию первой помощи утопающим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образования Пензенской области,</w:t>
            </w:r>
          </w:p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bCs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проведении занятий с учащимися общеобразовательных учреждений муниципальных образований Пензенской области по правилам поведения на водных объектах в зимнее время, мерам безопасности при нахождении на льду и оказанию первой помощи при провалах под лёд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образования Пензенской области, 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842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организации и проведение первоначального обучения добровольных пожарно-спасательных подразделений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  <w:r>
              <w:rPr>
                <w:b/>
                <w:sz w:val="24"/>
                <w:szCs w:val="24"/>
              </w:rPr>
              <w:t>,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ГУ ППСЦ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(по согласованию), МК</w:t>
            </w:r>
            <w:proofErr w:type="gramStart"/>
            <w:r>
              <w:rPr>
                <w:sz w:val="24"/>
                <w:szCs w:val="24"/>
              </w:rPr>
              <w:t>У»</w:t>
            </w:r>
            <w:proofErr w:type="gramEnd"/>
            <w:r>
              <w:rPr>
                <w:sz w:val="24"/>
                <w:szCs w:val="24"/>
              </w:rPr>
              <w:t>МППЧ»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558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rFonts w:eastAsia="MS Mincho"/>
                <w:bCs/>
                <w:spacing w:val="3"/>
                <w:kern w:val="2"/>
                <w:sz w:val="24"/>
                <w:szCs w:val="24"/>
              </w:rPr>
              <w:t xml:space="preserve">Участие в организации обучения населения Пензенской области </w:t>
            </w:r>
            <w:r>
              <w:rPr>
                <w:sz w:val="24"/>
                <w:szCs w:val="24"/>
                <w:lang w:eastAsia="en-US"/>
              </w:rPr>
              <w:t>мерам пожарной безопасности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snapToGri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33.1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0348"/>
              </w:tabs>
            </w:pPr>
            <w:r>
              <w:rPr>
                <w:rFonts w:eastAsia="MS Mincho"/>
                <w:bCs/>
                <w:spacing w:val="3"/>
                <w:kern w:val="2"/>
                <w:sz w:val="24"/>
                <w:szCs w:val="24"/>
              </w:rPr>
              <w:t>работающего населения по программам противопожарного инструктажа, дополнительным профессиональным программам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руководители организаций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поселений, руководители организаций (по согласованию)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33.2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</w:pPr>
            <w:proofErr w:type="gramStart"/>
            <w:r>
              <w:rPr>
                <w:kern w:val="2"/>
                <w:sz w:val="24"/>
                <w:szCs w:val="24"/>
              </w:rPr>
              <w:t>обучающихся в образовательных организациях</w:t>
            </w:r>
            <w:proofErr w:type="gramEnd"/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образования Пензенской области, </w:t>
            </w: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  <w:r>
              <w:rPr>
                <w:b/>
                <w:sz w:val="24"/>
                <w:szCs w:val="24"/>
              </w:rPr>
              <w:t>,</w:t>
            </w:r>
          </w:p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учреждений образования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33.3.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rFonts w:eastAsia="MS Mincho"/>
                <w:spacing w:val="3"/>
                <w:kern w:val="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kern w:val="2"/>
                <w:sz w:val="24"/>
                <w:szCs w:val="24"/>
              </w:rPr>
              <w:t>пров</w:t>
            </w: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 xml:space="preserve">едение противопожарного инструктажа </w:t>
            </w:r>
            <w:r>
              <w:rPr>
                <w:kern w:val="2"/>
                <w:sz w:val="24"/>
                <w:szCs w:val="24"/>
              </w:rPr>
              <w:t xml:space="preserve">неработающего населения </w:t>
            </w: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 xml:space="preserve">по месту проживания, </w:t>
            </w: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br/>
            </w:r>
            <w:r>
              <w:rPr>
                <w:sz w:val="24"/>
                <w:szCs w:val="24"/>
                <w:lang w:eastAsia="en-US"/>
              </w:rPr>
              <w:t xml:space="preserve">с регистрацией в журнале инструктажа </w:t>
            </w:r>
            <w:r>
              <w:rPr>
                <w:sz w:val="24"/>
                <w:szCs w:val="24"/>
                <w:lang w:eastAsia="en-US"/>
              </w:rPr>
              <w:br/>
              <w:t xml:space="preserve">с обязательной подписью инструктируемого </w:t>
            </w:r>
            <w:r>
              <w:rPr>
                <w:sz w:val="24"/>
                <w:szCs w:val="24"/>
                <w:lang w:eastAsia="en-US"/>
              </w:rPr>
              <w:br/>
              <w:t>и инструктирующего, а также проставлением даты проведения инструктажа:</w:t>
            </w:r>
          </w:p>
          <w:p w:rsidR="00054FEE" w:rsidRDefault="00054FEE" w:rsidP="003F0EC0">
            <w:pPr>
              <w:rPr>
                <w:rFonts w:eastAsia="MS Mincho"/>
                <w:spacing w:val="3"/>
                <w:kern w:val="2"/>
                <w:sz w:val="24"/>
                <w:szCs w:val="24"/>
                <w:shd w:val="clear" w:color="auto" w:fill="FFFFFF"/>
                <w:lang w:eastAsia="en-US"/>
              </w:rPr>
            </w:pPr>
          </w:p>
          <w:p w:rsidR="00054FEE" w:rsidRDefault="00054FEE" w:rsidP="003F0EC0">
            <w:pPr>
              <w:rPr>
                <w:rFonts w:eastAsia="MS Mincho"/>
                <w:spacing w:val="3"/>
                <w:kern w:val="2"/>
                <w:sz w:val="24"/>
                <w:szCs w:val="24"/>
              </w:rPr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- в сельских поселениях</w:t>
            </w: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rPr>
                <w:rFonts w:eastAsia="MS Mincho"/>
                <w:spacing w:val="3"/>
                <w:kern w:val="2"/>
                <w:sz w:val="24"/>
                <w:szCs w:val="24"/>
              </w:rPr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- в городских поселениях</w:t>
            </w: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- в городских округах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snapToGrid w:val="0"/>
              <w:jc w:val="center"/>
              <w:rPr>
                <w:rFonts w:eastAsia="MS Mincho"/>
                <w:bCs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не реже одного раза в год;</w:t>
            </w: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не реже одного раза в два года</w:t>
            </w: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не реже одного раза в три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торжественных мероприятиях, посвящённых Международному дню гражданской обороны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3080"/>
              </w:tabs>
              <w:ind w:left="18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</w:t>
            </w:r>
          </w:p>
          <w:p w:rsidR="00054FEE" w:rsidRDefault="00054FEE" w:rsidP="003F0EC0">
            <w:pPr>
              <w:tabs>
                <w:tab w:val="left" w:pos="13080"/>
              </w:tabs>
              <w:ind w:left="18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сектор по культуре и туризму, образовательные организации, МБУК «МЦ РДК, МБУК «МЦ РБ»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торжественных мероприятиях, посвящённых празднованию 376-годовщины со Дня образования пожарной охраны России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</w:pPr>
            <w:r>
              <w:rPr>
                <w:bCs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3080"/>
              </w:tabs>
              <w:ind w:left="18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</w:t>
            </w:r>
          </w:p>
          <w:p w:rsidR="00054FEE" w:rsidRDefault="00054FEE" w:rsidP="003F0EC0">
            <w:pPr>
              <w:tabs>
                <w:tab w:val="left" w:pos="13080"/>
              </w:tabs>
              <w:ind w:left="18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сектор по культуре и туризму, образовательные организации, МБУК «МЦ РДК, МБУК «МЦ РБ»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color w:val="17365D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торжественных мероприятиях, посвящённых Дню гражданской обороны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3080"/>
              </w:tabs>
              <w:ind w:left="18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</w:t>
            </w:r>
          </w:p>
          <w:p w:rsidR="00054FEE" w:rsidRDefault="00054FEE" w:rsidP="003F0EC0">
            <w:pPr>
              <w:tabs>
                <w:tab w:val="left" w:pos="13080"/>
              </w:tabs>
              <w:ind w:left="18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сектор по культуре и туризму, образовательные организации, МБУК «МЦ РДК, МБУК «МЦ РБ»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3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37.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торжественных мероприятиях, посвящённых Дню спасателя Российской Федерации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3080"/>
              </w:tabs>
              <w:ind w:left="18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</w:t>
            </w:r>
          </w:p>
          <w:p w:rsidR="00054FEE" w:rsidRDefault="00054FEE" w:rsidP="003F0EC0">
            <w:pPr>
              <w:tabs>
                <w:tab w:val="left" w:pos="13080"/>
              </w:tabs>
              <w:ind w:left="18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сектор по культуре и туризму, образовательные организации, МБУК «МЦ РДК, МБУК «МЦ РБ»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1514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b/>
                <w:sz w:val="24"/>
                <w:szCs w:val="24"/>
              </w:rPr>
              <w:t>Подраздел 1.5. Мероприятия, направленные на предупреждение чрезвычайных ситуаций, обеспечение пожарной безопасности и безопасности людей на водных объектах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проведении комплекса профилактических мероприятий по обеспечению безопасности граждан на водных объектах Пензенской области: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38.1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зимний период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январь-март,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(по согласованию), управление образования, МБУК «МЦ РДК», МБУК «МЦРБ» образовательные организации и учреждения культуры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38.2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в летний период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(по согласованию), управление образования, МБУК «МЦ РДК», МБУК «МЦРБ» образовательные организации и учреждения культуры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 xml:space="preserve">Участие в подготовке и проведении праздничных религиозных мероприятий, посвящённых православному празднику Крещению </w:t>
            </w:r>
            <w:proofErr w:type="gramStart"/>
            <w:r>
              <w:rPr>
                <w:sz w:val="24"/>
                <w:szCs w:val="24"/>
              </w:rPr>
              <w:t>Господня</w:t>
            </w:r>
            <w:proofErr w:type="gramEnd"/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18-19 января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ГОЧС, ОМС поселений (по согласованию),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полиции, ГБУЗ «УБ</w:t>
            </w:r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>по согласованию),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27-ПС</w:t>
            </w:r>
            <w:proofErr w:type="gramStart"/>
            <w:r>
              <w:rPr>
                <w:sz w:val="24"/>
                <w:szCs w:val="24"/>
              </w:rPr>
              <w:t>Ч(</w:t>
            </w:r>
            <w:proofErr w:type="gramEnd"/>
            <w:r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543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выполнении мероприятий по предупреждению чрезвычайных ситуаций в период пропуска весеннего половодья: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заседаний межведомственной паводковой комиссии при Правительстве Пензенской области;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обследований аварийных гидротехнических сооружений межведомственной рабочей группой</w:t>
            </w:r>
          </w:p>
          <w:p w:rsidR="00054FEE" w:rsidRDefault="00054FEE" w:rsidP="003F0EC0">
            <w:r>
              <w:rPr>
                <w:sz w:val="24"/>
                <w:szCs w:val="24"/>
              </w:rPr>
              <w:t xml:space="preserve">-организация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прохождением весеннего половодья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rPr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февраль-май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  <w:p w:rsidR="00054FEE" w:rsidRDefault="00054FEE" w:rsidP="003F0E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proofErr w:type="gramStart"/>
            <w:r>
              <w:rPr>
                <w:sz w:val="24"/>
                <w:szCs w:val="24"/>
              </w:rPr>
              <w:t>Паводковая</w:t>
            </w:r>
            <w:proofErr w:type="gramEnd"/>
            <w:r>
              <w:rPr>
                <w:sz w:val="24"/>
                <w:szCs w:val="24"/>
              </w:rPr>
              <w:t xml:space="preserve"> комиссия, ОМС поселений (по согласованию), балансодержатели ГТС (по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41.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оборудовании пляжей, мест отдыха населения на водных объектах, баз (стоянок) для маломерных судов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ГОЧС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балансодержатели водных объекто</w:t>
            </w:r>
            <w:proofErr w:type="gramStart"/>
            <w:r>
              <w:rPr>
                <w:sz w:val="24"/>
                <w:szCs w:val="24"/>
              </w:rPr>
              <w:t>в(</w:t>
            </w:r>
            <w:proofErr w:type="gramEnd"/>
            <w:r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оборудовании спасательных постов в несанкционированных местах отдыха населения на водных объектах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ГОЧС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балансодержатели водных объекто</w:t>
            </w:r>
            <w:proofErr w:type="gramStart"/>
            <w:r>
              <w:rPr>
                <w:sz w:val="24"/>
                <w:szCs w:val="24"/>
              </w:rPr>
              <w:t>в(</w:t>
            </w:r>
            <w:proofErr w:type="gramEnd"/>
            <w:r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проведении смотра-конкурса «Лучший пляж» муниципального образования, городского округа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МЖКХ и ГЗН,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ГОЧС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балансодержатели водных объекто</w:t>
            </w:r>
            <w:proofErr w:type="gramStart"/>
            <w:r>
              <w:rPr>
                <w:sz w:val="24"/>
                <w:szCs w:val="24"/>
              </w:rPr>
              <w:t>в(</w:t>
            </w:r>
            <w:proofErr w:type="gramEnd"/>
            <w:r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Участие в регистрации заявлений-деклараций на пляжи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май - июнь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ГОЧС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балансодержатели водных объекто</w:t>
            </w:r>
            <w:proofErr w:type="gramStart"/>
            <w:r>
              <w:rPr>
                <w:sz w:val="24"/>
                <w:szCs w:val="24"/>
              </w:rPr>
              <w:t>в(</w:t>
            </w:r>
            <w:proofErr w:type="gramEnd"/>
            <w:r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45.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проведении профилактических рейдов по местам отдыха населения на водных объектах области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июнь-сентябрь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МЖКХ и ГЗН,</w:t>
            </w:r>
          </w:p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ГУ ППСЦ,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ГОЧС,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службы системы профилактик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проведении профилактических мероприятий по предупреждению пожаров в населенных пунктах и в жилом фонде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 КЧС и ОПБ,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службы системы профилактики (по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rFonts w:eastAsia="MS Mincho"/>
                <w:sz w:val="24"/>
                <w:szCs w:val="24"/>
              </w:rPr>
              <w:t>Участие в осуществлении мониторинга обстановки с пожарами на территории муниципальных образований Пензенской области. Проведение на основании данного мониторинга необходимых профилактических мероприятий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МЖКХ и ГЗН,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согласованию), КЧС и ОПБ,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ОУ ГОЧС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 xml:space="preserve">Участие в размещении в средствах массовой информации информационных материалов по профилактике несчастных случаев на водных объектах </w:t>
            </w:r>
            <w:r>
              <w:rPr>
                <w:sz w:val="24"/>
                <w:szCs w:val="24"/>
              </w:rPr>
              <w:br/>
              <w:t xml:space="preserve">и по предупреждению пожаров в населённых пунктах </w:t>
            </w:r>
            <w:r>
              <w:rPr>
                <w:sz w:val="24"/>
                <w:szCs w:val="24"/>
              </w:rPr>
              <w:br/>
              <w:t>и в жилом фонде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ОМС поселений (по согласованию),</w:t>
            </w:r>
          </w:p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редакция газеты «Вперед»</w:t>
            </w:r>
          </w:p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(по согласованию),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  <w:lang w:eastAsia="ar-SA"/>
              </w:rPr>
              <w:t>ОУ</w:t>
            </w:r>
            <w:r>
              <w:rPr>
                <w:kern w:val="2"/>
                <w:sz w:val="24"/>
                <w:lang w:eastAsia="ar-SA"/>
              </w:rPr>
              <w:t xml:space="preserve"> ГОЧС 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 xml:space="preserve">Участие в организации исполнения на территории Пензенской области требований Федерального закона </w:t>
            </w:r>
            <w:r>
              <w:rPr>
                <w:sz w:val="24"/>
                <w:szCs w:val="24"/>
              </w:rPr>
              <w:br/>
              <w:t xml:space="preserve">от 22.07.2008 № 123-ФЗ «Технический регламент </w:t>
            </w:r>
            <w:r>
              <w:rPr>
                <w:sz w:val="24"/>
                <w:szCs w:val="24"/>
              </w:rPr>
              <w:br/>
              <w:t>о требованиях пожарной безопасности»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МЖКХ и ГЗН,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(по согласованию), МКУ «МППЧ» 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 xml:space="preserve">Участие в реализации на территории Пензенской области Федерального закона от 06.05.2011 № 100-ФЗ </w:t>
            </w:r>
            <w:r>
              <w:rPr>
                <w:sz w:val="24"/>
                <w:szCs w:val="24"/>
              </w:rPr>
              <w:br/>
              <w:t>«О добровольной пожарной охране»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Bodytext211ptBold"/>
                <w:rFonts w:eastAsia="Calibr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органы,</w:t>
            </w:r>
          </w:p>
          <w:p w:rsidR="00054FEE" w:rsidRDefault="00054FEE" w:rsidP="003F0EC0">
            <w:pPr>
              <w:jc w:val="center"/>
            </w:pPr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ОМСУ МР и ГО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согласованию), МКУ «МППЧ»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51.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rPr>
                <w:rStyle w:val="Bodytext2"/>
                <w:lang w:eastAsia="en-US"/>
              </w:rPr>
              <w:t>Участие в организации работ по предупреждению и ликвидации чрезвычайных ситуаций и их последствий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Правительство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 xml:space="preserve">ОМС поселений (по согласованию), </w:t>
            </w:r>
            <w:proofErr w:type="spellStart"/>
            <w:r>
              <w:rPr>
                <w:sz w:val="24"/>
                <w:szCs w:val="24"/>
              </w:rPr>
              <w:t>КЧСи</w:t>
            </w:r>
            <w:proofErr w:type="spellEnd"/>
            <w:r>
              <w:rPr>
                <w:sz w:val="24"/>
                <w:szCs w:val="24"/>
              </w:rPr>
              <w:t xml:space="preserve"> ОПБ Иссинского района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085"/>
          <w:jc w:val="center"/>
        </w:trPr>
        <w:tc>
          <w:tcPr>
            <w:tcW w:w="15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2.</w:t>
            </w:r>
            <w:r>
              <w:rPr>
                <w:b/>
                <w:sz w:val="24"/>
                <w:szCs w:val="24"/>
              </w:rPr>
              <w:t xml:space="preserve"> Мероприятия, проводимые </w:t>
            </w:r>
            <w:r>
              <w:rPr>
                <w:b/>
                <w:bCs/>
                <w:sz w:val="24"/>
                <w:szCs w:val="24"/>
              </w:rPr>
              <w:t xml:space="preserve"> Главой Иссинского района Пензенской области</w:t>
            </w:r>
          </w:p>
          <w:p w:rsidR="00054FEE" w:rsidRDefault="00054FEE" w:rsidP="003F0EC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Подраздел 2.1. Основные мероприятия по предупреждению и ликвидации чрезвычайных ситуаций,</w:t>
            </w:r>
          </w:p>
          <w:p w:rsidR="00054FEE" w:rsidRDefault="00054FEE" w:rsidP="003F0EC0">
            <w:pPr>
              <w:spacing w:before="60" w:after="60"/>
              <w:jc w:val="center"/>
            </w:pPr>
            <w:r>
              <w:rPr>
                <w:b/>
                <w:bCs/>
                <w:sz w:val="24"/>
                <w:szCs w:val="24"/>
              </w:rPr>
              <w:t>обеспечению пожарной безопасности и безопасности людей на водных объектах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52.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</w:pPr>
            <w:r>
              <w:rPr>
                <w:sz w:val="24"/>
                <w:szCs w:val="24"/>
              </w:rPr>
              <w:t xml:space="preserve">Подготовка и проведение Православного церковного праздника Крещения Господня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12" w:firstLine="12"/>
              <w:jc w:val="center"/>
            </w:pPr>
            <w:r>
              <w:rPr>
                <w:sz w:val="24"/>
                <w:szCs w:val="24"/>
              </w:rPr>
              <w:t>18 - 19 января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КЧС и ОПБ</w:t>
            </w: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Главы администраций поселений (по согласованию) </w:t>
            </w:r>
          </w:p>
          <w:p w:rsidR="00054FEE" w:rsidRDefault="00054FEE" w:rsidP="003F0EC0">
            <w:pPr>
              <w:spacing w:line="232" w:lineRule="auto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27-ПСЧ (по согласованию)</w:t>
            </w:r>
          </w:p>
          <w:p w:rsidR="00054FEE" w:rsidRDefault="00054FEE" w:rsidP="003F0EC0">
            <w:pPr>
              <w:spacing w:line="232" w:lineRule="auto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СМИ </w:t>
            </w:r>
          </w:p>
          <w:p w:rsidR="00054FEE" w:rsidRDefault="00054FEE" w:rsidP="003F0EC0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>(по согласованию),</w:t>
            </w:r>
            <w:r>
              <w:rPr>
                <w:sz w:val="24"/>
                <w:szCs w:val="24"/>
              </w:rPr>
              <w:t xml:space="preserve"> </w:t>
            </w:r>
          </w:p>
          <w:p w:rsidR="00054FEE" w:rsidRDefault="00054FEE" w:rsidP="003F0EC0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 МВД</w:t>
            </w:r>
          </w:p>
          <w:p w:rsidR="00054FEE" w:rsidRDefault="00054FEE" w:rsidP="003F0EC0">
            <w:pPr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054FEE" w:rsidRDefault="00054FEE" w:rsidP="003F0EC0">
            <w:pPr>
              <w:spacing w:line="232" w:lineRule="auto"/>
              <w:jc w:val="center"/>
            </w:pPr>
            <w:r>
              <w:rPr>
                <w:sz w:val="24"/>
                <w:szCs w:val="24"/>
              </w:rPr>
              <w:t>ГБУЗ «</w:t>
            </w:r>
            <w:proofErr w:type="spellStart"/>
            <w:r>
              <w:rPr>
                <w:sz w:val="24"/>
                <w:szCs w:val="24"/>
              </w:rPr>
              <w:t>Иссинская</w:t>
            </w:r>
            <w:proofErr w:type="spellEnd"/>
            <w:r>
              <w:rPr>
                <w:sz w:val="24"/>
                <w:szCs w:val="24"/>
              </w:rPr>
              <w:t xml:space="preserve"> УБ»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311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53.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мероприятий по предупреждению чрезвычайных ситуаций в период пропуска весеннего половодья: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-разработка проекта постановления  администрации Иссинского района Пензенской области «О подготовке к пропуску весеннего половодья и летне-осенних паводков 2025 года»;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-разработка Плана проведения </w:t>
            </w:r>
            <w:proofErr w:type="spellStart"/>
            <w:r>
              <w:rPr>
                <w:sz w:val="24"/>
                <w:szCs w:val="24"/>
              </w:rPr>
              <w:t>противопаводковых</w:t>
            </w:r>
            <w:proofErr w:type="spellEnd"/>
            <w:r>
              <w:rPr>
                <w:sz w:val="24"/>
                <w:szCs w:val="24"/>
              </w:rPr>
              <w:t xml:space="preserve"> мероприятий на территории Иссинского района Пензенской области;</w:t>
            </w:r>
          </w:p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заседаний районной паводковой комиссии</w:t>
            </w:r>
          </w:p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февраля</w:t>
            </w: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марта</w:t>
            </w: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</w:pPr>
            <w:r>
              <w:rPr>
                <w:sz w:val="24"/>
                <w:szCs w:val="24"/>
              </w:rPr>
              <w:t>феврал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КЧС и ОПБ</w:t>
            </w: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ГОЧС</w:t>
            </w: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ГОЧС</w:t>
            </w: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ГОЧС,</w:t>
            </w:r>
          </w:p>
          <w:p w:rsidR="00054FEE" w:rsidRDefault="00054FEE" w:rsidP="003F0EC0">
            <w:pPr>
              <w:snapToGrid w:val="0"/>
              <w:jc w:val="center"/>
            </w:pPr>
            <w:r>
              <w:rPr>
                <w:sz w:val="24"/>
                <w:szCs w:val="24"/>
              </w:rPr>
              <w:t>главы администраций поселений (по согласованию), руководители организаций, предприятий, владельцы, (арендаторы) ГТС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комплекса профилактических мероприятий по обеспечению безопасности граждан на водных объектах Иссинского района:</w:t>
            </w:r>
          </w:p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зимний период</w:t>
            </w:r>
          </w:p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</w:pPr>
            <w:r>
              <w:rPr>
                <w:sz w:val="24"/>
                <w:szCs w:val="24"/>
              </w:rPr>
              <w:t>в летний период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- март, </w:t>
            </w:r>
          </w:p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- декабрь,</w:t>
            </w:r>
          </w:p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  <w:jc w:val="center"/>
            </w:pPr>
            <w:r>
              <w:rPr>
                <w:sz w:val="24"/>
                <w:szCs w:val="24"/>
              </w:rPr>
              <w:t>июнь - август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КЧС и ОПБ</w:t>
            </w:r>
          </w:p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</w:t>
            </w:r>
          </w:p>
          <w:p w:rsidR="00054FEE" w:rsidRDefault="00054FEE" w:rsidP="003F0EC0">
            <w:pPr>
              <w:spacing w:line="232" w:lineRule="auto"/>
              <w:contextualSpacing/>
              <w:jc w:val="center"/>
            </w:pPr>
            <w:r>
              <w:rPr>
                <w:sz w:val="24"/>
                <w:szCs w:val="24"/>
              </w:rPr>
              <w:t>ОУ ГОЧС, управление образования, сектор по культуре и туризму, СМИ, службы системы профилактики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Проведение заседания комиссии по предупреждению и ликвидации чрезвычайной ситуации и обеспечению пожарной безопасности Иссинского района по вопросу пропуска весенних паводковых вод в 2025 году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jc w:val="center"/>
            </w:pPr>
            <w:r>
              <w:rPr>
                <w:sz w:val="24"/>
                <w:szCs w:val="24"/>
              </w:rPr>
              <w:t xml:space="preserve">февраль - март 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КЧС и ОПБ</w:t>
            </w:r>
          </w:p>
          <w:p w:rsidR="00054FEE" w:rsidRDefault="00054FEE" w:rsidP="003F0EC0">
            <w:pPr>
              <w:ind w:left="-3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Члены КЧС и ОПБ, паводковой комиссии, руководящий состав районного звена ПТП РСЧ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56.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</w:pPr>
            <w:r>
              <w:rPr>
                <w:rStyle w:val="Bodytext212pt"/>
                <w:rFonts w:eastAsia="Calibri"/>
              </w:rPr>
              <w:t>П</w:t>
            </w:r>
            <w:r>
              <w:rPr>
                <w:sz w:val="24"/>
                <w:szCs w:val="24"/>
              </w:rPr>
              <w:t xml:space="preserve">роведение обследований гидротехнических сооружений 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февраль-март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ОУ ГОЧС администрации Иссинского района, председатель</w:t>
            </w:r>
          </w:p>
          <w:p w:rsidR="00054FEE" w:rsidRDefault="00054FEE" w:rsidP="003F0EC0">
            <w:pPr>
              <w:tabs>
                <w:tab w:val="left" w:pos="4826"/>
              </w:tabs>
              <w:ind w:left="10" w:right="-92"/>
              <w:jc w:val="center"/>
            </w:pPr>
            <w:proofErr w:type="spellStart"/>
            <w:r>
              <w:rPr>
                <w:kern w:val="2"/>
                <w:sz w:val="24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Владельцы ГТС (по согласованию),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ОМС поселений (по согласованию), члены КЧС и ОПБ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28" w:lineRule="auto"/>
              <w:contextualSpacing/>
            </w:pPr>
            <w:r>
              <w:rPr>
                <w:sz w:val="24"/>
                <w:szCs w:val="24"/>
              </w:rPr>
              <w:t xml:space="preserve">Подготовка спасательных </w:t>
            </w:r>
            <w:proofErr w:type="spellStart"/>
            <w:r>
              <w:rPr>
                <w:sz w:val="24"/>
                <w:szCs w:val="24"/>
              </w:rPr>
              <w:t>плавсредств</w:t>
            </w:r>
            <w:proofErr w:type="spellEnd"/>
            <w:r>
              <w:rPr>
                <w:sz w:val="24"/>
                <w:szCs w:val="24"/>
              </w:rPr>
              <w:t>, автотранспорта и оборудования к эксплуатации в период прохождения весенних паводковых вод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tabs>
                <w:tab w:val="left" w:pos="4826"/>
              </w:tabs>
              <w:spacing w:line="228" w:lineRule="auto"/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  <w:p w:rsidR="00054FEE" w:rsidRDefault="00054FEE" w:rsidP="003F0EC0">
            <w:pPr>
              <w:tabs>
                <w:tab w:val="left" w:pos="4826"/>
              </w:tabs>
              <w:spacing w:line="228" w:lineRule="auto"/>
              <w:ind w:left="-12" w:firstLine="12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28" w:lineRule="auto"/>
              <w:ind w:left="-12" w:firstLine="12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28" w:lineRule="auto"/>
              <w:ind w:left="-12" w:firstLine="1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Руководящий состав районного звена ПТП РСЧС, председатель</w:t>
            </w:r>
          </w:p>
          <w:p w:rsidR="00054FEE" w:rsidRDefault="00054FEE" w:rsidP="003F0EC0">
            <w:pPr>
              <w:ind w:left="-30"/>
              <w:jc w:val="center"/>
            </w:pPr>
            <w:proofErr w:type="spellStart"/>
            <w:r>
              <w:rPr>
                <w:kern w:val="2"/>
                <w:sz w:val="24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Силы и средства районного звена ПТП РСЧС</w:t>
            </w:r>
          </w:p>
          <w:p w:rsidR="00054FEE" w:rsidRDefault="00054FEE" w:rsidP="003F0EC0">
            <w:pPr>
              <w:spacing w:line="228" w:lineRule="auto"/>
              <w:contextualSpacing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58.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</w:pPr>
            <w:r>
              <w:rPr>
                <w:sz w:val="24"/>
                <w:szCs w:val="24"/>
              </w:rPr>
              <w:t xml:space="preserve">Организация и проведение мероприятий  по безопасному прохождению </w:t>
            </w:r>
            <w:proofErr w:type="spellStart"/>
            <w:r>
              <w:rPr>
                <w:sz w:val="24"/>
                <w:szCs w:val="24"/>
              </w:rPr>
              <w:t>паводкоопасного</w:t>
            </w:r>
            <w:proofErr w:type="spellEnd"/>
            <w:r>
              <w:rPr>
                <w:sz w:val="24"/>
                <w:szCs w:val="24"/>
              </w:rPr>
              <w:t xml:space="preserve"> периода 2025 года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февраль - апрель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Председатель</w:t>
            </w:r>
          </w:p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КЧСиОПБ</w:t>
            </w:r>
            <w:proofErr w:type="spellEnd"/>
          </w:p>
          <w:p w:rsidR="00054FEE" w:rsidRDefault="00054FEE" w:rsidP="003F0EC0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Руководящий состав, силы и средства районного звена ПТП РСЧС</w:t>
            </w:r>
          </w:p>
          <w:p w:rsidR="00054FEE" w:rsidRDefault="00054FEE" w:rsidP="003F0EC0">
            <w:pPr>
              <w:ind w:left="-30"/>
              <w:jc w:val="center"/>
            </w:pPr>
            <w:r>
              <w:rPr>
                <w:kern w:val="2"/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kern w:val="2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59.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Проведение заседаний комиссии по предупреждению и ликвидации чрезвычайных ситуаций и обеспечению пожарной безопасности Иссинского района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</w:p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май,</w:t>
            </w:r>
          </w:p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август,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Председатель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КЧСиОПБ</w:t>
            </w:r>
            <w:proofErr w:type="spellEnd"/>
          </w:p>
          <w:p w:rsidR="00054FEE" w:rsidRDefault="00054FEE" w:rsidP="003F0EC0">
            <w:pPr>
              <w:tabs>
                <w:tab w:val="left" w:pos="13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комиссии, ОМС поселений (по согласованию)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руководящий состав районного звена ПТП РСЧС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</w:pPr>
            <w:r>
              <w:rPr>
                <w:sz w:val="24"/>
                <w:szCs w:val="24"/>
              </w:rPr>
              <w:t xml:space="preserve">Проведение заседаний </w:t>
            </w:r>
            <w:proofErr w:type="spellStart"/>
            <w:r>
              <w:rPr>
                <w:sz w:val="24"/>
                <w:szCs w:val="24"/>
              </w:rPr>
              <w:t>эвакоприемной</w:t>
            </w:r>
            <w:proofErr w:type="spellEnd"/>
            <w:r>
              <w:rPr>
                <w:sz w:val="24"/>
                <w:szCs w:val="24"/>
              </w:rPr>
              <w:t xml:space="preserve"> комиссии Иссинского района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</w:p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май,</w:t>
            </w:r>
          </w:p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август,</w:t>
            </w: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12" w:firstLine="12"/>
              <w:contextualSpacing/>
              <w:jc w:val="center"/>
            </w:pPr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right="-9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эвакуационной комиссии</w:t>
            </w: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right="-92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right="-92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right="-92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right="-92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right="-9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Члены комиссии, ОМС поселений (по согласованию), руководящий состав районного звена ПТП РСЧС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61.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</w:pPr>
            <w:r>
              <w:rPr>
                <w:rStyle w:val="Bodytext212pt"/>
              </w:rPr>
              <w:t xml:space="preserve"> </w:t>
            </w:r>
            <w:r>
              <w:rPr>
                <w:rStyle w:val="Bodytext212pt"/>
                <w:rFonts w:eastAsia="Calibri"/>
              </w:rPr>
              <w:t>Пр</w:t>
            </w:r>
            <w:r>
              <w:rPr>
                <w:sz w:val="24"/>
                <w:szCs w:val="24"/>
              </w:rPr>
              <w:t xml:space="preserve">оведение заседаний комиссии по вопросам </w:t>
            </w:r>
            <w:proofErr w:type="gramStart"/>
            <w:r>
              <w:rPr>
                <w:sz w:val="24"/>
                <w:szCs w:val="24"/>
              </w:rPr>
              <w:t>повышения устойчивости функционирования объектов экономики</w:t>
            </w:r>
            <w:proofErr w:type="gramEnd"/>
            <w:r>
              <w:rPr>
                <w:sz w:val="24"/>
                <w:szCs w:val="24"/>
              </w:rPr>
              <w:t xml:space="preserve"> Иссинского района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февраль,</w:t>
            </w:r>
          </w:p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май,</w:t>
            </w:r>
          </w:p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август,</w:t>
            </w:r>
          </w:p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</w:pPr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Председатель</w:t>
            </w:r>
          </w:p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комиссии по ПУФ ОЭ</w:t>
            </w:r>
          </w:p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Члены комиссии, ОМС поселений (по согласованию), руководящий состав районного звена ПТП РСЧС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28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торжественных мероприятий, посвященных празднованию ведомственных и государственных праздников:</w:t>
            </w:r>
          </w:p>
          <w:p w:rsidR="00054FEE" w:rsidRDefault="00054FEE" w:rsidP="003F0EC0">
            <w:pPr>
              <w:spacing w:line="228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-Дня защитника Отечества;</w:t>
            </w:r>
          </w:p>
          <w:p w:rsidR="00054FEE" w:rsidRDefault="00054FEE" w:rsidP="003F0EC0">
            <w:pPr>
              <w:spacing w:line="228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-Международного женского дня;</w:t>
            </w:r>
          </w:p>
          <w:p w:rsidR="00054FEE" w:rsidRDefault="00054FEE" w:rsidP="003F0EC0">
            <w:pPr>
              <w:spacing w:line="228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-Международного Дня гражданской обороны;</w:t>
            </w:r>
          </w:p>
          <w:p w:rsidR="00054FEE" w:rsidRDefault="00054FEE" w:rsidP="003F0EC0">
            <w:pPr>
              <w:spacing w:line="228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Дня пожарной охраны России;</w:t>
            </w:r>
          </w:p>
          <w:p w:rsidR="00054FEE" w:rsidRDefault="00054FEE" w:rsidP="003F0EC0">
            <w:pPr>
              <w:spacing w:line="228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-Дня Победы;</w:t>
            </w:r>
          </w:p>
          <w:p w:rsidR="00054FEE" w:rsidRDefault="00054FEE" w:rsidP="003F0EC0">
            <w:pPr>
              <w:spacing w:line="228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-Дня гражданской обороны;</w:t>
            </w:r>
          </w:p>
          <w:p w:rsidR="00054FEE" w:rsidRDefault="00054FEE" w:rsidP="003F0EC0">
            <w:pPr>
              <w:spacing w:line="228" w:lineRule="auto"/>
              <w:contextualSpacing/>
            </w:pPr>
            <w:r>
              <w:rPr>
                <w:sz w:val="24"/>
                <w:szCs w:val="24"/>
              </w:rPr>
              <w:t>-Дня Спасателя.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054FEE" w:rsidRDefault="00054FEE" w:rsidP="003F0EC0">
            <w:pPr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054FEE" w:rsidRDefault="00054FEE" w:rsidP="003F0EC0">
            <w:pPr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054FEE" w:rsidRDefault="00054FEE" w:rsidP="003F0EC0">
            <w:pPr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054FEE" w:rsidRDefault="00054FEE" w:rsidP="003F0EC0">
            <w:pPr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054FEE" w:rsidRDefault="00054FEE" w:rsidP="003F0EC0">
            <w:pPr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054FEE" w:rsidRDefault="00054FEE" w:rsidP="003F0EC0">
            <w:pPr>
              <w:spacing w:line="228" w:lineRule="auto"/>
              <w:contextualSpacing/>
              <w:jc w:val="center"/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28" w:lineRule="auto"/>
              <w:contextualSpacing/>
              <w:jc w:val="center"/>
            </w:pPr>
            <w:r>
              <w:rPr>
                <w:sz w:val="24"/>
                <w:szCs w:val="24"/>
              </w:rPr>
              <w:t>Администрация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3080"/>
              </w:tabs>
              <w:ind w:left="18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</w:t>
            </w:r>
          </w:p>
          <w:p w:rsidR="00054FEE" w:rsidRDefault="00054FEE" w:rsidP="003F0EC0">
            <w:pPr>
              <w:tabs>
                <w:tab w:val="left" w:pos="13080"/>
              </w:tabs>
              <w:ind w:left="18" w:right="-57"/>
              <w:jc w:val="center"/>
            </w:pPr>
            <w:r>
              <w:rPr>
                <w:sz w:val="24"/>
                <w:szCs w:val="24"/>
              </w:rPr>
              <w:t>Управление образования, МБУК «МЦ РДК», образовательные организации, учреждения культуры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63.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28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выполнения мероприятий по предупреждению чрезвычайных ситуаций, связанных с возникновением и развитием природных пожаров:</w:t>
            </w:r>
          </w:p>
          <w:p w:rsidR="00054FEE" w:rsidRDefault="00054FEE" w:rsidP="003F0EC0">
            <w:pPr>
              <w:spacing w:line="228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-разработка проекта постановления администрации Иссинского района Пензенской </w:t>
            </w:r>
            <w:proofErr w:type="spellStart"/>
            <w:r>
              <w:rPr>
                <w:sz w:val="24"/>
                <w:szCs w:val="24"/>
              </w:rPr>
              <w:t>области</w:t>
            </w:r>
            <w:proofErr w:type="gramStart"/>
            <w:r>
              <w:rPr>
                <w:sz w:val="24"/>
                <w:szCs w:val="24"/>
              </w:rPr>
              <w:t>«О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подготовке к весенне-летнему пожароопасному периоду 2025года»;</w:t>
            </w:r>
          </w:p>
          <w:p w:rsidR="00054FEE" w:rsidRDefault="00054FEE" w:rsidP="003F0EC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-разработка проекта постановления администрации Иссинского района Пензенской области «Об установлении особого противопожарного режима»;</w:t>
            </w:r>
          </w:p>
          <w:p w:rsidR="00054FEE" w:rsidRDefault="00054FEE" w:rsidP="003F0EC0">
            <w:pPr>
              <w:spacing w:line="228" w:lineRule="auto"/>
              <w:contextualSpacing/>
            </w:pPr>
            <w:r>
              <w:rPr>
                <w:sz w:val="24"/>
                <w:szCs w:val="24"/>
              </w:rPr>
              <w:t>-разработка проекта постановления администрации Иссинского района Пензенской области «О мерах по обеспечению пожарной безопасности в осенне-зимний период 2025-2026 годов»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1057"/>
              </w:tabs>
              <w:autoSpaceDE w:val="0"/>
              <w:snapToGrid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1057"/>
              </w:tabs>
              <w:autoSpaceDE w:val="0"/>
              <w:spacing w:line="228" w:lineRule="auto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1057"/>
              </w:tabs>
              <w:autoSpaceDE w:val="0"/>
              <w:spacing w:line="228" w:lineRule="auto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1057"/>
              </w:tabs>
              <w:autoSpaceDE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  <w:p w:rsidR="00054FEE" w:rsidRDefault="00054FEE" w:rsidP="003F0EC0">
            <w:pPr>
              <w:tabs>
                <w:tab w:val="left" w:pos="11057"/>
              </w:tabs>
              <w:autoSpaceDE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1057"/>
              </w:tabs>
              <w:autoSpaceDE w:val="0"/>
              <w:spacing w:line="228" w:lineRule="auto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1057"/>
              </w:tabs>
              <w:autoSpaceDE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</w:t>
            </w:r>
          </w:p>
          <w:p w:rsidR="00054FEE" w:rsidRDefault="00054FEE" w:rsidP="003F0EC0">
            <w:pPr>
              <w:tabs>
                <w:tab w:val="left" w:pos="11057"/>
              </w:tabs>
              <w:autoSpaceDE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tabs>
                <w:tab w:val="left" w:pos="11057"/>
              </w:tabs>
              <w:autoSpaceDE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054FEE" w:rsidRDefault="00054FEE" w:rsidP="003F0EC0">
            <w:pPr>
              <w:spacing w:line="228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ОУ ГОЧС </w:t>
            </w:r>
          </w:p>
          <w:p w:rsidR="00054FEE" w:rsidRDefault="00054FEE" w:rsidP="003F0EC0">
            <w:pPr>
              <w:ind w:left="-30"/>
              <w:jc w:val="center"/>
            </w:pPr>
            <w:r>
              <w:rPr>
                <w:kern w:val="2"/>
                <w:sz w:val="24"/>
                <w:szCs w:val="24"/>
              </w:rPr>
              <w:t>администрации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 поселений (по согласованию), пункт полиции,  </w:t>
            </w:r>
          </w:p>
          <w:p w:rsidR="00054FEE" w:rsidRDefault="00054FEE" w:rsidP="003F0EC0">
            <w:pPr>
              <w:spacing w:line="232" w:lineRule="auto"/>
              <w:contextualSpacing/>
              <w:jc w:val="center"/>
            </w:pPr>
            <w:r>
              <w:rPr>
                <w:sz w:val="24"/>
                <w:szCs w:val="24"/>
              </w:rPr>
              <w:t>27 ПСЧ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64.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подведение итогов по результатам реагирования функциональных и территориальных подсистем  ПТП РСЧС</w:t>
            </w:r>
          </w:p>
          <w:p w:rsidR="00054FEE" w:rsidRDefault="00054FEE" w:rsidP="003F0EC0">
            <w:pPr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 xml:space="preserve"> (по понедельникам)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1057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КЧС и ОПБ,</w:t>
            </w:r>
          </w:p>
          <w:p w:rsidR="00054FEE" w:rsidRDefault="00054FEE" w:rsidP="003F0EC0">
            <w:pPr>
              <w:tabs>
                <w:tab w:val="left" w:pos="11057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ОУ ГОЧС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</w:pPr>
            <w:r>
              <w:rPr>
                <w:sz w:val="24"/>
                <w:szCs w:val="24"/>
              </w:rPr>
              <w:t>Руководители организаций и предприятий, служб районного звена ПТП РСЧС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65.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</w:pPr>
            <w:r>
              <w:rPr>
                <w:sz w:val="24"/>
                <w:szCs w:val="24"/>
              </w:rPr>
              <w:t xml:space="preserve">Разработка проекта постановления администрации Иссинского района Пензенской области "О мерах по обеспечению безопасности населения на водных объектах в летний период 2025 года"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ОУ ГОЧС </w:t>
            </w:r>
          </w:p>
          <w:p w:rsidR="00054FEE" w:rsidRDefault="00054FEE" w:rsidP="003F0EC0">
            <w:pPr>
              <w:ind w:left="-30"/>
              <w:jc w:val="center"/>
            </w:pPr>
            <w:r>
              <w:rPr>
                <w:kern w:val="2"/>
                <w:sz w:val="24"/>
                <w:szCs w:val="24"/>
              </w:rPr>
              <w:t>администрации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jc w:val="center"/>
            </w:pPr>
            <w:r>
              <w:rPr>
                <w:sz w:val="24"/>
                <w:szCs w:val="24"/>
              </w:rPr>
              <w:t>ОМС поселений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</w:pPr>
            <w:r>
              <w:rPr>
                <w:color w:val="000000"/>
                <w:sz w:val="24"/>
                <w:szCs w:val="24"/>
              </w:rPr>
              <w:t>Организация и оборудование пляжа, мест отдыха населения на водных объектах, расположенных на территории Иссинского района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>КЧС и ОПБ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ОУ ГОЧС, ОМС поселений  (по согласованию),</w:t>
            </w: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владельцы водных объектов</w:t>
            </w:r>
          </w:p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  <w:lang w:bidi="en-US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52"/>
                <w:tab w:val="left" w:pos="203"/>
                <w:tab w:val="left" w:pos="1081"/>
              </w:tabs>
            </w:pPr>
            <w:r>
              <w:rPr>
                <w:sz w:val="24"/>
                <w:szCs w:val="24"/>
              </w:rPr>
              <w:t xml:space="preserve"> Регистрация заявления-декларации на пляж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firstLine="26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КЧС и ОПБ</w:t>
            </w:r>
          </w:p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ОМС поселений (по согласованию)</w:t>
            </w: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владельцы водных объектов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  <w:lang w:bidi="en-US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52"/>
                <w:tab w:val="left" w:pos="203"/>
                <w:tab w:val="left" w:pos="1081"/>
              </w:tabs>
            </w:pPr>
            <w:r>
              <w:rPr>
                <w:sz w:val="24"/>
                <w:szCs w:val="24"/>
              </w:rPr>
              <w:t>Оборудование спасательных постов в несанкционированных местах отдыха населения на водных объектах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firstLine="26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ОМС поселений (по согласованию)</w:t>
            </w: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владельцы водных объектов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  <w:lang w:bidi="en-US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color w:val="000000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обеспечению безопасности людей на водных объектах в летний купальный сезон  2025 года:</w:t>
            </w:r>
          </w:p>
          <w:p w:rsidR="00054FEE" w:rsidRDefault="00054FEE" w:rsidP="003F0EC0">
            <w:r>
              <w:rPr>
                <w:sz w:val="24"/>
                <w:szCs w:val="24"/>
              </w:rPr>
              <w:t>-проведение профилактических рейдов по местам отдыха и купания людей на водных объектах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образования, сектор по культуре и туризму, 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ОУ ГОЧС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13080"/>
              </w:tabs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 xml:space="preserve"> 70.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</w:pPr>
            <w:r>
              <w:rPr>
                <w:sz w:val="24"/>
                <w:szCs w:val="24"/>
              </w:rPr>
              <w:t xml:space="preserve">Проведение информационно-разъяснительной работы и профилактических рейдов по местам отдыха населения на водных объектах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12" w:firstLine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июня-</w:t>
            </w: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12" w:firstLine="12"/>
              <w:jc w:val="center"/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КЧС и ОПБ</w:t>
            </w: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52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ОУ ГОЧС, управление образования, сектор по культуре и туризму.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color w:val="000000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</w:pPr>
            <w:r>
              <w:rPr>
                <w:sz w:val="24"/>
                <w:szCs w:val="24"/>
              </w:rPr>
              <w:t xml:space="preserve">Развитие муниципальной системы оповещения населения 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Администрация Иссинского района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ОМС поселений (по согласованию), МКУ МППЧ, ЕДДС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13080"/>
              </w:tabs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color w:val="000000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Организация выполнения муниципальных целевых программ: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eastAsia="en-US"/>
              </w:rPr>
              <w:t>«Защита населения и территорий от чрезвычайных ситуаций, обеспечение пожарной безопасности и безопасности людей на водных объектах в Иссинском районе Пензенской области на 2014-2022 годы» (с последующими изменениями);</w:t>
            </w:r>
          </w:p>
          <w:p w:rsidR="00054FEE" w:rsidRDefault="00054FEE" w:rsidP="003F0EC0">
            <w:pPr>
              <w:contextualSpacing/>
            </w:pPr>
            <w:r>
              <w:rPr>
                <w:sz w:val="24"/>
                <w:szCs w:val="24"/>
              </w:rPr>
              <w:t>«Обеспечение первичных мер пожарной безопасности»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ГОЧС,</w:t>
            </w:r>
          </w:p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администрации поселений (по согласованию)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МКУ «МППЧ»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13080"/>
              </w:tabs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73.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</w:pPr>
            <w:r>
              <w:rPr>
                <w:sz w:val="24"/>
                <w:szCs w:val="24"/>
              </w:rPr>
              <w:t>Разработка проекта постановления администрации Иссинского района Пензенской области</w:t>
            </w:r>
            <w:r>
              <w:rPr>
                <w:bCs/>
                <w:sz w:val="24"/>
                <w:szCs w:val="24"/>
              </w:rPr>
              <w:t xml:space="preserve"> «О проведении месячника гражданской обороны, защиты населения и территорий от чрезвычайных ситуаций и пожарной безопасности»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5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 </w:t>
            </w: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52"/>
              <w:contextualSpacing/>
              <w:jc w:val="center"/>
            </w:pPr>
            <w:r>
              <w:rPr>
                <w:sz w:val="24"/>
                <w:szCs w:val="24"/>
              </w:rPr>
              <w:t>администрации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ОМС поселений (по согласованию), организации</w:t>
            </w:r>
          </w:p>
          <w:p w:rsidR="00054FEE" w:rsidRDefault="00054FEE" w:rsidP="003F0EC0">
            <w:pPr>
              <w:jc w:val="center"/>
            </w:pPr>
            <w:r>
              <w:rPr>
                <w:kern w:val="2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74.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2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занятий в общеобразовательных организациях по темам: </w:t>
            </w:r>
          </w:p>
          <w:p w:rsidR="00054FEE" w:rsidRDefault="00054FEE" w:rsidP="003F0EC0">
            <w:pPr>
              <w:spacing w:line="22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-Соблюдение правил безопасности при ЧС, пожарной безопасности и безопасности на водных объектах»;</w:t>
            </w:r>
          </w:p>
          <w:p w:rsidR="00054FEE" w:rsidRDefault="00054FEE" w:rsidP="003F0EC0">
            <w:pPr>
              <w:spacing w:line="22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-Оказание первой помощи утопающему»;</w:t>
            </w:r>
          </w:p>
          <w:p w:rsidR="00054FEE" w:rsidRDefault="00054FEE" w:rsidP="003F0EC0">
            <w:pPr>
              <w:spacing w:line="220" w:lineRule="auto"/>
              <w:contextualSpacing/>
            </w:pPr>
            <w:r>
              <w:rPr>
                <w:sz w:val="24"/>
                <w:szCs w:val="24"/>
              </w:rPr>
              <w:t>-Сезонные правила безопасности на воде.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20" w:lineRule="auto"/>
              <w:contextualSpacing/>
              <w:jc w:val="center"/>
            </w:pPr>
            <w:r>
              <w:rPr>
                <w:sz w:val="24"/>
                <w:szCs w:val="24"/>
              </w:rPr>
              <w:t>посезонно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autoSpaceDE w:val="0"/>
              <w:jc w:val="center"/>
            </w:pPr>
            <w:r>
              <w:rPr>
                <w:sz w:val="24"/>
                <w:szCs w:val="24"/>
              </w:rPr>
              <w:t>КЧС и ОПБ, ОУ ГОЧС, ПСЧ-27, главы сельских поселений, ГБУЗ «</w:t>
            </w:r>
            <w:proofErr w:type="spellStart"/>
            <w:r>
              <w:rPr>
                <w:sz w:val="24"/>
                <w:szCs w:val="24"/>
              </w:rPr>
              <w:t>Иссинская</w:t>
            </w:r>
            <w:proofErr w:type="spellEnd"/>
            <w:r>
              <w:rPr>
                <w:sz w:val="24"/>
                <w:szCs w:val="24"/>
              </w:rPr>
              <w:t xml:space="preserve"> УБ», руководители служб системы профилактики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jc w:val="center"/>
            </w:pPr>
            <w:r>
              <w:rPr>
                <w:kern w:val="2"/>
                <w:sz w:val="24"/>
                <w:szCs w:val="24"/>
              </w:rPr>
              <w:t>ОМС поселений (по согласованию), организаци</w:t>
            </w:r>
            <w:proofErr w:type="gramStart"/>
            <w:r>
              <w:rPr>
                <w:kern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75.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</w:pPr>
            <w:r>
              <w:rPr>
                <w:sz w:val="24"/>
                <w:szCs w:val="24"/>
              </w:rPr>
              <w:t xml:space="preserve">Разработка проекта постановления администрации Иссинского района "О мерах по обеспечению безопасности населения на водных объектах в </w:t>
            </w:r>
            <w:proofErr w:type="gramStart"/>
            <w:r>
              <w:rPr>
                <w:sz w:val="24"/>
                <w:szCs w:val="24"/>
              </w:rPr>
              <w:t>осенне- зимний</w:t>
            </w:r>
            <w:proofErr w:type="gramEnd"/>
            <w:r>
              <w:rPr>
                <w:sz w:val="24"/>
                <w:szCs w:val="24"/>
              </w:rPr>
              <w:t xml:space="preserve"> период 2025-2026 годов"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12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 </w:t>
            </w:r>
          </w:p>
          <w:p w:rsidR="00054FEE" w:rsidRDefault="00054FEE" w:rsidP="003F0EC0">
            <w:pPr>
              <w:ind w:left="-30"/>
              <w:jc w:val="center"/>
            </w:pPr>
            <w:r>
              <w:rPr>
                <w:sz w:val="24"/>
                <w:szCs w:val="24"/>
              </w:rPr>
              <w:t>администрации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jc w:val="center"/>
            </w:pPr>
            <w:r>
              <w:rPr>
                <w:sz w:val="24"/>
                <w:szCs w:val="24"/>
              </w:rPr>
              <w:t>ОМС поселений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76.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spacing w:line="17" w:lineRule="atLeast"/>
              <w:ind w:right="132"/>
              <w:contextualSpacing/>
            </w:pPr>
            <w:r>
              <w:rPr>
                <w:sz w:val="24"/>
                <w:szCs w:val="24"/>
                <w:lang w:eastAsia="ar-SA"/>
              </w:rPr>
              <w:t xml:space="preserve">Выполнение мероприятий по приведению ЕДДС  МКУ «МППЧ» в соответствие с «ГОСТ </w:t>
            </w:r>
            <w:proofErr w:type="gramStart"/>
            <w:r>
              <w:rPr>
                <w:sz w:val="24"/>
                <w:szCs w:val="24"/>
                <w:lang w:eastAsia="ar-SA"/>
              </w:rPr>
              <w:t>Р</w:t>
            </w:r>
            <w:proofErr w:type="gramEnd"/>
            <w:r>
              <w:rPr>
                <w:sz w:val="24"/>
                <w:szCs w:val="24"/>
                <w:lang w:eastAsia="ar-SA"/>
              </w:rPr>
              <w:t xml:space="preserve"> 22.7.01.-2021 национальный стандарт Российской Федерации. Безопасность в чрезвычайных ситуациях. Единая дежурно-диспетчерская служба. Основные положения». Укрепление материально-технической базы.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ind w:left="-12" w:firstLine="12"/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>в течени</w:t>
            </w:r>
            <w:proofErr w:type="gramStart"/>
            <w:r>
              <w:rPr>
                <w:sz w:val="24"/>
                <w:szCs w:val="24"/>
                <w:lang w:eastAsia="ar-SA"/>
              </w:rPr>
              <w:t>и</w:t>
            </w:r>
            <w:proofErr w:type="gramEnd"/>
            <w:r>
              <w:rPr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Администрация Иссинского района,</w:t>
            </w:r>
          </w:p>
          <w:p w:rsidR="00054FEE" w:rsidRDefault="00054FEE" w:rsidP="003F0EC0">
            <w:pPr>
              <w:snapToGrid w:val="0"/>
              <w:ind w:left="-30"/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>МКУ «МППЧ»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ar-SA"/>
              </w:rPr>
              <w:t>ЕДДС МКУ «МППЧ»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spacing w:line="17" w:lineRule="atLeast"/>
              <w:ind w:right="132"/>
              <w:contextualSpacing/>
            </w:pPr>
            <w:r>
              <w:rPr>
                <w:sz w:val="24"/>
                <w:szCs w:val="24"/>
                <w:lang w:eastAsia="ar-SA"/>
              </w:rPr>
              <w:t>Перевод ЕДДС МКУ «МППЧ» из здания 27 ПСЧ 1ПСО ФПС ГПС ГУ МЧС России по Пензенской области в помещение, находящееся в муниципальной собственности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ind w:left="-12" w:firstLine="12"/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>До 1.04.2025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ind w:left="-30"/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>Администрация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>МКУ «МППЧ»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78.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tabs>
                <w:tab w:val="left" w:pos="13080"/>
              </w:tabs>
              <w:contextualSpacing/>
            </w:pPr>
            <w:r>
              <w:rPr>
                <w:sz w:val="24"/>
                <w:szCs w:val="24"/>
              </w:rPr>
              <w:t>Разработка, согласование и утверждение Плана основных ме</w:t>
            </w:r>
            <w:r>
              <w:rPr>
                <w:sz w:val="24"/>
                <w:szCs w:val="24"/>
              </w:rPr>
              <w:softHyphen/>
              <w:t>ро</w:t>
            </w:r>
            <w:r>
              <w:rPr>
                <w:sz w:val="24"/>
                <w:szCs w:val="24"/>
              </w:rPr>
              <w:softHyphen/>
              <w:t>прия</w:t>
            </w:r>
            <w:r>
              <w:rPr>
                <w:sz w:val="24"/>
                <w:szCs w:val="24"/>
              </w:rPr>
              <w:softHyphen/>
              <w:t>тий Иссинского района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>
              <w:rPr>
                <w:sz w:val="36"/>
                <w:szCs w:val="36"/>
                <w:lang w:eastAsia="ar-SA"/>
              </w:rPr>
              <w:t xml:space="preserve"> </w:t>
            </w:r>
            <w:r>
              <w:rPr>
                <w:sz w:val="24"/>
                <w:szCs w:val="24"/>
              </w:rPr>
              <w:t>на 2026 год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70" w:right="-81"/>
              <w:contextualSpacing/>
              <w:jc w:val="center"/>
            </w:pPr>
            <w:r>
              <w:rPr>
                <w:sz w:val="24"/>
                <w:szCs w:val="24"/>
              </w:rPr>
              <w:t>Декабрь2025</w:t>
            </w:r>
            <w:proofErr w:type="gramStart"/>
            <w:r>
              <w:rPr>
                <w:sz w:val="24"/>
                <w:szCs w:val="24"/>
              </w:rPr>
              <w:t>г-</w:t>
            </w:r>
            <w:proofErr w:type="gramEnd"/>
            <w:r>
              <w:rPr>
                <w:sz w:val="24"/>
                <w:szCs w:val="24"/>
              </w:rPr>
              <w:t xml:space="preserve"> январь 2026г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ОУ</w:t>
            </w:r>
            <w:r>
              <w:rPr>
                <w:kern w:val="2"/>
                <w:sz w:val="24"/>
                <w:lang w:eastAsia="ar-SA"/>
              </w:rPr>
              <w:t xml:space="preserve"> ГОЧС </w:t>
            </w:r>
          </w:p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lang w:eastAsia="ar-SA"/>
              </w:rPr>
              <w:t>администрации Иссинского района</w:t>
            </w:r>
          </w:p>
          <w:p w:rsidR="00054FEE" w:rsidRDefault="00054FEE" w:rsidP="003F0EC0">
            <w:pPr>
              <w:tabs>
                <w:tab w:val="left" w:pos="4826"/>
              </w:tabs>
              <w:spacing w:line="225" w:lineRule="auto"/>
              <w:contextualSpacing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ОМС поселений (по согласованию), руководящий состав</w:t>
            </w:r>
            <w:r>
              <w:rPr>
                <w:kern w:val="2"/>
                <w:sz w:val="24"/>
                <w:lang w:eastAsia="ar-SA"/>
              </w:rPr>
              <w:t xml:space="preserve"> предприятий, организаций, служб районного звена ПТП РСЧС</w:t>
            </w:r>
          </w:p>
          <w:p w:rsidR="00054FEE" w:rsidRDefault="00054FEE" w:rsidP="003F0EC0">
            <w:pPr>
              <w:spacing w:line="232" w:lineRule="auto"/>
              <w:contextualSpacing/>
              <w:jc w:val="center"/>
            </w:pPr>
            <w:r>
              <w:rPr>
                <w:kern w:val="2"/>
                <w:sz w:val="24"/>
                <w:lang w:eastAsia="ar-SA"/>
              </w:rPr>
              <w:t>организаци</w:t>
            </w:r>
            <w:proofErr w:type="gramStart"/>
            <w:r>
              <w:rPr>
                <w:kern w:val="2"/>
                <w:sz w:val="24"/>
                <w:lang w:eastAsia="ar-SA"/>
              </w:rPr>
              <w:t>и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79.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</w:pPr>
            <w:r>
              <w:rPr>
                <w:sz w:val="24"/>
                <w:szCs w:val="24"/>
              </w:rPr>
              <w:t>Размещение в СМИ информационных материалов по вопросам профилактики несчастных случаев и предупреждения травматизма людей на водоемах и приемам оказания помощи людям, терпящим бедствие на воде,  и по предупреждению пожаров  в населенных пунктах и в жилом фонде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jc w:val="center"/>
            </w:pPr>
            <w:r>
              <w:rPr>
                <w:sz w:val="24"/>
                <w:szCs w:val="24"/>
              </w:rPr>
              <w:t>ОМС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ОМС поселений (по согласованию), редакция газеты «Вперед»</w:t>
            </w:r>
          </w:p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(по согласованию)</w:t>
            </w:r>
          </w:p>
          <w:p w:rsidR="00054FEE" w:rsidRDefault="00054FEE" w:rsidP="003F0EC0">
            <w:pPr>
              <w:ind w:left="-30"/>
              <w:jc w:val="center"/>
            </w:pPr>
            <w:r>
              <w:rPr>
                <w:sz w:val="24"/>
                <w:szCs w:val="24"/>
                <w:lang w:eastAsia="ar-SA"/>
              </w:rPr>
              <w:t>ОУ</w:t>
            </w:r>
            <w:r>
              <w:rPr>
                <w:kern w:val="2"/>
                <w:sz w:val="24"/>
                <w:lang w:eastAsia="ar-SA"/>
              </w:rPr>
              <w:t xml:space="preserve"> ГОЧС администрации Иссинского района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1027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80.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1"/>
            </w:pPr>
            <w:r>
              <w:rPr>
                <w:rFonts w:eastAsia="Calibri"/>
                <w:szCs w:val="24"/>
              </w:rPr>
              <w:t>Информирование граждан о правилах пожарной безопасности, защите населения и территории муниципального образования от чрезвычайных ситуаций, о правилах и способах защиты от них, о мерах безопасности на воде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58" w:firstLine="26"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</w:pPr>
            <w:r>
              <w:rPr>
                <w:kern w:val="2"/>
                <w:sz w:val="24"/>
                <w:szCs w:val="24"/>
              </w:rPr>
              <w:t>ОМС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ОУ ГОЧС администрации Иссинского района, СМИ, ОМС поселений 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 xml:space="preserve">Организация публикаций в СМИ и на официальных сайтах  материалов по правилам поведения в чрезвычайных ситуациях,  распространение наглядных и агитационных материалов по безопасности жизнедеятельности 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kern w:val="2"/>
                <w:sz w:val="24"/>
                <w:szCs w:val="24"/>
              </w:rPr>
              <w:t>ОМС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Редакция газеты «Вперед»</w:t>
            </w:r>
          </w:p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(по согласованию),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ОУ ГОЧС администрации Иссинского района,  ОМС поселений (по согласованию), организации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82.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 xml:space="preserve">Развитие нормативно-правовой базы  по вопросам гражданской обороны, предупреждения чрезвычайных ситуаций, обеспечения  пожарной безопасности и безопасности людей на водных объектах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58"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  <w:p w:rsidR="00054FEE" w:rsidRDefault="00054FEE" w:rsidP="003F0EC0">
            <w:pPr>
              <w:ind w:left="-58" w:firstLine="26"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ind w:left="-58" w:firstLine="26"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ind w:left="-58" w:firstLine="26"/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ОУ ГОЧС </w:t>
            </w:r>
          </w:p>
          <w:p w:rsidR="00054FEE" w:rsidRDefault="00054FEE" w:rsidP="003F0EC0">
            <w:pPr>
              <w:ind w:left="-30"/>
              <w:jc w:val="center"/>
            </w:pPr>
            <w:r>
              <w:rPr>
                <w:kern w:val="2"/>
                <w:sz w:val="24"/>
                <w:szCs w:val="24"/>
              </w:rPr>
              <w:t>администрации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kern w:val="2"/>
                <w:sz w:val="24"/>
                <w:szCs w:val="24"/>
              </w:rPr>
              <w:t>ОУ ГОЧС, ОМС поселений (по согласованию), организации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83.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Разработка проекта постановления администрации Иссинского района «О создании оперативной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 на территории Иссинского района Пензенской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области на 2025год»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ОУ ГОЧС </w:t>
            </w:r>
          </w:p>
          <w:p w:rsidR="00054FEE" w:rsidRDefault="00054FEE" w:rsidP="003F0EC0">
            <w:pPr>
              <w:ind w:left="-30"/>
              <w:jc w:val="center"/>
            </w:pPr>
            <w:r>
              <w:rPr>
                <w:kern w:val="2"/>
                <w:sz w:val="24"/>
                <w:szCs w:val="24"/>
              </w:rPr>
              <w:t>администрации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 xml:space="preserve">ОМС поселений (по согласованию)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84.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right="85"/>
              <w:contextualSpacing/>
            </w:pPr>
            <w:r>
              <w:rPr>
                <w:rFonts w:eastAsia="MS Mincho"/>
                <w:sz w:val="24"/>
                <w:szCs w:val="24"/>
              </w:rPr>
              <w:t xml:space="preserve">Организация и проведение мониторинга обстановки с пожарами на территории муниципального образования, </w:t>
            </w:r>
            <w:r>
              <w:rPr>
                <w:sz w:val="24"/>
                <w:szCs w:val="24"/>
              </w:rPr>
              <w:t>комплекса профилактических мероприятий по обеспечению пожарной безопасности   в весенне-летний и осенне-зимний пожароопасные периоды 2025года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</w:pPr>
            <w:proofErr w:type="spellStart"/>
            <w:r>
              <w:rPr>
                <w:sz w:val="24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ГОЧС,</w:t>
            </w:r>
          </w:p>
          <w:p w:rsidR="00054FEE" w:rsidRDefault="00054FEE" w:rsidP="003F0EC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</w:t>
            </w:r>
            <w:proofErr w:type="spellStart"/>
            <w:r>
              <w:rPr>
                <w:sz w:val="24"/>
                <w:szCs w:val="24"/>
              </w:rPr>
              <w:t>КЧСиОПБ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 поселений (по согласованию), службы системы профилактики </w:t>
            </w:r>
          </w:p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right="8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профилактических мероприятий по предупреждению пожаров в частном жилом секторе населенных пунктов.</w:t>
            </w:r>
          </w:p>
          <w:p w:rsidR="00054FEE" w:rsidRDefault="00054FEE" w:rsidP="003F0EC0">
            <w:pPr>
              <w:ind w:right="85"/>
              <w:contextualSpacing/>
              <w:rPr>
                <w:rFonts w:eastAsia="MS Mincho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адресной профилактической работы с социально неадаптированной категорией населения.</w:t>
            </w:r>
          </w:p>
          <w:p w:rsidR="00054FEE" w:rsidRDefault="00054FEE" w:rsidP="003F0EC0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</w:pPr>
            <w:proofErr w:type="spellStart"/>
            <w:r>
              <w:rPr>
                <w:sz w:val="24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ГОЧС, </w:t>
            </w: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 поселений (по согласованию), службы системы профилактики </w:t>
            </w:r>
          </w:p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86.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1"/>
              <w:spacing w:line="232" w:lineRule="auto"/>
              <w:ind w:right="0"/>
            </w:pPr>
            <w:r>
              <w:rPr>
                <w:rFonts w:eastAsia="Calibri"/>
                <w:szCs w:val="24"/>
              </w:rPr>
              <w:t>Выполнение мероприятий, предусмотренных распоряжением Правительства Пензенской области от 25.05.2016 №218-р « Об организации проведения работы по профилактике пожаров в жилом фонде населенных пунктов Пензенской области».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1057"/>
              </w:tabs>
              <w:autoSpaceDE w:val="0"/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jc w:val="center"/>
            </w:pPr>
            <w:r>
              <w:rPr>
                <w:sz w:val="24"/>
                <w:szCs w:val="24"/>
              </w:rPr>
              <w:t>ОМС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межведомственных групп 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 xml:space="preserve"> 87.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</w:pPr>
            <w:r>
              <w:rPr>
                <w:sz w:val="24"/>
                <w:szCs w:val="24"/>
              </w:rPr>
              <w:t>Оснащение территорий общего пользования первичными средствами тушения пожаров и противопожарным инвентарем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12" w:firstLine="12"/>
              <w:jc w:val="center"/>
            </w:pPr>
            <w:r>
              <w:rPr>
                <w:kern w:val="2"/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58" w:right="57" w:firstLine="58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ОМС</w:t>
            </w:r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ind w:left="-58" w:right="57" w:firstLine="58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Организации</w:t>
            </w:r>
          </w:p>
          <w:p w:rsidR="00054FEE" w:rsidRDefault="00054FEE" w:rsidP="003F0EC0">
            <w:pPr>
              <w:jc w:val="center"/>
            </w:pPr>
            <w:r>
              <w:rPr>
                <w:kern w:val="2"/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</w:pPr>
            <w:r>
              <w:rPr>
                <w:sz w:val="24"/>
                <w:szCs w:val="24"/>
              </w:rPr>
              <w:t>Организация исполнения на территории Иссинского района требований Федерального закона от  22.07.2008 № 123-ФЗ «Технический регламент о требованиях пожарной безопасности»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Председатель</w:t>
            </w:r>
          </w:p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КЧСиОПБ</w:t>
            </w:r>
            <w:proofErr w:type="spellEnd"/>
          </w:p>
          <w:p w:rsidR="00054FEE" w:rsidRDefault="00054FEE" w:rsidP="003F0EC0">
            <w:pPr>
              <w:tabs>
                <w:tab w:val="left" w:pos="4826"/>
              </w:tabs>
              <w:spacing w:line="232" w:lineRule="auto"/>
              <w:contextualSpacing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ПСЧ 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ОУ ГОЧС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89.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right="132"/>
              <w:contextualSpacing/>
            </w:pPr>
            <w:r>
              <w:rPr>
                <w:sz w:val="24"/>
                <w:szCs w:val="24"/>
              </w:rPr>
              <w:t>Реализация на территории Иссинского района Федерального закона от 06.05.2011 № 100-ФЗ «О добровольной пожарной охране»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52" w:right="-108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КЧС и ОПБ</w:t>
            </w:r>
          </w:p>
          <w:p w:rsidR="00054FEE" w:rsidRDefault="00054FEE" w:rsidP="003F0EC0">
            <w:pPr>
              <w:tabs>
                <w:tab w:val="left" w:pos="4826"/>
              </w:tabs>
              <w:ind w:left="-52" w:right="-108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54FEE" w:rsidRDefault="00054FEE" w:rsidP="003F0EC0">
            <w:pPr>
              <w:tabs>
                <w:tab w:val="left" w:pos="4826"/>
              </w:tabs>
              <w:ind w:left="-52" w:right="-108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ПСЧ, ОМС поселений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90.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right="132"/>
              <w:contextualSpacing/>
            </w:pPr>
            <w:r>
              <w:rPr>
                <w:iCs/>
                <w:sz w:val="24"/>
                <w:szCs w:val="24"/>
              </w:rPr>
              <w:t>Проведение обучения детей в СОК «Плавательный бассейн «Нептун»» в рамках акции «Научись плавать»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ind w:right="-92"/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 xml:space="preserve">Управление образования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 xml:space="preserve"> Управление образования, МАОУ ДО ДЮСШ, СОК «Плавательный бассейн» (по согласованию), образовательные организации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91.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</w:pPr>
            <w:r>
              <w:rPr>
                <w:sz w:val="24"/>
                <w:szCs w:val="24"/>
              </w:rPr>
              <w:t>Участие в заслушивании комиссии по предупреждению и ликвидации чрезвычайных ситуаций и обеспечению пожарной безопасности Иссинского района по вопросам готовности проведения мероприятий ГО, защиты населения и территорий от ЧС природного и техногенного характера, обеспечения пожарной безопасности и безопасности людей на водных объектах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графику Губернатора)</w:t>
            </w: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КЧС и ОПБ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КЧС и ОПБ, ОУ ГОЧС,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kern w:val="2"/>
                <w:sz w:val="24"/>
                <w:lang w:eastAsia="ar-SA"/>
              </w:rPr>
              <w:t>службы районного звена ПТП РСЧС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92.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54FEE" w:rsidRDefault="00054FEE" w:rsidP="003F0EC0">
            <w:pPr>
              <w:pStyle w:val="29"/>
              <w:shd w:val="clear" w:color="auto" w:fill="auto"/>
              <w:spacing w:before="0" w:after="0" w:line="278" w:lineRule="exact"/>
            </w:pPr>
            <w:r>
              <w:rPr>
                <w:rStyle w:val="1a"/>
                <w:b/>
                <w:sz w:val="24"/>
                <w:szCs w:val="24"/>
              </w:rPr>
              <w:t>Создание условий для забора воды в любое время года из источников наружного водоснабжения, расположенных в населенных пунктах и на прилегающих к ним территориях</w:t>
            </w:r>
            <w:r>
              <w:rPr>
                <w:rStyle w:val="1a"/>
                <w:b/>
              </w:rPr>
              <w:t>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aff8"/>
                <w:b w:val="0"/>
                <w:szCs w:val="24"/>
              </w:rPr>
            </w:pPr>
            <w:r>
              <w:rPr>
                <w:rStyle w:val="aff8"/>
                <w:b w:val="0"/>
                <w:szCs w:val="24"/>
              </w:rPr>
              <w:t>ОМС,</w:t>
            </w:r>
          </w:p>
          <w:p w:rsidR="00054FEE" w:rsidRDefault="00054FEE" w:rsidP="003F0EC0">
            <w:pPr>
              <w:jc w:val="center"/>
            </w:pPr>
            <w:r>
              <w:rPr>
                <w:rStyle w:val="aff8"/>
                <w:b w:val="0"/>
                <w:szCs w:val="24"/>
              </w:rPr>
              <w:t xml:space="preserve"> КЧС и ОПБ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администраций поселений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54FEE" w:rsidRDefault="00054FEE" w:rsidP="003F0EC0">
            <w:pPr>
              <w:pStyle w:val="29"/>
              <w:shd w:val="clear" w:color="auto" w:fill="auto"/>
              <w:spacing w:before="0" w:after="0" w:line="278" w:lineRule="exact"/>
            </w:pPr>
            <w:r>
              <w:rPr>
                <w:rStyle w:val="1a"/>
                <w:b/>
                <w:sz w:val="24"/>
                <w:szCs w:val="24"/>
              </w:rPr>
              <w:t>Осуществление беспрепятственного проезда пожарной техники к месту пожара.</w:t>
            </w:r>
          </w:p>
          <w:p w:rsidR="00054FEE" w:rsidRDefault="00054FEE" w:rsidP="003F0EC0">
            <w:pPr>
              <w:pStyle w:val="29"/>
              <w:shd w:val="clear" w:color="auto" w:fill="auto"/>
              <w:spacing w:before="0" w:after="0" w:line="278" w:lineRule="exact"/>
            </w:pPr>
          </w:p>
          <w:p w:rsidR="00054FEE" w:rsidRDefault="00054FEE" w:rsidP="003F0EC0">
            <w:pPr>
              <w:pStyle w:val="29"/>
              <w:shd w:val="clear" w:color="auto" w:fill="auto"/>
              <w:spacing w:before="0" w:after="0" w:line="278" w:lineRule="exac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rStyle w:val="aff8"/>
                <w:b w:val="0"/>
                <w:szCs w:val="24"/>
              </w:rPr>
            </w:pPr>
            <w:r>
              <w:rPr>
                <w:rStyle w:val="aff8"/>
                <w:b w:val="0"/>
                <w:szCs w:val="24"/>
              </w:rPr>
              <w:t>ОМС</w:t>
            </w:r>
          </w:p>
          <w:p w:rsidR="00054FEE" w:rsidRDefault="00054FEE" w:rsidP="003F0EC0">
            <w:pPr>
              <w:jc w:val="center"/>
            </w:pPr>
            <w:r>
              <w:rPr>
                <w:rStyle w:val="aff8"/>
                <w:b w:val="0"/>
                <w:szCs w:val="24"/>
              </w:rPr>
              <w:t>КЧС и ОПБ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администраций поселений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54FEE" w:rsidRDefault="00054FEE" w:rsidP="003F0EC0">
            <w:pPr>
              <w:pStyle w:val="29"/>
              <w:shd w:val="clear" w:color="auto" w:fill="auto"/>
              <w:spacing w:before="0" w:after="0" w:line="278" w:lineRule="exact"/>
            </w:pPr>
            <w:r>
              <w:rPr>
                <w:rStyle w:val="1a"/>
                <w:b/>
                <w:sz w:val="24"/>
                <w:szCs w:val="24"/>
              </w:rPr>
              <w:t>Организация и проведение дополнительных профилактических мероприятий в жилом фонде населенных пунктов в случае ухудшения обстановки с пожарами и гибели людей.</w:t>
            </w:r>
          </w:p>
          <w:p w:rsidR="00054FEE" w:rsidRDefault="00054FEE" w:rsidP="003F0EC0">
            <w:pPr>
              <w:pStyle w:val="29"/>
              <w:shd w:val="clear" w:color="auto" w:fill="auto"/>
              <w:spacing w:before="0" w:after="0" w:line="278" w:lineRule="exact"/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rStyle w:val="aff8"/>
                <w:b w:val="0"/>
                <w:szCs w:val="24"/>
              </w:rPr>
              <w:t>КЧС и ОПБ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администраций поселений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95.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9"/>
              <w:shd w:val="clear" w:color="auto" w:fill="auto"/>
              <w:spacing w:before="0" w:after="0" w:line="274" w:lineRule="exact"/>
            </w:pPr>
            <w:r>
              <w:rPr>
                <w:rStyle w:val="1a"/>
                <w:b/>
                <w:sz w:val="24"/>
                <w:szCs w:val="24"/>
              </w:rPr>
              <w:t>Создание условий для деятельности муниципальной пожарной охраны, а также для участия граждан в обеспечении первичных мер пожарной безопасности в иных формах.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rStyle w:val="aff8"/>
                <w:b w:val="0"/>
                <w:szCs w:val="24"/>
              </w:rPr>
              <w:t>КЧС и ОПБ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администраций поселений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согласованию), МКУ «МППЧ»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96.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9"/>
              <w:shd w:val="clear" w:color="auto" w:fill="auto"/>
              <w:spacing w:before="0" w:after="0" w:line="274" w:lineRule="exact"/>
            </w:pPr>
            <w:r>
              <w:rPr>
                <w:rStyle w:val="1a"/>
                <w:b/>
                <w:sz w:val="24"/>
                <w:szCs w:val="24"/>
              </w:rPr>
              <w:t>Реализация муниципальных программ (подпрограмм) по обеспечению первичных мер пожарной безопасности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rStyle w:val="aff8"/>
                <w:b w:val="0"/>
                <w:szCs w:val="24"/>
              </w:rPr>
              <w:t>ОМС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администраций поселений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9"/>
              <w:shd w:val="clear" w:color="auto" w:fill="auto"/>
              <w:spacing w:before="0" w:after="0" w:line="274" w:lineRule="exact"/>
            </w:pPr>
            <w:r>
              <w:rPr>
                <w:rStyle w:val="1a"/>
                <w:b/>
                <w:sz w:val="24"/>
                <w:szCs w:val="24"/>
              </w:rPr>
              <w:t xml:space="preserve">Приобретение и установка автономных дымовых пожарных </w:t>
            </w:r>
            <w:proofErr w:type="spellStart"/>
            <w:r>
              <w:rPr>
                <w:rStyle w:val="1a"/>
                <w:b/>
                <w:sz w:val="24"/>
                <w:szCs w:val="24"/>
              </w:rPr>
              <w:t>извещателей</w:t>
            </w:r>
            <w:proofErr w:type="spellEnd"/>
            <w:r>
              <w:rPr>
                <w:rStyle w:val="1a"/>
                <w:b/>
                <w:sz w:val="24"/>
                <w:szCs w:val="24"/>
              </w:rPr>
              <w:t xml:space="preserve"> в домовладениях социально неадаптированной категории населения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rStyle w:val="aff8"/>
                <w:b w:val="0"/>
                <w:szCs w:val="24"/>
              </w:rPr>
              <w:t>ОМС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администраций поселений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ОНД по </w:t>
            </w:r>
            <w:proofErr w:type="spellStart"/>
            <w:r>
              <w:rPr>
                <w:sz w:val="24"/>
                <w:szCs w:val="24"/>
              </w:rPr>
              <w:t>Лунинскому</w:t>
            </w:r>
            <w:proofErr w:type="spellEnd"/>
            <w:r>
              <w:rPr>
                <w:sz w:val="24"/>
                <w:szCs w:val="24"/>
              </w:rPr>
              <w:t xml:space="preserve">, Иссинскому и </w:t>
            </w:r>
            <w:proofErr w:type="spellStart"/>
            <w:r>
              <w:rPr>
                <w:sz w:val="24"/>
                <w:szCs w:val="24"/>
              </w:rPr>
              <w:t>Мокшанскому</w:t>
            </w:r>
            <w:proofErr w:type="spellEnd"/>
            <w:r>
              <w:rPr>
                <w:sz w:val="24"/>
                <w:szCs w:val="24"/>
              </w:rPr>
              <w:t xml:space="preserve"> района УНД и 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ГУ МЧС России по Пензенской области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9"/>
              <w:shd w:val="clear" w:color="auto" w:fill="auto"/>
              <w:spacing w:before="0" w:after="0" w:line="274" w:lineRule="exact"/>
            </w:pPr>
            <w:r>
              <w:rPr>
                <w:rStyle w:val="1a"/>
                <w:b/>
                <w:sz w:val="24"/>
                <w:szCs w:val="24"/>
              </w:rPr>
              <w:t xml:space="preserve">Принятие срочных мер по обеспечению безопасности несовершеннолетних в соответствии с действующим законодательством, в случае выявления в ходе профилактических </w:t>
            </w:r>
            <w:proofErr w:type="gramStart"/>
            <w:r>
              <w:rPr>
                <w:rStyle w:val="1a"/>
                <w:b/>
                <w:sz w:val="24"/>
                <w:szCs w:val="24"/>
              </w:rPr>
              <w:t>мероприятий фактов ненадлежащих условий проживания детей</w:t>
            </w:r>
            <w:proofErr w:type="gramEnd"/>
            <w:r>
              <w:rPr>
                <w:rStyle w:val="1a"/>
                <w:b/>
                <w:sz w:val="24"/>
                <w:szCs w:val="24"/>
              </w:rPr>
              <w:t xml:space="preserve"> с родителями, ведущими асоциальный образ жизни.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proofErr w:type="spellStart"/>
            <w:r>
              <w:rPr>
                <w:rStyle w:val="aff8"/>
                <w:b w:val="0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администраций поселений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службы системы профилактики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99.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9"/>
              <w:shd w:val="clear" w:color="auto" w:fill="auto"/>
              <w:spacing w:before="0" w:after="0" w:line="274" w:lineRule="exact"/>
            </w:pPr>
            <w:r>
              <w:rPr>
                <w:rStyle w:val="1a"/>
                <w:b/>
                <w:sz w:val="24"/>
                <w:szCs w:val="24"/>
              </w:rPr>
              <w:t>Обеспечение связи и оповещения населения и подразделений Государственной противопожарной службы о пожаре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proofErr w:type="spellStart"/>
            <w:r>
              <w:rPr>
                <w:rStyle w:val="aff8"/>
                <w:b w:val="0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администраций поселений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>ЕДДС МКУ «МППЧ»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100.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9"/>
              <w:shd w:val="clear" w:color="auto" w:fill="auto"/>
              <w:spacing w:before="0" w:after="0" w:line="274" w:lineRule="exact"/>
            </w:pPr>
            <w:r>
              <w:rPr>
                <w:rStyle w:val="1a"/>
                <w:b/>
                <w:sz w:val="24"/>
                <w:szCs w:val="24"/>
              </w:rPr>
              <w:t>Принятие мер по локализации пожара и спасению людей и имущества до прибытия подразделений Государственной противопожарной службы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proofErr w:type="spellStart"/>
            <w:r>
              <w:rPr>
                <w:rStyle w:val="aff8"/>
                <w:b w:val="0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администраций поселений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101.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9"/>
              <w:shd w:val="clear" w:color="auto" w:fill="auto"/>
              <w:spacing w:before="0" w:after="0" w:line="274" w:lineRule="exact"/>
            </w:pPr>
            <w:r>
              <w:rPr>
                <w:rStyle w:val="1a"/>
                <w:b/>
                <w:sz w:val="24"/>
                <w:szCs w:val="24"/>
              </w:rPr>
              <w:t>Приведение в надлежащее противопожарное состояние объектов, находящихся в муниципальной собственности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contextualSpacing/>
              <w:jc w:val="center"/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102.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9"/>
              <w:shd w:val="clear" w:color="auto" w:fill="auto"/>
              <w:spacing w:before="0" w:after="0" w:line="274" w:lineRule="exact"/>
            </w:pPr>
            <w:r>
              <w:rPr>
                <w:rStyle w:val="1a"/>
                <w:b/>
                <w:sz w:val="24"/>
                <w:szCs w:val="24"/>
              </w:rPr>
              <w:t>Организация работ по предупреждению и ликвидации чрезвычайных ситуаций и их последствий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 (</w:t>
            </w:r>
            <w:r>
              <w:rPr>
                <w:i/>
                <w:sz w:val="24"/>
                <w:szCs w:val="24"/>
              </w:rPr>
              <w:t>при введении режима ЧС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proofErr w:type="spellStart"/>
            <w:r>
              <w:rPr>
                <w:rStyle w:val="aff8"/>
                <w:b w:val="0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sz w:val="24"/>
                <w:szCs w:val="24"/>
                <w:lang w:bidi="en-US"/>
              </w:rPr>
              <w:t>ОМС поселений (по согласованию),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kern w:val="2"/>
                <w:sz w:val="24"/>
                <w:lang w:eastAsia="ar-SA"/>
              </w:rPr>
              <w:t>службы районного звена ПТП РСЧС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color w:val="000000"/>
                <w:sz w:val="24"/>
                <w:szCs w:val="24"/>
                <w:lang w:eastAsia="en-US"/>
              </w:rPr>
              <w:t>103.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right="132"/>
              <w:contextualSpacing/>
            </w:pPr>
            <w:r>
              <w:rPr>
                <w:sz w:val="24"/>
                <w:szCs w:val="24"/>
              </w:rPr>
              <w:t xml:space="preserve">Разработка и представление в ГУ МЧС России по Пензенской области, Министерство ЖКХ и ГЗН, ППСЦ донесений, </w:t>
            </w:r>
            <w:proofErr w:type="gramStart"/>
            <w:r>
              <w:rPr>
                <w:sz w:val="24"/>
                <w:szCs w:val="24"/>
              </w:rPr>
              <w:t>согласно регламента</w:t>
            </w:r>
            <w:proofErr w:type="gramEnd"/>
            <w:r>
              <w:rPr>
                <w:sz w:val="24"/>
                <w:szCs w:val="24"/>
              </w:rPr>
              <w:t xml:space="preserve"> и табеля срочных донесений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</w:pPr>
            <w:r>
              <w:rPr>
                <w:sz w:val="24"/>
                <w:szCs w:val="24"/>
              </w:rPr>
              <w:t xml:space="preserve">в течение года </w:t>
            </w:r>
            <w:proofErr w:type="gramStart"/>
            <w:r>
              <w:rPr>
                <w:sz w:val="24"/>
                <w:szCs w:val="24"/>
              </w:rPr>
              <w:t>согласно табеля</w:t>
            </w:r>
            <w:proofErr w:type="gramEnd"/>
            <w:r>
              <w:rPr>
                <w:sz w:val="24"/>
                <w:szCs w:val="24"/>
              </w:rPr>
              <w:t xml:space="preserve"> срочных донесений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right="-105"/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ОУ</w:t>
            </w:r>
            <w:r>
              <w:rPr>
                <w:kern w:val="2"/>
                <w:sz w:val="24"/>
                <w:lang w:eastAsia="ar-SA"/>
              </w:rPr>
              <w:t xml:space="preserve"> ГОЧС</w:t>
            </w:r>
          </w:p>
          <w:p w:rsidR="00054FEE" w:rsidRDefault="00054FEE" w:rsidP="003F0EC0">
            <w:pPr>
              <w:tabs>
                <w:tab w:val="left" w:pos="4826"/>
              </w:tabs>
              <w:ind w:right="-105"/>
              <w:contextualSpacing/>
              <w:jc w:val="center"/>
            </w:pPr>
            <w:r>
              <w:rPr>
                <w:kern w:val="2"/>
                <w:sz w:val="24"/>
                <w:lang w:eastAsia="ar-SA"/>
              </w:rPr>
              <w:t xml:space="preserve"> администрации Иссинского района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ОМС поселений (по согласованию), организации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  <w:lang w:bidi="en-US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13080"/>
              </w:tabs>
              <w:snapToGrid w:val="0"/>
              <w:jc w:val="center"/>
              <w:rPr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15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spacing w:before="60" w:after="60"/>
              <w:jc w:val="center"/>
            </w:pPr>
            <w:r>
              <w:rPr>
                <w:b/>
                <w:bCs/>
                <w:sz w:val="24"/>
                <w:szCs w:val="24"/>
              </w:rPr>
              <w:t>Подраздел 2.2. Мероприятия  по подготовке органов управления, сил и средств ГО и РСЧС, должностных лиц, специалистов и населения: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15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spacing w:before="60" w:after="60"/>
              <w:jc w:val="center"/>
            </w:pPr>
            <w:r>
              <w:rPr>
                <w:b/>
                <w:bCs/>
                <w:sz w:val="24"/>
                <w:szCs w:val="24"/>
              </w:rPr>
              <w:t>а) подготовка органов управления, сил и средств ГО и РСЧС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104.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kern w:val="2"/>
                <w:sz w:val="24"/>
                <w:szCs w:val="24"/>
              </w:rPr>
              <w:t>Уточнение (корректировка) планирующих документов по гражданской обороне и единой государственной системы предупреждения и ликвидации чрезвычайных ситуаций Иссинского района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jc w:val="center"/>
            </w:pPr>
            <w:r>
              <w:rPr>
                <w:kern w:val="2"/>
                <w:sz w:val="24"/>
                <w:szCs w:val="24"/>
              </w:rPr>
              <w:t>январь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 </w:t>
            </w:r>
          </w:p>
          <w:p w:rsidR="00054FEE" w:rsidRDefault="00054FEE" w:rsidP="003F0EC0">
            <w:pPr>
              <w:ind w:left="-30"/>
              <w:jc w:val="center"/>
            </w:pPr>
            <w:r>
              <w:rPr>
                <w:sz w:val="24"/>
                <w:szCs w:val="24"/>
              </w:rPr>
              <w:t>администрации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 организации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105.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right="132"/>
              <w:contextualSpacing/>
            </w:pPr>
            <w:r>
              <w:rPr>
                <w:color w:val="000000"/>
                <w:sz w:val="24"/>
                <w:szCs w:val="24"/>
              </w:rPr>
              <w:t>Уточнение (корректировка) электронных паспортов территорий, объектов Иссинского района и представление их в ЦУКС ГУ МЧС России по Пензенской области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contextualSpacing/>
              <w:jc w:val="center"/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right="-10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ЕДДС МКУ «МППЧ»</w:t>
            </w:r>
          </w:p>
          <w:p w:rsidR="00054FEE" w:rsidRDefault="00054FEE" w:rsidP="003F0EC0">
            <w:pPr>
              <w:tabs>
                <w:tab w:val="left" w:pos="4826"/>
              </w:tabs>
              <w:ind w:right="-10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</w:t>
            </w:r>
          </w:p>
          <w:p w:rsidR="00054FEE" w:rsidRDefault="00054FEE" w:rsidP="003F0EC0">
            <w:pPr>
              <w:tabs>
                <w:tab w:val="left" w:pos="4826"/>
              </w:tabs>
              <w:ind w:right="-10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 </w:t>
            </w:r>
          </w:p>
          <w:p w:rsidR="00054FEE" w:rsidRDefault="00054FEE" w:rsidP="003F0EC0">
            <w:pPr>
              <w:tabs>
                <w:tab w:val="left" w:pos="4826"/>
              </w:tabs>
              <w:ind w:right="-105"/>
              <w:contextualSpacing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bidi="en-US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106.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28" w:lineRule="auto"/>
              <w:ind w:right="21"/>
              <w:contextualSpacing/>
            </w:pPr>
            <w:r>
              <w:rPr>
                <w:sz w:val="24"/>
                <w:szCs w:val="24"/>
              </w:rPr>
              <w:t>Уточнение (корректировка) Плана гражданской обороны и защиты населения Иссинского района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до 25 января (</w:t>
            </w:r>
            <w:proofErr w:type="spellStart"/>
            <w:r>
              <w:rPr>
                <w:i/>
                <w:sz w:val="24"/>
                <w:szCs w:val="24"/>
              </w:rPr>
              <w:t>п</w:t>
            </w:r>
            <w:proofErr w:type="gramStart"/>
            <w:r>
              <w:rPr>
                <w:i/>
                <w:sz w:val="24"/>
                <w:szCs w:val="24"/>
              </w:rPr>
              <w:t>o</w:t>
            </w:r>
            <w:proofErr w:type="spellEnd"/>
            <w:proofErr w:type="gramEnd"/>
            <w:r>
              <w:rPr>
                <w:i/>
                <w:sz w:val="24"/>
                <w:szCs w:val="24"/>
              </w:rPr>
              <w:t xml:space="preserve"> состоянию на 1 января текущего года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ОУ</w:t>
            </w:r>
            <w:r>
              <w:rPr>
                <w:kern w:val="2"/>
                <w:sz w:val="24"/>
                <w:lang w:eastAsia="ar-SA"/>
              </w:rPr>
              <w:t xml:space="preserve"> ГОЧС</w:t>
            </w:r>
            <w:r>
              <w:rPr>
                <w:sz w:val="24"/>
                <w:szCs w:val="24"/>
              </w:rPr>
              <w:t xml:space="preserve"> </w:t>
            </w:r>
          </w:p>
          <w:p w:rsidR="00054FEE" w:rsidRDefault="00054FEE" w:rsidP="003F0EC0">
            <w:pPr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администрации Иссинского района</w:t>
            </w:r>
          </w:p>
          <w:p w:rsidR="00054FEE" w:rsidRDefault="00054FEE" w:rsidP="003F0EC0">
            <w:pPr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pacing w:val="-10"/>
                <w:sz w:val="24"/>
                <w:szCs w:val="24"/>
              </w:rPr>
              <w:t>руководящий состав служб ГО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107.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28" w:lineRule="auto"/>
              <w:ind w:right="21"/>
              <w:contextualSpacing/>
            </w:pPr>
            <w:r>
              <w:rPr>
                <w:sz w:val="24"/>
                <w:szCs w:val="24"/>
              </w:rPr>
              <w:t xml:space="preserve">Уточнение (корректировка) Плана приведения </w:t>
            </w:r>
            <w:r>
              <w:rPr>
                <w:sz w:val="24"/>
                <w:szCs w:val="24"/>
              </w:rPr>
              <w:br/>
              <w:t>в готовность гражданской обороны Иссинского района Пензенской области (планов приведения в готовность гражданской обороны)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i/>
              </w:rPr>
            </w:pPr>
            <w:r>
              <w:rPr>
                <w:sz w:val="24"/>
                <w:szCs w:val="24"/>
              </w:rPr>
              <w:t>до 1 февраля</w:t>
            </w:r>
          </w:p>
          <w:p w:rsidR="00054FEE" w:rsidRDefault="00054FEE" w:rsidP="003F0EC0">
            <w:pPr>
              <w:contextualSpacing/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п</w:t>
            </w:r>
            <w:proofErr w:type="gramStart"/>
            <w:r>
              <w:rPr>
                <w:i/>
              </w:rPr>
              <w:t>o</w:t>
            </w:r>
            <w:proofErr w:type="spellEnd"/>
            <w:proofErr w:type="gramEnd"/>
            <w:r>
              <w:rPr>
                <w:i/>
              </w:rPr>
              <w:t xml:space="preserve"> состоянию на 1 января текущего года)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 </w:t>
            </w:r>
          </w:p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администрации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contextualSpacing/>
              <w:jc w:val="center"/>
              <w:rPr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108.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28" w:lineRule="auto"/>
              <w:contextualSpacing/>
            </w:pPr>
            <w:r>
              <w:rPr>
                <w:sz w:val="24"/>
                <w:szCs w:val="24"/>
              </w:rPr>
              <w:t>Уточнение (корректировка) Плана действий по предупреждению и ликвидации чрезвычайных ситуаций природного и техногенного характера Иссинского района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i/>
              </w:rPr>
            </w:pPr>
            <w:r>
              <w:rPr>
                <w:sz w:val="24"/>
                <w:szCs w:val="24"/>
              </w:rPr>
              <w:t>до 20 января</w:t>
            </w:r>
          </w:p>
          <w:p w:rsidR="00054FEE" w:rsidRDefault="00054FEE" w:rsidP="003F0EC0">
            <w:pPr>
              <w:contextualSpacing/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п</w:t>
            </w:r>
            <w:proofErr w:type="gramStart"/>
            <w:r>
              <w:rPr>
                <w:i/>
              </w:rPr>
              <w:t>o</w:t>
            </w:r>
            <w:proofErr w:type="spellEnd"/>
            <w:proofErr w:type="gramEnd"/>
            <w:r>
              <w:rPr>
                <w:i/>
              </w:rPr>
              <w:t xml:space="preserve"> состоянию на 1 января текущего года)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 </w:t>
            </w:r>
          </w:p>
          <w:p w:rsidR="00054FEE" w:rsidRDefault="00054FEE" w:rsidP="003F0EC0">
            <w:pPr>
              <w:ind w:left="-30"/>
              <w:jc w:val="center"/>
            </w:pPr>
            <w:r>
              <w:rPr>
                <w:sz w:val="24"/>
                <w:szCs w:val="24"/>
              </w:rPr>
              <w:t>администрации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 организации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109.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right="130"/>
              <w:contextualSpacing/>
            </w:pPr>
            <w:r>
              <w:rPr>
                <w:color w:val="000000"/>
                <w:kern w:val="2"/>
                <w:sz w:val="24"/>
                <w:szCs w:val="24"/>
              </w:rPr>
              <w:t>Объектовая тренировка по теме: «</w:t>
            </w:r>
            <w:r>
              <w:rPr>
                <w:sz w:val="24"/>
                <w:szCs w:val="24"/>
                <w:lang w:eastAsia="ar-SA"/>
              </w:rPr>
              <w:t>Организация оповещения и проведение эвакуационных мероприятий на объекте с массовым пребыванием людей в здании ГБУЗ «</w:t>
            </w:r>
            <w:proofErr w:type="spellStart"/>
            <w:r>
              <w:rPr>
                <w:sz w:val="24"/>
                <w:szCs w:val="24"/>
                <w:lang w:eastAsia="ar-SA"/>
              </w:rPr>
              <w:t>Иссинская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участковая больница»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jc w:val="center"/>
            </w:pPr>
            <w:r>
              <w:rPr>
                <w:sz w:val="24"/>
                <w:szCs w:val="24"/>
              </w:rPr>
              <w:t>29 сентября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Главный врач</w:t>
            </w:r>
          </w:p>
          <w:p w:rsidR="00054FEE" w:rsidRDefault="00054FEE" w:rsidP="003F0EC0">
            <w:pPr>
              <w:snapToGrid w:val="0"/>
              <w:ind w:left="-30"/>
              <w:contextualSpacing/>
              <w:jc w:val="center"/>
            </w:pPr>
            <w:r>
              <w:rPr>
                <w:kern w:val="2"/>
                <w:sz w:val="24"/>
                <w:lang w:eastAsia="ar-SA"/>
              </w:rPr>
              <w:t>ГБУЗ «</w:t>
            </w:r>
            <w:proofErr w:type="spellStart"/>
            <w:r>
              <w:rPr>
                <w:kern w:val="2"/>
                <w:sz w:val="24"/>
                <w:lang w:eastAsia="ar-SA"/>
              </w:rPr>
              <w:t>Иссинская</w:t>
            </w:r>
            <w:proofErr w:type="spellEnd"/>
            <w:r>
              <w:rPr>
                <w:kern w:val="2"/>
                <w:sz w:val="24"/>
                <w:lang w:eastAsia="ar-SA"/>
              </w:rPr>
              <w:t xml:space="preserve"> участковая больница»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  <w:lang w:eastAsia="ar-SA"/>
              </w:rPr>
              <w:t>27 ПСЧ, МППЧ, ЕДДС</w:t>
            </w:r>
            <w:proofErr w:type="gramStart"/>
            <w:r>
              <w:rPr>
                <w:sz w:val="24"/>
                <w:szCs w:val="24"/>
                <w:lang w:eastAsia="ar-SA"/>
              </w:rPr>
              <w:t>,Г</w:t>
            </w:r>
            <w:proofErr w:type="gramEnd"/>
            <w:r>
              <w:rPr>
                <w:sz w:val="24"/>
                <w:szCs w:val="24"/>
                <w:lang w:eastAsia="ar-SA"/>
              </w:rPr>
              <w:t xml:space="preserve">БУЗ «УБ», </w:t>
            </w:r>
            <w:proofErr w:type="spellStart"/>
            <w:r>
              <w:rPr>
                <w:sz w:val="24"/>
                <w:szCs w:val="24"/>
                <w:lang w:eastAsia="ar-SA"/>
              </w:rPr>
              <w:t>Иссинский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РЭС, </w:t>
            </w:r>
            <w:proofErr w:type="spellStart"/>
            <w:r>
              <w:rPr>
                <w:sz w:val="24"/>
                <w:szCs w:val="24"/>
                <w:lang w:eastAsia="ar-SA"/>
              </w:rPr>
              <w:t>Иссинский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ЭУГХ, Пункт полиции МО МВД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110.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ind w:right="64"/>
              <w:contextualSpacing/>
            </w:pPr>
            <w:r>
              <w:rPr>
                <w:kern w:val="2"/>
                <w:sz w:val="24"/>
                <w:szCs w:val="24"/>
                <w:lang w:eastAsia="ar-SA"/>
              </w:rPr>
              <w:t xml:space="preserve">Штабная тренировка с </w:t>
            </w:r>
            <w:proofErr w:type="spellStart"/>
            <w:r>
              <w:rPr>
                <w:kern w:val="2"/>
                <w:sz w:val="24"/>
                <w:szCs w:val="24"/>
                <w:lang w:eastAsia="ar-SA"/>
              </w:rPr>
              <w:t>эвакоприемной</w:t>
            </w:r>
            <w:proofErr w:type="spellEnd"/>
            <w:r>
              <w:rPr>
                <w:kern w:val="2"/>
                <w:sz w:val="24"/>
                <w:szCs w:val="24"/>
                <w:lang w:eastAsia="ar-SA"/>
              </w:rPr>
              <w:t xml:space="preserve"> комиссией Иссинского района по теме:</w:t>
            </w:r>
            <w:r w:rsidR="0066400E">
              <w:rPr>
                <w:kern w:val="2"/>
                <w:sz w:val="24"/>
                <w:szCs w:val="24"/>
                <w:lang w:eastAsia="ar-SA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  <w:kern w:val="2"/>
                <w:sz w:val="24"/>
                <w:szCs w:val="24"/>
              </w:rPr>
              <w:t xml:space="preserve">«Организация работы </w:t>
            </w: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эвакоприёмной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 xml:space="preserve"> комиссии Иссинского района при переводе системы ГО с </w:t>
            </w:r>
            <w:proofErr w:type="gramStart"/>
            <w:r>
              <w:rPr>
                <w:color w:val="000000"/>
                <w:kern w:val="2"/>
                <w:sz w:val="24"/>
                <w:szCs w:val="24"/>
              </w:rPr>
              <w:t>мирного</w:t>
            </w:r>
            <w:proofErr w:type="gramEnd"/>
            <w:r>
              <w:rPr>
                <w:color w:val="000000"/>
                <w:kern w:val="2"/>
                <w:sz w:val="24"/>
                <w:szCs w:val="24"/>
              </w:rPr>
              <w:t xml:space="preserve"> на военное время и проведение частичной и общей эвакуации населения, материальных и культурных ценностей»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ind w:left="-12" w:firstLine="12"/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>30 апреля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Председатель </w:t>
            </w:r>
            <w:proofErr w:type="spellStart"/>
            <w:r>
              <w:rPr>
                <w:sz w:val="24"/>
                <w:lang w:eastAsia="ar-SA"/>
              </w:rPr>
              <w:t>эвакоприемной</w:t>
            </w:r>
            <w:proofErr w:type="spellEnd"/>
            <w:r>
              <w:rPr>
                <w:sz w:val="24"/>
                <w:lang w:eastAsia="ar-SA"/>
              </w:rPr>
              <w:t xml:space="preserve"> комиссии</w:t>
            </w:r>
          </w:p>
          <w:p w:rsidR="00054FEE" w:rsidRDefault="00054FEE" w:rsidP="003F0EC0">
            <w:pPr>
              <w:snapToGrid w:val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054FEE" w:rsidRDefault="00054FEE" w:rsidP="003F0EC0">
            <w:pPr>
              <w:snapToGrid w:val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ОУ</w:t>
            </w:r>
            <w:r>
              <w:rPr>
                <w:kern w:val="2"/>
                <w:sz w:val="24"/>
                <w:lang w:eastAsia="ar-SA"/>
              </w:rPr>
              <w:t xml:space="preserve"> ГОЧС,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(по согласованию)</w:t>
            </w:r>
          </w:p>
          <w:p w:rsidR="00054FEE" w:rsidRDefault="00054FEE" w:rsidP="003F0EC0">
            <w:pPr>
              <w:tabs>
                <w:tab w:val="left" w:pos="4826"/>
              </w:tabs>
              <w:snapToGrid w:val="0"/>
              <w:contextualSpacing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члены </w:t>
            </w:r>
            <w:proofErr w:type="gramStart"/>
            <w:r>
              <w:rPr>
                <w:sz w:val="24"/>
                <w:lang w:eastAsia="ar-SA"/>
              </w:rPr>
              <w:t>ЭК</w:t>
            </w:r>
            <w:proofErr w:type="gramEnd"/>
            <w:r>
              <w:rPr>
                <w:sz w:val="24"/>
                <w:lang w:eastAsia="ar-SA"/>
              </w:rPr>
              <w:t>,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eastAsia="ar-SA" w:bidi="en-US"/>
              </w:rPr>
            </w:pPr>
            <w:r>
              <w:rPr>
                <w:sz w:val="24"/>
                <w:lang w:eastAsia="ar-SA"/>
              </w:rPr>
              <w:t>ПЭП, ПВР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eastAsia="ar-SA" w:bidi="en-US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111.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right="13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Штабная тренировка с комиссией по предупреждению и ликвидации чрезвычайных ситуаций и обеспечению пожарной безопасности Иссинского района по теме:</w:t>
            </w:r>
          </w:p>
          <w:p w:rsidR="00054FEE" w:rsidRDefault="00054FEE" w:rsidP="003F0EC0">
            <w:pPr>
              <w:ind w:right="130"/>
              <w:contextualSpacing/>
            </w:pPr>
            <w:r>
              <w:rPr>
                <w:color w:val="000000"/>
                <w:sz w:val="24"/>
                <w:szCs w:val="24"/>
              </w:rPr>
              <w:t>«Действия по развертыванию сил и средств Иссинского районного звена Пензенской территориальной подсистемы РСЧС при угрозе возникновения массовых природных пожаров»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jc w:val="center"/>
            </w:pPr>
            <w:r>
              <w:rPr>
                <w:sz w:val="24"/>
                <w:szCs w:val="24"/>
              </w:rPr>
              <w:t>26 июня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Председатель</w:t>
            </w:r>
          </w:p>
          <w:p w:rsidR="00054FEE" w:rsidRDefault="00054FEE" w:rsidP="003F0EC0">
            <w:pPr>
              <w:snapToGrid w:val="0"/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КЧС и ОПБ</w:t>
            </w:r>
          </w:p>
          <w:p w:rsidR="00054FEE" w:rsidRDefault="00054FEE" w:rsidP="003F0EC0">
            <w:pPr>
              <w:snapToGrid w:val="0"/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  <w:p w:rsidR="00054FEE" w:rsidRDefault="00054FEE" w:rsidP="003F0EC0">
            <w:pPr>
              <w:snapToGrid w:val="0"/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  <w:lang w:eastAsia="ar-SA"/>
              </w:rPr>
              <w:t>ОУ</w:t>
            </w:r>
            <w:r>
              <w:rPr>
                <w:kern w:val="2"/>
                <w:sz w:val="24"/>
                <w:lang w:eastAsia="ar-SA"/>
              </w:rPr>
              <w:t xml:space="preserve"> ГОЧС, ЕДДС, КЧС и ОПБ, службы районного звена ПТП РСЧС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112.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snapToGrid w:val="0"/>
              <w:ind w:right="13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Тактико-специальное уче</w:t>
            </w:r>
            <w:r>
              <w:rPr>
                <w:sz w:val="24"/>
                <w:szCs w:val="24"/>
              </w:rPr>
              <w:softHyphen/>
              <w:t>ние с силами постоянной готовности по теме:</w:t>
            </w:r>
          </w:p>
          <w:p w:rsidR="00054FEE" w:rsidRDefault="00054FEE" w:rsidP="003F0EC0">
            <w:pPr>
              <w:keepNext/>
              <w:snapToGrid w:val="0"/>
              <w:ind w:right="130"/>
              <w:contextualSpacing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eastAsia="ar-SA"/>
              </w:rPr>
              <w:t xml:space="preserve">Действия органов управления, </w:t>
            </w:r>
            <w:r>
              <w:rPr>
                <w:sz w:val="24"/>
                <w:szCs w:val="24"/>
              </w:rPr>
              <w:t>формирований постоянной готовности</w:t>
            </w:r>
            <w:r>
              <w:rPr>
                <w:sz w:val="24"/>
                <w:szCs w:val="24"/>
                <w:lang w:eastAsia="ar-SA"/>
              </w:rPr>
              <w:t xml:space="preserve"> при возникновении чрезвычайных ситуаций, вызванных тяжелыми климатическими условиями».</w:t>
            </w:r>
          </w:p>
          <w:p w:rsidR="00054FEE" w:rsidRDefault="00054FEE" w:rsidP="003F0EC0">
            <w:pPr>
              <w:keepNext/>
              <w:snapToGrid w:val="0"/>
              <w:ind w:right="132"/>
              <w:contextualSpacing/>
              <w:rPr>
                <w:sz w:val="24"/>
                <w:szCs w:val="24"/>
                <w:lang w:eastAsia="ar-SA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054FEE" w:rsidRDefault="00054FEE" w:rsidP="003F0EC0">
            <w:pPr>
              <w:snapToGrid w:val="0"/>
              <w:contextualSpacing/>
              <w:jc w:val="center"/>
              <w:rPr>
                <w:color w:val="FF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18сентября</w:t>
            </w:r>
          </w:p>
          <w:p w:rsidR="00054FEE" w:rsidRDefault="00054FEE" w:rsidP="003F0EC0">
            <w:pPr>
              <w:snapToGrid w:val="0"/>
              <w:contextualSpacing/>
              <w:jc w:val="center"/>
              <w:rPr>
                <w:color w:val="FF0000"/>
                <w:sz w:val="24"/>
                <w:szCs w:val="24"/>
                <w:lang w:eastAsia="ar-SA"/>
              </w:rPr>
            </w:pPr>
          </w:p>
          <w:p w:rsidR="00054FEE" w:rsidRDefault="00054FEE" w:rsidP="003F0EC0">
            <w:pPr>
              <w:snapToGrid w:val="0"/>
              <w:contextualSpacing/>
              <w:jc w:val="center"/>
              <w:rPr>
                <w:color w:val="FF0000"/>
                <w:sz w:val="24"/>
                <w:szCs w:val="24"/>
                <w:lang w:eastAsia="ar-SA"/>
              </w:rPr>
            </w:pPr>
          </w:p>
          <w:p w:rsidR="00054FEE" w:rsidRDefault="00054FEE" w:rsidP="003F0EC0">
            <w:pPr>
              <w:snapToGrid w:val="0"/>
              <w:contextualSpacing/>
              <w:jc w:val="center"/>
              <w:rPr>
                <w:color w:val="FF0000"/>
                <w:sz w:val="24"/>
                <w:szCs w:val="24"/>
                <w:lang w:eastAsia="ar-SA"/>
              </w:rPr>
            </w:pPr>
          </w:p>
          <w:p w:rsidR="00054FEE" w:rsidRDefault="00054FEE" w:rsidP="003F0EC0">
            <w:pPr>
              <w:snapToGrid w:val="0"/>
              <w:contextualSpacing/>
              <w:jc w:val="center"/>
              <w:rPr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Председатель</w:t>
            </w:r>
          </w:p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КЧС и ОПБ</w:t>
            </w:r>
          </w:p>
          <w:p w:rsidR="00054FEE" w:rsidRDefault="00054FEE" w:rsidP="003F0EC0">
            <w:pPr>
              <w:contextualSpacing/>
              <w:jc w:val="center"/>
              <w:rPr>
                <w:kern w:val="2"/>
                <w:sz w:val="24"/>
                <w:lang w:eastAsia="ar-SA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КЧС и ОПБ,</w:t>
            </w:r>
          </w:p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ОУ</w:t>
            </w:r>
            <w:r>
              <w:rPr>
                <w:kern w:val="2"/>
                <w:sz w:val="24"/>
                <w:lang w:eastAsia="ar-SA"/>
              </w:rPr>
              <w:t xml:space="preserve"> ГОЧС, ЕДДС,27-ПСЧ, ОЭ, службы ГО, </w:t>
            </w:r>
            <w:proofErr w:type="spellStart"/>
            <w:r>
              <w:rPr>
                <w:kern w:val="2"/>
                <w:sz w:val="24"/>
                <w:lang w:eastAsia="ar-SA"/>
              </w:rPr>
              <w:t>райзвена</w:t>
            </w:r>
            <w:proofErr w:type="spellEnd"/>
            <w:r>
              <w:rPr>
                <w:kern w:val="2"/>
                <w:sz w:val="24"/>
                <w:lang w:eastAsia="ar-SA"/>
              </w:rPr>
              <w:t xml:space="preserve"> ПТП РСЧС, НАСФ организаций</w:t>
            </w:r>
          </w:p>
          <w:p w:rsidR="00054FEE" w:rsidRDefault="00054FEE" w:rsidP="003F0EC0">
            <w:pPr>
              <w:snapToGrid w:val="0"/>
              <w:ind w:left="-30"/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kern w:val="2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113.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snapToGrid w:val="0"/>
              <w:ind w:right="132"/>
              <w:contextualSpacing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Тренировки по противопожарной защите по теме:</w:t>
            </w:r>
          </w:p>
          <w:p w:rsidR="00054FEE" w:rsidRDefault="00054FEE" w:rsidP="003F0EC0">
            <w:pPr>
              <w:keepNext/>
              <w:snapToGrid w:val="0"/>
              <w:ind w:right="132"/>
              <w:contextualSpacing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-организация оповещения и проведение эвакуационных мероприятий из зданий общеобразовательных организаций при угрозе возникновения ЧС.</w:t>
            </w:r>
          </w:p>
          <w:p w:rsidR="00054FEE" w:rsidRDefault="00054FEE" w:rsidP="003F0EC0">
            <w:pPr>
              <w:keepNext/>
              <w:snapToGrid w:val="0"/>
              <w:ind w:right="132"/>
              <w:contextualSpacing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 15по26</w:t>
            </w:r>
          </w:p>
          <w:p w:rsidR="00054FEE" w:rsidRDefault="00054FEE" w:rsidP="003F0EC0">
            <w:pPr>
              <w:snapToGrid w:val="0"/>
              <w:contextualSpacing/>
              <w:jc w:val="center"/>
              <w:rPr>
                <w:color w:val="FF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сентября</w:t>
            </w:r>
          </w:p>
          <w:p w:rsidR="00054FEE" w:rsidRDefault="00054FEE" w:rsidP="003F0EC0">
            <w:pPr>
              <w:snapToGrid w:val="0"/>
              <w:contextualSpacing/>
              <w:rPr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Управление образования администрации Иссинского района,</w:t>
            </w:r>
          </w:p>
          <w:p w:rsidR="00054FEE" w:rsidRDefault="00054FEE" w:rsidP="003F0EC0">
            <w:pPr>
              <w:snapToGrid w:val="0"/>
              <w:ind w:left="-30"/>
              <w:contextualSpacing/>
              <w:jc w:val="center"/>
            </w:pPr>
            <w:r>
              <w:rPr>
                <w:kern w:val="2"/>
                <w:sz w:val="24"/>
                <w:lang w:eastAsia="ar-SA"/>
              </w:rPr>
              <w:t>руководители образовательных организаций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ЕДДС, 27-ПСЧ,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>службы районного звена ПТП РСЧС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114.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right="130"/>
              <w:contextualSpacing/>
            </w:pPr>
            <w:r>
              <w:rPr>
                <w:color w:val="000000"/>
                <w:kern w:val="2"/>
                <w:sz w:val="24"/>
                <w:szCs w:val="24"/>
              </w:rPr>
              <w:t>Штабная тренировка с комиссией</w:t>
            </w:r>
            <w:r>
              <w:rPr>
                <w:color w:val="000000"/>
                <w:sz w:val="24"/>
                <w:szCs w:val="24"/>
                <w:lang w:eastAsia="ar-SA"/>
              </w:rPr>
              <w:t xml:space="preserve"> по вопросам </w:t>
            </w:r>
            <w:proofErr w:type="gramStart"/>
            <w:r>
              <w:rPr>
                <w:color w:val="000000"/>
                <w:sz w:val="24"/>
                <w:szCs w:val="24"/>
                <w:lang w:eastAsia="ar-SA"/>
              </w:rPr>
              <w:t>повышения устойчивости функционирования объектов экономики</w:t>
            </w:r>
            <w:proofErr w:type="gramEnd"/>
            <w:r>
              <w:rPr>
                <w:color w:val="000000"/>
                <w:sz w:val="24"/>
                <w:szCs w:val="24"/>
                <w:lang w:eastAsia="ar-SA"/>
              </w:rPr>
              <w:t xml:space="preserve"> на тему: «Организация работы </w:t>
            </w:r>
            <w:r>
              <w:rPr>
                <w:color w:val="000000"/>
                <w:kern w:val="2"/>
                <w:sz w:val="24"/>
                <w:szCs w:val="24"/>
              </w:rPr>
              <w:t>комиссии</w:t>
            </w:r>
            <w:r>
              <w:rPr>
                <w:color w:val="000000"/>
                <w:sz w:val="24"/>
                <w:szCs w:val="24"/>
                <w:lang w:eastAsia="ar-SA"/>
              </w:rPr>
              <w:t xml:space="preserve"> по вопросам </w:t>
            </w:r>
            <w:proofErr w:type="gramStart"/>
            <w:r>
              <w:rPr>
                <w:color w:val="000000"/>
                <w:sz w:val="24"/>
                <w:szCs w:val="24"/>
                <w:lang w:eastAsia="ar-SA"/>
              </w:rPr>
              <w:t>повышения устойчивости функционирования объектов экономики</w:t>
            </w:r>
            <w:proofErr w:type="gramEnd"/>
            <w:r>
              <w:rPr>
                <w:color w:val="000000"/>
                <w:sz w:val="24"/>
                <w:szCs w:val="24"/>
                <w:lang w:eastAsia="ar-SA"/>
              </w:rPr>
              <w:t xml:space="preserve">  в условиях перевода с мирного на военное время»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jc w:val="center"/>
            </w:pPr>
            <w:r>
              <w:rPr>
                <w:sz w:val="24"/>
                <w:szCs w:val="24"/>
              </w:rPr>
              <w:t>30 октября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Председатель комиссии по ПУФ</w:t>
            </w:r>
          </w:p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</w:t>
            </w:r>
          </w:p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ПУФ Иссинского района,</w:t>
            </w:r>
          </w:p>
          <w:p w:rsidR="00054FEE" w:rsidRDefault="00054FEE" w:rsidP="003F0EC0">
            <w:pPr>
              <w:jc w:val="center"/>
            </w:pPr>
            <w:r>
              <w:rPr>
                <w:kern w:val="2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лены комиссии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115.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snapToGrid w:val="0"/>
              <w:ind w:right="132"/>
              <w:contextualSpacing/>
            </w:pPr>
            <w:r>
              <w:rPr>
                <w:sz w:val="24"/>
                <w:szCs w:val="24"/>
              </w:rPr>
              <w:t>Участие ЕДДС в тренировках, проводимых ЦУКС ГУ МЧС России по Пензенской области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 xml:space="preserve">Ежемесячно </w:t>
            </w:r>
            <w:proofErr w:type="gramStart"/>
            <w:r>
              <w:rPr>
                <w:sz w:val="24"/>
                <w:szCs w:val="24"/>
                <w:lang w:eastAsia="ar-SA"/>
              </w:rPr>
              <w:t>согласно плана-графика</w:t>
            </w:r>
            <w:proofErr w:type="gramEnd"/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ЕДДС</w:t>
            </w:r>
          </w:p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МКУ «МППЧ»</w:t>
            </w:r>
          </w:p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lang w:eastAsia="ar-SA"/>
              </w:rPr>
            </w:pPr>
          </w:p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ОУ</w:t>
            </w:r>
            <w:r>
              <w:rPr>
                <w:kern w:val="2"/>
                <w:sz w:val="24"/>
                <w:lang w:eastAsia="ar-SA"/>
              </w:rPr>
              <w:t xml:space="preserve"> ГОЧС, службы районного звена ПТП РСЧС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kern w:val="2"/>
                <w:sz w:val="24"/>
                <w:lang w:eastAsia="ar-SA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116.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snapToGrid w:val="0"/>
              <w:ind w:right="132"/>
              <w:contextualSpacing/>
            </w:pPr>
            <w:r>
              <w:rPr>
                <w:sz w:val="24"/>
                <w:szCs w:val="24"/>
              </w:rPr>
              <w:t xml:space="preserve">Участие ЕДДС в тренировках, проводимых  под руководством главы Иссинского района  Пензенской области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 xml:space="preserve">Ежемесячно </w:t>
            </w:r>
            <w:proofErr w:type="gramStart"/>
            <w:r>
              <w:rPr>
                <w:sz w:val="24"/>
                <w:szCs w:val="24"/>
                <w:lang w:eastAsia="ar-SA"/>
              </w:rPr>
              <w:t>согласно плана-графика</w:t>
            </w:r>
            <w:proofErr w:type="gramEnd"/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ЕДДС</w:t>
            </w:r>
          </w:p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МКУ «МППЧ»</w:t>
            </w:r>
          </w:p>
          <w:p w:rsidR="00054FEE" w:rsidRDefault="00054FEE" w:rsidP="003F0EC0">
            <w:pPr>
              <w:snapToGrid w:val="0"/>
              <w:ind w:left="-30"/>
              <w:contextualSpacing/>
              <w:jc w:val="center"/>
              <w:rPr>
                <w:kern w:val="2"/>
                <w:sz w:val="24"/>
                <w:lang w:eastAsia="ar-SA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kern w:val="2"/>
                <w:sz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ОУ</w:t>
            </w:r>
            <w:r>
              <w:rPr>
                <w:kern w:val="2"/>
                <w:sz w:val="24"/>
                <w:lang w:eastAsia="ar-SA"/>
              </w:rPr>
              <w:t xml:space="preserve"> ГОЧС, службы районного звена ПТП РСЧС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kern w:val="2"/>
                <w:sz w:val="24"/>
                <w:lang w:eastAsia="ar-SA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117.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snapToGrid w:val="0"/>
              <w:ind w:right="132"/>
              <w:contextualSpacing/>
            </w:pPr>
            <w:r>
              <w:rPr>
                <w:kern w:val="2"/>
                <w:sz w:val="24"/>
                <w:szCs w:val="24"/>
                <w:lang w:eastAsia="ar-SA"/>
              </w:rPr>
              <w:t>Антитеррористические учения, тренировки на территории Иссинского района по теме: «Действия органов управления, сил и сре</w:t>
            </w:r>
            <w:proofErr w:type="gramStart"/>
            <w:r>
              <w:rPr>
                <w:kern w:val="2"/>
                <w:sz w:val="24"/>
                <w:szCs w:val="24"/>
                <w:lang w:eastAsia="ar-SA"/>
              </w:rPr>
              <w:t>дств пр</w:t>
            </w:r>
            <w:proofErr w:type="gramEnd"/>
            <w:r>
              <w:rPr>
                <w:kern w:val="2"/>
                <w:sz w:val="24"/>
                <w:szCs w:val="24"/>
                <w:lang w:eastAsia="ar-SA"/>
              </w:rPr>
              <w:t>ивлекаемых для ликвидации угрозы и последствий террористических актов»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4826"/>
              </w:tabs>
              <w:snapToGrid w:val="0"/>
              <w:ind w:left="-12" w:firstLine="12"/>
              <w:contextualSpacing/>
              <w:jc w:val="center"/>
            </w:pPr>
            <w:r>
              <w:rPr>
                <w:kern w:val="2"/>
                <w:sz w:val="24"/>
                <w:szCs w:val="24"/>
                <w:lang w:eastAsia="ar-SA"/>
              </w:rPr>
              <w:t>1 раз в полугодие (по плану АТК)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4826"/>
              </w:tabs>
              <w:snapToGrid w:val="0"/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lang w:eastAsia="ar-SA"/>
              </w:rPr>
              <w:t>Председатель</w:t>
            </w:r>
          </w:p>
          <w:p w:rsidR="00054FEE" w:rsidRDefault="00054FEE" w:rsidP="003F0EC0">
            <w:pPr>
              <w:keepNext/>
              <w:tabs>
                <w:tab w:val="left" w:pos="4826"/>
              </w:tabs>
              <w:snapToGrid w:val="0"/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АТК, КЧС и ОПБ</w:t>
            </w:r>
          </w:p>
          <w:p w:rsidR="00054FEE" w:rsidRDefault="00054FEE" w:rsidP="003F0EC0">
            <w:pPr>
              <w:keepNext/>
              <w:tabs>
                <w:tab w:val="left" w:pos="4826"/>
              </w:tabs>
              <w:snapToGrid w:val="0"/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  <w:p w:rsidR="00054FEE" w:rsidRDefault="00054FEE" w:rsidP="003F0EC0">
            <w:pPr>
              <w:keepNext/>
              <w:tabs>
                <w:tab w:val="left" w:pos="4826"/>
              </w:tabs>
              <w:snapToGrid w:val="0"/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Члены АТК</w:t>
            </w:r>
            <w:r>
              <w:rPr>
                <w:sz w:val="24"/>
                <w:szCs w:val="24"/>
                <w:lang w:eastAsia="ar-SA"/>
              </w:rPr>
              <w:t xml:space="preserve">,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27 ПСЧ,</w:t>
            </w:r>
            <w:r>
              <w:rPr>
                <w:kern w:val="2"/>
                <w:sz w:val="24"/>
                <w:szCs w:val="24"/>
                <w:lang w:eastAsia="ar-SA"/>
              </w:rPr>
              <w:t xml:space="preserve"> ОУ ГОЧС</w:t>
            </w:r>
            <w:proofErr w:type="gramStart"/>
            <w:r>
              <w:rPr>
                <w:kern w:val="2"/>
                <w:sz w:val="24"/>
                <w:szCs w:val="24"/>
                <w:lang w:eastAsia="ar-SA"/>
              </w:rPr>
              <w:t>,П</w:t>
            </w:r>
            <w:proofErr w:type="gramEnd"/>
            <w:r>
              <w:rPr>
                <w:kern w:val="2"/>
                <w:sz w:val="24"/>
                <w:szCs w:val="24"/>
                <w:lang w:eastAsia="ar-SA"/>
              </w:rPr>
              <w:t>П МВД, предприятия, организации, службы районного звена ПТП РСЧС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kern w:val="2"/>
                <w:sz w:val="24"/>
                <w:szCs w:val="24"/>
                <w:lang w:eastAsia="ar-SA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118.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snapToGrid w:val="0"/>
              <w:ind w:right="132"/>
              <w:contextualSpacing/>
            </w:pPr>
            <w:r>
              <w:t>К</w:t>
            </w:r>
            <w:r>
              <w:rPr>
                <w:sz w:val="24"/>
                <w:szCs w:val="24"/>
              </w:rPr>
              <w:t>омандно-штабное учение на тему: «Ликвидация последствий дорожно-транспортного происшествия на участке ФАД Р-158»</w:t>
            </w:r>
          </w:p>
        </w:tc>
        <w:tc>
          <w:tcPr>
            <w:tcW w:w="200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tabs>
                <w:tab w:val="left" w:pos="4826"/>
              </w:tabs>
              <w:snapToGrid w:val="0"/>
              <w:ind w:left="-12" w:firstLine="12"/>
              <w:contextualSpacing/>
              <w:jc w:val="center"/>
            </w:pPr>
            <w:r>
              <w:rPr>
                <w:kern w:val="2"/>
                <w:sz w:val="24"/>
                <w:szCs w:val="24"/>
                <w:lang w:eastAsia="ar-SA"/>
              </w:rPr>
              <w:t>04 ноября</w:t>
            </w:r>
          </w:p>
        </w:tc>
        <w:tc>
          <w:tcPr>
            <w:tcW w:w="28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Pr="00A62C6A" w:rsidRDefault="00054FEE" w:rsidP="003F0EC0">
            <w:pPr>
              <w:keepNext/>
              <w:tabs>
                <w:tab w:val="left" w:pos="4826"/>
              </w:tabs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A62C6A">
              <w:rPr>
                <w:sz w:val="24"/>
                <w:szCs w:val="24"/>
              </w:rPr>
              <w:t xml:space="preserve">Председатель </w:t>
            </w:r>
            <w:proofErr w:type="spellStart"/>
            <w:r w:rsidRPr="00A62C6A">
              <w:rPr>
                <w:sz w:val="24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27 ПСЧ,</w:t>
            </w:r>
            <w:r>
              <w:rPr>
                <w:kern w:val="2"/>
                <w:sz w:val="24"/>
                <w:szCs w:val="24"/>
                <w:lang w:eastAsia="ar-SA"/>
              </w:rPr>
              <w:t xml:space="preserve"> ОУ ГОЧС</w:t>
            </w:r>
            <w:proofErr w:type="gramStart"/>
            <w:r>
              <w:rPr>
                <w:kern w:val="2"/>
                <w:sz w:val="24"/>
                <w:szCs w:val="24"/>
                <w:lang w:eastAsia="ar-SA"/>
              </w:rPr>
              <w:t>,П</w:t>
            </w:r>
            <w:proofErr w:type="gramEnd"/>
            <w:r>
              <w:rPr>
                <w:kern w:val="2"/>
                <w:sz w:val="24"/>
                <w:szCs w:val="24"/>
                <w:lang w:eastAsia="ar-SA"/>
              </w:rPr>
              <w:t>П МВД, предприятия, организации, службы районного звена ПТП РСЧС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kern w:val="2"/>
                <w:sz w:val="24"/>
                <w:szCs w:val="24"/>
                <w:lang w:eastAsia="ar-SA"/>
              </w:rPr>
              <w:t>(по согласованию)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15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б) подготовка должностных лиц, специалистов и  населения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119.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</w:pPr>
            <w:r>
              <w:rPr>
                <w:sz w:val="24"/>
                <w:szCs w:val="24"/>
              </w:rPr>
              <w:t>Организация и проведение в зависимости от пожароопасной обстановки профилактических мероприятий по предупреждению пожаров в жилищном фонде населенных пунктов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январь - декабрь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</w:p>
          <w:p w:rsidR="00054FEE" w:rsidRDefault="00054FEE" w:rsidP="003F0EC0">
            <w:pPr>
              <w:spacing w:line="232" w:lineRule="auto"/>
              <w:contextualSpacing/>
              <w:jc w:val="center"/>
            </w:pPr>
            <w:proofErr w:type="spellStart"/>
            <w:r>
              <w:rPr>
                <w:sz w:val="24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 27 ПСЧ, ОУ ГОЧС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согласованию), МКУ МППЧ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120.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rFonts w:eastAsia="Calibri"/>
                <w:bCs/>
                <w:i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доклада об организации и итогах </w:t>
            </w:r>
            <w:r>
              <w:rPr>
                <w:bCs/>
                <w:kern w:val="2"/>
                <w:sz w:val="24"/>
                <w:szCs w:val="24"/>
              </w:rPr>
              <w:t xml:space="preserve">подготовки населения Иссинского района Пензенской области в области гражданской обороны и защиты от чрезвычайных ситуаций </w:t>
            </w:r>
            <w:r>
              <w:rPr>
                <w:bCs/>
                <w:i/>
                <w:kern w:val="2"/>
                <w:sz w:val="24"/>
                <w:szCs w:val="24"/>
              </w:rPr>
              <w:t>(1/ОБУЧ/П)</w:t>
            </w:r>
          </w:p>
          <w:p w:rsidR="00054FEE" w:rsidRDefault="00054FEE" w:rsidP="003F0EC0">
            <w:pPr>
              <w:shd w:val="clear" w:color="auto" w:fill="FFFFFF"/>
              <w:rPr>
                <w:rFonts w:eastAsia="Calibri"/>
                <w:bCs/>
                <w:i/>
                <w:kern w:val="2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i/>
              </w:rPr>
            </w:pPr>
            <w:r>
              <w:rPr>
                <w:sz w:val="24"/>
                <w:szCs w:val="24"/>
              </w:rPr>
              <w:t>до 20 января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п</w:t>
            </w:r>
            <w:proofErr w:type="gramStart"/>
            <w:r>
              <w:rPr>
                <w:i/>
              </w:rPr>
              <w:t>o</w:t>
            </w:r>
            <w:proofErr w:type="spellEnd"/>
            <w:proofErr w:type="gramEnd"/>
            <w:r>
              <w:rPr>
                <w:i/>
              </w:rPr>
              <w:t xml:space="preserve"> состоянию на 1 января текущего года)</w:t>
            </w:r>
          </w:p>
          <w:p w:rsidR="00054FEE" w:rsidRDefault="00054FEE" w:rsidP="003F0EC0">
            <w:pPr>
              <w:jc w:val="center"/>
              <w:rPr>
                <w:i/>
              </w:rPr>
            </w:pPr>
            <w:r>
              <w:rPr>
                <w:sz w:val="24"/>
                <w:szCs w:val="24"/>
              </w:rPr>
              <w:t>до 20 июня</w:t>
            </w:r>
          </w:p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i/>
              </w:rPr>
              <w:t>(по состоянию на 1 июня текущего года)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 </w:t>
            </w:r>
          </w:p>
          <w:p w:rsidR="00054FEE" w:rsidRDefault="00054FEE" w:rsidP="003F0EC0">
            <w:pPr>
              <w:ind w:left="-30"/>
              <w:jc w:val="center"/>
            </w:pPr>
            <w:r>
              <w:rPr>
                <w:sz w:val="24"/>
                <w:szCs w:val="24"/>
              </w:rPr>
              <w:t>администрации Иссинского района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 организации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121.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1"/>
            </w:pPr>
            <w:r>
              <w:rPr>
                <w:szCs w:val="24"/>
              </w:rPr>
              <w:t xml:space="preserve">Провести Учебно-методический сбор по подведению итогов деятельности </w:t>
            </w:r>
            <w:r>
              <w:rPr>
                <w:bCs/>
                <w:szCs w:val="24"/>
              </w:rPr>
              <w:t xml:space="preserve">Иссинского районного звена ПТП РСЧС в </w:t>
            </w:r>
            <w:r>
              <w:rPr>
                <w:szCs w:val="24"/>
              </w:rPr>
              <w:t>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за 2025 год  и  постановке  задач  на  2026год.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58" w:firstLine="26"/>
              <w:jc w:val="center"/>
            </w:pPr>
            <w:r>
              <w:rPr>
                <w:sz w:val="24"/>
                <w:szCs w:val="24"/>
              </w:rPr>
              <w:t>декабрь 2025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Глава Иссинского района </w:t>
            </w:r>
            <w:proofErr w:type="gramStart"/>
            <w:r>
              <w:rPr>
                <w:kern w:val="2"/>
                <w:sz w:val="24"/>
                <w:szCs w:val="24"/>
              </w:rPr>
              <w:t>-р</w:t>
            </w:r>
            <w:proofErr w:type="gramEnd"/>
            <w:r>
              <w:rPr>
                <w:kern w:val="2"/>
                <w:sz w:val="24"/>
                <w:szCs w:val="24"/>
              </w:rPr>
              <w:t>уководитель гражданской обороны Иссинского района</w:t>
            </w:r>
          </w:p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ОУ </w:t>
            </w:r>
            <w:r>
              <w:rPr>
                <w:sz w:val="24"/>
                <w:szCs w:val="24"/>
              </w:rPr>
              <w:t>ГОЧС</w:t>
            </w:r>
            <w:r>
              <w:rPr>
                <w:kern w:val="2"/>
                <w:sz w:val="24"/>
                <w:szCs w:val="24"/>
              </w:rPr>
              <w:t>,</w:t>
            </w:r>
          </w:p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руководящий состав служб районного звена ПТП РСЧС</w:t>
            </w:r>
          </w:p>
          <w:p w:rsidR="00054FEE" w:rsidRDefault="00054FEE" w:rsidP="003F0EC0">
            <w:pPr>
              <w:jc w:val="center"/>
            </w:pPr>
            <w:r>
              <w:rPr>
                <w:kern w:val="2"/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autoSpaceDE w:val="0"/>
              <w:jc w:val="center"/>
            </w:pPr>
            <w:r>
              <w:rPr>
                <w:sz w:val="24"/>
                <w:szCs w:val="24"/>
              </w:rPr>
              <w:t xml:space="preserve"> 122.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Всероссийских открытых уроков по основам безопасности жизнедеятельности посвященных:</w:t>
            </w:r>
          </w:p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-Дню знаний;</w:t>
            </w:r>
          </w:p>
          <w:p w:rsidR="00054FEE" w:rsidRDefault="00054FEE" w:rsidP="003F0EC0">
            <w:pPr>
              <w:spacing w:line="232" w:lineRule="auto"/>
              <w:contextualSpacing/>
            </w:pPr>
            <w:r>
              <w:rPr>
                <w:sz w:val="24"/>
                <w:szCs w:val="24"/>
              </w:rPr>
              <w:t>-Дню образования Гражданской обороны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spacing w:line="232" w:lineRule="auto"/>
              <w:contextualSpacing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054FEE" w:rsidRDefault="00054FEE" w:rsidP="003F0EC0">
            <w:pPr>
              <w:spacing w:line="23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  <w:p w:rsidR="00054FEE" w:rsidRDefault="00054FEE" w:rsidP="003F0EC0">
            <w:pPr>
              <w:spacing w:line="232" w:lineRule="auto"/>
              <w:contextualSpacing/>
              <w:jc w:val="center"/>
            </w:pPr>
            <w:r>
              <w:rPr>
                <w:sz w:val="24"/>
                <w:szCs w:val="24"/>
              </w:rPr>
              <w:t>4 октября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jc w:val="center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123.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1"/>
            </w:pPr>
            <w:r>
              <w:rPr>
                <w:szCs w:val="24"/>
              </w:rPr>
              <w:t>Организовать участие во Всероссийской акции «Мои безопасные каникулы»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58" w:firstLine="26"/>
              <w:jc w:val="center"/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32" w:lineRule="auto"/>
              <w:contextualSpacing/>
              <w:jc w:val="center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организации, службы системы профилактики 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 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124.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ind w:right="132"/>
              <w:contextualSpacing/>
            </w:pPr>
            <w:r>
              <w:rPr>
                <w:color w:val="000000"/>
                <w:kern w:val="2"/>
                <w:sz w:val="24"/>
                <w:lang w:eastAsia="ar-SA"/>
              </w:rPr>
              <w:t>Провести районный слет-соревнование «Школа безопасности» с участием общеоб</w:t>
            </w:r>
            <w:r>
              <w:rPr>
                <w:color w:val="000000"/>
                <w:kern w:val="2"/>
                <w:sz w:val="24"/>
                <w:lang w:eastAsia="ar-SA"/>
              </w:rPr>
              <w:softHyphen/>
              <w:t>разовательных учреждений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>апрель-май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left="-30"/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>Управление образования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Образовательные организации, 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ОУ ГОЧС, 27 ПСЧ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  <w:lang w:eastAsia="ar-SA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125.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rFonts w:eastAsia="MS Mincho"/>
                <w:bCs/>
                <w:spacing w:val="3"/>
                <w:kern w:val="2"/>
                <w:sz w:val="24"/>
                <w:szCs w:val="24"/>
              </w:rPr>
              <w:t xml:space="preserve">Организация обучения населения Иссинского района </w:t>
            </w:r>
            <w:r>
              <w:rPr>
                <w:sz w:val="24"/>
                <w:szCs w:val="24"/>
                <w:lang w:eastAsia="en-US"/>
              </w:rPr>
              <w:t>мерам пожарной безопасности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snapToGri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napToGrid w:val="0"/>
              <w:contextualSpacing/>
              <w:jc w:val="center"/>
              <w:rPr>
                <w:sz w:val="24"/>
                <w:szCs w:val="24"/>
                <w:lang w:bidi="en-US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125.1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10348"/>
              </w:tabs>
            </w:pPr>
            <w:r>
              <w:rPr>
                <w:rFonts w:eastAsia="MS Mincho"/>
                <w:bCs/>
                <w:spacing w:val="3"/>
                <w:kern w:val="2"/>
                <w:sz w:val="24"/>
                <w:szCs w:val="24"/>
              </w:rPr>
              <w:t>работающего населения по программам противопожарного инструктажа, дополнительным профессиональным программам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 поселений 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 руководители организаций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  <w:lang w:bidi="en-US"/>
              </w:rPr>
              <w:t>Штатный персонал ОМС поселений, предприятий, организаций, учреждений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125.2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</w:pPr>
            <w:proofErr w:type="gramStart"/>
            <w:r>
              <w:rPr>
                <w:kern w:val="2"/>
                <w:sz w:val="24"/>
                <w:szCs w:val="24"/>
              </w:rPr>
              <w:t>обучающихся в образовательных организациях</w:t>
            </w:r>
            <w:proofErr w:type="gramEnd"/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  <w:lang w:bidi="en-US"/>
              </w:rPr>
              <w:t>Образовательные организации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125.3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rFonts w:eastAsia="MS Mincho"/>
                <w:spacing w:val="3"/>
                <w:kern w:val="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kern w:val="2"/>
                <w:sz w:val="24"/>
                <w:szCs w:val="24"/>
              </w:rPr>
              <w:t>пров</w:t>
            </w: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 xml:space="preserve">едение противопожарного инструктажа </w:t>
            </w:r>
            <w:r>
              <w:rPr>
                <w:kern w:val="2"/>
                <w:sz w:val="24"/>
                <w:szCs w:val="24"/>
              </w:rPr>
              <w:t xml:space="preserve">неработающего населения </w:t>
            </w: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 xml:space="preserve">по месту проживания, </w:t>
            </w: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br/>
            </w:r>
            <w:r>
              <w:rPr>
                <w:sz w:val="24"/>
                <w:szCs w:val="24"/>
                <w:lang w:eastAsia="en-US"/>
              </w:rPr>
              <w:t xml:space="preserve">с регистрацией в журнале инструктажа </w:t>
            </w:r>
            <w:r>
              <w:rPr>
                <w:sz w:val="24"/>
                <w:szCs w:val="24"/>
                <w:lang w:eastAsia="en-US"/>
              </w:rPr>
              <w:br/>
              <w:t xml:space="preserve">с обязательной подписью инструктируемого </w:t>
            </w:r>
            <w:r>
              <w:rPr>
                <w:sz w:val="24"/>
                <w:szCs w:val="24"/>
                <w:lang w:eastAsia="en-US"/>
              </w:rPr>
              <w:br/>
              <w:t>и инструктирующего, а также проставлением даты проведения инструктажа:</w:t>
            </w:r>
          </w:p>
          <w:p w:rsidR="00054FEE" w:rsidRDefault="00054FEE" w:rsidP="003F0EC0">
            <w:pPr>
              <w:rPr>
                <w:rFonts w:eastAsia="MS Mincho"/>
                <w:spacing w:val="3"/>
                <w:kern w:val="2"/>
                <w:sz w:val="24"/>
                <w:szCs w:val="24"/>
                <w:shd w:val="clear" w:color="auto" w:fill="FFFFFF"/>
                <w:lang w:eastAsia="en-US"/>
              </w:rPr>
            </w:pPr>
          </w:p>
          <w:p w:rsidR="00054FEE" w:rsidRDefault="00054FEE" w:rsidP="003F0EC0">
            <w:pPr>
              <w:rPr>
                <w:rFonts w:eastAsia="MS Mincho"/>
                <w:spacing w:val="3"/>
                <w:kern w:val="2"/>
                <w:sz w:val="24"/>
                <w:szCs w:val="24"/>
              </w:rPr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- в сельских поселениях</w:t>
            </w: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rPr>
                <w:rFonts w:eastAsia="MS Mincho"/>
                <w:spacing w:val="3"/>
                <w:kern w:val="2"/>
                <w:sz w:val="24"/>
                <w:szCs w:val="24"/>
              </w:rPr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- в городских поселениях</w:t>
            </w: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- в городских округах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snapToGrid w:val="0"/>
              <w:jc w:val="center"/>
              <w:rPr>
                <w:rFonts w:eastAsia="MS Mincho"/>
                <w:bCs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не реже одного раза в год;</w:t>
            </w: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  <w:rPr>
                <w:rFonts w:eastAsia="MS Mincho"/>
                <w:spacing w:val="3"/>
                <w:kern w:val="2"/>
                <w:sz w:val="24"/>
                <w:szCs w:val="24"/>
              </w:rPr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не реже одного раза в два года</w:t>
            </w:r>
          </w:p>
          <w:p w:rsidR="00054FEE" w:rsidRDefault="00054FEE" w:rsidP="003F0EC0">
            <w:pPr>
              <w:pStyle w:val="ad"/>
              <w:widowControl w:val="0"/>
              <w:tabs>
                <w:tab w:val="left" w:pos="10348"/>
              </w:tabs>
              <w:jc w:val="center"/>
            </w:pPr>
            <w:r>
              <w:rPr>
                <w:rFonts w:eastAsia="MS Mincho"/>
                <w:spacing w:val="3"/>
                <w:kern w:val="2"/>
                <w:sz w:val="24"/>
                <w:szCs w:val="24"/>
              </w:rPr>
              <w:t>не реже одного раза в три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proofErr w:type="spellStart"/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>КЧСиОПБ</w:t>
            </w:r>
            <w:proofErr w:type="spellEnd"/>
            <w:r>
              <w:rPr>
                <w:rStyle w:val="Bodytext211ptBold"/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bidi="en-US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126.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70"/>
              <w:snapToGrid w:val="0"/>
              <w:ind w:right="130"/>
              <w:contextualSpacing/>
            </w:pPr>
            <w:r>
              <w:rPr>
                <w:kern w:val="2"/>
                <w:lang w:eastAsia="ar-SA"/>
              </w:rPr>
              <w:t>Провести подготовку  неработающего населения по вопросам гражданской обороны и  способам защиты в учебно-консультационных пунктах, на собраниях, встречах с населением  и сходах граждан, путем проведения учебных занятий, профилактических рейдов, распространения брошюр, буклетов, памяток, плакатов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contextualSpacing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по учебным программам</w:t>
            </w:r>
          </w:p>
          <w:p w:rsidR="00054FEE" w:rsidRDefault="00054FEE" w:rsidP="003F0EC0">
            <w:pPr>
              <w:snapToGrid w:val="0"/>
              <w:contextualSpacing/>
              <w:jc w:val="center"/>
            </w:pPr>
            <w:r>
              <w:rPr>
                <w:sz w:val="24"/>
                <w:lang w:eastAsia="ar-SA"/>
              </w:rPr>
              <w:t>УКП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ОМС, </w:t>
            </w:r>
          </w:p>
          <w:p w:rsidR="00054FEE" w:rsidRDefault="00054FEE" w:rsidP="003F0EC0">
            <w:pPr>
              <w:snapToGrid w:val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МБУК «МЦ РДК», МБУК «МЦ РБ»</w:t>
            </w:r>
          </w:p>
          <w:p w:rsidR="00054FEE" w:rsidRDefault="00054FEE" w:rsidP="003F0EC0">
            <w:pPr>
              <w:snapToGrid w:val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  <w:lang w:bidi="en-US"/>
              </w:rPr>
              <w:t>ОУ ГОЧС, руководители УКП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127.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pacing w:line="228" w:lineRule="auto"/>
              <w:contextualSpacing/>
            </w:pPr>
            <w:r>
              <w:rPr>
                <w:kern w:val="2"/>
                <w:sz w:val="24"/>
                <w:szCs w:val="24"/>
              </w:rPr>
              <w:t>Информирование граждан о состоянии защиты населения и территории от чрезвычайных ситуаций, в случае возникновения пожаров, о приемах и способах защиты от них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28" w:lineRule="auto"/>
              <w:contextualSpacing/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spacing w:line="228" w:lineRule="auto"/>
              <w:ind w:left="-58" w:right="57" w:firstLine="58"/>
              <w:contextualSpacing/>
              <w:jc w:val="center"/>
            </w:pPr>
            <w:r>
              <w:rPr>
                <w:bCs/>
                <w:sz w:val="24"/>
                <w:szCs w:val="24"/>
              </w:rPr>
              <w:t>ОУ ГОЧС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ОМС поселений (по согласованию),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ОУ ГОЧС</w:t>
            </w:r>
            <w:proofErr w:type="gramStart"/>
            <w:r>
              <w:rPr>
                <w:sz w:val="24"/>
                <w:szCs w:val="24"/>
                <w:lang w:bidi="en-US"/>
              </w:rPr>
              <w:t>,С</w:t>
            </w:r>
            <w:proofErr w:type="gramEnd"/>
            <w:r>
              <w:rPr>
                <w:sz w:val="24"/>
                <w:szCs w:val="24"/>
                <w:lang w:bidi="en-US"/>
              </w:rPr>
              <w:t>МИ</w:t>
            </w:r>
          </w:p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</w:pPr>
            <w:r>
              <w:rPr>
                <w:sz w:val="24"/>
                <w:szCs w:val="24"/>
                <w:lang w:bidi="en-US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 w:bidi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128.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d"/>
              <w:keepNext/>
              <w:jc w:val="left"/>
            </w:pPr>
            <w:r>
              <w:rPr>
                <w:kern w:val="2"/>
                <w:sz w:val="24"/>
                <w:szCs w:val="24"/>
              </w:rPr>
              <w:t>Подготовка и проведение Месячника гражданской обороны, защиты населения и территорий от чрезвычайных ситуаций и пожарной безопасности»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jc w:val="center"/>
            </w:pPr>
            <w:r>
              <w:rPr>
                <w:kern w:val="2"/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kern w:val="2"/>
                <w:szCs w:val="24"/>
              </w:rPr>
            </w:pPr>
            <w:r>
              <w:rPr>
                <w:szCs w:val="24"/>
              </w:rPr>
              <w:t>ОУ ГОЧС</w:t>
            </w:r>
          </w:p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kern w:val="2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>ОМС поселений (по согласованию),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 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129.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</w:pPr>
            <w:r>
              <w:rPr>
                <w:rStyle w:val="FontStyle29"/>
                <w:sz w:val="24"/>
                <w:szCs w:val="24"/>
              </w:rPr>
              <w:t>Участие в тренировке с ЕДДС муниципальных образований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ЕДДС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Руководящий и диспетчерский состав ЕДДС,</w:t>
            </w:r>
            <w:r>
              <w:rPr>
                <w:kern w:val="2"/>
                <w:sz w:val="24"/>
                <w:szCs w:val="24"/>
              </w:rPr>
              <w:t xml:space="preserve"> руководящий состав служб районного звена ПТП РСЧС</w:t>
            </w:r>
          </w:p>
          <w:p w:rsidR="00054FEE" w:rsidRDefault="00054FEE" w:rsidP="003F0EC0">
            <w:pPr>
              <w:jc w:val="center"/>
            </w:pPr>
            <w:r>
              <w:rPr>
                <w:kern w:val="2"/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d"/>
              <w:keepNext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профессиональной подготовки  диспетчеров ЕДДС МКУ «МППЧ»</w:t>
            </w:r>
          </w:p>
          <w:p w:rsidR="00054FEE" w:rsidRDefault="00054FEE" w:rsidP="003F0EC0">
            <w:pPr>
              <w:pStyle w:val="ad"/>
              <w:keepNext/>
              <w:jc w:val="left"/>
              <w:rPr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keepNext/>
              <w:jc w:val="left"/>
              <w:rPr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keepNext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деятельности ЕДДС МКУ «МППЧ» на плановых заседаниях КЧС и ОПБ Иссинского района</w:t>
            </w:r>
          </w:p>
          <w:p w:rsidR="00054FEE" w:rsidRDefault="00054FEE" w:rsidP="003F0EC0">
            <w:pPr>
              <w:pStyle w:val="ad"/>
              <w:keepNext/>
              <w:jc w:val="left"/>
              <w:rPr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keepNext/>
              <w:jc w:val="left"/>
              <w:rPr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keepNext/>
              <w:jc w:val="left"/>
              <w:rPr>
                <w:sz w:val="24"/>
                <w:szCs w:val="24"/>
              </w:rPr>
            </w:pPr>
          </w:p>
          <w:p w:rsidR="00054FEE" w:rsidRDefault="00054FEE" w:rsidP="003F0EC0">
            <w:pPr>
              <w:pStyle w:val="ad"/>
              <w:keepNext/>
              <w:jc w:val="left"/>
            </w:pPr>
            <w:r>
              <w:rPr>
                <w:sz w:val="24"/>
                <w:szCs w:val="24"/>
              </w:rPr>
              <w:t>Укрепление материально-технической базы ЕДДС МКУ «МППЧ» в соответствии с действующим ГОСТ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keepNext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ежемесячно</w:t>
            </w:r>
          </w:p>
          <w:p w:rsidR="00054FEE" w:rsidRDefault="00054FEE" w:rsidP="003F0EC0">
            <w:pPr>
              <w:keepNext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(в  последний четверг месяца)</w:t>
            </w:r>
          </w:p>
          <w:p w:rsidR="00054FEE" w:rsidRDefault="00054FEE" w:rsidP="003F0EC0">
            <w:pPr>
              <w:keepNext/>
              <w:jc w:val="center"/>
              <w:rPr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keepNext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ежеквартально</w:t>
            </w:r>
          </w:p>
          <w:p w:rsidR="00054FEE" w:rsidRDefault="00054FEE" w:rsidP="003F0EC0">
            <w:pPr>
              <w:keepNext/>
              <w:jc w:val="center"/>
              <w:rPr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keepNext/>
              <w:jc w:val="center"/>
              <w:rPr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keepNext/>
              <w:jc w:val="center"/>
              <w:rPr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keepNext/>
              <w:jc w:val="center"/>
              <w:rPr>
                <w:kern w:val="2"/>
                <w:sz w:val="24"/>
                <w:szCs w:val="24"/>
              </w:rPr>
            </w:pPr>
          </w:p>
          <w:p w:rsidR="00054FEE" w:rsidRDefault="00054FEE" w:rsidP="003F0EC0">
            <w:pPr>
              <w:keepNext/>
              <w:jc w:val="center"/>
            </w:pPr>
            <w:r>
              <w:rPr>
                <w:kern w:val="2"/>
                <w:sz w:val="24"/>
                <w:szCs w:val="24"/>
              </w:rPr>
              <w:t>в течени</w:t>
            </w:r>
            <w:proofErr w:type="gramStart"/>
            <w:r>
              <w:rPr>
                <w:kern w:val="2"/>
                <w:sz w:val="24"/>
                <w:szCs w:val="24"/>
              </w:rPr>
              <w:t>и</w:t>
            </w:r>
            <w:proofErr w:type="gramEnd"/>
            <w:r>
              <w:rPr>
                <w:kern w:val="2"/>
                <w:sz w:val="24"/>
                <w:szCs w:val="24"/>
              </w:rPr>
              <w:t xml:space="preserve"> года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МКУ «МППЧ» </w:t>
            </w:r>
          </w:p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szCs w:val="24"/>
              </w:rPr>
            </w:pPr>
            <w:r>
              <w:rPr>
                <w:szCs w:val="24"/>
              </w:rPr>
              <w:t>ОУ ГОЧС</w:t>
            </w:r>
          </w:p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szCs w:val="24"/>
              </w:rPr>
            </w:pPr>
          </w:p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szCs w:val="24"/>
              </w:rPr>
            </w:pPr>
          </w:p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szCs w:val="24"/>
              </w:rPr>
            </w:pPr>
            <w:r>
              <w:rPr>
                <w:szCs w:val="24"/>
              </w:rPr>
              <w:t>Председатель</w:t>
            </w:r>
          </w:p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szCs w:val="24"/>
              </w:rPr>
            </w:pPr>
            <w:r>
              <w:rPr>
                <w:szCs w:val="24"/>
              </w:rPr>
              <w:t>КЧС и ОПБ</w:t>
            </w:r>
          </w:p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szCs w:val="24"/>
              </w:rPr>
            </w:pPr>
          </w:p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szCs w:val="24"/>
              </w:rPr>
            </w:pPr>
          </w:p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szCs w:val="24"/>
              </w:rPr>
            </w:pPr>
          </w:p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szCs w:val="24"/>
              </w:rPr>
            </w:pPr>
            <w:r>
              <w:rPr>
                <w:szCs w:val="24"/>
              </w:rPr>
              <w:t>Председатель</w:t>
            </w:r>
          </w:p>
          <w:p w:rsidR="00054FEE" w:rsidRDefault="00054FEE" w:rsidP="003F0EC0">
            <w:pPr>
              <w:pStyle w:val="270"/>
              <w:keepNext/>
              <w:ind w:right="0"/>
              <w:jc w:val="center"/>
            </w:pPr>
            <w:r>
              <w:rPr>
                <w:szCs w:val="24"/>
              </w:rPr>
              <w:t>КЧС и ОПБ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Диспетчерский состав ЕДДС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</w:t>
            </w:r>
            <w:proofErr w:type="spellStart"/>
            <w:r>
              <w:rPr>
                <w:sz w:val="24"/>
                <w:szCs w:val="24"/>
              </w:rPr>
              <w:t>КЧСиОПБ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штатный персонал ЕДДС МКУ «МППЧ»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ММКУ «МППЧ»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ЕДДС МКУ «МППЧ»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131.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Проведение смотра-конкурса на «Лучшую единую дежурно-диспетчерскую службу муниципального образования»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МКУ «МППЧ»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ЕДДС МКУ «МППЧ»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132.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t>Проведение смотра-конкурса учебно-материальной базы по гражданской обороне и защите от чрезвычайных ситуаций предприятий, организаций, учреждений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ОУ ГОЧС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>ОМС поселений (по согласованию),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 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133.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t>Проведение смотра-конкурса учебно-консультационных пунктов по гражданской обороне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ОУ ГОЧС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</w:t>
            </w:r>
          </w:p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>(по согласованию), МБУК «МЦ РДК», МБУК «МЦРБ»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134.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смотра-конкурса «На лучшую учебно-материальную базу образовательных учреждений по курсу «Основы безопасности и защиты Родины» и дисциплине «Безопасность жизнедеятельности»</w:t>
            </w:r>
          </w:p>
          <w:p w:rsidR="00054FEE" w:rsidRDefault="00054FEE" w:rsidP="003F0EC0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135.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Проведение смотра-конкурса на лучшее защитное сооружение гражданской обороны.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ind w:right="20"/>
              <w:contextualSpacing/>
              <w:jc w:val="center"/>
            </w:pPr>
            <w:r>
              <w:rPr>
                <w:sz w:val="24"/>
                <w:szCs w:val="24"/>
              </w:rPr>
              <w:t>февраль–август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proofErr w:type="spellStart"/>
            <w:r>
              <w:rPr>
                <w:sz w:val="24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ГОЧС, 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ОМС поселени</w:t>
            </w:r>
            <w:proofErr w:type="gramStart"/>
            <w:r>
              <w:rPr>
                <w:sz w:val="24"/>
                <w:szCs w:val="24"/>
              </w:rPr>
              <w:t>й(</w:t>
            </w:r>
            <w:proofErr w:type="gramEnd"/>
            <w:r>
              <w:rPr>
                <w:sz w:val="24"/>
                <w:szCs w:val="24"/>
              </w:rPr>
              <w:t>по согласованию), организации, балансодержатели ЗСГО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136.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t>Проведение смотра-конкурса нештатных формирований по обеспечению выполнения мероприятий по гражданской обороне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proofErr w:type="spellStart"/>
            <w:r>
              <w:rPr>
                <w:sz w:val="24"/>
                <w:szCs w:val="24"/>
              </w:rPr>
              <w:t>КЧСиОПБ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jc w:val="center"/>
            </w:pPr>
            <w:r>
              <w:rPr>
                <w:sz w:val="24"/>
                <w:szCs w:val="24"/>
              </w:rPr>
              <w:t xml:space="preserve">Предприятия, </w:t>
            </w:r>
            <w:proofErr w:type="gramStart"/>
            <w:r>
              <w:rPr>
                <w:sz w:val="24"/>
                <w:szCs w:val="24"/>
              </w:rPr>
              <w:t>организации</w:t>
            </w:r>
            <w:proofErr w:type="gramEnd"/>
            <w:r>
              <w:rPr>
                <w:sz w:val="24"/>
                <w:szCs w:val="24"/>
              </w:rPr>
              <w:t xml:space="preserve"> имеющие НФГО 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137.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  <w:widowControl w:val="0"/>
            </w:pPr>
            <w:r>
              <w:t>Проведение смотра-конкурса «Лучший учитель по курсу «Основы безопасности и защиты Родины» и «Лучший преподаватель дисциплины «Безопасность жизнедеятельности»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138.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Проведение занятий в общеобразовательных учреждениях, а также в пришкольных и детских оздоровительных лагерях по соблюдению мер безопасности при купании и оказанию первой помощи утопающим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139.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sz w:val="24"/>
                <w:szCs w:val="24"/>
              </w:rPr>
              <w:t>Проведение занятий с учащимися общеобразовательных учреждений города Пензы и муниципальных образований Пензенской области по правилам поведения на водных объектах в зимнее время, мерам безопасности при нахождении на льду и оказанию первой помощи при провалах под лёд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contextualSpacing/>
              <w:jc w:val="center"/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lastRenderedPageBreak/>
              <w:t>140.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r>
              <w:rPr>
                <w:kern w:val="2"/>
                <w:sz w:val="24"/>
                <w:szCs w:val="24"/>
              </w:rPr>
              <w:t>Организация подготовки руководящего состава, ответственных должностных лиц  в области гражданской обороны и защиты от чрезвычайных ситуаций гражданской обороны и должностных лиц в учебно-методическом центре по ГОЧС Пензенской области. Реализация плана комплектования УМЦ по ГОЧС.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tabs>
                <w:tab w:val="left" w:pos="4826"/>
              </w:tabs>
              <w:ind w:left="-12" w:firstLine="12"/>
              <w:jc w:val="center"/>
            </w:pPr>
            <w:r>
              <w:rPr>
                <w:sz w:val="24"/>
                <w:szCs w:val="24"/>
              </w:rPr>
              <w:t>по Плану комплектования УМЦ по ГОЧС Пензенской области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ОУ УГОЧС</w:t>
            </w:r>
          </w:p>
          <w:p w:rsidR="00054FEE" w:rsidRDefault="00054FEE" w:rsidP="003F0EC0">
            <w:pPr>
              <w:tabs>
                <w:tab w:val="left" w:pos="4826"/>
              </w:tabs>
              <w:ind w:left="-58" w:right="57" w:firstLine="5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 поселений (по согласованию),</w:t>
            </w:r>
          </w:p>
          <w:p w:rsidR="00054FEE" w:rsidRDefault="00054FEE" w:rsidP="003F0EC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организаций </w:t>
            </w:r>
          </w:p>
          <w:p w:rsidR="00054FEE" w:rsidRDefault="00054FEE" w:rsidP="003F0EC0">
            <w:pPr>
              <w:contextualSpacing/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1514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EE" w:rsidRDefault="00054FEE" w:rsidP="003F0EC0">
            <w:pPr>
              <w:shd w:val="clear" w:color="auto" w:fill="FFFFFF"/>
              <w:jc w:val="center"/>
            </w:pPr>
            <w:r>
              <w:rPr>
                <w:b/>
                <w:sz w:val="24"/>
                <w:szCs w:val="24"/>
              </w:rPr>
              <w:t>Раздел 3.</w:t>
            </w:r>
            <w:r>
              <w:rPr>
                <w:b/>
                <w:bCs/>
                <w:sz w:val="24"/>
                <w:szCs w:val="24"/>
              </w:rPr>
              <w:t xml:space="preserve"> Мероприятия по проверке готовности органов управления, сил и средств ГО и РСЧС  к действиям по предназначению</w:t>
            </w:r>
          </w:p>
        </w:tc>
      </w:tr>
      <w:tr w:rsidR="00054FEE" w:rsidTr="003F0EC0">
        <w:tblPrEx>
          <w:tblCellMar>
            <w:left w:w="70" w:type="dxa"/>
            <w:right w:w="70" w:type="dxa"/>
          </w:tblCellMar>
        </w:tblPrEx>
        <w:trPr>
          <w:cantSplit/>
          <w:trHeight w:val="220"/>
          <w:jc w:val="center"/>
        </w:trPr>
        <w:tc>
          <w:tcPr>
            <w:tcW w:w="8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af0"/>
            </w:pPr>
            <w:r>
              <w:t>Проверка  готовности муниципальной системы оповещения населения Иссинского района Пензенской области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ind w:hanging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марта</w:t>
            </w:r>
          </w:p>
          <w:p w:rsidR="00054FEE" w:rsidRDefault="00054FEE" w:rsidP="003F0EC0">
            <w:pPr>
              <w:ind w:hanging="43"/>
              <w:jc w:val="center"/>
            </w:pPr>
            <w:r>
              <w:rPr>
                <w:sz w:val="24"/>
                <w:szCs w:val="24"/>
              </w:rPr>
              <w:t>1октября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54FEE" w:rsidRDefault="00054FEE" w:rsidP="003F0EC0">
            <w:pPr>
              <w:pStyle w:val="270"/>
              <w:keepNext/>
              <w:ind w:right="0"/>
              <w:jc w:val="center"/>
              <w:rPr>
                <w:szCs w:val="24"/>
              </w:rPr>
            </w:pPr>
            <w:r>
              <w:rPr>
                <w:szCs w:val="24"/>
              </w:rPr>
              <w:t>КЧС и ОПБ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autoSpaceDE w:val="0"/>
              <w:ind w:left="17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ОУ ГОЧС, </w:t>
            </w:r>
          </w:p>
          <w:p w:rsidR="00054FEE" w:rsidRDefault="00054FEE" w:rsidP="003F0EC0">
            <w:pPr>
              <w:autoSpaceDE w:val="0"/>
              <w:ind w:left="17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 Пригород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енза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 xml:space="preserve">. Исса ПАО «Ростелеком» </w:t>
            </w:r>
          </w:p>
          <w:p w:rsidR="00054FEE" w:rsidRDefault="00054FEE" w:rsidP="003F0EC0">
            <w:pPr>
              <w:autoSpaceDE w:val="0"/>
              <w:ind w:left="17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054FEE" w:rsidRDefault="00054FEE" w:rsidP="003F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ЕДДС, организации</w:t>
            </w:r>
          </w:p>
          <w:p w:rsidR="00054FEE" w:rsidRDefault="00054FEE" w:rsidP="003F0EC0">
            <w:pPr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EE" w:rsidRDefault="00054FEE" w:rsidP="003F0EC0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54FEE" w:rsidRDefault="00054FEE" w:rsidP="00054FEE">
      <w:pPr>
        <w:rPr>
          <w:sz w:val="24"/>
          <w:szCs w:val="24"/>
        </w:rPr>
      </w:pPr>
    </w:p>
    <w:p w:rsidR="00054FEE" w:rsidRPr="00054FEE" w:rsidRDefault="00054FEE" w:rsidP="00054FEE">
      <w:pPr>
        <w:rPr>
          <w:sz w:val="24"/>
          <w:szCs w:val="24"/>
        </w:rPr>
      </w:pPr>
    </w:p>
    <w:sectPr w:rsidR="00054FEE" w:rsidRPr="00054FEE" w:rsidSect="006C0518">
      <w:headerReference w:type="default" r:id="rId11"/>
      <w:pgSz w:w="16838" w:h="11906" w:orient="landscape" w:code="9"/>
      <w:pgMar w:top="1134" w:right="567" w:bottom="761" w:left="1134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37E" w:rsidRDefault="007B637E">
      <w:r>
        <w:separator/>
      </w:r>
    </w:p>
  </w:endnote>
  <w:endnote w:type="continuationSeparator" w:id="0">
    <w:p w:rsidR="007B637E" w:rsidRDefault="007B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">
    <w:altName w:val="Times New Roman"/>
    <w:charset w:val="01"/>
    <w:family w:val="roman"/>
    <w:pitch w:val="default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37E" w:rsidRDefault="007B637E">
      <w:r>
        <w:separator/>
      </w:r>
    </w:p>
  </w:footnote>
  <w:footnote w:type="continuationSeparator" w:id="0">
    <w:p w:rsidR="007B637E" w:rsidRDefault="007B6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3829258"/>
      <w:docPartObj>
        <w:docPartGallery w:val="Page Numbers (Top of Page)"/>
        <w:docPartUnique/>
      </w:docPartObj>
    </w:sdtPr>
    <w:sdtEndPr/>
    <w:sdtContent>
      <w:p w:rsidR="006C0518" w:rsidRDefault="006C0518">
        <w:pPr>
          <w:pStyle w:val="a3"/>
          <w:jc w:val="center"/>
        </w:pPr>
      </w:p>
      <w:p w:rsidR="006C0518" w:rsidRDefault="007B637E">
        <w:pPr>
          <w:pStyle w:val="a3"/>
          <w:jc w:val="center"/>
        </w:pPr>
      </w:p>
    </w:sdtContent>
  </w:sdt>
  <w:p w:rsidR="006C0518" w:rsidRDefault="006C05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518" w:rsidRDefault="007B637E" w:rsidP="00302DE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400E">
      <w:rPr>
        <w:noProof/>
      </w:rPr>
      <w:t>3</w:t>
    </w:r>
    <w:r>
      <w:rPr>
        <w:noProof/>
      </w:rPr>
      <w:fldChar w:fldCharType="end"/>
    </w:r>
  </w:p>
  <w:p w:rsidR="006C0518" w:rsidRDefault="006C0518" w:rsidP="00302DE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01345CE7"/>
    <w:multiLevelType w:val="hybridMultilevel"/>
    <w:tmpl w:val="B9BC0DD2"/>
    <w:lvl w:ilvl="0" w:tplc="80280A84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45E9C"/>
    <w:multiLevelType w:val="hybridMultilevel"/>
    <w:tmpl w:val="8230122A"/>
    <w:lvl w:ilvl="0" w:tplc="E6143C5A">
      <w:start w:val="1"/>
      <w:numFmt w:val="decimal"/>
      <w:lvlText w:val="%1."/>
      <w:lvlJc w:val="center"/>
      <w:pPr>
        <w:tabs>
          <w:tab w:val="num" w:pos="303"/>
        </w:tabs>
        <w:ind w:left="303" w:hanging="1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F397B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1C2C0B"/>
    <w:multiLevelType w:val="hybridMultilevel"/>
    <w:tmpl w:val="B9BC0DD2"/>
    <w:lvl w:ilvl="0" w:tplc="D2F8F0AA">
      <w:start w:val="1"/>
      <w:numFmt w:val="decimal"/>
      <w:lvlText w:val="%1."/>
      <w:lvlJc w:val="left"/>
      <w:pPr>
        <w:ind w:left="720" w:hanging="360"/>
      </w:pPr>
    </w:lvl>
    <w:lvl w:ilvl="1" w:tplc="342CCDF6" w:tentative="1">
      <w:start w:val="1"/>
      <w:numFmt w:val="lowerLetter"/>
      <w:lvlText w:val="%2."/>
      <w:lvlJc w:val="left"/>
      <w:pPr>
        <w:ind w:left="1440" w:hanging="360"/>
      </w:pPr>
    </w:lvl>
    <w:lvl w:ilvl="2" w:tplc="EFC63D66" w:tentative="1">
      <w:start w:val="1"/>
      <w:numFmt w:val="lowerRoman"/>
      <w:lvlText w:val="%3."/>
      <w:lvlJc w:val="right"/>
      <w:pPr>
        <w:ind w:left="2160" w:hanging="180"/>
      </w:pPr>
    </w:lvl>
    <w:lvl w:ilvl="3" w:tplc="E50A5972" w:tentative="1">
      <w:start w:val="1"/>
      <w:numFmt w:val="decimal"/>
      <w:lvlText w:val="%4."/>
      <w:lvlJc w:val="left"/>
      <w:pPr>
        <w:ind w:left="2880" w:hanging="360"/>
      </w:pPr>
    </w:lvl>
    <w:lvl w:ilvl="4" w:tplc="BB6EE1C8" w:tentative="1">
      <w:start w:val="1"/>
      <w:numFmt w:val="lowerLetter"/>
      <w:lvlText w:val="%5."/>
      <w:lvlJc w:val="left"/>
      <w:pPr>
        <w:ind w:left="3600" w:hanging="360"/>
      </w:pPr>
    </w:lvl>
    <w:lvl w:ilvl="5" w:tplc="66BCAFC6" w:tentative="1">
      <w:start w:val="1"/>
      <w:numFmt w:val="lowerRoman"/>
      <w:lvlText w:val="%6."/>
      <w:lvlJc w:val="right"/>
      <w:pPr>
        <w:ind w:left="4320" w:hanging="180"/>
      </w:pPr>
    </w:lvl>
    <w:lvl w:ilvl="6" w:tplc="EB909688" w:tentative="1">
      <w:start w:val="1"/>
      <w:numFmt w:val="decimal"/>
      <w:lvlText w:val="%7."/>
      <w:lvlJc w:val="left"/>
      <w:pPr>
        <w:ind w:left="5040" w:hanging="360"/>
      </w:pPr>
    </w:lvl>
    <w:lvl w:ilvl="7" w:tplc="4DAE8546" w:tentative="1">
      <w:start w:val="1"/>
      <w:numFmt w:val="lowerLetter"/>
      <w:lvlText w:val="%8."/>
      <w:lvlJc w:val="left"/>
      <w:pPr>
        <w:ind w:left="5760" w:hanging="360"/>
      </w:pPr>
    </w:lvl>
    <w:lvl w:ilvl="8" w:tplc="609A5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E34CA"/>
    <w:multiLevelType w:val="hybridMultilevel"/>
    <w:tmpl w:val="B9BC0DD2"/>
    <w:lvl w:ilvl="0" w:tplc="8102ADDE">
      <w:start w:val="1"/>
      <w:numFmt w:val="decimal"/>
      <w:lvlText w:val="%1."/>
      <w:lvlJc w:val="left"/>
      <w:pPr>
        <w:ind w:left="720" w:hanging="360"/>
      </w:pPr>
    </w:lvl>
    <w:lvl w:ilvl="1" w:tplc="A3FA2E04" w:tentative="1">
      <w:start w:val="1"/>
      <w:numFmt w:val="lowerLetter"/>
      <w:lvlText w:val="%2."/>
      <w:lvlJc w:val="left"/>
      <w:pPr>
        <w:ind w:left="1440" w:hanging="360"/>
      </w:pPr>
    </w:lvl>
    <w:lvl w:ilvl="2" w:tplc="CE704886" w:tentative="1">
      <w:start w:val="1"/>
      <w:numFmt w:val="lowerRoman"/>
      <w:lvlText w:val="%3."/>
      <w:lvlJc w:val="right"/>
      <w:pPr>
        <w:ind w:left="2160" w:hanging="180"/>
      </w:pPr>
    </w:lvl>
    <w:lvl w:ilvl="3" w:tplc="CEC28052" w:tentative="1">
      <w:start w:val="1"/>
      <w:numFmt w:val="decimal"/>
      <w:lvlText w:val="%4."/>
      <w:lvlJc w:val="left"/>
      <w:pPr>
        <w:ind w:left="2880" w:hanging="360"/>
      </w:pPr>
    </w:lvl>
    <w:lvl w:ilvl="4" w:tplc="4E3AA0C2" w:tentative="1">
      <w:start w:val="1"/>
      <w:numFmt w:val="lowerLetter"/>
      <w:lvlText w:val="%5."/>
      <w:lvlJc w:val="left"/>
      <w:pPr>
        <w:ind w:left="3600" w:hanging="360"/>
      </w:pPr>
    </w:lvl>
    <w:lvl w:ilvl="5" w:tplc="CDA6EB9A" w:tentative="1">
      <w:start w:val="1"/>
      <w:numFmt w:val="lowerRoman"/>
      <w:lvlText w:val="%6."/>
      <w:lvlJc w:val="right"/>
      <w:pPr>
        <w:ind w:left="4320" w:hanging="180"/>
      </w:pPr>
    </w:lvl>
    <w:lvl w:ilvl="6" w:tplc="22D46A68" w:tentative="1">
      <w:start w:val="1"/>
      <w:numFmt w:val="decimal"/>
      <w:lvlText w:val="%7."/>
      <w:lvlJc w:val="left"/>
      <w:pPr>
        <w:ind w:left="5040" w:hanging="360"/>
      </w:pPr>
    </w:lvl>
    <w:lvl w:ilvl="7" w:tplc="B314AF5E" w:tentative="1">
      <w:start w:val="1"/>
      <w:numFmt w:val="lowerLetter"/>
      <w:lvlText w:val="%8."/>
      <w:lvlJc w:val="left"/>
      <w:pPr>
        <w:ind w:left="5760" w:hanging="360"/>
      </w:pPr>
    </w:lvl>
    <w:lvl w:ilvl="8" w:tplc="458C8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D08AB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76670C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707D6B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205529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232BB5"/>
    <w:multiLevelType w:val="hybridMultilevel"/>
    <w:tmpl w:val="B9BC0DD2"/>
    <w:lvl w:ilvl="0" w:tplc="C5002F4A">
      <w:start w:val="1"/>
      <w:numFmt w:val="decimal"/>
      <w:lvlText w:val="%1."/>
      <w:lvlJc w:val="left"/>
      <w:pPr>
        <w:ind w:left="720" w:hanging="360"/>
      </w:pPr>
    </w:lvl>
    <w:lvl w:ilvl="1" w:tplc="9010617E" w:tentative="1">
      <w:start w:val="1"/>
      <w:numFmt w:val="lowerLetter"/>
      <w:lvlText w:val="%2."/>
      <w:lvlJc w:val="left"/>
      <w:pPr>
        <w:ind w:left="1440" w:hanging="360"/>
      </w:pPr>
    </w:lvl>
    <w:lvl w:ilvl="2" w:tplc="B05E8524" w:tentative="1">
      <w:start w:val="1"/>
      <w:numFmt w:val="lowerRoman"/>
      <w:lvlText w:val="%3."/>
      <w:lvlJc w:val="right"/>
      <w:pPr>
        <w:ind w:left="2160" w:hanging="180"/>
      </w:pPr>
    </w:lvl>
    <w:lvl w:ilvl="3" w:tplc="1998334C" w:tentative="1">
      <w:start w:val="1"/>
      <w:numFmt w:val="decimal"/>
      <w:lvlText w:val="%4."/>
      <w:lvlJc w:val="left"/>
      <w:pPr>
        <w:ind w:left="2880" w:hanging="360"/>
      </w:pPr>
    </w:lvl>
    <w:lvl w:ilvl="4" w:tplc="79B6D5AC" w:tentative="1">
      <w:start w:val="1"/>
      <w:numFmt w:val="lowerLetter"/>
      <w:lvlText w:val="%5."/>
      <w:lvlJc w:val="left"/>
      <w:pPr>
        <w:ind w:left="3600" w:hanging="360"/>
      </w:pPr>
    </w:lvl>
    <w:lvl w:ilvl="5" w:tplc="AF3E513C" w:tentative="1">
      <w:start w:val="1"/>
      <w:numFmt w:val="lowerRoman"/>
      <w:lvlText w:val="%6."/>
      <w:lvlJc w:val="right"/>
      <w:pPr>
        <w:ind w:left="4320" w:hanging="180"/>
      </w:pPr>
    </w:lvl>
    <w:lvl w:ilvl="6" w:tplc="F722542A" w:tentative="1">
      <w:start w:val="1"/>
      <w:numFmt w:val="decimal"/>
      <w:lvlText w:val="%7."/>
      <w:lvlJc w:val="left"/>
      <w:pPr>
        <w:ind w:left="5040" w:hanging="360"/>
      </w:pPr>
    </w:lvl>
    <w:lvl w:ilvl="7" w:tplc="2D52EDAC" w:tentative="1">
      <w:start w:val="1"/>
      <w:numFmt w:val="lowerLetter"/>
      <w:lvlText w:val="%8."/>
      <w:lvlJc w:val="left"/>
      <w:pPr>
        <w:ind w:left="5760" w:hanging="360"/>
      </w:pPr>
    </w:lvl>
    <w:lvl w:ilvl="8" w:tplc="833AE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9B1E56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7D43B9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317B56"/>
    <w:multiLevelType w:val="multilevel"/>
    <w:tmpl w:val="0419001D"/>
    <w:styleLink w:val="1ai"/>
    <w:lvl w:ilvl="0">
      <w:start w:val="2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23220743"/>
    <w:multiLevelType w:val="hybridMultilevel"/>
    <w:tmpl w:val="CF1259D2"/>
    <w:lvl w:ilvl="0" w:tplc="FE0CD814">
      <w:start w:val="2"/>
      <w:numFmt w:val="decimal"/>
      <w:lvlText w:val="%1."/>
      <w:lvlJc w:val="center"/>
      <w:pPr>
        <w:tabs>
          <w:tab w:val="num" w:pos="379"/>
        </w:tabs>
        <w:ind w:left="379" w:hanging="19"/>
      </w:pPr>
      <w:rPr>
        <w:rFonts w:hint="default"/>
      </w:rPr>
    </w:lvl>
    <w:lvl w:ilvl="1" w:tplc="2DB24F48" w:tentative="1">
      <w:start w:val="1"/>
      <w:numFmt w:val="lowerLetter"/>
      <w:lvlText w:val="%2."/>
      <w:lvlJc w:val="left"/>
      <w:pPr>
        <w:ind w:left="1440" w:hanging="360"/>
      </w:pPr>
    </w:lvl>
    <w:lvl w:ilvl="2" w:tplc="FE0CD9C2" w:tentative="1">
      <w:start w:val="1"/>
      <w:numFmt w:val="lowerRoman"/>
      <w:lvlText w:val="%3."/>
      <w:lvlJc w:val="right"/>
      <w:pPr>
        <w:ind w:left="2160" w:hanging="180"/>
      </w:pPr>
    </w:lvl>
    <w:lvl w:ilvl="3" w:tplc="91E21C2E" w:tentative="1">
      <w:start w:val="1"/>
      <w:numFmt w:val="decimal"/>
      <w:lvlText w:val="%4."/>
      <w:lvlJc w:val="left"/>
      <w:pPr>
        <w:ind w:left="2880" w:hanging="360"/>
      </w:pPr>
    </w:lvl>
    <w:lvl w:ilvl="4" w:tplc="675CB0BA" w:tentative="1">
      <w:start w:val="1"/>
      <w:numFmt w:val="lowerLetter"/>
      <w:lvlText w:val="%5."/>
      <w:lvlJc w:val="left"/>
      <w:pPr>
        <w:ind w:left="3600" w:hanging="360"/>
      </w:pPr>
    </w:lvl>
    <w:lvl w:ilvl="5" w:tplc="71FEBD68" w:tentative="1">
      <w:start w:val="1"/>
      <w:numFmt w:val="lowerRoman"/>
      <w:lvlText w:val="%6."/>
      <w:lvlJc w:val="right"/>
      <w:pPr>
        <w:ind w:left="4320" w:hanging="180"/>
      </w:pPr>
    </w:lvl>
    <w:lvl w:ilvl="6" w:tplc="BC082C36" w:tentative="1">
      <w:start w:val="1"/>
      <w:numFmt w:val="decimal"/>
      <w:lvlText w:val="%7."/>
      <w:lvlJc w:val="left"/>
      <w:pPr>
        <w:ind w:left="5040" w:hanging="360"/>
      </w:pPr>
    </w:lvl>
    <w:lvl w:ilvl="7" w:tplc="7CE257D8" w:tentative="1">
      <w:start w:val="1"/>
      <w:numFmt w:val="lowerLetter"/>
      <w:lvlText w:val="%8."/>
      <w:lvlJc w:val="left"/>
      <w:pPr>
        <w:ind w:left="5760" w:hanging="360"/>
      </w:pPr>
    </w:lvl>
    <w:lvl w:ilvl="8" w:tplc="77E61E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C31E62"/>
    <w:multiLevelType w:val="hybridMultilevel"/>
    <w:tmpl w:val="B2ECB584"/>
    <w:lvl w:ilvl="0" w:tplc="38BA82C6">
      <w:start w:val="1"/>
      <w:numFmt w:val="decimal"/>
      <w:lvlText w:val="%1."/>
      <w:lvlJc w:val="center"/>
      <w:pPr>
        <w:tabs>
          <w:tab w:val="num" w:pos="303"/>
        </w:tabs>
        <w:ind w:left="303" w:hanging="19"/>
      </w:pPr>
      <w:rPr>
        <w:rFonts w:hint="default"/>
      </w:rPr>
    </w:lvl>
    <w:lvl w:ilvl="1" w:tplc="8AF69B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78FD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C4F9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1605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C211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4AA7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7C15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821C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6D2250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BF4A70"/>
    <w:multiLevelType w:val="hybridMultilevel"/>
    <w:tmpl w:val="E98072FE"/>
    <w:lvl w:ilvl="0" w:tplc="5596B8C0">
      <w:start w:val="3"/>
      <w:numFmt w:val="decimal"/>
      <w:lvlText w:val="%1."/>
      <w:lvlJc w:val="center"/>
      <w:pPr>
        <w:tabs>
          <w:tab w:val="num" w:pos="275"/>
        </w:tabs>
        <w:ind w:left="275" w:hanging="19"/>
      </w:pPr>
      <w:rPr>
        <w:rFonts w:hint="default"/>
      </w:rPr>
    </w:lvl>
    <w:lvl w:ilvl="1" w:tplc="4322FF46" w:tentative="1">
      <w:start w:val="1"/>
      <w:numFmt w:val="lowerLetter"/>
      <w:lvlText w:val="%2."/>
      <w:lvlJc w:val="left"/>
      <w:pPr>
        <w:ind w:left="1412" w:hanging="360"/>
      </w:pPr>
    </w:lvl>
    <w:lvl w:ilvl="2" w:tplc="E7843C26" w:tentative="1">
      <w:start w:val="1"/>
      <w:numFmt w:val="lowerRoman"/>
      <w:lvlText w:val="%3."/>
      <w:lvlJc w:val="right"/>
      <w:pPr>
        <w:ind w:left="2132" w:hanging="180"/>
      </w:pPr>
    </w:lvl>
    <w:lvl w:ilvl="3" w:tplc="F4F627BE" w:tentative="1">
      <w:start w:val="1"/>
      <w:numFmt w:val="decimal"/>
      <w:lvlText w:val="%4."/>
      <w:lvlJc w:val="left"/>
      <w:pPr>
        <w:ind w:left="2852" w:hanging="360"/>
      </w:pPr>
    </w:lvl>
    <w:lvl w:ilvl="4" w:tplc="EB523132" w:tentative="1">
      <w:start w:val="1"/>
      <w:numFmt w:val="lowerLetter"/>
      <w:lvlText w:val="%5."/>
      <w:lvlJc w:val="left"/>
      <w:pPr>
        <w:ind w:left="3572" w:hanging="360"/>
      </w:pPr>
    </w:lvl>
    <w:lvl w:ilvl="5" w:tplc="C2223546" w:tentative="1">
      <w:start w:val="1"/>
      <w:numFmt w:val="lowerRoman"/>
      <w:lvlText w:val="%6."/>
      <w:lvlJc w:val="right"/>
      <w:pPr>
        <w:ind w:left="4292" w:hanging="180"/>
      </w:pPr>
    </w:lvl>
    <w:lvl w:ilvl="6" w:tplc="2C345120" w:tentative="1">
      <w:start w:val="1"/>
      <w:numFmt w:val="decimal"/>
      <w:lvlText w:val="%7."/>
      <w:lvlJc w:val="left"/>
      <w:pPr>
        <w:ind w:left="5012" w:hanging="360"/>
      </w:pPr>
    </w:lvl>
    <w:lvl w:ilvl="7" w:tplc="9732F596" w:tentative="1">
      <w:start w:val="1"/>
      <w:numFmt w:val="lowerLetter"/>
      <w:lvlText w:val="%8."/>
      <w:lvlJc w:val="left"/>
      <w:pPr>
        <w:ind w:left="5732" w:hanging="360"/>
      </w:pPr>
    </w:lvl>
    <w:lvl w:ilvl="8" w:tplc="3094222A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8">
    <w:nsid w:val="286442DD"/>
    <w:multiLevelType w:val="hybridMultilevel"/>
    <w:tmpl w:val="CF1259D2"/>
    <w:lvl w:ilvl="0" w:tplc="8B50F4E2">
      <w:start w:val="2"/>
      <w:numFmt w:val="decimal"/>
      <w:lvlText w:val="%1."/>
      <w:lvlJc w:val="center"/>
      <w:pPr>
        <w:tabs>
          <w:tab w:val="num" w:pos="379"/>
        </w:tabs>
        <w:ind w:left="379" w:hanging="19"/>
      </w:pPr>
      <w:rPr>
        <w:rFonts w:hint="default"/>
      </w:rPr>
    </w:lvl>
    <w:lvl w:ilvl="1" w:tplc="414452C8" w:tentative="1">
      <w:start w:val="1"/>
      <w:numFmt w:val="lowerLetter"/>
      <w:lvlText w:val="%2."/>
      <w:lvlJc w:val="left"/>
      <w:pPr>
        <w:ind w:left="1440" w:hanging="360"/>
      </w:pPr>
    </w:lvl>
    <w:lvl w:ilvl="2" w:tplc="4D24C458" w:tentative="1">
      <w:start w:val="1"/>
      <w:numFmt w:val="lowerRoman"/>
      <w:lvlText w:val="%3."/>
      <w:lvlJc w:val="right"/>
      <w:pPr>
        <w:ind w:left="2160" w:hanging="180"/>
      </w:pPr>
    </w:lvl>
    <w:lvl w:ilvl="3" w:tplc="1ADE22C8" w:tentative="1">
      <w:start w:val="1"/>
      <w:numFmt w:val="decimal"/>
      <w:lvlText w:val="%4."/>
      <w:lvlJc w:val="left"/>
      <w:pPr>
        <w:ind w:left="2880" w:hanging="360"/>
      </w:pPr>
    </w:lvl>
    <w:lvl w:ilvl="4" w:tplc="D682D934" w:tentative="1">
      <w:start w:val="1"/>
      <w:numFmt w:val="lowerLetter"/>
      <w:lvlText w:val="%5."/>
      <w:lvlJc w:val="left"/>
      <w:pPr>
        <w:ind w:left="3600" w:hanging="360"/>
      </w:pPr>
    </w:lvl>
    <w:lvl w:ilvl="5" w:tplc="35F0BC3E" w:tentative="1">
      <w:start w:val="1"/>
      <w:numFmt w:val="lowerRoman"/>
      <w:lvlText w:val="%6."/>
      <w:lvlJc w:val="right"/>
      <w:pPr>
        <w:ind w:left="4320" w:hanging="180"/>
      </w:pPr>
    </w:lvl>
    <w:lvl w:ilvl="6" w:tplc="4C0CEC54" w:tentative="1">
      <w:start w:val="1"/>
      <w:numFmt w:val="decimal"/>
      <w:lvlText w:val="%7."/>
      <w:lvlJc w:val="left"/>
      <w:pPr>
        <w:ind w:left="5040" w:hanging="360"/>
      </w:pPr>
    </w:lvl>
    <w:lvl w:ilvl="7" w:tplc="0F103C6A" w:tentative="1">
      <w:start w:val="1"/>
      <w:numFmt w:val="lowerLetter"/>
      <w:lvlText w:val="%8."/>
      <w:lvlJc w:val="left"/>
      <w:pPr>
        <w:ind w:left="5760" w:hanging="360"/>
      </w:pPr>
    </w:lvl>
    <w:lvl w:ilvl="8" w:tplc="0FAE0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DC3B37"/>
    <w:multiLevelType w:val="hybridMultilevel"/>
    <w:tmpl w:val="D736D56E"/>
    <w:lvl w:ilvl="0" w:tplc="A85A0AB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431C1A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C45A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1C9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6839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92A9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3E25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8B2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52C8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2C1AB7"/>
    <w:multiLevelType w:val="hybridMultilevel"/>
    <w:tmpl w:val="44F6E18A"/>
    <w:lvl w:ilvl="0" w:tplc="F2C4D658">
      <w:start w:val="1"/>
      <w:numFmt w:val="decimal"/>
      <w:lvlText w:val="%1."/>
      <w:lvlJc w:val="center"/>
      <w:pPr>
        <w:tabs>
          <w:tab w:val="num" w:pos="303"/>
        </w:tabs>
        <w:ind w:left="303" w:hanging="19"/>
      </w:pPr>
      <w:rPr>
        <w:rFonts w:hint="default"/>
      </w:rPr>
    </w:lvl>
    <w:lvl w:ilvl="1" w:tplc="9FC26C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7605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5C61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E65F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3215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5E5D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F4D6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4A81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1161CF"/>
    <w:multiLevelType w:val="hybridMultilevel"/>
    <w:tmpl w:val="13C614EC"/>
    <w:lvl w:ilvl="0" w:tplc="0EB69DB4">
      <w:start w:val="3"/>
      <w:numFmt w:val="decimal"/>
      <w:lvlText w:val="%1."/>
      <w:lvlJc w:val="center"/>
      <w:pPr>
        <w:tabs>
          <w:tab w:val="num" w:pos="303"/>
        </w:tabs>
        <w:ind w:left="303" w:hanging="1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032A3D"/>
    <w:multiLevelType w:val="hybridMultilevel"/>
    <w:tmpl w:val="B9BC0DD2"/>
    <w:lvl w:ilvl="0" w:tplc="E6364B9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0B27AE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662449"/>
    <w:multiLevelType w:val="hybridMultilevel"/>
    <w:tmpl w:val="B9BC0DD2"/>
    <w:lvl w:ilvl="0" w:tplc="C598D4C4">
      <w:start w:val="1"/>
      <w:numFmt w:val="decimal"/>
      <w:lvlText w:val="%1."/>
      <w:lvlJc w:val="left"/>
      <w:pPr>
        <w:ind w:left="720" w:hanging="360"/>
      </w:pPr>
    </w:lvl>
    <w:lvl w:ilvl="1" w:tplc="E80A4412" w:tentative="1">
      <w:start w:val="1"/>
      <w:numFmt w:val="lowerLetter"/>
      <w:lvlText w:val="%2."/>
      <w:lvlJc w:val="left"/>
      <w:pPr>
        <w:ind w:left="1440" w:hanging="360"/>
      </w:pPr>
    </w:lvl>
    <w:lvl w:ilvl="2" w:tplc="E580DF84" w:tentative="1">
      <w:start w:val="1"/>
      <w:numFmt w:val="lowerRoman"/>
      <w:lvlText w:val="%3."/>
      <w:lvlJc w:val="right"/>
      <w:pPr>
        <w:ind w:left="2160" w:hanging="180"/>
      </w:pPr>
    </w:lvl>
    <w:lvl w:ilvl="3" w:tplc="66240EA8" w:tentative="1">
      <w:start w:val="1"/>
      <w:numFmt w:val="decimal"/>
      <w:lvlText w:val="%4."/>
      <w:lvlJc w:val="left"/>
      <w:pPr>
        <w:ind w:left="2880" w:hanging="360"/>
      </w:pPr>
    </w:lvl>
    <w:lvl w:ilvl="4" w:tplc="86B44564" w:tentative="1">
      <w:start w:val="1"/>
      <w:numFmt w:val="lowerLetter"/>
      <w:lvlText w:val="%5."/>
      <w:lvlJc w:val="left"/>
      <w:pPr>
        <w:ind w:left="3600" w:hanging="360"/>
      </w:pPr>
    </w:lvl>
    <w:lvl w:ilvl="5" w:tplc="84621DFA" w:tentative="1">
      <w:start w:val="1"/>
      <w:numFmt w:val="lowerRoman"/>
      <w:lvlText w:val="%6."/>
      <w:lvlJc w:val="right"/>
      <w:pPr>
        <w:ind w:left="4320" w:hanging="180"/>
      </w:pPr>
    </w:lvl>
    <w:lvl w:ilvl="6" w:tplc="5E58C41A" w:tentative="1">
      <w:start w:val="1"/>
      <w:numFmt w:val="decimal"/>
      <w:lvlText w:val="%7."/>
      <w:lvlJc w:val="left"/>
      <w:pPr>
        <w:ind w:left="5040" w:hanging="360"/>
      </w:pPr>
    </w:lvl>
    <w:lvl w:ilvl="7" w:tplc="A9E2C552" w:tentative="1">
      <w:start w:val="1"/>
      <w:numFmt w:val="lowerLetter"/>
      <w:lvlText w:val="%8."/>
      <w:lvlJc w:val="left"/>
      <w:pPr>
        <w:ind w:left="5760" w:hanging="360"/>
      </w:pPr>
    </w:lvl>
    <w:lvl w:ilvl="8" w:tplc="64A23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87AC1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F27C91"/>
    <w:multiLevelType w:val="hybridMultilevel"/>
    <w:tmpl w:val="B9BC0DD2"/>
    <w:lvl w:ilvl="0" w:tplc="EAB6EFFE">
      <w:start w:val="1"/>
      <w:numFmt w:val="decimal"/>
      <w:lvlText w:val="%1."/>
      <w:lvlJc w:val="left"/>
      <w:pPr>
        <w:ind w:left="720" w:hanging="360"/>
      </w:pPr>
    </w:lvl>
    <w:lvl w:ilvl="1" w:tplc="98D485AC" w:tentative="1">
      <w:start w:val="1"/>
      <w:numFmt w:val="lowerLetter"/>
      <w:lvlText w:val="%2."/>
      <w:lvlJc w:val="left"/>
      <w:pPr>
        <w:ind w:left="1440" w:hanging="360"/>
      </w:pPr>
    </w:lvl>
    <w:lvl w:ilvl="2" w:tplc="B68E1AF4" w:tentative="1">
      <w:start w:val="1"/>
      <w:numFmt w:val="lowerRoman"/>
      <w:lvlText w:val="%3."/>
      <w:lvlJc w:val="right"/>
      <w:pPr>
        <w:ind w:left="2160" w:hanging="180"/>
      </w:pPr>
    </w:lvl>
    <w:lvl w:ilvl="3" w:tplc="7DEC63DA" w:tentative="1">
      <w:start w:val="1"/>
      <w:numFmt w:val="decimal"/>
      <w:lvlText w:val="%4."/>
      <w:lvlJc w:val="left"/>
      <w:pPr>
        <w:ind w:left="2880" w:hanging="360"/>
      </w:pPr>
    </w:lvl>
    <w:lvl w:ilvl="4" w:tplc="23A0094A" w:tentative="1">
      <w:start w:val="1"/>
      <w:numFmt w:val="lowerLetter"/>
      <w:lvlText w:val="%5."/>
      <w:lvlJc w:val="left"/>
      <w:pPr>
        <w:ind w:left="3600" w:hanging="360"/>
      </w:pPr>
    </w:lvl>
    <w:lvl w:ilvl="5" w:tplc="D8EC52FC" w:tentative="1">
      <w:start w:val="1"/>
      <w:numFmt w:val="lowerRoman"/>
      <w:lvlText w:val="%6."/>
      <w:lvlJc w:val="right"/>
      <w:pPr>
        <w:ind w:left="4320" w:hanging="180"/>
      </w:pPr>
    </w:lvl>
    <w:lvl w:ilvl="6" w:tplc="04D82F7A" w:tentative="1">
      <w:start w:val="1"/>
      <w:numFmt w:val="decimal"/>
      <w:lvlText w:val="%7."/>
      <w:lvlJc w:val="left"/>
      <w:pPr>
        <w:ind w:left="5040" w:hanging="360"/>
      </w:pPr>
    </w:lvl>
    <w:lvl w:ilvl="7" w:tplc="CF4E5DA4" w:tentative="1">
      <w:start w:val="1"/>
      <w:numFmt w:val="lowerLetter"/>
      <w:lvlText w:val="%8."/>
      <w:lvlJc w:val="left"/>
      <w:pPr>
        <w:ind w:left="5760" w:hanging="360"/>
      </w:pPr>
    </w:lvl>
    <w:lvl w:ilvl="8" w:tplc="D0C6FA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02730C"/>
    <w:multiLevelType w:val="hybridMultilevel"/>
    <w:tmpl w:val="D73A8792"/>
    <w:lvl w:ilvl="0" w:tplc="AE58FACE">
      <w:start w:val="1"/>
      <w:numFmt w:val="decimal"/>
      <w:lvlText w:val="%1."/>
      <w:lvlJc w:val="center"/>
      <w:pPr>
        <w:tabs>
          <w:tab w:val="num" w:pos="379"/>
        </w:tabs>
        <w:ind w:left="379" w:hanging="19"/>
      </w:pPr>
      <w:rPr>
        <w:rFonts w:hint="default"/>
      </w:rPr>
    </w:lvl>
    <w:lvl w:ilvl="1" w:tplc="73F01C50" w:tentative="1">
      <w:start w:val="1"/>
      <w:numFmt w:val="lowerLetter"/>
      <w:lvlText w:val="%2."/>
      <w:lvlJc w:val="left"/>
      <w:pPr>
        <w:ind w:left="1440" w:hanging="360"/>
      </w:pPr>
    </w:lvl>
    <w:lvl w:ilvl="2" w:tplc="B198BC32" w:tentative="1">
      <w:start w:val="1"/>
      <w:numFmt w:val="lowerRoman"/>
      <w:lvlText w:val="%3."/>
      <w:lvlJc w:val="right"/>
      <w:pPr>
        <w:ind w:left="2160" w:hanging="180"/>
      </w:pPr>
    </w:lvl>
    <w:lvl w:ilvl="3" w:tplc="82A4691C" w:tentative="1">
      <w:start w:val="1"/>
      <w:numFmt w:val="decimal"/>
      <w:lvlText w:val="%4."/>
      <w:lvlJc w:val="left"/>
      <w:pPr>
        <w:ind w:left="2880" w:hanging="360"/>
      </w:pPr>
    </w:lvl>
    <w:lvl w:ilvl="4" w:tplc="F0B60E52" w:tentative="1">
      <w:start w:val="1"/>
      <w:numFmt w:val="lowerLetter"/>
      <w:lvlText w:val="%5."/>
      <w:lvlJc w:val="left"/>
      <w:pPr>
        <w:ind w:left="3600" w:hanging="360"/>
      </w:pPr>
    </w:lvl>
    <w:lvl w:ilvl="5" w:tplc="9AB0F5E4" w:tentative="1">
      <w:start w:val="1"/>
      <w:numFmt w:val="lowerRoman"/>
      <w:lvlText w:val="%6."/>
      <w:lvlJc w:val="right"/>
      <w:pPr>
        <w:ind w:left="4320" w:hanging="180"/>
      </w:pPr>
    </w:lvl>
    <w:lvl w:ilvl="6" w:tplc="B8A879C8" w:tentative="1">
      <w:start w:val="1"/>
      <w:numFmt w:val="decimal"/>
      <w:lvlText w:val="%7."/>
      <w:lvlJc w:val="left"/>
      <w:pPr>
        <w:ind w:left="5040" w:hanging="360"/>
      </w:pPr>
    </w:lvl>
    <w:lvl w:ilvl="7" w:tplc="9170165A" w:tentative="1">
      <w:start w:val="1"/>
      <w:numFmt w:val="lowerLetter"/>
      <w:lvlText w:val="%8."/>
      <w:lvlJc w:val="left"/>
      <w:pPr>
        <w:ind w:left="5760" w:hanging="360"/>
      </w:pPr>
    </w:lvl>
    <w:lvl w:ilvl="8" w:tplc="DE3C6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27358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2F58AD"/>
    <w:multiLevelType w:val="multilevel"/>
    <w:tmpl w:val="5930EE8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5B3E1283"/>
    <w:multiLevelType w:val="hybridMultilevel"/>
    <w:tmpl w:val="1D324D7E"/>
    <w:lvl w:ilvl="0" w:tplc="82BCCD36">
      <w:start w:val="1"/>
      <w:numFmt w:val="decimal"/>
      <w:lvlText w:val="%1."/>
      <w:lvlJc w:val="left"/>
      <w:pPr>
        <w:ind w:left="720" w:hanging="360"/>
      </w:pPr>
    </w:lvl>
    <w:lvl w:ilvl="1" w:tplc="1D768282" w:tentative="1">
      <w:start w:val="1"/>
      <w:numFmt w:val="lowerLetter"/>
      <w:lvlText w:val="%2."/>
      <w:lvlJc w:val="left"/>
      <w:pPr>
        <w:ind w:left="1440" w:hanging="360"/>
      </w:pPr>
    </w:lvl>
    <w:lvl w:ilvl="2" w:tplc="4574C1B0" w:tentative="1">
      <w:start w:val="1"/>
      <w:numFmt w:val="lowerRoman"/>
      <w:lvlText w:val="%3."/>
      <w:lvlJc w:val="right"/>
      <w:pPr>
        <w:ind w:left="2160" w:hanging="180"/>
      </w:pPr>
    </w:lvl>
    <w:lvl w:ilvl="3" w:tplc="24A6540C" w:tentative="1">
      <w:start w:val="1"/>
      <w:numFmt w:val="decimal"/>
      <w:lvlText w:val="%4."/>
      <w:lvlJc w:val="left"/>
      <w:pPr>
        <w:ind w:left="2880" w:hanging="360"/>
      </w:pPr>
    </w:lvl>
    <w:lvl w:ilvl="4" w:tplc="ACFCC770" w:tentative="1">
      <w:start w:val="1"/>
      <w:numFmt w:val="lowerLetter"/>
      <w:lvlText w:val="%5."/>
      <w:lvlJc w:val="left"/>
      <w:pPr>
        <w:ind w:left="3600" w:hanging="360"/>
      </w:pPr>
    </w:lvl>
    <w:lvl w:ilvl="5" w:tplc="8E109258" w:tentative="1">
      <w:start w:val="1"/>
      <w:numFmt w:val="lowerRoman"/>
      <w:lvlText w:val="%6."/>
      <w:lvlJc w:val="right"/>
      <w:pPr>
        <w:ind w:left="4320" w:hanging="180"/>
      </w:pPr>
    </w:lvl>
    <w:lvl w:ilvl="6" w:tplc="A7584D3C" w:tentative="1">
      <w:start w:val="1"/>
      <w:numFmt w:val="decimal"/>
      <w:lvlText w:val="%7."/>
      <w:lvlJc w:val="left"/>
      <w:pPr>
        <w:ind w:left="5040" w:hanging="360"/>
      </w:pPr>
    </w:lvl>
    <w:lvl w:ilvl="7" w:tplc="472CF980" w:tentative="1">
      <w:start w:val="1"/>
      <w:numFmt w:val="lowerLetter"/>
      <w:lvlText w:val="%8."/>
      <w:lvlJc w:val="left"/>
      <w:pPr>
        <w:ind w:left="5760" w:hanging="360"/>
      </w:pPr>
    </w:lvl>
    <w:lvl w:ilvl="8" w:tplc="337C9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8C04DE"/>
    <w:multiLevelType w:val="hybridMultilevel"/>
    <w:tmpl w:val="B9BC0DD2"/>
    <w:lvl w:ilvl="0" w:tplc="E8E41EE8">
      <w:start w:val="1"/>
      <w:numFmt w:val="decimal"/>
      <w:lvlText w:val="%1."/>
      <w:lvlJc w:val="left"/>
      <w:pPr>
        <w:ind w:left="720" w:hanging="360"/>
      </w:pPr>
    </w:lvl>
    <w:lvl w:ilvl="1" w:tplc="F9CA5CC6" w:tentative="1">
      <w:start w:val="1"/>
      <w:numFmt w:val="lowerLetter"/>
      <w:lvlText w:val="%2."/>
      <w:lvlJc w:val="left"/>
      <w:pPr>
        <w:ind w:left="1440" w:hanging="360"/>
      </w:pPr>
    </w:lvl>
    <w:lvl w:ilvl="2" w:tplc="86CCE4B4" w:tentative="1">
      <w:start w:val="1"/>
      <w:numFmt w:val="lowerRoman"/>
      <w:lvlText w:val="%3."/>
      <w:lvlJc w:val="right"/>
      <w:pPr>
        <w:ind w:left="2160" w:hanging="180"/>
      </w:pPr>
    </w:lvl>
    <w:lvl w:ilvl="3" w:tplc="53AEA4A4" w:tentative="1">
      <w:start w:val="1"/>
      <w:numFmt w:val="decimal"/>
      <w:lvlText w:val="%4."/>
      <w:lvlJc w:val="left"/>
      <w:pPr>
        <w:ind w:left="2880" w:hanging="360"/>
      </w:pPr>
    </w:lvl>
    <w:lvl w:ilvl="4" w:tplc="D61EE13A" w:tentative="1">
      <w:start w:val="1"/>
      <w:numFmt w:val="lowerLetter"/>
      <w:lvlText w:val="%5."/>
      <w:lvlJc w:val="left"/>
      <w:pPr>
        <w:ind w:left="3600" w:hanging="360"/>
      </w:pPr>
    </w:lvl>
    <w:lvl w:ilvl="5" w:tplc="F5D23274" w:tentative="1">
      <w:start w:val="1"/>
      <w:numFmt w:val="lowerRoman"/>
      <w:lvlText w:val="%6."/>
      <w:lvlJc w:val="right"/>
      <w:pPr>
        <w:ind w:left="4320" w:hanging="180"/>
      </w:pPr>
    </w:lvl>
    <w:lvl w:ilvl="6" w:tplc="FEAA8BF2" w:tentative="1">
      <w:start w:val="1"/>
      <w:numFmt w:val="decimal"/>
      <w:lvlText w:val="%7."/>
      <w:lvlJc w:val="left"/>
      <w:pPr>
        <w:ind w:left="5040" w:hanging="360"/>
      </w:pPr>
    </w:lvl>
    <w:lvl w:ilvl="7" w:tplc="3D323250" w:tentative="1">
      <w:start w:val="1"/>
      <w:numFmt w:val="lowerLetter"/>
      <w:lvlText w:val="%8."/>
      <w:lvlJc w:val="left"/>
      <w:pPr>
        <w:ind w:left="5760" w:hanging="360"/>
      </w:pPr>
    </w:lvl>
    <w:lvl w:ilvl="8" w:tplc="A52893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1F466E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651028"/>
    <w:multiLevelType w:val="hybridMultilevel"/>
    <w:tmpl w:val="34DE9674"/>
    <w:lvl w:ilvl="0" w:tplc="2C7C1768">
      <w:start w:val="1"/>
      <w:numFmt w:val="decimal"/>
      <w:lvlText w:val="%1."/>
      <w:lvlJc w:val="center"/>
      <w:pPr>
        <w:tabs>
          <w:tab w:val="num" w:pos="303"/>
        </w:tabs>
        <w:ind w:left="303" w:hanging="19"/>
      </w:pPr>
      <w:rPr>
        <w:rFonts w:hint="default"/>
      </w:rPr>
    </w:lvl>
    <w:lvl w:ilvl="1" w:tplc="38325E9E">
      <w:start w:val="1"/>
      <w:numFmt w:val="lowerLetter"/>
      <w:lvlText w:val="%2."/>
      <w:lvlJc w:val="left"/>
      <w:pPr>
        <w:ind w:left="1440" w:hanging="360"/>
      </w:pPr>
    </w:lvl>
    <w:lvl w:ilvl="2" w:tplc="35F8D2BC">
      <w:start w:val="1"/>
      <w:numFmt w:val="lowerRoman"/>
      <w:lvlText w:val="%3."/>
      <w:lvlJc w:val="right"/>
      <w:pPr>
        <w:ind w:left="2160" w:hanging="180"/>
      </w:pPr>
    </w:lvl>
    <w:lvl w:ilvl="3" w:tplc="20166CD2">
      <w:start w:val="1"/>
      <w:numFmt w:val="decimal"/>
      <w:lvlText w:val="%4."/>
      <w:lvlJc w:val="left"/>
      <w:pPr>
        <w:ind w:left="2880" w:hanging="360"/>
      </w:pPr>
    </w:lvl>
    <w:lvl w:ilvl="4" w:tplc="12246458">
      <w:start w:val="1"/>
      <w:numFmt w:val="lowerLetter"/>
      <w:lvlText w:val="%5."/>
      <w:lvlJc w:val="left"/>
      <w:pPr>
        <w:ind w:left="3600" w:hanging="360"/>
      </w:pPr>
    </w:lvl>
    <w:lvl w:ilvl="5" w:tplc="165659B6">
      <w:start w:val="1"/>
      <w:numFmt w:val="lowerRoman"/>
      <w:lvlText w:val="%6."/>
      <w:lvlJc w:val="right"/>
      <w:pPr>
        <w:ind w:left="4320" w:hanging="180"/>
      </w:pPr>
    </w:lvl>
    <w:lvl w:ilvl="6" w:tplc="0A00120C">
      <w:start w:val="1"/>
      <w:numFmt w:val="decimal"/>
      <w:lvlText w:val="%7."/>
      <w:lvlJc w:val="left"/>
      <w:pPr>
        <w:ind w:left="5040" w:hanging="360"/>
      </w:pPr>
    </w:lvl>
    <w:lvl w:ilvl="7" w:tplc="97FE794C">
      <w:start w:val="1"/>
      <w:numFmt w:val="lowerLetter"/>
      <w:lvlText w:val="%8."/>
      <w:lvlJc w:val="left"/>
      <w:pPr>
        <w:ind w:left="5760" w:hanging="360"/>
      </w:pPr>
    </w:lvl>
    <w:lvl w:ilvl="8" w:tplc="EA100DA6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3B6A2F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302DCD"/>
    <w:multiLevelType w:val="hybridMultilevel"/>
    <w:tmpl w:val="B9BC0DD2"/>
    <w:lvl w:ilvl="0" w:tplc="23002D00">
      <w:start w:val="1"/>
      <w:numFmt w:val="decimal"/>
      <w:lvlText w:val="%1."/>
      <w:lvlJc w:val="left"/>
      <w:pPr>
        <w:ind w:left="720" w:hanging="360"/>
      </w:pPr>
    </w:lvl>
    <w:lvl w:ilvl="1" w:tplc="BAC237CA" w:tentative="1">
      <w:start w:val="1"/>
      <w:numFmt w:val="lowerLetter"/>
      <w:lvlText w:val="%2."/>
      <w:lvlJc w:val="left"/>
      <w:pPr>
        <w:ind w:left="1440" w:hanging="360"/>
      </w:pPr>
    </w:lvl>
    <w:lvl w:ilvl="2" w:tplc="B240F752" w:tentative="1">
      <w:start w:val="1"/>
      <w:numFmt w:val="lowerRoman"/>
      <w:lvlText w:val="%3."/>
      <w:lvlJc w:val="right"/>
      <w:pPr>
        <w:ind w:left="2160" w:hanging="180"/>
      </w:pPr>
    </w:lvl>
    <w:lvl w:ilvl="3" w:tplc="C0C0F916" w:tentative="1">
      <w:start w:val="1"/>
      <w:numFmt w:val="decimal"/>
      <w:lvlText w:val="%4."/>
      <w:lvlJc w:val="left"/>
      <w:pPr>
        <w:ind w:left="2880" w:hanging="360"/>
      </w:pPr>
    </w:lvl>
    <w:lvl w:ilvl="4" w:tplc="7638BDA0" w:tentative="1">
      <w:start w:val="1"/>
      <w:numFmt w:val="lowerLetter"/>
      <w:lvlText w:val="%5."/>
      <w:lvlJc w:val="left"/>
      <w:pPr>
        <w:ind w:left="3600" w:hanging="360"/>
      </w:pPr>
    </w:lvl>
    <w:lvl w:ilvl="5" w:tplc="158E4A32" w:tentative="1">
      <w:start w:val="1"/>
      <w:numFmt w:val="lowerRoman"/>
      <w:lvlText w:val="%6."/>
      <w:lvlJc w:val="right"/>
      <w:pPr>
        <w:ind w:left="4320" w:hanging="180"/>
      </w:pPr>
    </w:lvl>
    <w:lvl w:ilvl="6" w:tplc="EC6ED620" w:tentative="1">
      <w:start w:val="1"/>
      <w:numFmt w:val="decimal"/>
      <w:lvlText w:val="%7."/>
      <w:lvlJc w:val="left"/>
      <w:pPr>
        <w:ind w:left="5040" w:hanging="360"/>
      </w:pPr>
    </w:lvl>
    <w:lvl w:ilvl="7" w:tplc="3DE28B42" w:tentative="1">
      <w:start w:val="1"/>
      <w:numFmt w:val="lowerLetter"/>
      <w:lvlText w:val="%8."/>
      <w:lvlJc w:val="left"/>
      <w:pPr>
        <w:ind w:left="5760" w:hanging="360"/>
      </w:pPr>
    </w:lvl>
    <w:lvl w:ilvl="8" w:tplc="0AFEF2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C62C1A"/>
    <w:multiLevelType w:val="hybridMultilevel"/>
    <w:tmpl w:val="E6C23B00"/>
    <w:lvl w:ilvl="0" w:tplc="9898706C">
      <w:start w:val="1"/>
      <w:numFmt w:val="decimal"/>
      <w:lvlText w:val="%1."/>
      <w:lvlJc w:val="center"/>
      <w:pPr>
        <w:tabs>
          <w:tab w:val="num" w:pos="303"/>
        </w:tabs>
        <w:ind w:left="303" w:hanging="19"/>
      </w:pPr>
      <w:rPr>
        <w:rFonts w:hint="default"/>
      </w:rPr>
    </w:lvl>
    <w:lvl w:ilvl="1" w:tplc="5F7C812E" w:tentative="1">
      <w:start w:val="1"/>
      <w:numFmt w:val="lowerLetter"/>
      <w:lvlText w:val="%2."/>
      <w:lvlJc w:val="left"/>
      <w:pPr>
        <w:ind w:left="1440" w:hanging="360"/>
      </w:pPr>
    </w:lvl>
    <w:lvl w:ilvl="2" w:tplc="47D8BE64" w:tentative="1">
      <w:start w:val="1"/>
      <w:numFmt w:val="lowerRoman"/>
      <w:lvlText w:val="%3."/>
      <w:lvlJc w:val="right"/>
      <w:pPr>
        <w:ind w:left="2160" w:hanging="180"/>
      </w:pPr>
    </w:lvl>
    <w:lvl w:ilvl="3" w:tplc="8F68EEE8" w:tentative="1">
      <w:start w:val="1"/>
      <w:numFmt w:val="decimal"/>
      <w:lvlText w:val="%4."/>
      <w:lvlJc w:val="left"/>
      <w:pPr>
        <w:ind w:left="2880" w:hanging="360"/>
      </w:pPr>
    </w:lvl>
    <w:lvl w:ilvl="4" w:tplc="E57EB50E" w:tentative="1">
      <w:start w:val="1"/>
      <w:numFmt w:val="lowerLetter"/>
      <w:lvlText w:val="%5."/>
      <w:lvlJc w:val="left"/>
      <w:pPr>
        <w:ind w:left="3600" w:hanging="360"/>
      </w:pPr>
    </w:lvl>
    <w:lvl w:ilvl="5" w:tplc="4A786F5C" w:tentative="1">
      <w:start w:val="1"/>
      <w:numFmt w:val="lowerRoman"/>
      <w:lvlText w:val="%6."/>
      <w:lvlJc w:val="right"/>
      <w:pPr>
        <w:ind w:left="4320" w:hanging="180"/>
      </w:pPr>
    </w:lvl>
    <w:lvl w:ilvl="6" w:tplc="95B49380" w:tentative="1">
      <w:start w:val="1"/>
      <w:numFmt w:val="decimal"/>
      <w:lvlText w:val="%7."/>
      <w:lvlJc w:val="left"/>
      <w:pPr>
        <w:ind w:left="5040" w:hanging="360"/>
      </w:pPr>
    </w:lvl>
    <w:lvl w:ilvl="7" w:tplc="2D2AE842" w:tentative="1">
      <w:start w:val="1"/>
      <w:numFmt w:val="lowerLetter"/>
      <w:lvlText w:val="%8."/>
      <w:lvlJc w:val="left"/>
      <w:pPr>
        <w:ind w:left="5760" w:hanging="360"/>
      </w:pPr>
    </w:lvl>
    <w:lvl w:ilvl="8" w:tplc="EDBE2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945666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7A255A"/>
    <w:multiLevelType w:val="hybridMultilevel"/>
    <w:tmpl w:val="5930EE86"/>
    <w:lvl w:ilvl="0" w:tplc="2DF0DDC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9E6C0172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D74646C6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5CE9828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A2E4B352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C9682964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2A6E2E54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08A7D3C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C3063A9E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9">
    <w:nsid w:val="722C4090"/>
    <w:multiLevelType w:val="hybridMultilevel"/>
    <w:tmpl w:val="0C2A06A8"/>
    <w:lvl w:ilvl="0" w:tplc="5E0ECF1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2B3616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4A3F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C40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3EE9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7007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04FE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9E3B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848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A7310A"/>
    <w:multiLevelType w:val="hybridMultilevel"/>
    <w:tmpl w:val="84EA6BBA"/>
    <w:lvl w:ilvl="0" w:tplc="D38C60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3D247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1275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CE8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019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EC5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A5E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035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40BA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BA4CC4"/>
    <w:multiLevelType w:val="multilevel"/>
    <w:tmpl w:val="5930EE8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776813FF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F962C7"/>
    <w:multiLevelType w:val="hybridMultilevel"/>
    <w:tmpl w:val="57F4BE72"/>
    <w:lvl w:ilvl="0" w:tplc="67DE07C2">
      <w:start w:val="1"/>
      <w:numFmt w:val="decimal"/>
      <w:lvlText w:val="%1."/>
      <w:lvlJc w:val="center"/>
      <w:pPr>
        <w:tabs>
          <w:tab w:val="num" w:pos="720"/>
        </w:tabs>
        <w:ind w:left="720" w:hanging="436"/>
      </w:pPr>
      <w:rPr>
        <w:rFonts w:hint="default"/>
      </w:rPr>
    </w:lvl>
    <w:lvl w:ilvl="1" w:tplc="E6922F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CAAA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2015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CF1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0C9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9818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64BA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A275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D07550"/>
    <w:multiLevelType w:val="multilevel"/>
    <w:tmpl w:val="D736D5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3"/>
  </w:num>
  <w:num w:numId="3">
    <w:abstractNumId w:val="43"/>
  </w:num>
  <w:num w:numId="4">
    <w:abstractNumId w:val="38"/>
  </w:num>
  <w:num w:numId="5">
    <w:abstractNumId w:val="22"/>
  </w:num>
  <w:num w:numId="6">
    <w:abstractNumId w:val="20"/>
  </w:num>
  <w:num w:numId="7">
    <w:abstractNumId w:val="15"/>
  </w:num>
  <w:num w:numId="8">
    <w:abstractNumId w:val="2"/>
  </w:num>
  <w:num w:numId="9">
    <w:abstractNumId w:val="26"/>
  </w:num>
  <w:num w:numId="10">
    <w:abstractNumId w:val="4"/>
  </w:num>
  <w:num w:numId="11">
    <w:abstractNumId w:val="5"/>
  </w:num>
  <w:num w:numId="12">
    <w:abstractNumId w:val="24"/>
  </w:num>
  <w:num w:numId="13">
    <w:abstractNumId w:val="1"/>
  </w:num>
  <w:num w:numId="14">
    <w:abstractNumId w:val="35"/>
  </w:num>
  <w:num w:numId="15">
    <w:abstractNumId w:val="40"/>
  </w:num>
  <w:num w:numId="16">
    <w:abstractNumId w:val="36"/>
  </w:num>
  <w:num w:numId="17">
    <w:abstractNumId w:val="21"/>
  </w:num>
  <w:num w:numId="18">
    <w:abstractNumId w:val="17"/>
  </w:num>
  <w:num w:numId="19">
    <w:abstractNumId w:val="14"/>
  </w:num>
  <w:num w:numId="20">
    <w:abstractNumId w:val="18"/>
  </w:num>
  <w:num w:numId="21">
    <w:abstractNumId w:val="27"/>
  </w:num>
  <w:num w:numId="22">
    <w:abstractNumId w:val="41"/>
  </w:num>
  <w:num w:numId="23">
    <w:abstractNumId w:val="29"/>
  </w:num>
  <w:num w:numId="24">
    <w:abstractNumId w:val="19"/>
  </w:num>
  <w:num w:numId="25">
    <w:abstractNumId w:val="44"/>
  </w:num>
  <w:num w:numId="26">
    <w:abstractNumId w:val="25"/>
  </w:num>
  <w:num w:numId="27">
    <w:abstractNumId w:val="12"/>
  </w:num>
  <w:num w:numId="28">
    <w:abstractNumId w:val="7"/>
  </w:num>
  <w:num w:numId="29">
    <w:abstractNumId w:val="28"/>
  </w:num>
  <w:num w:numId="30">
    <w:abstractNumId w:val="42"/>
  </w:num>
  <w:num w:numId="31">
    <w:abstractNumId w:val="16"/>
  </w:num>
  <w:num w:numId="32">
    <w:abstractNumId w:val="6"/>
  </w:num>
  <w:num w:numId="33">
    <w:abstractNumId w:val="37"/>
  </w:num>
  <w:num w:numId="34">
    <w:abstractNumId w:val="3"/>
  </w:num>
  <w:num w:numId="35">
    <w:abstractNumId w:val="32"/>
  </w:num>
  <w:num w:numId="36">
    <w:abstractNumId w:val="9"/>
  </w:num>
  <w:num w:numId="37">
    <w:abstractNumId w:val="34"/>
  </w:num>
  <w:num w:numId="38">
    <w:abstractNumId w:val="8"/>
  </w:num>
  <w:num w:numId="39">
    <w:abstractNumId w:val="11"/>
  </w:num>
  <w:num w:numId="40">
    <w:abstractNumId w:val="23"/>
  </w:num>
  <w:num w:numId="41">
    <w:abstractNumId w:val="39"/>
  </w:num>
  <w:num w:numId="42">
    <w:abstractNumId w:val="31"/>
  </w:num>
  <w:num w:numId="43">
    <w:abstractNumId w:val="10"/>
  </w:num>
  <w:num w:numId="44">
    <w:abstractNumId w:val="30"/>
  </w:num>
  <w:num w:numId="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23552"/>
    <w:rsid w:val="00004167"/>
    <w:rsid w:val="00006C7F"/>
    <w:rsid w:val="00023BA7"/>
    <w:rsid w:val="00024125"/>
    <w:rsid w:val="00054F0F"/>
    <w:rsid w:val="00054FEE"/>
    <w:rsid w:val="000613ED"/>
    <w:rsid w:val="000749DE"/>
    <w:rsid w:val="00077EA9"/>
    <w:rsid w:val="00087E9F"/>
    <w:rsid w:val="000B1160"/>
    <w:rsid w:val="000B3ADE"/>
    <w:rsid w:val="000F7768"/>
    <w:rsid w:val="0010036C"/>
    <w:rsid w:val="00137A33"/>
    <w:rsid w:val="00141C77"/>
    <w:rsid w:val="00144E13"/>
    <w:rsid w:val="001458FA"/>
    <w:rsid w:val="00154605"/>
    <w:rsid w:val="00156780"/>
    <w:rsid w:val="00167535"/>
    <w:rsid w:val="00190DEE"/>
    <w:rsid w:val="001945D4"/>
    <w:rsid w:val="001964B6"/>
    <w:rsid w:val="001A07E2"/>
    <w:rsid w:val="001A2637"/>
    <w:rsid w:val="001A763B"/>
    <w:rsid w:val="001B156C"/>
    <w:rsid w:val="001B4209"/>
    <w:rsid w:val="001C62B5"/>
    <w:rsid w:val="001E5437"/>
    <w:rsid w:val="001E7441"/>
    <w:rsid w:val="00204F77"/>
    <w:rsid w:val="00206313"/>
    <w:rsid w:val="002142B4"/>
    <w:rsid w:val="00225215"/>
    <w:rsid w:val="0023272C"/>
    <w:rsid w:val="00244330"/>
    <w:rsid w:val="00247CD8"/>
    <w:rsid w:val="00253581"/>
    <w:rsid w:val="00270686"/>
    <w:rsid w:val="002745A6"/>
    <w:rsid w:val="00285600"/>
    <w:rsid w:val="002950E3"/>
    <w:rsid w:val="002A1419"/>
    <w:rsid w:val="002A2CC8"/>
    <w:rsid w:val="002B6B95"/>
    <w:rsid w:val="002E6DB8"/>
    <w:rsid w:val="002F4C60"/>
    <w:rsid w:val="00302DE0"/>
    <w:rsid w:val="003061E0"/>
    <w:rsid w:val="00307EAE"/>
    <w:rsid w:val="00311A0C"/>
    <w:rsid w:val="00314111"/>
    <w:rsid w:val="00314D39"/>
    <w:rsid w:val="003223AF"/>
    <w:rsid w:val="003603E5"/>
    <w:rsid w:val="00364574"/>
    <w:rsid w:val="003646AF"/>
    <w:rsid w:val="00366066"/>
    <w:rsid w:val="003660E0"/>
    <w:rsid w:val="00373419"/>
    <w:rsid w:val="003910FB"/>
    <w:rsid w:val="003961F9"/>
    <w:rsid w:val="003C553B"/>
    <w:rsid w:val="003C708F"/>
    <w:rsid w:val="003D2E63"/>
    <w:rsid w:val="003E091B"/>
    <w:rsid w:val="003E17CB"/>
    <w:rsid w:val="003F2D77"/>
    <w:rsid w:val="003F4EA4"/>
    <w:rsid w:val="00415A06"/>
    <w:rsid w:val="00426FF1"/>
    <w:rsid w:val="00434A25"/>
    <w:rsid w:val="0044154B"/>
    <w:rsid w:val="004438B2"/>
    <w:rsid w:val="00474307"/>
    <w:rsid w:val="004827C1"/>
    <w:rsid w:val="00486A34"/>
    <w:rsid w:val="00497E1C"/>
    <w:rsid w:val="004A50D3"/>
    <w:rsid w:val="004D117E"/>
    <w:rsid w:val="004D48F6"/>
    <w:rsid w:val="004D7900"/>
    <w:rsid w:val="004F2A6B"/>
    <w:rsid w:val="0054374E"/>
    <w:rsid w:val="005545D3"/>
    <w:rsid w:val="00570E86"/>
    <w:rsid w:val="005A17D9"/>
    <w:rsid w:val="005A66A4"/>
    <w:rsid w:val="005C17BA"/>
    <w:rsid w:val="005D68A6"/>
    <w:rsid w:val="005D69F6"/>
    <w:rsid w:val="005E1F3A"/>
    <w:rsid w:val="005E3555"/>
    <w:rsid w:val="005E59F5"/>
    <w:rsid w:val="006015E6"/>
    <w:rsid w:val="00606787"/>
    <w:rsid w:val="00610126"/>
    <w:rsid w:val="00630B84"/>
    <w:rsid w:val="00661C84"/>
    <w:rsid w:val="00663E15"/>
    <w:rsid w:val="0066400E"/>
    <w:rsid w:val="006673F0"/>
    <w:rsid w:val="006A6910"/>
    <w:rsid w:val="006A733A"/>
    <w:rsid w:val="006B6F95"/>
    <w:rsid w:val="006C0518"/>
    <w:rsid w:val="006E0F1D"/>
    <w:rsid w:val="006E58DF"/>
    <w:rsid w:val="006F4247"/>
    <w:rsid w:val="006F4FEA"/>
    <w:rsid w:val="00700A2E"/>
    <w:rsid w:val="00703FCA"/>
    <w:rsid w:val="00712555"/>
    <w:rsid w:val="0073765C"/>
    <w:rsid w:val="0074074F"/>
    <w:rsid w:val="007428B0"/>
    <w:rsid w:val="0074765C"/>
    <w:rsid w:val="007524AF"/>
    <w:rsid w:val="00754C88"/>
    <w:rsid w:val="007705B8"/>
    <w:rsid w:val="00774F20"/>
    <w:rsid w:val="00780644"/>
    <w:rsid w:val="007809CD"/>
    <w:rsid w:val="00782DCE"/>
    <w:rsid w:val="007A59BE"/>
    <w:rsid w:val="007A69F5"/>
    <w:rsid w:val="007B637E"/>
    <w:rsid w:val="007C4F90"/>
    <w:rsid w:val="007C770D"/>
    <w:rsid w:val="007E441D"/>
    <w:rsid w:val="007F5A73"/>
    <w:rsid w:val="00802FC0"/>
    <w:rsid w:val="00827776"/>
    <w:rsid w:val="008416DB"/>
    <w:rsid w:val="008643A1"/>
    <w:rsid w:val="00865FF2"/>
    <w:rsid w:val="00867D19"/>
    <w:rsid w:val="00881303"/>
    <w:rsid w:val="00881561"/>
    <w:rsid w:val="00883B2C"/>
    <w:rsid w:val="0088589C"/>
    <w:rsid w:val="00897DD1"/>
    <w:rsid w:val="008B42B6"/>
    <w:rsid w:val="008D7A70"/>
    <w:rsid w:val="008F6B23"/>
    <w:rsid w:val="009045BA"/>
    <w:rsid w:val="009048B6"/>
    <w:rsid w:val="00915484"/>
    <w:rsid w:val="00920F91"/>
    <w:rsid w:val="00934E17"/>
    <w:rsid w:val="00937462"/>
    <w:rsid w:val="009556FB"/>
    <w:rsid w:val="009610C9"/>
    <w:rsid w:val="00961D9F"/>
    <w:rsid w:val="009725ED"/>
    <w:rsid w:val="0098380A"/>
    <w:rsid w:val="00987134"/>
    <w:rsid w:val="009C6D10"/>
    <w:rsid w:val="009E3870"/>
    <w:rsid w:val="009F7164"/>
    <w:rsid w:val="009F77E5"/>
    <w:rsid w:val="00A007FE"/>
    <w:rsid w:val="00A01858"/>
    <w:rsid w:val="00A21187"/>
    <w:rsid w:val="00A22B87"/>
    <w:rsid w:val="00A267F6"/>
    <w:rsid w:val="00A60389"/>
    <w:rsid w:val="00A71C7F"/>
    <w:rsid w:val="00A73D7A"/>
    <w:rsid w:val="00A81EB5"/>
    <w:rsid w:val="00A96D3E"/>
    <w:rsid w:val="00AB27E2"/>
    <w:rsid w:val="00AD69B0"/>
    <w:rsid w:val="00AE324C"/>
    <w:rsid w:val="00B01759"/>
    <w:rsid w:val="00B15605"/>
    <w:rsid w:val="00B216CC"/>
    <w:rsid w:val="00B22FDD"/>
    <w:rsid w:val="00B2371D"/>
    <w:rsid w:val="00B24BFF"/>
    <w:rsid w:val="00B31332"/>
    <w:rsid w:val="00B31D56"/>
    <w:rsid w:val="00B470F8"/>
    <w:rsid w:val="00B54548"/>
    <w:rsid w:val="00B54B43"/>
    <w:rsid w:val="00B55CD8"/>
    <w:rsid w:val="00B571A7"/>
    <w:rsid w:val="00B86276"/>
    <w:rsid w:val="00BA27D3"/>
    <w:rsid w:val="00BB0D04"/>
    <w:rsid w:val="00BB65F5"/>
    <w:rsid w:val="00BC488B"/>
    <w:rsid w:val="00BC78EA"/>
    <w:rsid w:val="00BE01DD"/>
    <w:rsid w:val="00BE137C"/>
    <w:rsid w:val="00BE6736"/>
    <w:rsid w:val="00BF15A9"/>
    <w:rsid w:val="00C03BE7"/>
    <w:rsid w:val="00C042EB"/>
    <w:rsid w:val="00C16249"/>
    <w:rsid w:val="00C24CE0"/>
    <w:rsid w:val="00C26EFE"/>
    <w:rsid w:val="00C30DE8"/>
    <w:rsid w:val="00C3316B"/>
    <w:rsid w:val="00C335C6"/>
    <w:rsid w:val="00C42D6A"/>
    <w:rsid w:val="00C436F1"/>
    <w:rsid w:val="00C54DBB"/>
    <w:rsid w:val="00C67D4B"/>
    <w:rsid w:val="00C9012C"/>
    <w:rsid w:val="00C9109D"/>
    <w:rsid w:val="00C9691B"/>
    <w:rsid w:val="00C96F98"/>
    <w:rsid w:val="00CA6FF9"/>
    <w:rsid w:val="00CA7455"/>
    <w:rsid w:val="00CC18B2"/>
    <w:rsid w:val="00D048B1"/>
    <w:rsid w:val="00D0778F"/>
    <w:rsid w:val="00D1089B"/>
    <w:rsid w:val="00D11B3F"/>
    <w:rsid w:val="00D13BB7"/>
    <w:rsid w:val="00D3528F"/>
    <w:rsid w:val="00D40EBA"/>
    <w:rsid w:val="00D445FF"/>
    <w:rsid w:val="00D56B63"/>
    <w:rsid w:val="00D618C1"/>
    <w:rsid w:val="00D9083C"/>
    <w:rsid w:val="00D9695A"/>
    <w:rsid w:val="00D97673"/>
    <w:rsid w:val="00DA234D"/>
    <w:rsid w:val="00DB01C3"/>
    <w:rsid w:val="00DC2B49"/>
    <w:rsid w:val="00DC3B3C"/>
    <w:rsid w:val="00E028C8"/>
    <w:rsid w:val="00E3483B"/>
    <w:rsid w:val="00E51D93"/>
    <w:rsid w:val="00E54453"/>
    <w:rsid w:val="00E61FA4"/>
    <w:rsid w:val="00E653D2"/>
    <w:rsid w:val="00E71C6A"/>
    <w:rsid w:val="00E91548"/>
    <w:rsid w:val="00E931EB"/>
    <w:rsid w:val="00E95D70"/>
    <w:rsid w:val="00EB3E4D"/>
    <w:rsid w:val="00EB582C"/>
    <w:rsid w:val="00ED1FD8"/>
    <w:rsid w:val="00EE4005"/>
    <w:rsid w:val="00EF4C07"/>
    <w:rsid w:val="00F02347"/>
    <w:rsid w:val="00F22EC0"/>
    <w:rsid w:val="00F23552"/>
    <w:rsid w:val="00F3256D"/>
    <w:rsid w:val="00F325E7"/>
    <w:rsid w:val="00F42754"/>
    <w:rsid w:val="00F43B52"/>
    <w:rsid w:val="00F4765F"/>
    <w:rsid w:val="00F519EF"/>
    <w:rsid w:val="00F61E53"/>
    <w:rsid w:val="00F747EB"/>
    <w:rsid w:val="00F85FD1"/>
    <w:rsid w:val="00F90280"/>
    <w:rsid w:val="00F92E57"/>
    <w:rsid w:val="00FA1EB1"/>
    <w:rsid w:val="00FB11C4"/>
    <w:rsid w:val="00FB5828"/>
    <w:rsid w:val="00FB751A"/>
    <w:rsid w:val="00FD7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qFormat="1"/>
    <w:lsdException w:name="footnote reference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0389"/>
    <w:pPr>
      <w:widowControl w:val="0"/>
    </w:pPr>
  </w:style>
  <w:style w:type="paragraph" w:styleId="1">
    <w:name w:val="heading 1"/>
    <w:basedOn w:val="a"/>
    <w:next w:val="a"/>
    <w:link w:val="10"/>
    <w:qFormat/>
    <w:rsid w:val="00A6038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60389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A6038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A60389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F23552"/>
    <w:pPr>
      <w:keepNext/>
      <w:widowControl/>
      <w:tabs>
        <w:tab w:val="num" w:pos="1008"/>
      </w:tabs>
      <w:ind w:left="1008" w:hanging="432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qFormat/>
    <w:rsid w:val="00F23552"/>
    <w:pPr>
      <w:keepNext/>
      <w:widowControl/>
      <w:tabs>
        <w:tab w:val="num" w:pos="1152"/>
      </w:tabs>
      <w:ind w:left="1152" w:hanging="432"/>
      <w:jc w:val="center"/>
      <w:outlineLvl w:val="5"/>
    </w:pPr>
    <w:rPr>
      <w:color w:val="FF0000"/>
    </w:rPr>
  </w:style>
  <w:style w:type="paragraph" w:styleId="7">
    <w:name w:val="heading 7"/>
    <w:basedOn w:val="a"/>
    <w:next w:val="a"/>
    <w:link w:val="70"/>
    <w:qFormat/>
    <w:rsid w:val="00F23552"/>
    <w:pPr>
      <w:keepNext/>
      <w:widowControl/>
      <w:tabs>
        <w:tab w:val="num" w:pos="1296"/>
      </w:tabs>
      <w:ind w:left="1296" w:hanging="288"/>
      <w:jc w:val="center"/>
      <w:outlineLvl w:val="6"/>
    </w:pPr>
    <w:rPr>
      <w:rFonts w:ascii="Journal" w:hAnsi="Journal"/>
    </w:rPr>
  </w:style>
  <w:style w:type="paragraph" w:styleId="9">
    <w:name w:val="heading 9"/>
    <w:basedOn w:val="a"/>
    <w:next w:val="a"/>
    <w:link w:val="90"/>
    <w:qFormat/>
    <w:rsid w:val="00F23552"/>
    <w:pPr>
      <w:keepNext/>
      <w:widowControl/>
      <w:tabs>
        <w:tab w:val="num" w:pos="1584"/>
      </w:tabs>
      <w:ind w:left="1584" w:hanging="144"/>
      <w:jc w:val="both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038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A6038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A60389"/>
    <w:pPr>
      <w:widowControl/>
      <w:jc w:val="center"/>
    </w:pPr>
    <w:rPr>
      <w:b/>
      <w:sz w:val="40"/>
    </w:rPr>
  </w:style>
  <w:style w:type="character" w:customStyle="1" w:styleId="50">
    <w:name w:val="Заголовок 5 Знак"/>
    <w:basedOn w:val="a0"/>
    <w:link w:val="5"/>
    <w:rsid w:val="00F23552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F23552"/>
    <w:rPr>
      <w:color w:val="FF0000"/>
    </w:rPr>
  </w:style>
  <w:style w:type="character" w:customStyle="1" w:styleId="70">
    <w:name w:val="Заголовок 7 Знак"/>
    <w:basedOn w:val="a0"/>
    <w:link w:val="7"/>
    <w:rsid w:val="00F23552"/>
    <w:rPr>
      <w:rFonts w:ascii="Journal" w:hAnsi="Journal"/>
    </w:rPr>
  </w:style>
  <w:style w:type="character" w:customStyle="1" w:styleId="90">
    <w:name w:val="Заголовок 9 Знак"/>
    <w:basedOn w:val="a0"/>
    <w:link w:val="9"/>
    <w:rsid w:val="00F23552"/>
    <w:rPr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23552"/>
  </w:style>
  <w:style w:type="character" w:customStyle="1" w:styleId="10">
    <w:name w:val="Заголовок 1 Знак"/>
    <w:link w:val="1"/>
    <w:rsid w:val="00F23552"/>
    <w:rPr>
      <w:sz w:val="24"/>
    </w:rPr>
  </w:style>
  <w:style w:type="character" w:customStyle="1" w:styleId="20">
    <w:name w:val="Заголовок 2 Знак"/>
    <w:link w:val="2"/>
    <w:rsid w:val="00F23552"/>
    <w:rPr>
      <w:sz w:val="24"/>
    </w:rPr>
  </w:style>
  <w:style w:type="character" w:customStyle="1" w:styleId="30">
    <w:name w:val="Заголовок 3 Знак"/>
    <w:link w:val="3"/>
    <w:rsid w:val="00F23552"/>
    <w:rPr>
      <w:b/>
      <w:sz w:val="40"/>
    </w:rPr>
  </w:style>
  <w:style w:type="character" w:customStyle="1" w:styleId="40">
    <w:name w:val="Заголовок 4 Знак"/>
    <w:link w:val="4"/>
    <w:rsid w:val="00F23552"/>
    <w:rPr>
      <w:sz w:val="28"/>
    </w:rPr>
  </w:style>
  <w:style w:type="paragraph" w:customStyle="1" w:styleId="BodyText23">
    <w:name w:val="Body Text 23"/>
    <w:basedOn w:val="a"/>
    <w:rsid w:val="00F23552"/>
    <w:pPr>
      <w:widowControl/>
      <w:autoSpaceDE w:val="0"/>
      <w:autoSpaceDN w:val="0"/>
      <w:jc w:val="both"/>
    </w:pPr>
    <w:rPr>
      <w:rFonts w:ascii="Baltica" w:hAnsi="Baltica" w:cs="Baltica"/>
    </w:rPr>
  </w:style>
  <w:style w:type="paragraph" w:customStyle="1" w:styleId="21">
    <w:name w:val="Основной текст 21"/>
    <w:basedOn w:val="a"/>
    <w:rsid w:val="00F23552"/>
    <w:pPr>
      <w:widowControl/>
      <w:overflowPunct w:val="0"/>
      <w:autoSpaceDE w:val="0"/>
      <w:autoSpaceDN w:val="0"/>
      <w:adjustRightInd w:val="0"/>
      <w:ind w:right="59"/>
      <w:jc w:val="both"/>
      <w:textAlignment w:val="baseline"/>
    </w:pPr>
    <w:rPr>
      <w:sz w:val="24"/>
    </w:rPr>
  </w:style>
  <w:style w:type="paragraph" w:customStyle="1" w:styleId="Normal1">
    <w:name w:val="Normal1"/>
    <w:rsid w:val="00F23552"/>
    <w:pPr>
      <w:jc w:val="both"/>
    </w:pPr>
    <w:rPr>
      <w:rFonts w:ascii="Baltica" w:hAnsi="Baltica" w:cs="Baltica"/>
    </w:rPr>
  </w:style>
  <w:style w:type="character" w:customStyle="1" w:styleId="a4">
    <w:name w:val="Верхний колонтитул Знак"/>
    <w:link w:val="a3"/>
    <w:rsid w:val="00F23552"/>
  </w:style>
  <w:style w:type="character" w:customStyle="1" w:styleId="a6">
    <w:name w:val="Нижний колонтитул Знак"/>
    <w:link w:val="a5"/>
    <w:rsid w:val="00F23552"/>
  </w:style>
  <w:style w:type="table" w:styleId="a8">
    <w:name w:val="Table Grid"/>
    <w:basedOn w:val="a1"/>
    <w:uiPriority w:val="59"/>
    <w:rsid w:val="00ED1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C24C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24CE0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8643A1"/>
    <w:pPr>
      <w:widowControl/>
      <w:jc w:val="center"/>
    </w:pPr>
  </w:style>
  <w:style w:type="character" w:customStyle="1" w:styleId="ac">
    <w:name w:val="Основной текст с отступом Знак"/>
    <w:basedOn w:val="a0"/>
    <w:link w:val="ab"/>
    <w:rsid w:val="008643A1"/>
  </w:style>
  <w:style w:type="paragraph" w:styleId="ad">
    <w:name w:val="Body Text"/>
    <w:basedOn w:val="a"/>
    <w:link w:val="ae"/>
    <w:qFormat/>
    <w:rsid w:val="008643A1"/>
    <w:pPr>
      <w:widowControl/>
      <w:jc w:val="both"/>
    </w:pPr>
  </w:style>
  <w:style w:type="character" w:customStyle="1" w:styleId="ae">
    <w:name w:val="Основной текст Знак"/>
    <w:basedOn w:val="a0"/>
    <w:link w:val="ad"/>
    <w:rsid w:val="008643A1"/>
  </w:style>
  <w:style w:type="paragraph" w:styleId="22">
    <w:name w:val="Body Text 2"/>
    <w:basedOn w:val="a"/>
    <w:link w:val="23"/>
    <w:rsid w:val="008643A1"/>
    <w:pPr>
      <w:widowControl/>
      <w:overflowPunct w:val="0"/>
      <w:autoSpaceDE w:val="0"/>
      <w:autoSpaceDN w:val="0"/>
      <w:adjustRightInd w:val="0"/>
      <w:ind w:right="59"/>
      <w:jc w:val="both"/>
      <w:textAlignment w:val="baseline"/>
    </w:pPr>
  </w:style>
  <w:style w:type="character" w:customStyle="1" w:styleId="23">
    <w:name w:val="Основной текст 2 Знак"/>
    <w:basedOn w:val="a0"/>
    <w:link w:val="22"/>
    <w:rsid w:val="008643A1"/>
  </w:style>
  <w:style w:type="paragraph" w:styleId="24">
    <w:name w:val="Body Text Indent 2"/>
    <w:basedOn w:val="a"/>
    <w:link w:val="25"/>
    <w:rsid w:val="008643A1"/>
    <w:pPr>
      <w:widowControl/>
      <w:numPr>
        <w:ilvl w:val="12"/>
      </w:numPr>
      <w:spacing w:line="280" w:lineRule="exact"/>
      <w:ind w:firstLine="188"/>
      <w:jc w:val="both"/>
    </w:pPr>
  </w:style>
  <w:style w:type="character" w:customStyle="1" w:styleId="25">
    <w:name w:val="Основной текст с отступом 2 Знак"/>
    <w:basedOn w:val="a0"/>
    <w:link w:val="24"/>
    <w:rsid w:val="008643A1"/>
  </w:style>
  <w:style w:type="paragraph" w:styleId="af">
    <w:name w:val="Block Text"/>
    <w:basedOn w:val="a"/>
    <w:rsid w:val="008643A1"/>
    <w:pPr>
      <w:widowControl/>
      <w:ind w:left="33" w:right="-108" w:firstLine="188"/>
      <w:jc w:val="both"/>
    </w:pPr>
    <w:rPr>
      <w:color w:val="000000"/>
    </w:rPr>
  </w:style>
  <w:style w:type="paragraph" w:customStyle="1" w:styleId="af0">
    <w:name w:val="???????"/>
    <w:qFormat/>
    <w:rsid w:val="008643A1"/>
    <w:pPr>
      <w:jc w:val="both"/>
    </w:pPr>
    <w:rPr>
      <w:sz w:val="24"/>
      <w:szCs w:val="24"/>
    </w:rPr>
  </w:style>
  <w:style w:type="character" w:customStyle="1" w:styleId="af1">
    <w:name w:val="номер страницы"/>
    <w:rsid w:val="008643A1"/>
  </w:style>
  <w:style w:type="paragraph" w:styleId="31">
    <w:name w:val="Body Text 3"/>
    <w:basedOn w:val="a"/>
    <w:link w:val="32"/>
    <w:rsid w:val="008643A1"/>
    <w:pPr>
      <w:widowControl/>
      <w:numPr>
        <w:ilvl w:val="12"/>
      </w:numPr>
      <w:jc w:val="center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643A1"/>
    <w:rPr>
      <w:sz w:val="16"/>
      <w:szCs w:val="16"/>
    </w:rPr>
  </w:style>
  <w:style w:type="paragraph" w:styleId="33">
    <w:name w:val="Body Text Indent 3"/>
    <w:basedOn w:val="a"/>
    <w:link w:val="34"/>
    <w:rsid w:val="008643A1"/>
    <w:pPr>
      <w:widowControl/>
      <w:ind w:firstLine="140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643A1"/>
    <w:rPr>
      <w:sz w:val="16"/>
      <w:szCs w:val="16"/>
    </w:rPr>
  </w:style>
  <w:style w:type="paragraph" w:styleId="af2">
    <w:name w:val="Document Map"/>
    <w:basedOn w:val="a"/>
    <w:link w:val="af3"/>
    <w:rsid w:val="008643A1"/>
    <w:pPr>
      <w:widowControl/>
      <w:shd w:val="clear" w:color="auto" w:fill="000080"/>
      <w:jc w:val="both"/>
    </w:pPr>
    <w:rPr>
      <w:sz w:val="2"/>
      <w:szCs w:val="2"/>
    </w:rPr>
  </w:style>
  <w:style w:type="character" w:customStyle="1" w:styleId="af3">
    <w:name w:val="Схема документа Знак"/>
    <w:basedOn w:val="a0"/>
    <w:link w:val="af2"/>
    <w:rsid w:val="008643A1"/>
    <w:rPr>
      <w:sz w:val="2"/>
      <w:szCs w:val="2"/>
      <w:shd w:val="clear" w:color="auto" w:fill="000080"/>
    </w:rPr>
  </w:style>
  <w:style w:type="paragraph" w:customStyle="1" w:styleId="BodyText21">
    <w:name w:val="Body Text 21"/>
    <w:basedOn w:val="a"/>
    <w:rsid w:val="008643A1"/>
    <w:pPr>
      <w:widowControl/>
      <w:jc w:val="both"/>
    </w:pPr>
  </w:style>
  <w:style w:type="paragraph" w:customStyle="1" w:styleId="ConsNormal">
    <w:name w:val="ConsNormal"/>
    <w:rsid w:val="008643A1"/>
    <w:pPr>
      <w:widowControl w:val="0"/>
      <w:snapToGrid w:val="0"/>
      <w:ind w:right="19772" w:firstLine="720"/>
      <w:jc w:val="both"/>
    </w:pPr>
    <w:rPr>
      <w:rFonts w:ascii="Arial" w:hAnsi="Arial" w:cs="Arial"/>
    </w:rPr>
  </w:style>
  <w:style w:type="paragraph" w:styleId="af4">
    <w:name w:val="Title"/>
    <w:basedOn w:val="a"/>
    <w:link w:val="af5"/>
    <w:qFormat/>
    <w:rsid w:val="008643A1"/>
    <w:pPr>
      <w:widowControl/>
      <w:ind w:left="11340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8643A1"/>
    <w:rPr>
      <w:rFonts w:ascii="Cambria" w:eastAsia="Calibri" w:hAnsi="Cambria"/>
      <w:b/>
      <w:bCs/>
      <w:kern w:val="28"/>
      <w:sz w:val="32"/>
      <w:szCs w:val="32"/>
    </w:rPr>
  </w:style>
  <w:style w:type="character" w:styleId="af6">
    <w:name w:val="page number"/>
    <w:basedOn w:val="a0"/>
    <w:rsid w:val="008643A1"/>
  </w:style>
  <w:style w:type="paragraph" w:customStyle="1" w:styleId="ConsTitle">
    <w:name w:val="ConsTitle"/>
    <w:rsid w:val="008643A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16"/>
      <w:szCs w:val="16"/>
    </w:rPr>
  </w:style>
  <w:style w:type="paragraph" w:customStyle="1" w:styleId="Heading21">
    <w:name w:val="Heading 21"/>
    <w:basedOn w:val="Normal1"/>
    <w:next w:val="Normal1"/>
    <w:rsid w:val="008643A1"/>
    <w:pPr>
      <w:keepNext/>
      <w:ind w:left="851" w:right="538"/>
    </w:pPr>
    <w:rPr>
      <w:rFonts w:ascii="Arial" w:eastAsia="Batang" w:hAnsi="Arial" w:cs="Arial"/>
      <w:sz w:val="24"/>
      <w:szCs w:val="24"/>
    </w:rPr>
  </w:style>
  <w:style w:type="paragraph" w:customStyle="1" w:styleId="BodyText31">
    <w:name w:val="Body Text 31"/>
    <w:basedOn w:val="a"/>
    <w:rsid w:val="008643A1"/>
    <w:pPr>
      <w:widowControl/>
      <w:jc w:val="both"/>
    </w:pPr>
  </w:style>
  <w:style w:type="paragraph" w:customStyle="1" w:styleId="BodyText22">
    <w:name w:val="Body Text 22"/>
    <w:basedOn w:val="a"/>
    <w:rsid w:val="008643A1"/>
    <w:pPr>
      <w:widowControl/>
      <w:jc w:val="both"/>
    </w:pPr>
  </w:style>
  <w:style w:type="paragraph" w:customStyle="1" w:styleId="61">
    <w:name w:val="çàãîëîâîê 6"/>
    <w:basedOn w:val="a"/>
    <w:next w:val="a"/>
    <w:rsid w:val="008643A1"/>
    <w:pPr>
      <w:keepNext/>
      <w:widowControl/>
      <w:jc w:val="center"/>
    </w:pPr>
    <w:rPr>
      <w:b/>
      <w:bCs/>
    </w:rPr>
  </w:style>
  <w:style w:type="paragraph" w:customStyle="1" w:styleId="51">
    <w:name w:val="çàãîëîâîê 5"/>
    <w:basedOn w:val="a"/>
    <w:next w:val="a"/>
    <w:rsid w:val="008643A1"/>
    <w:pPr>
      <w:keepNext/>
      <w:widowControl/>
      <w:jc w:val="both"/>
    </w:pPr>
    <w:rPr>
      <w:b/>
      <w:bCs/>
    </w:rPr>
  </w:style>
  <w:style w:type="paragraph" w:customStyle="1" w:styleId="71">
    <w:name w:val="çàãîëîâîê 7"/>
    <w:basedOn w:val="a"/>
    <w:next w:val="a"/>
    <w:rsid w:val="008643A1"/>
    <w:pPr>
      <w:keepNext/>
      <w:widowControl/>
      <w:jc w:val="both"/>
    </w:pPr>
  </w:style>
  <w:style w:type="paragraph" w:customStyle="1" w:styleId="26">
    <w:name w:val="çàãîëîâîê 2"/>
    <w:basedOn w:val="a"/>
    <w:next w:val="a"/>
    <w:rsid w:val="008643A1"/>
    <w:pPr>
      <w:keepNext/>
      <w:widowControl/>
      <w:jc w:val="center"/>
    </w:pPr>
    <w:rPr>
      <w:b/>
      <w:bCs/>
      <w:sz w:val="32"/>
      <w:szCs w:val="32"/>
    </w:rPr>
  </w:style>
  <w:style w:type="paragraph" w:customStyle="1" w:styleId="af7">
    <w:name w:val="Знак Знак Знак Знак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f8">
    <w:name w:val="Основной шрифт"/>
    <w:rsid w:val="008643A1"/>
  </w:style>
  <w:style w:type="paragraph" w:customStyle="1" w:styleId="19">
    <w:name w:val="Знак Знак19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9">
    <w:name w:val="Знак Знак Знак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a">
    <w:name w:val="Знак Знак Знак Знак Знак Знак Знак Знак Знак Знак Знак Знак Знак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Знак Знак Знак Знак Знак Знак Знак Знак Знак Знак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c">
    <w:name w:val="Знак Знак Знак Знак Знак Знак Знак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2">
    <w:name w:val="Знак Знак Знак Знак Знак Знак Знак1 Знак Знак Знак Знак Знак Знак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d">
    <w:name w:val="Знак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3">
    <w:name w:val="Знак Знак Знак Знак1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4">
    <w:name w:val="Знак Знак Знак Знак Знак Знак Знак1 Знак Знак Знак Знак Знак Знак Знак Знак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5">
    <w:name w:val="Знак1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6">
    <w:name w:val="Знак Знак Знак1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62">
    <w:name w:val="заголовок 6"/>
    <w:basedOn w:val="a"/>
    <w:next w:val="a"/>
    <w:rsid w:val="008643A1"/>
    <w:pPr>
      <w:keepNext/>
      <w:widowControl/>
      <w:autoSpaceDE w:val="0"/>
      <w:autoSpaceDN w:val="0"/>
      <w:ind w:left="-57" w:right="-57"/>
      <w:jc w:val="center"/>
    </w:pPr>
    <w:rPr>
      <w:sz w:val="24"/>
      <w:szCs w:val="24"/>
    </w:rPr>
  </w:style>
  <w:style w:type="paragraph" w:customStyle="1" w:styleId="BodyTextIndent31">
    <w:name w:val="Body Text Indent 31"/>
    <w:basedOn w:val="a"/>
    <w:rsid w:val="008643A1"/>
    <w:pPr>
      <w:jc w:val="both"/>
    </w:pPr>
    <w:rPr>
      <w:rFonts w:ascii="Calibri" w:hAnsi="Calibri" w:cs="Calibri"/>
      <w:sz w:val="28"/>
      <w:szCs w:val="28"/>
    </w:rPr>
  </w:style>
  <w:style w:type="character" w:customStyle="1" w:styleId="27">
    <w:name w:val="Основной текст (2)_"/>
    <w:rsid w:val="008643A1"/>
    <w:rPr>
      <w:rFonts w:ascii="Times New Roman" w:hAnsi="Times New Roman" w:cs="Times New Roman"/>
      <w:sz w:val="22"/>
      <w:szCs w:val="22"/>
      <w:u w:val="none"/>
    </w:rPr>
  </w:style>
  <w:style w:type="character" w:customStyle="1" w:styleId="28">
    <w:name w:val="Основной текст (2)"/>
    <w:rsid w:val="008643A1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styleId="afe">
    <w:name w:val="Emphasis"/>
    <w:qFormat/>
    <w:rsid w:val="008643A1"/>
    <w:rPr>
      <w:i/>
      <w:iCs/>
    </w:rPr>
  </w:style>
  <w:style w:type="paragraph" w:styleId="aff">
    <w:name w:val="Plain Text"/>
    <w:basedOn w:val="a"/>
    <w:link w:val="aff0"/>
    <w:rsid w:val="008643A1"/>
    <w:pPr>
      <w:jc w:val="both"/>
    </w:pPr>
    <w:rPr>
      <w:rFonts w:ascii="Courier New" w:eastAsia="Calibri" w:hAnsi="Courier New"/>
    </w:rPr>
  </w:style>
  <w:style w:type="character" w:customStyle="1" w:styleId="aff0">
    <w:name w:val="Текст Знак"/>
    <w:basedOn w:val="a0"/>
    <w:link w:val="aff"/>
    <w:rsid w:val="008643A1"/>
    <w:rPr>
      <w:rFonts w:ascii="Courier New" w:eastAsia="Calibri" w:hAnsi="Courier New"/>
    </w:rPr>
  </w:style>
  <w:style w:type="paragraph" w:customStyle="1" w:styleId="17">
    <w:name w:val="Знак Знак Знак1 Знак Знак Знак Знак Знак Знак Знак Знак Знак"/>
    <w:basedOn w:val="a"/>
    <w:rsid w:val="008643A1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211pt">
    <w:name w:val="Основной текст (2) + 11 pt"/>
    <w:rsid w:val="008643A1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Полужирный"/>
    <w:rsid w:val="008643A1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4pt">
    <w:name w:val="Основной текст (2) + 14 pt"/>
    <w:rsid w:val="008643A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FontStyle29">
    <w:name w:val="Font Style29"/>
    <w:qFormat/>
    <w:rsid w:val="008643A1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8">
    <w:name w:val="Font Style28"/>
    <w:rsid w:val="008643A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210">
    <w:name w:val="Знак Знак21"/>
    <w:rsid w:val="008643A1"/>
    <w:rPr>
      <w:rFonts w:ascii="Baltica" w:hAnsi="Baltica" w:cs="Baltica"/>
      <w:lang w:val="ru-RU" w:eastAsia="ru-RU"/>
    </w:rPr>
  </w:style>
  <w:style w:type="paragraph" w:customStyle="1" w:styleId="41">
    <w:name w:val="Знак Знак41"/>
    <w:basedOn w:val="a"/>
    <w:rsid w:val="008643A1"/>
    <w:pPr>
      <w:adjustRightInd w:val="0"/>
      <w:spacing w:after="160" w:line="240" w:lineRule="exact"/>
      <w:jc w:val="right"/>
    </w:pPr>
    <w:rPr>
      <w:rFonts w:eastAsia="Calibri"/>
      <w:lang w:val="en-GB" w:eastAsia="en-US"/>
    </w:rPr>
  </w:style>
  <w:style w:type="character" w:customStyle="1" w:styleId="aff1">
    <w:name w:val="Знак Знак"/>
    <w:rsid w:val="008643A1"/>
    <w:rPr>
      <w:rFonts w:eastAsia="Times New Roman"/>
      <w:color w:val="auto"/>
      <w:sz w:val="20"/>
      <w:szCs w:val="20"/>
      <w:lang w:eastAsia="ar-SA" w:bidi="ar-SA"/>
    </w:rPr>
  </w:style>
  <w:style w:type="paragraph" w:customStyle="1" w:styleId="18">
    <w:name w:val="Цитата1"/>
    <w:basedOn w:val="a"/>
    <w:rsid w:val="008643A1"/>
    <w:pPr>
      <w:widowControl/>
      <w:autoSpaceDE w:val="0"/>
      <w:spacing w:line="192" w:lineRule="auto"/>
      <w:ind w:left="-57" w:right="-57"/>
    </w:pPr>
    <w:rPr>
      <w:rFonts w:eastAsia="Calibri"/>
      <w:b/>
      <w:bCs/>
      <w:sz w:val="11"/>
      <w:szCs w:val="11"/>
      <w:lang w:eastAsia="ar-SA"/>
    </w:rPr>
  </w:style>
  <w:style w:type="numbering" w:styleId="1ai">
    <w:name w:val="Outline List 1"/>
    <w:basedOn w:val="a2"/>
    <w:rsid w:val="008643A1"/>
    <w:pPr>
      <w:numPr>
        <w:numId w:val="1"/>
      </w:numPr>
    </w:pPr>
  </w:style>
  <w:style w:type="paragraph" w:customStyle="1" w:styleId="220">
    <w:name w:val="Основной текст 22"/>
    <w:basedOn w:val="a"/>
    <w:rsid w:val="008643A1"/>
    <w:pPr>
      <w:widowControl/>
      <w:overflowPunct w:val="0"/>
      <w:autoSpaceDE w:val="0"/>
      <w:autoSpaceDN w:val="0"/>
      <w:adjustRightInd w:val="0"/>
      <w:ind w:right="59"/>
      <w:jc w:val="both"/>
      <w:textAlignment w:val="baseline"/>
    </w:pPr>
    <w:rPr>
      <w:sz w:val="24"/>
    </w:rPr>
  </w:style>
  <w:style w:type="character" w:customStyle="1" w:styleId="Bodytext212pt">
    <w:name w:val="Body text (2) + 12 pt"/>
    <w:qFormat/>
    <w:rsid w:val="00864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f2">
    <w:name w:val="annotation reference"/>
    <w:basedOn w:val="a0"/>
    <w:rsid w:val="008643A1"/>
    <w:rPr>
      <w:sz w:val="16"/>
      <w:szCs w:val="16"/>
    </w:rPr>
  </w:style>
  <w:style w:type="paragraph" w:styleId="aff3">
    <w:name w:val="annotation text"/>
    <w:basedOn w:val="a"/>
    <w:link w:val="aff4"/>
    <w:rsid w:val="008643A1"/>
    <w:pPr>
      <w:widowControl/>
      <w:jc w:val="both"/>
    </w:pPr>
  </w:style>
  <w:style w:type="character" w:customStyle="1" w:styleId="aff4">
    <w:name w:val="Текст примечания Знак"/>
    <w:basedOn w:val="a0"/>
    <w:link w:val="aff3"/>
    <w:rsid w:val="008643A1"/>
  </w:style>
  <w:style w:type="paragraph" w:styleId="aff5">
    <w:name w:val="annotation subject"/>
    <w:basedOn w:val="aff3"/>
    <w:next w:val="aff3"/>
    <w:link w:val="aff6"/>
    <w:rsid w:val="008643A1"/>
    <w:rPr>
      <w:b/>
      <w:bCs/>
    </w:rPr>
  </w:style>
  <w:style w:type="character" w:customStyle="1" w:styleId="aff6">
    <w:name w:val="Тема примечания Знак"/>
    <w:basedOn w:val="aff4"/>
    <w:link w:val="aff5"/>
    <w:rsid w:val="008643A1"/>
    <w:rPr>
      <w:b/>
      <w:bCs/>
    </w:rPr>
  </w:style>
  <w:style w:type="character" w:customStyle="1" w:styleId="Bodytext29pt">
    <w:name w:val="Body text (2) + 9 pt"/>
    <w:qFormat/>
    <w:rsid w:val="00864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f7">
    <w:name w:val="Основной текст_"/>
    <w:basedOn w:val="a0"/>
    <w:link w:val="29"/>
    <w:rsid w:val="008643A1"/>
    <w:rPr>
      <w:b/>
      <w:bCs/>
      <w:shd w:val="clear" w:color="auto" w:fill="FFFFFF"/>
    </w:rPr>
  </w:style>
  <w:style w:type="character" w:customStyle="1" w:styleId="aff8">
    <w:name w:val="Основной текст + Не полужирный"/>
    <w:basedOn w:val="aff7"/>
    <w:rsid w:val="008643A1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9">
    <w:name w:val="Основной текст2"/>
    <w:basedOn w:val="a"/>
    <w:link w:val="aff7"/>
    <w:rsid w:val="008643A1"/>
    <w:pPr>
      <w:shd w:val="clear" w:color="auto" w:fill="FFFFFF"/>
      <w:spacing w:before="1140" w:after="300" w:line="0" w:lineRule="atLeast"/>
      <w:jc w:val="both"/>
    </w:pPr>
    <w:rPr>
      <w:b/>
      <w:bCs/>
    </w:rPr>
  </w:style>
  <w:style w:type="character" w:customStyle="1" w:styleId="1a">
    <w:name w:val="Основной текст1"/>
    <w:basedOn w:val="aff7"/>
    <w:rsid w:val="008643A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10ptBoldItalic">
    <w:name w:val="Body text (2) + 10 pt;Bold;Italic"/>
    <w:qFormat/>
    <w:rsid w:val="008643A1"/>
    <w:rPr>
      <w:rFonts w:ascii="Times New Roman" w:eastAsia="Times New Roman" w:hAnsi="Times New Roman"/>
      <w:b/>
      <w:bCs/>
      <w:i/>
      <w:iCs/>
      <w:caps w:val="0"/>
      <w:smallCaps w:val="0"/>
      <w:strike w:val="0"/>
      <w:dstrike w:val="0"/>
      <w:color w:val="000000"/>
      <w:spacing w:val="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WW8Num7z7">
    <w:name w:val="WW8Num7z7"/>
    <w:qFormat/>
    <w:rsid w:val="008643A1"/>
  </w:style>
  <w:style w:type="character" w:customStyle="1" w:styleId="Bodytext211ptBold">
    <w:name w:val="Body text (2) + 11 pt;Bold"/>
    <w:qFormat/>
    <w:rsid w:val="008643A1"/>
    <w:rPr>
      <w:rFonts w:ascii="Times New Roman" w:eastAsia="Times New Roman" w:hAnsi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Bodytext210pt">
    <w:name w:val="Body text (2) + 10 pt"/>
    <w:qFormat/>
    <w:rsid w:val="008643A1"/>
    <w:rPr>
      <w:rFonts w:ascii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Bodytext28ptBoldItalic">
    <w:name w:val="Body text (2) + 8 pt;Bold;Italic"/>
    <w:qFormat/>
    <w:rsid w:val="008643A1"/>
    <w:rPr>
      <w:rFonts w:ascii="Times New Roman" w:eastAsia="Times New Roman" w:hAnsi="Times New Roman"/>
      <w:b/>
      <w:bCs/>
      <w:i/>
      <w:iCs/>
      <w:caps w:val="0"/>
      <w:smallCaps w:val="0"/>
      <w:strike w:val="0"/>
      <w:dstrike w:val="0"/>
      <w:color w:val="000000"/>
      <w:spacing w:val="0"/>
      <w:position w:val="0"/>
      <w:sz w:val="16"/>
      <w:szCs w:val="16"/>
      <w:u w:val="none"/>
      <w:vertAlign w:val="baseline"/>
      <w:lang w:val="ru-RU" w:bidi="ru-RU"/>
    </w:rPr>
  </w:style>
  <w:style w:type="character" w:customStyle="1" w:styleId="FontStyle11">
    <w:name w:val="Font Style11"/>
    <w:qFormat/>
    <w:rsid w:val="008643A1"/>
    <w:rPr>
      <w:rFonts w:ascii="Times New Roman" w:hAnsi="Times New Roman" w:cs="Times New Roman"/>
      <w:sz w:val="22"/>
      <w:szCs w:val="22"/>
    </w:rPr>
  </w:style>
  <w:style w:type="paragraph" w:customStyle="1" w:styleId="230">
    <w:name w:val="Основной текст 23"/>
    <w:basedOn w:val="a"/>
    <w:rsid w:val="00225215"/>
    <w:pPr>
      <w:widowControl/>
      <w:overflowPunct w:val="0"/>
      <w:autoSpaceDE w:val="0"/>
      <w:autoSpaceDN w:val="0"/>
      <w:adjustRightInd w:val="0"/>
      <w:ind w:right="59"/>
      <w:jc w:val="both"/>
      <w:textAlignment w:val="baseline"/>
    </w:pPr>
    <w:rPr>
      <w:sz w:val="24"/>
    </w:rPr>
  </w:style>
  <w:style w:type="paragraph" w:customStyle="1" w:styleId="western">
    <w:name w:val="western"/>
    <w:basedOn w:val="a"/>
    <w:qFormat/>
    <w:rsid w:val="00225215"/>
    <w:pPr>
      <w:widowControl/>
      <w:spacing w:before="100" w:beforeAutospacing="1" w:line="204" w:lineRule="atLeast"/>
      <w:jc w:val="both"/>
    </w:pPr>
    <w:rPr>
      <w:color w:val="000000"/>
    </w:rPr>
  </w:style>
  <w:style w:type="paragraph" w:styleId="aff9">
    <w:name w:val="Normal (Web)"/>
    <w:basedOn w:val="a"/>
    <w:unhideWhenUsed/>
    <w:qFormat/>
    <w:rsid w:val="00225215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Bodytext2">
    <w:name w:val="Body text (2)"/>
    <w:qFormat/>
    <w:rsid w:val="00225215"/>
    <w:rPr>
      <w:rFonts w:ascii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paragraph" w:customStyle="1" w:styleId="240">
    <w:name w:val="Основной текст 24"/>
    <w:basedOn w:val="a"/>
    <w:rsid w:val="003061E0"/>
    <w:pPr>
      <w:widowControl/>
      <w:overflowPunct w:val="0"/>
      <w:autoSpaceDE w:val="0"/>
      <w:autoSpaceDN w:val="0"/>
      <w:adjustRightInd w:val="0"/>
      <w:ind w:right="59"/>
      <w:jc w:val="both"/>
      <w:textAlignment w:val="baseline"/>
    </w:pPr>
    <w:rPr>
      <w:sz w:val="24"/>
    </w:rPr>
  </w:style>
  <w:style w:type="paragraph" w:customStyle="1" w:styleId="250">
    <w:name w:val="Основной текст 25"/>
    <w:basedOn w:val="a"/>
    <w:rsid w:val="00C9012C"/>
    <w:pPr>
      <w:widowControl/>
      <w:overflowPunct w:val="0"/>
      <w:autoSpaceDE w:val="0"/>
      <w:autoSpaceDN w:val="0"/>
      <w:adjustRightInd w:val="0"/>
      <w:ind w:right="59"/>
      <w:jc w:val="both"/>
      <w:textAlignment w:val="baseline"/>
    </w:pPr>
    <w:rPr>
      <w:sz w:val="24"/>
    </w:rPr>
  </w:style>
  <w:style w:type="paragraph" w:styleId="affa">
    <w:name w:val="List Paragraph"/>
    <w:basedOn w:val="a"/>
    <w:uiPriority w:val="34"/>
    <w:qFormat/>
    <w:rsid w:val="00E028C8"/>
    <w:pPr>
      <w:ind w:left="720"/>
      <w:contextualSpacing/>
    </w:pPr>
  </w:style>
  <w:style w:type="paragraph" w:customStyle="1" w:styleId="260">
    <w:name w:val="Основной текст 26"/>
    <w:basedOn w:val="a"/>
    <w:rsid w:val="00EE4005"/>
    <w:pPr>
      <w:widowControl/>
      <w:overflowPunct w:val="0"/>
      <w:autoSpaceDE w:val="0"/>
      <w:autoSpaceDN w:val="0"/>
      <w:adjustRightInd w:val="0"/>
      <w:ind w:right="59"/>
      <w:jc w:val="both"/>
      <w:textAlignment w:val="baseline"/>
    </w:pPr>
    <w:rPr>
      <w:sz w:val="24"/>
    </w:rPr>
  </w:style>
  <w:style w:type="character" w:customStyle="1" w:styleId="Bodytext211pt">
    <w:name w:val="Body text (2) + 11 pt"/>
    <w:aliases w:val="Bold"/>
    <w:qFormat/>
    <w:rsid w:val="00EE4005"/>
    <w:rPr>
      <w:rFonts w:ascii="Times New Roman" w:eastAsia="Times New Roman" w:hAnsi="Times New Roman" w:cs="Times New Roman" w:hint="default"/>
      <w:b/>
      <w:bCs/>
      <w:strike w:val="0"/>
      <w:dstrike w:val="0"/>
      <w:color w:val="000000"/>
      <w:spacing w:val="0"/>
      <w:position w:val="0"/>
      <w:sz w:val="22"/>
      <w:szCs w:val="22"/>
      <w:u w:val="none"/>
      <w:effect w:val="none"/>
      <w:vertAlign w:val="baseline"/>
      <w:lang w:val="ru-RU" w:bidi="ru-RU"/>
    </w:rPr>
  </w:style>
  <w:style w:type="character" w:customStyle="1" w:styleId="affb">
    <w:name w:val="Привязка сноски"/>
    <w:rsid w:val="00EE4005"/>
    <w:rPr>
      <w:vertAlign w:val="superscript"/>
    </w:rPr>
  </w:style>
  <w:style w:type="character" w:customStyle="1" w:styleId="affc">
    <w:name w:val="Символ сноски"/>
    <w:qFormat/>
    <w:rsid w:val="00EE4005"/>
  </w:style>
  <w:style w:type="paragraph" w:customStyle="1" w:styleId="1b">
    <w:name w:val="Текст сноски1"/>
    <w:basedOn w:val="a"/>
    <w:unhideWhenUsed/>
    <w:qFormat/>
    <w:rsid w:val="00EE4005"/>
    <w:pPr>
      <w:widowControl/>
      <w:suppressAutoHyphens/>
    </w:pPr>
    <w:rPr>
      <w:rFonts w:eastAsia="Calibri"/>
      <w:color w:val="000000"/>
      <w:shd w:val="clear" w:color="auto" w:fill="FFFFFF"/>
      <w:lang w:eastAsia="zh-CN"/>
    </w:rPr>
  </w:style>
  <w:style w:type="paragraph" w:customStyle="1" w:styleId="TableParagraph">
    <w:name w:val="Table Paragraph"/>
    <w:basedOn w:val="a"/>
    <w:qFormat/>
    <w:rsid w:val="00EE4005"/>
    <w:rPr>
      <w:color w:val="000000"/>
      <w:sz w:val="22"/>
      <w:szCs w:val="22"/>
      <w:shd w:val="clear" w:color="auto" w:fill="FFFFFF"/>
      <w:lang w:eastAsia="en-US"/>
    </w:rPr>
  </w:style>
  <w:style w:type="paragraph" w:styleId="affd">
    <w:name w:val="footnote text"/>
    <w:basedOn w:val="a"/>
    <w:link w:val="1c"/>
    <w:unhideWhenUsed/>
    <w:qFormat/>
    <w:rsid w:val="00EE4005"/>
    <w:pPr>
      <w:widowControl/>
      <w:shd w:val="clear" w:color="auto" w:fill="FFFFFF"/>
      <w:suppressAutoHyphens/>
    </w:pPr>
    <w:rPr>
      <w:rFonts w:eastAsia="Calibri"/>
      <w:color w:val="000000"/>
      <w:lang w:eastAsia="zh-CN"/>
    </w:rPr>
  </w:style>
  <w:style w:type="character" w:customStyle="1" w:styleId="affe">
    <w:name w:val="Текст сноски Знак"/>
    <w:basedOn w:val="a0"/>
    <w:rsid w:val="00EE4005"/>
  </w:style>
  <w:style w:type="character" w:styleId="afff">
    <w:name w:val="footnote reference"/>
    <w:basedOn w:val="a0"/>
    <w:unhideWhenUsed/>
    <w:qFormat/>
    <w:rsid w:val="00EE4005"/>
    <w:rPr>
      <w:vertAlign w:val="superscript"/>
    </w:rPr>
  </w:style>
  <w:style w:type="character" w:customStyle="1" w:styleId="1c">
    <w:name w:val="Текст сноски Знак1"/>
    <w:basedOn w:val="a0"/>
    <w:link w:val="affd"/>
    <w:locked/>
    <w:rsid w:val="00EE4005"/>
    <w:rPr>
      <w:rFonts w:eastAsia="Calibri"/>
      <w:color w:val="000000"/>
      <w:shd w:val="clear" w:color="auto" w:fill="FFFFFF"/>
      <w:lang w:eastAsia="zh-CN"/>
    </w:rPr>
  </w:style>
  <w:style w:type="character" w:customStyle="1" w:styleId="WW8Num2z0">
    <w:name w:val="WW8Num2z0"/>
    <w:rsid w:val="00054FEE"/>
  </w:style>
  <w:style w:type="character" w:customStyle="1" w:styleId="WW8Num3z0">
    <w:name w:val="WW8Num3z0"/>
    <w:rsid w:val="00054FEE"/>
    <w:rPr>
      <w:sz w:val="24"/>
      <w:szCs w:val="24"/>
    </w:rPr>
  </w:style>
  <w:style w:type="character" w:customStyle="1" w:styleId="WW8Num7z0">
    <w:name w:val="WW8Num7z0"/>
    <w:rsid w:val="00054FEE"/>
    <w:rPr>
      <w:sz w:val="24"/>
      <w:szCs w:val="24"/>
    </w:rPr>
  </w:style>
  <w:style w:type="character" w:customStyle="1" w:styleId="WW8Num8z0">
    <w:name w:val="WW8Num8z0"/>
    <w:rsid w:val="00054FEE"/>
    <w:rPr>
      <w:sz w:val="24"/>
      <w:szCs w:val="24"/>
    </w:rPr>
  </w:style>
  <w:style w:type="character" w:customStyle="1" w:styleId="WW8Num9z0">
    <w:name w:val="WW8Num9z0"/>
    <w:rsid w:val="00054FEE"/>
    <w:rPr>
      <w:sz w:val="24"/>
      <w:szCs w:val="24"/>
    </w:rPr>
  </w:style>
  <w:style w:type="character" w:customStyle="1" w:styleId="WW8Num10z0">
    <w:name w:val="WW8Num10z0"/>
    <w:rsid w:val="00054FEE"/>
    <w:rPr>
      <w:sz w:val="24"/>
      <w:szCs w:val="24"/>
    </w:rPr>
  </w:style>
  <w:style w:type="character" w:customStyle="1" w:styleId="WW8Num12z0">
    <w:name w:val="WW8Num12z0"/>
    <w:rsid w:val="00054FEE"/>
    <w:rPr>
      <w:sz w:val="24"/>
      <w:szCs w:val="24"/>
    </w:rPr>
  </w:style>
  <w:style w:type="character" w:customStyle="1" w:styleId="WW8Num13z0">
    <w:name w:val="WW8Num13z0"/>
    <w:rsid w:val="00054FEE"/>
    <w:rPr>
      <w:sz w:val="24"/>
      <w:szCs w:val="24"/>
    </w:rPr>
  </w:style>
  <w:style w:type="character" w:customStyle="1" w:styleId="WW8Num14z0">
    <w:name w:val="WW8Num14z0"/>
    <w:rsid w:val="00054FEE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15z0">
    <w:name w:val="WW8Num15z0"/>
    <w:rsid w:val="00054FEE"/>
  </w:style>
  <w:style w:type="character" w:customStyle="1" w:styleId="WW8Num16z0">
    <w:name w:val="WW8Num16z0"/>
    <w:rsid w:val="00054FEE"/>
  </w:style>
  <w:style w:type="character" w:customStyle="1" w:styleId="WW8Num17z0">
    <w:name w:val="WW8Num17z0"/>
    <w:rsid w:val="00054FEE"/>
    <w:rPr>
      <w:sz w:val="24"/>
      <w:szCs w:val="24"/>
    </w:rPr>
  </w:style>
  <w:style w:type="character" w:customStyle="1" w:styleId="WW8Num18z0">
    <w:name w:val="WW8Num18z0"/>
    <w:rsid w:val="00054FEE"/>
  </w:style>
  <w:style w:type="character" w:customStyle="1" w:styleId="WW8Num19z0">
    <w:name w:val="WW8Num19z0"/>
    <w:rsid w:val="00054FEE"/>
  </w:style>
  <w:style w:type="character" w:customStyle="1" w:styleId="WW8Num20z0">
    <w:name w:val="WW8Num20z0"/>
    <w:rsid w:val="00054FEE"/>
    <w:rPr>
      <w:sz w:val="24"/>
      <w:szCs w:val="24"/>
    </w:rPr>
  </w:style>
  <w:style w:type="character" w:customStyle="1" w:styleId="WW8Num21z0">
    <w:name w:val="WW8Num21z0"/>
    <w:rsid w:val="00054FEE"/>
  </w:style>
  <w:style w:type="character" w:customStyle="1" w:styleId="WW8Num22z0">
    <w:name w:val="WW8Num22z0"/>
    <w:rsid w:val="00054FEE"/>
  </w:style>
  <w:style w:type="character" w:customStyle="1" w:styleId="WW8Num24z0">
    <w:name w:val="WW8Num24z0"/>
    <w:rsid w:val="00054FEE"/>
    <w:rPr>
      <w:sz w:val="24"/>
      <w:szCs w:val="24"/>
    </w:rPr>
  </w:style>
  <w:style w:type="character" w:customStyle="1" w:styleId="WW8Num26z0">
    <w:name w:val="WW8Num26z0"/>
    <w:rsid w:val="00054FEE"/>
    <w:rPr>
      <w:sz w:val="24"/>
      <w:szCs w:val="24"/>
    </w:rPr>
  </w:style>
  <w:style w:type="character" w:customStyle="1" w:styleId="WW8Num28z0">
    <w:name w:val="WW8Num28z0"/>
    <w:rsid w:val="00054FEE"/>
  </w:style>
  <w:style w:type="character" w:customStyle="1" w:styleId="WW8Num29z0">
    <w:name w:val="WW8Num29z0"/>
    <w:rsid w:val="00054FEE"/>
    <w:rPr>
      <w:sz w:val="24"/>
      <w:szCs w:val="24"/>
    </w:rPr>
  </w:style>
  <w:style w:type="character" w:customStyle="1" w:styleId="WW8Num30z0">
    <w:name w:val="WW8Num30z0"/>
    <w:rsid w:val="00054FEE"/>
    <w:rPr>
      <w:sz w:val="24"/>
      <w:szCs w:val="24"/>
    </w:rPr>
  </w:style>
  <w:style w:type="character" w:customStyle="1" w:styleId="WW8Num33z0">
    <w:name w:val="WW8Num33z0"/>
    <w:rsid w:val="00054FEE"/>
    <w:rPr>
      <w:sz w:val="24"/>
      <w:szCs w:val="24"/>
    </w:rPr>
  </w:style>
  <w:style w:type="character" w:customStyle="1" w:styleId="WW8Num34z0">
    <w:name w:val="WW8Num34z0"/>
    <w:rsid w:val="00054FEE"/>
  </w:style>
  <w:style w:type="character" w:customStyle="1" w:styleId="WW8Num35z0">
    <w:name w:val="WW8Num35z0"/>
    <w:rsid w:val="00054FEE"/>
    <w:rPr>
      <w:sz w:val="24"/>
      <w:szCs w:val="24"/>
    </w:rPr>
  </w:style>
  <w:style w:type="character" w:customStyle="1" w:styleId="WW8Num37z0">
    <w:name w:val="WW8Num37z0"/>
    <w:rsid w:val="00054FEE"/>
  </w:style>
  <w:style w:type="character" w:customStyle="1" w:styleId="WW8Num38z0">
    <w:name w:val="WW8Num38z0"/>
    <w:rsid w:val="00054FEE"/>
    <w:rPr>
      <w:sz w:val="24"/>
      <w:szCs w:val="24"/>
    </w:rPr>
  </w:style>
  <w:style w:type="character" w:customStyle="1" w:styleId="WW8Num39z0">
    <w:name w:val="WW8Num39z0"/>
    <w:rsid w:val="00054FEE"/>
    <w:rPr>
      <w:sz w:val="24"/>
      <w:szCs w:val="24"/>
    </w:rPr>
  </w:style>
  <w:style w:type="character" w:customStyle="1" w:styleId="WW8Num40z0">
    <w:name w:val="WW8Num40z0"/>
    <w:rsid w:val="00054FEE"/>
    <w:rPr>
      <w:sz w:val="24"/>
      <w:szCs w:val="24"/>
    </w:rPr>
  </w:style>
  <w:style w:type="character" w:customStyle="1" w:styleId="WW8Num42z0">
    <w:name w:val="WW8Num42z0"/>
    <w:rsid w:val="00054FEE"/>
    <w:rPr>
      <w:sz w:val="24"/>
      <w:szCs w:val="24"/>
    </w:rPr>
  </w:style>
  <w:style w:type="character" w:customStyle="1" w:styleId="WW8Num43z0">
    <w:name w:val="WW8Num43z0"/>
    <w:rsid w:val="00054FEE"/>
    <w:rPr>
      <w:sz w:val="24"/>
      <w:szCs w:val="24"/>
    </w:rPr>
  </w:style>
  <w:style w:type="character" w:customStyle="1" w:styleId="WW8Num44z0">
    <w:name w:val="WW8Num44z0"/>
    <w:rsid w:val="00054FEE"/>
  </w:style>
  <w:style w:type="character" w:customStyle="1" w:styleId="WW8Num45z0">
    <w:name w:val="WW8Num45z0"/>
    <w:rsid w:val="00054FEE"/>
    <w:rPr>
      <w:sz w:val="24"/>
      <w:szCs w:val="24"/>
    </w:rPr>
  </w:style>
  <w:style w:type="character" w:customStyle="1" w:styleId="1d">
    <w:name w:val="Основной шрифт абзаца1"/>
    <w:rsid w:val="00054FEE"/>
  </w:style>
  <w:style w:type="character" w:customStyle="1" w:styleId="1e">
    <w:name w:val="Знак примечания1"/>
    <w:basedOn w:val="1d"/>
    <w:rsid w:val="00054FEE"/>
    <w:rPr>
      <w:sz w:val="16"/>
      <w:szCs w:val="16"/>
    </w:rPr>
  </w:style>
  <w:style w:type="character" w:customStyle="1" w:styleId="1f">
    <w:name w:val="Знак сноски1"/>
    <w:basedOn w:val="1d"/>
    <w:rsid w:val="00054FEE"/>
    <w:rPr>
      <w:vertAlign w:val="superscript"/>
    </w:rPr>
  </w:style>
  <w:style w:type="character" w:customStyle="1" w:styleId="FontStyle12">
    <w:name w:val="Font Style12"/>
    <w:rsid w:val="00054FEE"/>
    <w:rPr>
      <w:rFonts w:ascii="Times New Roman" w:hAnsi="Times New Roman" w:cs="Times New Roman"/>
      <w:sz w:val="26"/>
      <w:szCs w:val="26"/>
    </w:rPr>
  </w:style>
  <w:style w:type="paragraph" w:customStyle="1" w:styleId="afff0">
    <w:name w:val="Заголовок"/>
    <w:basedOn w:val="a"/>
    <w:next w:val="ad"/>
    <w:rsid w:val="00054FEE"/>
    <w:pPr>
      <w:widowControl/>
      <w:suppressAutoHyphens/>
      <w:ind w:left="11340"/>
      <w:jc w:val="center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afff1">
    <w:name w:val="List"/>
    <w:basedOn w:val="ad"/>
    <w:rsid w:val="00054FEE"/>
    <w:pPr>
      <w:suppressAutoHyphens/>
    </w:pPr>
    <w:rPr>
      <w:rFonts w:cs="Mangal"/>
      <w:lang w:eastAsia="zh-CN"/>
    </w:rPr>
  </w:style>
  <w:style w:type="paragraph" w:customStyle="1" w:styleId="1f0">
    <w:name w:val="Указатель1"/>
    <w:basedOn w:val="a"/>
    <w:rsid w:val="00054FEE"/>
    <w:pPr>
      <w:widowControl/>
      <w:suppressLineNumbers/>
      <w:suppressAutoHyphens/>
      <w:jc w:val="both"/>
    </w:pPr>
    <w:rPr>
      <w:rFonts w:cs="Mangal"/>
      <w:lang w:eastAsia="zh-CN"/>
    </w:rPr>
  </w:style>
  <w:style w:type="paragraph" w:customStyle="1" w:styleId="afff2">
    <w:name w:val="Колонтитул"/>
    <w:basedOn w:val="a"/>
    <w:rsid w:val="00054FEE"/>
    <w:pPr>
      <w:widowControl/>
      <w:suppressLineNumbers/>
      <w:tabs>
        <w:tab w:val="center" w:pos="4819"/>
        <w:tab w:val="right" w:pos="9638"/>
      </w:tabs>
      <w:suppressAutoHyphens/>
      <w:jc w:val="both"/>
    </w:pPr>
    <w:rPr>
      <w:lang w:eastAsia="zh-CN"/>
    </w:rPr>
  </w:style>
  <w:style w:type="paragraph" w:customStyle="1" w:styleId="211">
    <w:name w:val="Основной текст с отступом 21"/>
    <w:basedOn w:val="a"/>
    <w:rsid w:val="00054FEE"/>
    <w:pPr>
      <w:widowControl/>
      <w:suppressAutoHyphens/>
      <w:spacing w:line="280" w:lineRule="exact"/>
      <w:ind w:firstLine="188"/>
      <w:jc w:val="both"/>
    </w:pPr>
    <w:rPr>
      <w:lang w:eastAsia="zh-CN"/>
    </w:rPr>
  </w:style>
  <w:style w:type="paragraph" w:customStyle="1" w:styleId="2a">
    <w:name w:val="Цитата2"/>
    <w:basedOn w:val="a"/>
    <w:rsid w:val="00054FEE"/>
    <w:pPr>
      <w:widowControl/>
      <w:suppressAutoHyphens/>
      <w:ind w:left="33" w:right="-108" w:firstLine="188"/>
      <w:jc w:val="both"/>
    </w:pPr>
    <w:rPr>
      <w:color w:val="000000"/>
      <w:lang w:eastAsia="zh-CN"/>
    </w:rPr>
  </w:style>
  <w:style w:type="paragraph" w:customStyle="1" w:styleId="310">
    <w:name w:val="Основной текст 31"/>
    <w:basedOn w:val="a"/>
    <w:rsid w:val="00054FEE"/>
    <w:pPr>
      <w:widowControl/>
      <w:suppressAutoHyphens/>
      <w:jc w:val="center"/>
    </w:pPr>
    <w:rPr>
      <w:sz w:val="16"/>
      <w:szCs w:val="16"/>
      <w:lang w:eastAsia="zh-CN"/>
    </w:rPr>
  </w:style>
  <w:style w:type="paragraph" w:customStyle="1" w:styleId="311">
    <w:name w:val="Основной текст с отступом 31"/>
    <w:basedOn w:val="a"/>
    <w:rsid w:val="00054FEE"/>
    <w:pPr>
      <w:widowControl/>
      <w:suppressAutoHyphens/>
      <w:ind w:firstLine="140"/>
      <w:jc w:val="both"/>
    </w:pPr>
    <w:rPr>
      <w:sz w:val="16"/>
      <w:szCs w:val="16"/>
      <w:lang w:eastAsia="zh-CN"/>
    </w:rPr>
  </w:style>
  <w:style w:type="paragraph" w:customStyle="1" w:styleId="1f1">
    <w:name w:val="Схема документа1"/>
    <w:basedOn w:val="a"/>
    <w:rsid w:val="00054FEE"/>
    <w:pPr>
      <w:widowControl/>
      <w:shd w:val="clear" w:color="auto" w:fill="000080"/>
      <w:suppressAutoHyphens/>
      <w:jc w:val="both"/>
    </w:pPr>
    <w:rPr>
      <w:sz w:val="2"/>
      <w:szCs w:val="2"/>
      <w:lang w:eastAsia="zh-CN"/>
    </w:rPr>
  </w:style>
  <w:style w:type="paragraph" w:customStyle="1" w:styleId="1f2">
    <w:name w:val="Текст1"/>
    <w:basedOn w:val="a"/>
    <w:rsid w:val="00054FEE"/>
    <w:pPr>
      <w:suppressAutoHyphens/>
      <w:jc w:val="both"/>
    </w:pPr>
    <w:rPr>
      <w:rFonts w:ascii="Courier New" w:eastAsia="Calibri" w:hAnsi="Courier New" w:cs="Courier New"/>
      <w:lang w:eastAsia="zh-CN"/>
    </w:rPr>
  </w:style>
  <w:style w:type="paragraph" w:customStyle="1" w:styleId="270">
    <w:name w:val="Основной текст 27"/>
    <w:basedOn w:val="a"/>
    <w:rsid w:val="00054FEE"/>
    <w:pPr>
      <w:widowControl/>
      <w:suppressAutoHyphens/>
      <w:overflowPunct w:val="0"/>
      <w:autoSpaceDE w:val="0"/>
      <w:ind w:right="59"/>
      <w:jc w:val="both"/>
      <w:textAlignment w:val="baseline"/>
    </w:pPr>
    <w:rPr>
      <w:sz w:val="24"/>
      <w:lang w:eastAsia="zh-CN"/>
    </w:rPr>
  </w:style>
  <w:style w:type="paragraph" w:customStyle="1" w:styleId="1f3">
    <w:name w:val="Текст примечания1"/>
    <w:basedOn w:val="a"/>
    <w:rsid w:val="00054FEE"/>
    <w:pPr>
      <w:widowControl/>
      <w:suppressAutoHyphens/>
      <w:jc w:val="both"/>
    </w:pPr>
    <w:rPr>
      <w:lang w:eastAsia="zh-CN"/>
    </w:rPr>
  </w:style>
  <w:style w:type="paragraph" w:customStyle="1" w:styleId="2b">
    <w:name w:val="Текст сноски Знак2"/>
    <w:basedOn w:val="a"/>
    <w:rsid w:val="00054FEE"/>
    <w:pPr>
      <w:widowControl/>
      <w:tabs>
        <w:tab w:val="center" w:pos="4677"/>
        <w:tab w:val="right" w:pos="9355"/>
      </w:tabs>
      <w:suppressAutoHyphens/>
    </w:pPr>
    <w:rPr>
      <w:rFonts w:eastAsia="Calibri"/>
      <w:color w:val="000000"/>
      <w:sz w:val="28"/>
      <w:szCs w:val="28"/>
      <w:shd w:val="clear" w:color="auto" w:fill="FFFFFF"/>
      <w:lang w:eastAsia="zh-CN"/>
    </w:rPr>
  </w:style>
  <w:style w:type="paragraph" w:customStyle="1" w:styleId="1f4">
    <w:name w:val="Нижний колонтитул1"/>
    <w:basedOn w:val="a"/>
    <w:rsid w:val="00054FEE"/>
    <w:pPr>
      <w:widowControl/>
      <w:tabs>
        <w:tab w:val="center" w:pos="4677"/>
        <w:tab w:val="right" w:pos="9355"/>
      </w:tabs>
      <w:suppressAutoHyphens/>
    </w:pPr>
    <w:rPr>
      <w:rFonts w:eastAsia="Calibri"/>
      <w:color w:val="000000"/>
      <w:sz w:val="28"/>
      <w:szCs w:val="28"/>
      <w:shd w:val="clear" w:color="auto" w:fill="FFFFFF"/>
      <w:lang w:eastAsia="zh-CN"/>
    </w:rPr>
  </w:style>
  <w:style w:type="paragraph" w:customStyle="1" w:styleId="afff3">
    <w:name w:val="Содержимое таблицы"/>
    <w:basedOn w:val="a"/>
    <w:rsid w:val="00054FEE"/>
    <w:pPr>
      <w:suppressLineNumbers/>
      <w:suppressAutoHyphens/>
      <w:jc w:val="both"/>
    </w:pPr>
    <w:rPr>
      <w:lang w:eastAsia="zh-CN"/>
    </w:rPr>
  </w:style>
  <w:style w:type="paragraph" w:customStyle="1" w:styleId="afff4">
    <w:name w:val="Заголовок таблицы"/>
    <w:basedOn w:val="afff3"/>
    <w:rsid w:val="00054FEE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uiPriority="9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F23552"/>
    <w:pPr>
      <w:keepNext/>
      <w:widowControl/>
      <w:tabs>
        <w:tab w:val="num" w:pos="1008"/>
      </w:tabs>
      <w:ind w:left="1008" w:hanging="432"/>
      <w:jc w:val="both"/>
      <w:outlineLvl w:val="4"/>
    </w:pPr>
    <w:rPr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F23552"/>
    <w:pPr>
      <w:keepNext/>
      <w:widowControl/>
      <w:tabs>
        <w:tab w:val="num" w:pos="1152"/>
      </w:tabs>
      <w:ind w:left="1152" w:hanging="432"/>
      <w:jc w:val="center"/>
      <w:outlineLvl w:val="5"/>
    </w:pPr>
    <w:rPr>
      <w:color w:val="FF000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F23552"/>
    <w:pPr>
      <w:keepNext/>
      <w:widowControl/>
      <w:tabs>
        <w:tab w:val="num" w:pos="1296"/>
      </w:tabs>
      <w:ind w:left="1296" w:hanging="288"/>
      <w:jc w:val="center"/>
      <w:outlineLvl w:val="6"/>
    </w:pPr>
    <w:rPr>
      <w:rFonts w:ascii="Journal" w:hAnsi="Journal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F23552"/>
    <w:pPr>
      <w:keepNext/>
      <w:widowControl/>
      <w:tabs>
        <w:tab w:val="num" w:pos="1584"/>
      </w:tabs>
      <w:ind w:left="1584" w:hanging="144"/>
      <w:jc w:val="both"/>
      <w:outlineLvl w:val="8"/>
    </w:pPr>
    <w:rPr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50">
    <w:name w:val="Заголовок 5 Знак"/>
    <w:basedOn w:val="a0"/>
    <w:link w:val="5"/>
    <w:uiPriority w:val="9"/>
    <w:rsid w:val="00F23552"/>
    <w:rPr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F23552"/>
    <w:rPr>
      <w:color w:val="FF000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F23552"/>
    <w:rPr>
      <w:rFonts w:ascii="Journal" w:hAnsi="Journal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rsid w:val="00F23552"/>
    <w:rPr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23552"/>
  </w:style>
  <w:style w:type="character" w:customStyle="1" w:styleId="10">
    <w:name w:val="Заголовок 1 Знак"/>
    <w:link w:val="1"/>
    <w:rsid w:val="00F23552"/>
    <w:rPr>
      <w:sz w:val="24"/>
    </w:rPr>
  </w:style>
  <w:style w:type="character" w:customStyle="1" w:styleId="20">
    <w:name w:val="Заголовок 2 Знак"/>
    <w:link w:val="2"/>
    <w:uiPriority w:val="99"/>
    <w:rsid w:val="00F23552"/>
    <w:rPr>
      <w:sz w:val="24"/>
    </w:rPr>
  </w:style>
  <w:style w:type="character" w:customStyle="1" w:styleId="30">
    <w:name w:val="Заголовок 3 Знак"/>
    <w:link w:val="3"/>
    <w:uiPriority w:val="9"/>
    <w:rsid w:val="00F23552"/>
    <w:rPr>
      <w:b/>
      <w:sz w:val="40"/>
    </w:rPr>
  </w:style>
  <w:style w:type="character" w:customStyle="1" w:styleId="40">
    <w:name w:val="Заголовок 4 Знак"/>
    <w:link w:val="4"/>
    <w:rsid w:val="00F23552"/>
    <w:rPr>
      <w:sz w:val="28"/>
    </w:rPr>
  </w:style>
  <w:style w:type="paragraph" w:customStyle="1" w:styleId="BodyText23">
    <w:name w:val="Body Text 23"/>
    <w:basedOn w:val="a"/>
    <w:rsid w:val="00F23552"/>
    <w:pPr>
      <w:widowControl/>
      <w:autoSpaceDE w:val="0"/>
      <w:autoSpaceDN w:val="0"/>
      <w:jc w:val="both"/>
    </w:pPr>
    <w:rPr>
      <w:rFonts w:ascii="Baltica" w:hAnsi="Baltica" w:cs="Baltica"/>
    </w:rPr>
  </w:style>
  <w:style w:type="paragraph" w:customStyle="1" w:styleId="21">
    <w:name w:val="Основной текст 21"/>
    <w:basedOn w:val="a"/>
    <w:rsid w:val="00F23552"/>
    <w:pPr>
      <w:widowControl/>
      <w:overflowPunct w:val="0"/>
      <w:autoSpaceDE w:val="0"/>
      <w:autoSpaceDN w:val="0"/>
      <w:adjustRightInd w:val="0"/>
      <w:ind w:right="59"/>
      <w:jc w:val="both"/>
      <w:textAlignment w:val="baseline"/>
    </w:pPr>
    <w:rPr>
      <w:sz w:val="24"/>
    </w:rPr>
  </w:style>
  <w:style w:type="paragraph" w:customStyle="1" w:styleId="Normal1">
    <w:name w:val="Normal1"/>
    <w:uiPriority w:val="99"/>
    <w:rsid w:val="00F23552"/>
    <w:pPr>
      <w:jc w:val="both"/>
    </w:pPr>
    <w:rPr>
      <w:rFonts w:ascii="Baltica" w:hAnsi="Baltica" w:cs="Baltica"/>
    </w:rPr>
  </w:style>
  <w:style w:type="character" w:customStyle="1" w:styleId="a4">
    <w:name w:val="Верхний колонтитул Знак"/>
    <w:link w:val="a3"/>
    <w:uiPriority w:val="99"/>
    <w:rsid w:val="00F23552"/>
  </w:style>
  <w:style w:type="character" w:customStyle="1" w:styleId="a6">
    <w:name w:val="Нижний колонтитул Знак"/>
    <w:link w:val="a5"/>
    <w:uiPriority w:val="99"/>
    <w:rsid w:val="00F23552"/>
  </w:style>
  <w:style w:type="table" w:styleId="a8">
    <w:name w:val="Table Grid"/>
    <w:basedOn w:val="a1"/>
    <w:rsid w:val="00ED1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C24C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24CE0"/>
    <w:rPr>
      <w:rFonts w:ascii="Tahoma" w:hAnsi="Tahoma" w:cs="Tahoma"/>
      <w:sz w:val="16"/>
      <w:szCs w:val="16"/>
    </w:rPr>
  </w:style>
  <w:style w:type="numbering" w:customStyle="1" w:styleId="ab">
    <w:name w:val="1ai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B5F8B-32C8-46B8-88D4-32035337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7</TotalTime>
  <Pages>39</Pages>
  <Words>7920</Words>
  <Characters>45146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User153</cp:lastModifiedBy>
  <cp:revision>10</cp:revision>
  <cp:lastPrinted>2024-02-20T06:31:00Z</cp:lastPrinted>
  <dcterms:created xsi:type="dcterms:W3CDTF">2024-02-21T10:48:00Z</dcterms:created>
  <dcterms:modified xsi:type="dcterms:W3CDTF">2025-02-04T12:40:00Z</dcterms:modified>
</cp:coreProperties>
</file>