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4E9" w:rsidRPr="00EE34E9" w:rsidRDefault="00EE34E9" w:rsidP="00EE34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page" w:tblpX="5482" w:tblpY="182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4"/>
      </w:tblGrid>
      <w:tr w:rsidR="00EE34E9" w:rsidRPr="00EE34E9" w:rsidTr="00EE34E9">
        <w:trPr>
          <w:trHeight w:val="1122"/>
        </w:trPr>
        <w:tc>
          <w:tcPr>
            <w:tcW w:w="1984" w:type="dxa"/>
          </w:tcPr>
          <w:p w:rsidR="00EE34E9" w:rsidRPr="00EE34E9" w:rsidRDefault="00EE34E9" w:rsidP="00EE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inline distT="0" distB="0" distL="0" distR="0">
                  <wp:extent cx="713740" cy="782320"/>
                  <wp:effectExtent l="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78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34E9" w:rsidRPr="00EE34E9" w:rsidRDefault="00EE34E9" w:rsidP="00EE34E9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E34E9" w:rsidRPr="00EE34E9" w:rsidRDefault="00EE34E9" w:rsidP="00EE34E9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E34E9" w:rsidRPr="00EE34E9" w:rsidTr="00EE34E9">
        <w:tc>
          <w:tcPr>
            <w:tcW w:w="9606" w:type="dxa"/>
          </w:tcPr>
          <w:p w:rsidR="00EE34E9" w:rsidRDefault="00EE34E9" w:rsidP="00EE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en-US" w:eastAsia="ru-RU"/>
              </w:rPr>
            </w:pPr>
          </w:p>
          <w:p w:rsidR="00EE34E9" w:rsidRPr="00EE34E9" w:rsidRDefault="00EE34E9" w:rsidP="00EE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E34E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СОБРАНИЕ ПРЕДСТАВИТЕЛЕЙ </w:t>
            </w:r>
          </w:p>
          <w:p w:rsidR="00EE34E9" w:rsidRPr="00EE34E9" w:rsidRDefault="00EE34E9" w:rsidP="00EE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EE34E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ИССИНСКОГО РАЙОНА ПЕНЗЕНСКОЙ ОБЛАСТИ</w:t>
            </w:r>
          </w:p>
        </w:tc>
      </w:tr>
      <w:tr w:rsidR="00EE34E9" w:rsidRPr="00EE34E9" w:rsidTr="00EE34E9">
        <w:trPr>
          <w:trHeight w:val="397"/>
        </w:trPr>
        <w:tc>
          <w:tcPr>
            <w:tcW w:w="9606" w:type="dxa"/>
          </w:tcPr>
          <w:p w:rsidR="00EE34E9" w:rsidRPr="00EE34E9" w:rsidRDefault="00EE34E9" w:rsidP="00EE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E34E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ПЯТОГО СОЗЫВА</w:t>
            </w:r>
          </w:p>
        </w:tc>
      </w:tr>
      <w:tr w:rsidR="00EE34E9" w:rsidRPr="00EE34E9" w:rsidTr="00EE34E9">
        <w:trPr>
          <w:trHeight w:val="74"/>
        </w:trPr>
        <w:tc>
          <w:tcPr>
            <w:tcW w:w="9606" w:type="dxa"/>
          </w:tcPr>
          <w:p w:rsidR="00EE34E9" w:rsidRPr="00EE34E9" w:rsidRDefault="00EE34E9" w:rsidP="00EE34E9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32"/>
                <w:szCs w:val="20"/>
                <w:lang w:val="en-US" w:eastAsia="ru-RU"/>
              </w:rPr>
            </w:pPr>
          </w:p>
        </w:tc>
      </w:tr>
    </w:tbl>
    <w:p w:rsidR="00EE34E9" w:rsidRPr="00EE34E9" w:rsidRDefault="00EE34E9" w:rsidP="00EE34E9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EE34E9" w:rsidRPr="00EE34E9" w:rsidTr="00EE34E9">
        <w:tc>
          <w:tcPr>
            <w:tcW w:w="284" w:type="dxa"/>
            <w:vAlign w:val="bottom"/>
          </w:tcPr>
          <w:p w:rsidR="00EE34E9" w:rsidRPr="00EE34E9" w:rsidRDefault="00EE34E9" w:rsidP="00EE34E9">
            <w:pPr>
              <w:framePr w:wrap="around" w:vAnchor="page" w:hAnchor="page" w:x="3855" w:y="4508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E34E9" w:rsidRP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                  </w:t>
            </w:r>
            <w:proofErr w:type="gramStart"/>
            <w:r w:rsidRPr="00EE3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EE3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 Ш Е Н И Е</w:t>
            </w:r>
          </w:p>
          <w:p w:rsidR="00EE34E9" w:rsidRP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379E" w:rsidRPr="00EE34E9" w:rsidRDefault="000C379E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25.03.2026</w:t>
            </w:r>
          </w:p>
        </w:tc>
        <w:tc>
          <w:tcPr>
            <w:tcW w:w="397" w:type="dxa"/>
          </w:tcPr>
          <w:p w:rsidR="00EE34E9" w:rsidRP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E34E9" w:rsidRP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E34E9" w:rsidRP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E34E9" w:rsidRP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4E9" w:rsidRP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379E" w:rsidRDefault="000C379E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379E" w:rsidRDefault="000C379E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4E9" w:rsidRPr="00EE34E9" w:rsidRDefault="000C379E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329-42/5</w:t>
            </w:r>
          </w:p>
        </w:tc>
      </w:tr>
      <w:tr w:rsidR="00EE34E9" w:rsidRPr="00EE34E9" w:rsidTr="00EE34E9">
        <w:tc>
          <w:tcPr>
            <w:tcW w:w="4650" w:type="dxa"/>
            <w:gridSpan w:val="4"/>
          </w:tcPr>
          <w:p w:rsidR="00EE34E9" w:rsidRP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4E9" w:rsidRP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EE3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Исса</w:t>
            </w:r>
          </w:p>
        </w:tc>
      </w:tr>
    </w:tbl>
    <w:p w:rsidR="00CE1958" w:rsidRPr="00EE34E9" w:rsidRDefault="00CE1958" w:rsidP="00EE34E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некоторых вопросах, связанных с реализацией статьи 15 Федерального закона от 02.03.2007 № 25-ФЗ «О муниципальной службе в Российской Федерации»</w:t>
      </w:r>
    </w:p>
    <w:p w:rsidR="00E45364" w:rsidRPr="00EE34E9" w:rsidRDefault="00E45364" w:rsidP="00E453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1958" w:rsidRPr="00EE34E9" w:rsidRDefault="00BB711E" w:rsidP="00EE3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E34E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</w:t>
      </w:r>
      <w:r w:rsidR="00CE1958" w:rsidRPr="00EE34E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едеральными законами </w:t>
      </w:r>
      <w:hyperlink r:id="rId8" w:tgtFrame="_blank" w:history="1">
        <w:r w:rsidR="00CE1958" w:rsidRPr="00EE34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02.03.2007 № 25-ФЗ</w:t>
        </w:r>
      </w:hyperlink>
      <w:r w:rsidR="00CE1958" w:rsidRPr="00EE34E9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 муниципальной службе в Российской Федерации», </w:t>
      </w:r>
      <w:hyperlink r:id="rId9" w:tgtFrame="_blank" w:history="1">
        <w:r w:rsidR="00CE1958" w:rsidRPr="00EE34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25.12.2008 № 273-ФЗ</w:t>
        </w:r>
      </w:hyperlink>
      <w:r w:rsidR="00CE1958" w:rsidRPr="00EE3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«О </w:t>
      </w:r>
      <w:r w:rsidRPr="00EE34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противодействии коррупции», от 03.12.2012 N 230-ФЗ "О контроле за соответствием расходов лиц, замещающих государственные должности, и иных лиц их доходам»</w:t>
      </w:r>
      <w:r w:rsidR="00CE1958" w:rsidRPr="00EE34E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E45364" w:rsidRPr="00EE34E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28.12.2025 № 505-ФЗ «О внесении изменений в отдельные законодательные акты Российской Федерации»</w:t>
      </w:r>
      <w:r w:rsidR="00882D0B" w:rsidRPr="00EE3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</w:t>
      </w:r>
      <w:hyperlink r:id="rId10" w:tgtFrame="_blank" w:history="1">
        <w:r w:rsidR="00882D0B" w:rsidRPr="00EE34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Уставом муниципального района </w:t>
        </w:r>
        <w:proofErr w:type="spellStart"/>
        <w:r w:rsidR="00882D0B" w:rsidRPr="00EE34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Иссинский</w:t>
        </w:r>
        <w:proofErr w:type="spellEnd"/>
        <w:r w:rsidR="00882D0B" w:rsidRPr="00EE34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район </w:t>
        </w:r>
        <w:r w:rsidR="00CE1958" w:rsidRPr="00EE34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Пензенской области</w:t>
        </w:r>
      </w:hyperlink>
      <w:r w:rsidR="0066723E" w:rsidRPr="00EE3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изменениями)</w:t>
      </w:r>
      <w:r w:rsidR="00CE1958" w:rsidRPr="00EE34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</w:p>
    <w:p w:rsidR="00CE1958" w:rsidRPr="00EE34E9" w:rsidRDefault="00CE1958" w:rsidP="00EE34E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 п</w:t>
      </w:r>
      <w:r w:rsid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редставителей Иссинского района</w:t>
      </w:r>
      <w:r w:rsidR="00EE34E9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Пензенской области 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решило:</w:t>
      </w:r>
    </w:p>
    <w:p w:rsidR="0011373E" w:rsidRPr="00EE34E9" w:rsidRDefault="0011373E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 декабря 2008 года N 273-ФЗ "О противодействии коррупции",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 декабря 2008 года N 273-ФЗ "О противодействии коррупции", государственными гражданскими служащим</w:t>
      </w:r>
      <w:r w:rsidR="007505A6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Пензенской области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373E" w:rsidRPr="00EE34E9" w:rsidRDefault="00416F88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служащий, замещающий должность муниципальной службы, включенную в соответствующий перечень, обязан представлять 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сведения о расходах, предусмотренные Федеральным законом от 3 декабря 2012 года N 230-ФЗ "О контроле за соответствием расходов лиц, замещающих государственные должности, и иных лиц их доходам", в порядке и по форме, которые установлены для представления таких сведений государственными гражданскими служащим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Пензенской области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11373E" w:rsidRPr="00EE34E9" w:rsidRDefault="00DA25A5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законом от 25 декабря 2008 года N 273-ФЗ "О противодействии коррупции" и Федеральным законом от 3 декабря 2012 года N 230-ФЗ "О контроле за соответствием расходов лиц, замещающих государственные должности, и иных лиц их доходам", нормативными правовыми актами Президента Российской Федерации</w:t>
      </w:r>
      <w:proofErr w:type="gramEnd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законами и иными нормативными правовыми актам</w:t>
      </w:r>
      <w:r w:rsidR="00EF5D55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Пензенской области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муниципальными правовыми актами</w:t>
      </w:r>
      <w:r w:rsidR="000E2477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Иссинского района Пензенской области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373E" w:rsidRPr="00EE34E9" w:rsidRDefault="00B54AA4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Сведения, представляемые муниципальным слу</w:t>
      </w:r>
      <w:r w:rsidR="00EB3252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жащим в соответствии с настоящим решением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являются сведениями конфиденциального характера, если федеральными законами они не отнесены к сведениям, составляющим государственную и иную охраняемую федеральными законами тайну.</w:t>
      </w:r>
    </w:p>
    <w:p w:rsidR="0011373E" w:rsidRPr="00EE34E9" w:rsidRDefault="00B54AA4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Не допускается использование сведений, представляемых муниципальным служащим в </w:t>
      </w:r>
      <w:r w:rsidR="00DB36F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 настоящим решением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для установления или определения платежеспособности муниципального служащего, его супруги (супруга) и несовершеннолетних детей, для сбора в прямой или косвенной форме пожертвований (взносов) в фонды религиозных или других общественных объединений, иных организаций, а также физических лиц.</w:t>
      </w:r>
    </w:p>
    <w:p w:rsidR="0011373E" w:rsidRPr="00EE34E9" w:rsidRDefault="00B54AA4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Лица, виновные в разглашении сведений, представляемых муниципальным слу</w:t>
      </w:r>
      <w:r w:rsidR="0056448B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жащим в соответствии с настоящим решением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 в использовании этих сведений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11373E" w:rsidRPr="00EE34E9" w:rsidRDefault="00B54AA4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Непредставление муниципальным служащим сведений о доходах, об имуществе и обязательствах имущественного характера, предусмотренных Федеральным законом от 25 декабря 2008 года N 273-ФЗ "О противодействии коррупции", и сведений о расходах, предусмотренных Федеральным законом от 3 декабря 2012 года N 230-ФЗ "О контроле за соответствием расходов лиц, замещающих государственные должности, и иных лиц их доходам", в случае, если представление таких сведений обязательно</w:t>
      </w:r>
      <w:proofErr w:type="gramEnd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либо представление заведомо неполных сведений является правонарушением, влекущим увольнение муниципального служащего с муниципальной службы, за исключением случаев, установленных федеральными законами.</w:t>
      </w:r>
    </w:p>
    <w:p w:rsidR="0011373E" w:rsidRPr="00EE34E9" w:rsidRDefault="00B54AA4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Представление муниципальным служащим заведомо недостоверны</w:t>
      </w:r>
      <w:r w:rsidR="00BE20C4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сведений, указанных в пункте 7 настоящего решения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является 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правонарушением, влекущим увольнение муниципального служащего с муниципальной службы.</w:t>
      </w:r>
    </w:p>
    <w:p w:rsidR="0011373E" w:rsidRPr="00EE34E9" w:rsidRDefault="00B54AA4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достоверности и полноты сведений о доходах, расходах, об имуществе и обязательствах имущественного характера, представляемых муниципальными служащими, замещающими указанные должности, достоверности и полноты сведений, представляемых гражданами при поступлении на муниципальную службу в соответствии с нормативными правовыми</w:t>
      </w:r>
      <w:proofErr w:type="gramEnd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от 25 декабря 2008 года N 273-ФЗ "О противодействии коррупции" и другими нормативными правовыми актами Российской Федерации, осуществляется в порядке, определяемом нормативными правовыми акта</w:t>
      </w:r>
      <w:r w:rsidR="002024E5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Пензенской области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373E" w:rsidRPr="00EE34E9" w:rsidRDefault="00B54AA4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Запросы о представлении сведений, составляющих банковскую, налоговую или иную охраняемую законом тайну, запросы в правоохранительные органы о проведении оперативно-</w:t>
      </w:r>
      <w:proofErr w:type="spellStart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разыскных</w:t>
      </w:r>
      <w:proofErr w:type="spellEnd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 в отношении граждан, претендующих на замещение должностей муниципальной службы, включенных в соответствующий перечень, муниципальных служащих, замещающих указанные должности, супруг (супругов)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в</w:t>
      </w:r>
      <w:proofErr w:type="gramEnd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proofErr w:type="gramEnd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определяемом нормативными правовыми актами Российской Федерации.</w:t>
      </w:r>
    </w:p>
    <w:p w:rsidR="0011373E" w:rsidRPr="00EE34E9" w:rsidRDefault="003F777D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Граждане, претендующие на замещение должности главы местной администрации по контракту, представл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яют сведения, указанные в пункте 1 настоящего решения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лицо, замещающее такую должность, представля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сведения, указанные в пункте 1 и 2 настоящего решения</w:t>
      </w:r>
      <w:r w:rsidR="00DB0882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высшему должностному лицу Пензенской области </w:t>
      </w:r>
      <w:r w:rsidR="008A6078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порядке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установленном закон</w:t>
      </w:r>
      <w:r w:rsidR="008A6078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Пензенской области.</w:t>
      </w:r>
    </w:p>
    <w:p w:rsidR="0011373E" w:rsidRPr="00EE34E9" w:rsidRDefault="001026CF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Проверка достоверности и полноты сведений о доходах, расходах, об имуществе и обязательствах имущественного характера, представл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яемых в соответствии с пунктом 11 настоящего решения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осуществляется по решению высшего должностного лиц</w:t>
      </w:r>
      <w:r w:rsidR="00DB0882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Пензенской области 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порядке, установленном закон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Пензенской области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373E" w:rsidRDefault="006F7755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выявлении в результате проверки, осуществленной в соответст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вии с пунктом 12 настоящего решения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фактов несоблюдения лицом, замещающим должность главы местной администрации по контракту, ограничений, запретов, неисполнения обязанностей, которые установлены настоящим Федеральным законом, Федеральным законом от 3 декабря 2012 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года N 230-ФЗ "О контроле за соответствием расходов лиц, замещающих государственные должности, и иных лиц их доходам", Федеральным законом от 7 мая</w:t>
      </w:r>
      <w:proofErr w:type="gramEnd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высшее должностное лиц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Пензенской области 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обращается с заявлением о досрочном прекращении полномочий лица, замещающего должность главы местной администрации по контракту, или применении в отношении</w:t>
      </w:r>
      <w:proofErr w:type="gramEnd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иного дисциплинарного взыскания в орган местного самоуправления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Иссинского района Пензенской области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уполномоченный принимать соответствующее решение, или в суд.</w:t>
      </w:r>
    </w:p>
    <w:p w:rsidR="00AA319E" w:rsidRDefault="00AA319E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Признать утратившими силу:</w:t>
      </w:r>
    </w:p>
    <w:p w:rsidR="00AA319E" w:rsidRDefault="00AA319E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Решение Собрания представителей Иссинского района Пензенской области от 14.11.2017 №21-3/4 «</w:t>
      </w:r>
      <w:r w:rsidRPr="00AA319E">
        <w:rPr>
          <w:rFonts w:ascii="Times New Roman" w:hAnsi="Times New Roman" w:cs="Times New Roman"/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  <w:proofErr w:type="gramEnd"/>
    </w:p>
    <w:p w:rsidR="00AA319E" w:rsidRDefault="00AA319E" w:rsidP="00AA31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41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Собрания представителей Иссинского района Пензенской области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26.03.2021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349-42/4 «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изменений в отдельные решения 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 представителей Иссинского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AA319E" w:rsidRDefault="00AA319E" w:rsidP="00AA31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Собрания представителей Иссинского района Пензенской области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31.07.2023 №10</w:t>
      </w:r>
      <w:r w:rsidR="00E52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-11/5 «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 решение Собрания представит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елей 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Иссинского района Пензенской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 от 14.11.2017 №21-3/4 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</w:t>
      </w:r>
      <w:proofErr w:type="gramEnd"/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этих сведений средствам массовой информации для опубликования»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AA319E" w:rsidRPr="00EE34E9" w:rsidRDefault="00AA319E" w:rsidP="00AA31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A319E">
        <w:t xml:space="preserve"> 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Собрания представителей Иссинского района Пензенской области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20.06.2025 №273-34/5 «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внесении изменений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Собрания представителей 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Иссинского района Пензенской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 от 14.11.2017 №21-3/4 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</w:t>
      </w:r>
      <w:proofErr w:type="gramEnd"/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этих сведений средствам массовой информации для опубликования»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1958" w:rsidRPr="00EE34E9" w:rsidRDefault="00AA319E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CE1958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Опубликовать настоящее решение в информационном бюллетене «</w:t>
      </w:r>
      <w:proofErr w:type="spellStart"/>
      <w:r w:rsidR="00CE1958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Иссинский</w:t>
      </w:r>
      <w:proofErr w:type="spellEnd"/>
      <w:r w:rsidR="00CE1958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районный вестник».</w:t>
      </w:r>
    </w:p>
    <w:p w:rsidR="00CE1958" w:rsidRPr="00EE34E9" w:rsidRDefault="00AA319E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="00CE1958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</w:t>
      </w:r>
      <w:r w:rsidR="002D5C00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стоящее решение вступает в силу на следующий день </w:t>
      </w:r>
      <w:r w:rsidR="00CE1958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его официального опубликования.</w:t>
      </w:r>
    </w:p>
    <w:p w:rsidR="00CE1958" w:rsidRPr="00EE34E9" w:rsidRDefault="00AA319E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17</w:t>
      </w:r>
      <w:r w:rsidR="00CE1958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CE1958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CE1958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решения возложить на главу Иссинского района</w:t>
      </w:r>
      <w:r w:rsidR="002D5C00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Пензенской области</w:t>
      </w:r>
      <w:r w:rsidR="00CE1958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1958" w:rsidRPr="00EE34E9" w:rsidRDefault="00CE1958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4AA4" w:rsidRPr="00EE34E9" w:rsidRDefault="00B54AA4" w:rsidP="00DA25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544" w:rsidRPr="00EE34E9" w:rsidRDefault="00247544" w:rsidP="00DA25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Собрания представителей                </w:t>
      </w:r>
      <w:r w:rsid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В.В. Денисов</w:t>
      </w:r>
    </w:p>
    <w:p w:rsidR="00247544" w:rsidRPr="00EE34E9" w:rsidRDefault="00247544" w:rsidP="00DA25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Иссинского района Пензенской области</w:t>
      </w:r>
    </w:p>
    <w:p w:rsidR="002D5C00" w:rsidRPr="00EE34E9" w:rsidRDefault="002D5C00" w:rsidP="00DA25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C00" w:rsidRPr="00EE34E9" w:rsidRDefault="002D5C00" w:rsidP="00DA25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C00" w:rsidRPr="00EE34E9" w:rsidRDefault="002D5C00" w:rsidP="00DA25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Иссинского района Пензенской области       </w:t>
      </w:r>
      <w:r w:rsid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Н.А. </w:t>
      </w:r>
      <w:proofErr w:type="spellStart"/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Аргаткин</w:t>
      </w:r>
      <w:proofErr w:type="spellEnd"/>
    </w:p>
    <w:sectPr w:rsidR="002D5C00" w:rsidRPr="00EE3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8725A"/>
    <w:multiLevelType w:val="multilevel"/>
    <w:tmpl w:val="4C4215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0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2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8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307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78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07" w:hanging="2160"/>
      </w:pPr>
      <w:rPr>
        <w:rFonts w:hint="default"/>
        <w:b w:val="0"/>
      </w:rPr>
    </w:lvl>
  </w:abstractNum>
  <w:abstractNum w:abstractNumId="1">
    <w:nsid w:val="6CD3340E"/>
    <w:multiLevelType w:val="multilevel"/>
    <w:tmpl w:val="99468E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">
    <w:nsid w:val="71372AFF"/>
    <w:multiLevelType w:val="multilevel"/>
    <w:tmpl w:val="41A835D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76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958"/>
    <w:rsid w:val="00007352"/>
    <w:rsid w:val="00035AE5"/>
    <w:rsid w:val="000C379E"/>
    <w:rsid w:val="000E2477"/>
    <w:rsid w:val="001026CF"/>
    <w:rsid w:val="0011373E"/>
    <w:rsid w:val="00156105"/>
    <w:rsid w:val="00174239"/>
    <w:rsid w:val="00194091"/>
    <w:rsid w:val="001C02F7"/>
    <w:rsid w:val="002024E5"/>
    <w:rsid w:val="00247544"/>
    <w:rsid w:val="00284C32"/>
    <w:rsid w:val="002D5C00"/>
    <w:rsid w:val="00302C0A"/>
    <w:rsid w:val="003F777D"/>
    <w:rsid w:val="00416F88"/>
    <w:rsid w:val="00433FB7"/>
    <w:rsid w:val="005210F5"/>
    <w:rsid w:val="005435A2"/>
    <w:rsid w:val="00544A35"/>
    <w:rsid w:val="005533FC"/>
    <w:rsid w:val="00561C52"/>
    <w:rsid w:val="0056448B"/>
    <w:rsid w:val="005A3259"/>
    <w:rsid w:val="005B6245"/>
    <w:rsid w:val="00642C4C"/>
    <w:rsid w:val="0066723E"/>
    <w:rsid w:val="006735C9"/>
    <w:rsid w:val="0068080A"/>
    <w:rsid w:val="006B0DF1"/>
    <w:rsid w:val="006F7755"/>
    <w:rsid w:val="00703E88"/>
    <w:rsid w:val="007505A6"/>
    <w:rsid w:val="007F3E7D"/>
    <w:rsid w:val="0085456A"/>
    <w:rsid w:val="00882D0B"/>
    <w:rsid w:val="008A6078"/>
    <w:rsid w:val="00941941"/>
    <w:rsid w:val="009B31D0"/>
    <w:rsid w:val="009C6C1C"/>
    <w:rsid w:val="00A823A8"/>
    <w:rsid w:val="00AA319E"/>
    <w:rsid w:val="00B54AA4"/>
    <w:rsid w:val="00BB711E"/>
    <w:rsid w:val="00BE20C4"/>
    <w:rsid w:val="00C2417E"/>
    <w:rsid w:val="00C266C9"/>
    <w:rsid w:val="00CA3C42"/>
    <w:rsid w:val="00CE1958"/>
    <w:rsid w:val="00DA25A5"/>
    <w:rsid w:val="00DB0882"/>
    <w:rsid w:val="00DB36FE"/>
    <w:rsid w:val="00E45364"/>
    <w:rsid w:val="00E528A5"/>
    <w:rsid w:val="00E72634"/>
    <w:rsid w:val="00EB288C"/>
    <w:rsid w:val="00EB3252"/>
    <w:rsid w:val="00EE1851"/>
    <w:rsid w:val="00EE34E9"/>
    <w:rsid w:val="00EF5D55"/>
    <w:rsid w:val="00F13855"/>
    <w:rsid w:val="00FC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6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1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0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6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1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0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3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F89570-6239-4CFB-BDBA-5B454C14E321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ravo-search.minjust.ru/bigs/showDocument.html?id=D4BAD4A0-2DC7-4D39-BC7F-0E218C8DDC6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9AA48369-618A-4BB4-B4B8-AE15F2B7EBF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29616-A9FC-42AC-9048-64CB2A3A3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5</Pages>
  <Words>1591</Words>
  <Characters>9073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Puzankova</dc:creator>
  <cp:lastModifiedBy>Puzankova</cp:lastModifiedBy>
  <cp:revision>71</cp:revision>
  <cp:lastPrinted>2026-03-25T07:14:00Z</cp:lastPrinted>
  <dcterms:created xsi:type="dcterms:W3CDTF">2024-04-22T10:43:00Z</dcterms:created>
  <dcterms:modified xsi:type="dcterms:W3CDTF">2026-03-31T06:19:00Z</dcterms:modified>
</cp:coreProperties>
</file>