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87"/>
        <w:gridCol w:w="1436"/>
      </w:tblGrid>
      <w:tr w:rsidR="0056750A" w:rsidTr="006B0B92">
        <w:trPr>
          <w:gridAfter w:val="1"/>
          <w:wAfter w:w="1436" w:type="dxa"/>
          <w:cantSplit/>
          <w:trHeight w:val="1330"/>
        </w:trPr>
        <w:tc>
          <w:tcPr>
            <w:tcW w:w="9487" w:type="dxa"/>
          </w:tcPr>
          <w:p w:rsidR="0056750A" w:rsidRDefault="0056750A" w:rsidP="007B4C0D">
            <w:pPr>
              <w:jc w:val="center"/>
              <w:rPr>
                <w:sz w:val="24"/>
                <w:szCs w:val="24"/>
              </w:rPr>
            </w:pPr>
          </w:p>
          <w:p w:rsidR="000F1EE0" w:rsidRPr="000F1EE0" w:rsidRDefault="000F1EE0" w:rsidP="000F1EE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                   </w:t>
            </w:r>
            <w:r w:rsidR="006B0B92">
              <w:rPr>
                <w:sz w:val="36"/>
                <w:szCs w:val="36"/>
              </w:rPr>
              <w:t>№ 2</w:t>
            </w:r>
          </w:p>
          <w:p w:rsidR="000F1EE0" w:rsidRPr="000F1EE0" w:rsidRDefault="000F1EE0" w:rsidP="000F1EE0">
            <w:pPr>
              <w:jc w:val="both"/>
              <w:rPr>
                <w:sz w:val="28"/>
                <w:szCs w:val="28"/>
              </w:rPr>
            </w:pPr>
            <w:r w:rsidRPr="000F1EE0">
              <w:rPr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 w:rsidR="006B0B92">
              <w:rPr>
                <w:sz w:val="28"/>
                <w:szCs w:val="28"/>
              </w:rPr>
              <w:t>25 января</w:t>
            </w:r>
            <w:r w:rsidRPr="000F1EE0">
              <w:rPr>
                <w:sz w:val="28"/>
                <w:szCs w:val="28"/>
              </w:rPr>
              <w:t xml:space="preserve"> 201</w:t>
            </w:r>
            <w:r w:rsidR="00FD5362">
              <w:rPr>
                <w:sz w:val="28"/>
                <w:szCs w:val="28"/>
              </w:rPr>
              <w:t>7</w:t>
            </w:r>
            <w:r w:rsidRPr="000F1EE0">
              <w:rPr>
                <w:sz w:val="28"/>
                <w:szCs w:val="28"/>
              </w:rPr>
              <w:t>г.</w:t>
            </w:r>
          </w:p>
          <w:p w:rsidR="000F1EE0" w:rsidRPr="000F1EE0" w:rsidRDefault="000F1EE0" w:rsidP="000F1EE0">
            <w:pPr>
              <w:jc w:val="both"/>
              <w:rPr>
                <w:sz w:val="28"/>
                <w:szCs w:val="28"/>
              </w:rPr>
            </w:pPr>
            <w:r w:rsidRPr="000F1EE0">
              <w:rPr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proofErr w:type="spellStart"/>
            <w:r w:rsidRPr="000F1EE0">
              <w:rPr>
                <w:sz w:val="28"/>
                <w:szCs w:val="28"/>
              </w:rPr>
              <w:t>с</w:t>
            </w:r>
            <w:proofErr w:type="gramStart"/>
            <w:r w:rsidRPr="000F1EE0">
              <w:rPr>
                <w:sz w:val="28"/>
                <w:szCs w:val="28"/>
              </w:rPr>
              <w:t>.С</w:t>
            </w:r>
            <w:proofErr w:type="gramEnd"/>
            <w:r w:rsidRPr="000F1EE0">
              <w:rPr>
                <w:sz w:val="28"/>
                <w:szCs w:val="28"/>
              </w:rPr>
              <w:t>оловцово</w:t>
            </w:r>
            <w:proofErr w:type="spellEnd"/>
            <w:r w:rsidRPr="000F1EE0">
              <w:rPr>
                <w:sz w:val="28"/>
                <w:szCs w:val="28"/>
              </w:rPr>
              <w:t xml:space="preserve"> </w:t>
            </w:r>
          </w:p>
          <w:p w:rsidR="000F1EE0" w:rsidRPr="000F1EE0" w:rsidRDefault="000F1EE0" w:rsidP="000F1EE0">
            <w:pPr>
              <w:jc w:val="both"/>
            </w:pPr>
            <w:r w:rsidRPr="000F1EE0">
              <w:rPr>
                <w:sz w:val="28"/>
                <w:szCs w:val="28"/>
              </w:rPr>
              <w:t xml:space="preserve">                                                                                                      «Бесплатно»</w:t>
            </w:r>
          </w:p>
          <w:p w:rsidR="000F1EE0" w:rsidRPr="000F1EE0" w:rsidRDefault="000F1EE0" w:rsidP="000F1EE0"/>
          <w:p w:rsidR="000F1EE0" w:rsidRPr="003E523C" w:rsidRDefault="000F1EE0" w:rsidP="000F1EE0">
            <w:pPr>
              <w:jc w:val="center"/>
              <w:rPr>
                <w:b/>
                <w:sz w:val="44"/>
                <w:szCs w:val="44"/>
              </w:rPr>
            </w:pPr>
            <w:r w:rsidRPr="003E523C">
              <w:rPr>
                <w:b/>
                <w:sz w:val="44"/>
                <w:szCs w:val="44"/>
              </w:rPr>
              <w:t xml:space="preserve">С Е </w:t>
            </w:r>
            <w:proofErr w:type="gramStart"/>
            <w:r w:rsidRPr="003E523C">
              <w:rPr>
                <w:b/>
                <w:sz w:val="44"/>
                <w:szCs w:val="44"/>
              </w:rPr>
              <w:t>Л Ь</w:t>
            </w:r>
            <w:proofErr w:type="gramEnd"/>
            <w:r w:rsidRPr="003E523C">
              <w:rPr>
                <w:b/>
                <w:sz w:val="44"/>
                <w:szCs w:val="44"/>
              </w:rPr>
              <w:t xml:space="preserve"> С К И Й   В Е С Т Н И К</w:t>
            </w:r>
          </w:p>
          <w:p w:rsidR="000F1EE0" w:rsidRPr="003E523C" w:rsidRDefault="000F1EE0" w:rsidP="000F1EE0">
            <w:pPr>
              <w:jc w:val="center"/>
              <w:rPr>
                <w:b/>
                <w:sz w:val="44"/>
                <w:szCs w:val="44"/>
              </w:rPr>
            </w:pPr>
            <w:r w:rsidRPr="003E523C">
              <w:rPr>
                <w:b/>
                <w:sz w:val="44"/>
                <w:szCs w:val="44"/>
              </w:rPr>
              <w:t>________________________________________</w:t>
            </w:r>
          </w:p>
          <w:p w:rsidR="000F1EE0" w:rsidRPr="003E523C" w:rsidRDefault="000F1EE0" w:rsidP="000F1EE0">
            <w:pPr>
              <w:pBdr>
                <w:bottom w:val="single" w:sz="12" w:space="1" w:color="auto"/>
              </w:pBdr>
              <w:jc w:val="center"/>
              <w:rPr>
                <w:i/>
                <w:sz w:val="32"/>
                <w:szCs w:val="32"/>
              </w:rPr>
            </w:pPr>
            <w:r w:rsidRPr="003E523C">
              <w:rPr>
                <w:i/>
                <w:sz w:val="32"/>
                <w:szCs w:val="32"/>
              </w:rPr>
              <w:t xml:space="preserve">Информационный бюллетень Комитета местного самоуправления </w:t>
            </w:r>
            <w:proofErr w:type="spellStart"/>
            <w:r w:rsidRPr="003E523C">
              <w:rPr>
                <w:i/>
                <w:sz w:val="32"/>
                <w:szCs w:val="32"/>
              </w:rPr>
              <w:t>Соловцовского</w:t>
            </w:r>
            <w:proofErr w:type="spellEnd"/>
            <w:r w:rsidRPr="003E523C">
              <w:rPr>
                <w:i/>
                <w:sz w:val="32"/>
                <w:szCs w:val="32"/>
              </w:rPr>
              <w:t xml:space="preserve"> сельсовета </w:t>
            </w:r>
            <w:proofErr w:type="spellStart"/>
            <w:r w:rsidRPr="003E523C">
              <w:rPr>
                <w:i/>
                <w:sz w:val="32"/>
                <w:szCs w:val="32"/>
              </w:rPr>
              <w:t>Иссинского</w:t>
            </w:r>
            <w:proofErr w:type="spellEnd"/>
            <w:r w:rsidRPr="003E523C">
              <w:rPr>
                <w:i/>
                <w:sz w:val="32"/>
                <w:szCs w:val="32"/>
              </w:rPr>
              <w:t xml:space="preserve"> района Пензенской области.             Издание официальных документов.</w:t>
            </w:r>
          </w:p>
          <w:p w:rsidR="000F1EE0" w:rsidRPr="003E523C" w:rsidRDefault="000F1EE0" w:rsidP="000F1EE0">
            <w:pPr>
              <w:jc w:val="center"/>
              <w:rPr>
                <w:i/>
              </w:rPr>
            </w:pPr>
          </w:p>
          <w:p w:rsidR="0056750A" w:rsidRDefault="0056750A" w:rsidP="007B4C0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6750A" w:rsidTr="006B0B92">
        <w:trPr>
          <w:trHeight w:val="179"/>
        </w:trPr>
        <w:tc>
          <w:tcPr>
            <w:tcW w:w="10923" w:type="dxa"/>
            <w:gridSpan w:val="2"/>
          </w:tcPr>
          <w:p w:rsidR="0056750A" w:rsidRDefault="000D5498" w:rsidP="007B4C0D">
            <w:pPr>
              <w:jc w:val="center"/>
              <w:rPr>
                <w:b/>
                <w:sz w:val="24"/>
                <w:szCs w:val="24"/>
              </w:rPr>
            </w:pPr>
            <w:r w:rsidRPr="000D5498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61312;mso-position-horizontal-relative:text;mso-position-vertical-relative:text" stroked="f">
                  <v:textbox style="mso-next-textbox:#_x0000_s1027">
                    <w:txbxContent>
                      <w:p w:rsidR="007F2B98" w:rsidRDefault="007F2B98" w:rsidP="0056750A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56750A" w:rsidTr="006B0B92">
        <w:trPr>
          <w:trHeight w:val="459"/>
        </w:trPr>
        <w:tc>
          <w:tcPr>
            <w:tcW w:w="10923" w:type="dxa"/>
            <w:gridSpan w:val="2"/>
          </w:tcPr>
          <w:p w:rsidR="0056750A" w:rsidRPr="000F1EE0" w:rsidRDefault="0056750A" w:rsidP="007B4C0D">
            <w:pPr>
              <w:tabs>
                <w:tab w:val="left" w:pos="975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0F1EE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6750A" w:rsidRPr="000F1EE0" w:rsidRDefault="0056750A" w:rsidP="007B4C0D">
            <w:pPr>
              <w:tabs>
                <w:tab w:val="left" w:pos="1470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0F1EE0">
              <w:rPr>
                <w:b/>
                <w:sz w:val="28"/>
                <w:szCs w:val="28"/>
              </w:rPr>
              <w:t>СОЛОВЦОВСКОГО СЕЛЬСОВЕТА</w:t>
            </w:r>
          </w:p>
          <w:p w:rsidR="0056750A" w:rsidRDefault="0056750A" w:rsidP="007B4C0D">
            <w:pPr>
              <w:tabs>
                <w:tab w:val="left" w:pos="300"/>
                <w:tab w:val="center" w:pos="5794"/>
              </w:tabs>
              <w:jc w:val="center"/>
              <w:rPr>
                <w:b/>
                <w:sz w:val="24"/>
                <w:szCs w:val="24"/>
              </w:rPr>
            </w:pPr>
            <w:r w:rsidRPr="000F1EE0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6750A" w:rsidTr="006B0B92">
        <w:trPr>
          <w:trHeight w:val="945"/>
        </w:trPr>
        <w:tc>
          <w:tcPr>
            <w:tcW w:w="10923" w:type="dxa"/>
            <w:gridSpan w:val="2"/>
          </w:tcPr>
          <w:p w:rsidR="0056750A" w:rsidRDefault="0056750A" w:rsidP="000D29CA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</w:tabs>
              <w:ind w:left="0" w:firstLine="0"/>
              <w:rPr>
                <w:sz w:val="24"/>
                <w:szCs w:val="24"/>
              </w:rPr>
            </w:pPr>
            <w:r w:rsidRPr="001D0E6C">
              <w:rPr>
                <w:sz w:val="24"/>
                <w:szCs w:val="24"/>
              </w:rPr>
              <w:tab/>
            </w:r>
            <w:r w:rsidRPr="001D0E6C">
              <w:rPr>
                <w:sz w:val="24"/>
                <w:szCs w:val="24"/>
              </w:rPr>
              <w:tab/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</w:p>
          <w:p w:rsidR="000D29CA" w:rsidRPr="000D29CA" w:rsidRDefault="000D5498" w:rsidP="000D29CA">
            <w:pPr>
              <w:pStyle w:val="4"/>
            </w:pPr>
            <w:r w:rsidRPr="000D5498">
              <w:rPr>
                <w:sz w:val="32"/>
                <w:szCs w:val="20"/>
              </w:rPr>
              <w:pict>
                <v:shape id="_x0000_s1026" type="#_x0000_t202" style="position:absolute;left:0;text-align:left;margin-left:60.2pt;margin-top:15.45pt;width:420.35pt;height:3.55pt;z-index:251660288;mso-wrap-distance-left:0;mso-wrap-distance-right:9.05pt" stroked="f">
                  <v:fill opacity="0" color2="black"/>
                  <v:textbox style="mso-next-textbox:#_x0000_s1026" inset="0,0,0,0">
                    <w:txbxContent>
                      <w:p w:rsidR="007F2B98" w:rsidRDefault="007F2B98" w:rsidP="0056750A">
                        <w:r>
                          <w:t xml:space="preserve"> </w:t>
                        </w:r>
                      </w:p>
                    </w:txbxContent>
                  </v:textbox>
                  <w10:wrap type="square" side="largest"/>
                </v:shape>
              </w:pict>
            </w:r>
          </w:p>
        </w:tc>
      </w:tr>
      <w:tr w:rsidR="0056750A" w:rsidTr="006B0B92">
        <w:trPr>
          <w:trHeight w:val="285"/>
        </w:trPr>
        <w:tc>
          <w:tcPr>
            <w:tcW w:w="10923" w:type="dxa"/>
            <w:gridSpan w:val="2"/>
            <w:vAlign w:val="center"/>
          </w:tcPr>
          <w:tbl>
            <w:tblPr>
              <w:tblpPr w:leftFromText="180" w:rightFromText="180" w:vertAnchor="text" w:horzAnchor="page" w:tblpX="2620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02"/>
              <w:gridCol w:w="2940"/>
              <w:gridCol w:w="374"/>
              <w:gridCol w:w="1069"/>
            </w:tblGrid>
            <w:tr w:rsidR="0056750A" w:rsidTr="006B0B92">
              <w:trPr>
                <w:trHeight w:val="253"/>
              </w:trPr>
              <w:tc>
                <w:tcPr>
                  <w:tcW w:w="402" w:type="dxa"/>
                  <w:vAlign w:val="bottom"/>
                </w:tcPr>
                <w:p w:rsidR="0056750A" w:rsidRDefault="0056750A" w:rsidP="007B4C0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94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750A" w:rsidRDefault="006B0B92" w:rsidP="006B0B92">
                  <w:pPr>
                    <w:tabs>
                      <w:tab w:val="left" w:pos="735"/>
                      <w:tab w:val="center" w:pos="1559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25.01</w:t>
                  </w:r>
                  <w:r w:rsidR="0056750A">
                    <w:rPr>
                      <w:b/>
                      <w:sz w:val="24"/>
                      <w:szCs w:val="24"/>
                    </w:rPr>
                    <w:t>.201</w:t>
                  </w: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74" w:type="dxa"/>
                </w:tcPr>
                <w:p w:rsidR="0056750A" w:rsidRDefault="0056750A" w:rsidP="007B4C0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6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750A" w:rsidRDefault="00840005" w:rsidP="006B0B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="006B0B92">
                    <w:rPr>
                      <w:b/>
                      <w:sz w:val="24"/>
                      <w:szCs w:val="24"/>
                    </w:rPr>
                    <w:t>92</w:t>
                  </w:r>
                  <w:r w:rsidR="0056750A">
                    <w:rPr>
                      <w:b/>
                      <w:sz w:val="24"/>
                      <w:szCs w:val="24"/>
                    </w:rPr>
                    <w:t>-3</w:t>
                  </w:r>
                  <w:r w:rsidR="006B0B92">
                    <w:rPr>
                      <w:b/>
                      <w:sz w:val="24"/>
                      <w:szCs w:val="24"/>
                    </w:rPr>
                    <w:t>9</w:t>
                  </w:r>
                  <w:r w:rsidR="0056750A">
                    <w:rPr>
                      <w:b/>
                      <w:sz w:val="24"/>
                      <w:szCs w:val="24"/>
                    </w:rPr>
                    <w:t>/2</w:t>
                  </w:r>
                </w:p>
              </w:tc>
            </w:tr>
            <w:tr w:rsidR="0056750A" w:rsidTr="006B0B92">
              <w:trPr>
                <w:trHeight w:val="128"/>
              </w:trPr>
              <w:tc>
                <w:tcPr>
                  <w:tcW w:w="4785" w:type="dxa"/>
                  <w:gridSpan w:val="4"/>
                </w:tcPr>
                <w:p w:rsidR="0056750A" w:rsidRPr="00840005" w:rsidRDefault="0056750A" w:rsidP="007B4C0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40005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840005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56750A" w:rsidRPr="001D0E6C" w:rsidRDefault="0056750A" w:rsidP="007B4C0D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6B0B92" w:rsidTr="006B0B92">
        <w:trPr>
          <w:trHeight w:val="75"/>
        </w:trPr>
        <w:tc>
          <w:tcPr>
            <w:tcW w:w="10923" w:type="dxa"/>
            <w:gridSpan w:val="2"/>
            <w:shd w:val="clear" w:color="auto" w:fill="auto"/>
            <w:vAlign w:val="center"/>
          </w:tcPr>
          <w:p w:rsidR="006B0B92" w:rsidRPr="00235D7F" w:rsidRDefault="006B0B92" w:rsidP="00AF3A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0B92" w:rsidTr="006B0B92">
        <w:trPr>
          <w:trHeight w:val="75"/>
        </w:trPr>
        <w:tc>
          <w:tcPr>
            <w:tcW w:w="10923" w:type="dxa"/>
            <w:gridSpan w:val="2"/>
            <w:shd w:val="clear" w:color="auto" w:fill="auto"/>
            <w:vAlign w:val="center"/>
          </w:tcPr>
          <w:p w:rsidR="006B0B92" w:rsidRPr="00235D7F" w:rsidRDefault="006B0B92" w:rsidP="00AF3A1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6B0B92" w:rsidTr="006B0B92">
        <w:trPr>
          <w:trHeight w:val="75"/>
        </w:trPr>
        <w:tc>
          <w:tcPr>
            <w:tcW w:w="10923" w:type="dxa"/>
            <w:gridSpan w:val="2"/>
            <w:shd w:val="clear" w:color="auto" w:fill="auto"/>
            <w:vAlign w:val="center"/>
          </w:tcPr>
          <w:p w:rsidR="006B0B92" w:rsidRPr="00235D7F" w:rsidRDefault="006B0B92" w:rsidP="00AF3A1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B0B92" w:rsidRDefault="006B0B92" w:rsidP="006B0B92">
      <w:pPr>
        <w:ind w:right="-1"/>
        <w:jc w:val="center"/>
        <w:rPr>
          <w:b/>
        </w:rPr>
      </w:pPr>
      <w:r>
        <w:rPr>
          <w:b/>
          <w:sz w:val="24"/>
          <w:szCs w:val="24"/>
        </w:rPr>
        <w:t xml:space="preserve">    </w:t>
      </w:r>
      <w:r w:rsidRPr="00235D7F">
        <w:rPr>
          <w:b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</w:rPr>
        <w:t>Соловцовского</w:t>
      </w:r>
      <w:proofErr w:type="spellEnd"/>
      <w:r w:rsidRPr="00235D7F">
        <w:rPr>
          <w:b/>
        </w:rPr>
        <w:t xml:space="preserve"> </w:t>
      </w:r>
      <w:r w:rsidRPr="00C70A72">
        <w:rPr>
          <w:b/>
        </w:rPr>
        <w:t xml:space="preserve">сельсовета </w:t>
      </w:r>
      <w:proofErr w:type="spellStart"/>
      <w:r w:rsidRPr="00C70A72">
        <w:rPr>
          <w:b/>
        </w:rPr>
        <w:t>Иссинского</w:t>
      </w:r>
      <w:proofErr w:type="spellEnd"/>
      <w:r w:rsidRPr="00C70A72">
        <w:rPr>
          <w:b/>
        </w:rPr>
        <w:t xml:space="preserve"> района Пензенской</w:t>
      </w:r>
      <w:r>
        <w:rPr>
          <w:b/>
        </w:rPr>
        <w:t xml:space="preserve"> области от 27.12.2016 года № 182</w:t>
      </w:r>
      <w:r w:rsidRPr="00C70A72">
        <w:rPr>
          <w:b/>
        </w:rPr>
        <w:t xml:space="preserve">-37/2 «О бюджете </w:t>
      </w:r>
      <w:proofErr w:type="spellStart"/>
      <w:r>
        <w:rPr>
          <w:b/>
        </w:rPr>
        <w:t>Соловцовского</w:t>
      </w:r>
      <w:proofErr w:type="spellEnd"/>
      <w:r w:rsidRPr="00C70A72">
        <w:rPr>
          <w:b/>
        </w:rPr>
        <w:t xml:space="preserve"> сельсовета </w:t>
      </w:r>
      <w:proofErr w:type="spellStart"/>
      <w:r w:rsidRPr="00C70A72">
        <w:rPr>
          <w:b/>
        </w:rPr>
        <w:t>Иссинского</w:t>
      </w:r>
      <w:proofErr w:type="spellEnd"/>
      <w:r w:rsidRPr="00C70A72">
        <w:rPr>
          <w:b/>
        </w:rPr>
        <w:t xml:space="preserve"> района Пензенской области на 2017 год и плановый </w:t>
      </w:r>
      <w:r>
        <w:rPr>
          <w:b/>
        </w:rPr>
        <w:t xml:space="preserve">                                                                                    </w:t>
      </w:r>
      <w:r w:rsidRPr="00C70A72">
        <w:rPr>
          <w:b/>
        </w:rPr>
        <w:t>период 2018 и 2019 годов»</w:t>
      </w:r>
    </w:p>
    <w:p w:rsidR="006B0B92" w:rsidRPr="00C70A72" w:rsidRDefault="006B0B92" w:rsidP="006B0B92">
      <w:pPr>
        <w:jc w:val="center"/>
        <w:rPr>
          <w:b/>
        </w:rPr>
      </w:pPr>
    </w:p>
    <w:p w:rsidR="006B0B92" w:rsidRDefault="006B0B92" w:rsidP="006B0B92">
      <w:pPr>
        <w:jc w:val="both"/>
      </w:pPr>
      <w:r w:rsidRPr="00C70A72">
        <w:t xml:space="preserve">       Руководствуясь Уставом </w:t>
      </w:r>
      <w:proofErr w:type="spellStart"/>
      <w:r>
        <w:t>Соловцовского</w:t>
      </w:r>
      <w:proofErr w:type="spellEnd"/>
      <w:r w:rsidRPr="00C70A72">
        <w:t xml:space="preserve"> сельсовета </w:t>
      </w:r>
      <w:proofErr w:type="spellStart"/>
      <w:r w:rsidRPr="00C70A72">
        <w:t>Иссинского</w:t>
      </w:r>
      <w:proofErr w:type="spellEnd"/>
      <w:r w:rsidRPr="00C70A72">
        <w:t xml:space="preserve"> района Пензенской области </w:t>
      </w:r>
      <w:r>
        <w:t xml:space="preserve">                (с последующими изменениями)  </w:t>
      </w:r>
    </w:p>
    <w:p w:rsidR="006B0B92" w:rsidRDefault="006B0B92" w:rsidP="006B0B92">
      <w:pPr>
        <w:jc w:val="center"/>
        <w:rPr>
          <w:b/>
        </w:rPr>
      </w:pPr>
      <w:r w:rsidRPr="00F5534B">
        <w:rPr>
          <w:b/>
        </w:rPr>
        <w:t xml:space="preserve">Комитет местного самоуправления </w:t>
      </w:r>
      <w:proofErr w:type="spellStart"/>
      <w:r w:rsidRPr="00F5534B">
        <w:rPr>
          <w:b/>
        </w:rPr>
        <w:t>Соловцовского</w:t>
      </w:r>
      <w:proofErr w:type="spellEnd"/>
      <w:r w:rsidRPr="00F5534B">
        <w:rPr>
          <w:b/>
        </w:rPr>
        <w:t xml:space="preserve"> сельсовета </w:t>
      </w:r>
      <w:proofErr w:type="spellStart"/>
      <w:r w:rsidRPr="00F5534B">
        <w:rPr>
          <w:b/>
        </w:rPr>
        <w:t>Иссинского</w:t>
      </w:r>
      <w:proofErr w:type="spellEnd"/>
      <w:r w:rsidRPr="00F5534B">
        <w:rPr>
          <w:b/>
        </w:rPr>
        <w:t xml:space="preserve"> района Пензенской области решил:</w:t>
      </w:r>
    </w:p>
    <w:p w:rsidR="006B0B92" w:rsidRPr="00F5534B" w:rsidRDefault="006B0B92" w:rsidP="006B0B92">
      <w:pPr>
        <w:jc w:val="center"/>
        <w:rPr>
          <w:b/>
        </w:rPr>
      </w:pPr>
    </w:p>
    <w:p w:rsidR="006B0B92" w:rsidRDefault="006B0B92" w:rsidP="006B0B92">
      <w:pPr>
        <w:jc w:val="both"/>
      </w:pPr>
      <w:r w:rsidRPr="00C70A72">
        <w:t xml:space="preserve">  1.Внести изменения в решение Комитета местного самоуправления </w:t>
      </w:r>
      <w:proofErr w:type="spellStart"/>
      <w:r>
        <w:t>Соловцовского</w:t>
      </w:r>
      <w:proofErr w:type="spellEnd"/>
      <w:r w:rsidRPr="00C70A72">
        <w:t xml:space="preserve"> сельсовета </w:t>
      </w:r>
      <w:proofErr w:type="spellStart"/>
      <w:r w:rsidRPr="00C70A72">
        <w:t>Иссинского</w:t>
      </w:r>
      <w:proofErr w:type="spellEnd"/>
      <w:r w:rsidRPr="00C70A72">
        <w:t xml:space="preserve"> района Пензенской области от 27.12.2016 года № 1</w:t>
      </w:r>
      <w:r>
        <w:t>82</w:t>
      </w:r>
      <w:r w:rsidRPr="00C70A72">
        <w:t xml:space="preserve">-37/2 «О бюджете </w:t>
      </w:r>
      <w:proofErr w:type="spellStart"/>
      <w:r>
        <w:t>Соловцовского</w:t>
      </w:r>
      <w:proofErr w:type="spellEnd"/>
      <w:r w:rsidRPr="00C70A72">
        <w:t xml:space="preserve"> сельсовета </w:t>
      </w:r>
      <w:proofErr w:type="spellStart"/>
      <w:r w:rsidRPr="00C70A72">
        <w:t>Иссинского</w:t>
      </w:r>
      <w:proofErr w:type="spellEnd"/>
      <w:r w:rsidRPr="00C70A72">
        <w:t xml:space="preserve"> района Пензенской области на 2017 год и плановый период 2018 и 2019 годов».</w:t>
      </w:r>
    </w:p>
    <w:p w:rsidR="006B0B92" w:rsidRPr="00C70A72" w:rsidRDefault="006B0B92" w:rsidP="006B0B92">
      <w:pPr>
        <w:jc w:val="both"/>
      </w:pPr>
    </w:p>
    <w:p w:rsidR="006B0B92" w:rsidRPr="00C70A72" w:rsidRDefault="006B0B92" w:rsidP="006B0B92">
      <w:r w:rsidRPr="00C70A72">
        <w:t xml:space="preserve">1.1. Приложение № 5 «Доходы  бюджета </w:t>
      </w:r>
      <w:proofErr w:type="spellStart"/>
      <w:r>
        <w:t>Соловцовского</w:t>
      </w:r>
      <w:proofErr w:type="spellEnd"/>
      <w:r w:rsidRPr="00C70A72">
        <w:t xml:space="preserve"> сельсовета </w:t>
      </w:r>
      <w:proofErr w:type="spellStart"/>
      <w:r w:rsidRPr="00C70A72">
        <w:t>Иссинского</w:t>
      </w:r>
      <w:proofErr w:type="spellEnd"/>
      <w:r w:rsidRPr="00C70A72">
        <w:t xml:space="preserve"> района Пензенской области, закреплённые за главным администратором доходов бюджета на 2017 год и плановый период 2018 и 2019 годов» добавить следующим кодом бюджетной классификации: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694"/>
        <w:gridCol w:w="5892"/>
      </w:tblGrid>
      <w:tr w:rsidR="006B0B92" w:rsidRPr="00C70A72" w:rsidTr="0032655A">
        <w:tc>
          <w:tcPr>
            <w:tcW w:w="1276" w:type="dxa"/>
          </w:tcPr>
          <w:p w:rsidR="006B0B92" w:rsidRPr="00C70A72" w:rsidRDefault="006B0B92" w:rsidP="0032655A">
            <w:pPr>
              <w:jc w:val="center"/>
              <w:rPr>
                <w:b/>
              </w:rPr>
            </w:pPr>
            <w:r w:rsidRPr="00C70A72">
              <w:rPr>
                <w:b/>
              </w:rPr>
              <w:t>Код администратора доходов</w:t>
            </w:r>
          </w:p>
          <w:p w:rsidR="006B0B92" w:rsidRPr="00C70A72" w:rsidRDefault="006B0B92" w:rsidP="0032655A">
            <w:pPr>
              <w:jc w:val="center"/>
              <w:rPr>
                <w:b/>
              </w:rPr>
            </w:pPr>
            <w:r w:rsidRPr="00C70A72">
              <w:rPr>
                <w:b/>
              </w:rPr>
              <w:t>бюджета</w:t>
            </w:r>
          </w:p>
        </w:tc>
        <w:tc>
          <w:tcPr>
            <w:tcW w:w="2694" w:type="dxa"/>
          </w:tcPr>
          <w:p w:rsidR="006B0B92" w:rsidRPr="00C70A72" w:rsidRDefault="006B0B92" w:rsidP="0032655A">
            <w:pPr>
              <w:pStyle w:val="af6"/>
              <w:jc w:val="center"/>
              <w:rPr>
                <w:b/>
              </w:rPr>
            </w:pPr>
            <w:r w:rsidRPr="00C70A72">
              <w:rPr>
                <w:b/>
              </w:rPr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5892" w:type="dxa"/>
          </w:tcPr>
          <w:p w:rsidR="006B0B92" w:rsidRPr="00C70A72" w:rsidRDefault="006B0B92" w:rsidP="0032655A">
            <w:pPr>
              <w:pStyle w:val="af6"/>
              <w:jc w:val="center"/>
              <w:rPr>
                <w:b/>
              </w:rPr>
            </w:pPr>
            <w:r w:rsidRPr="00C70A72">
              <w:rPr>
                <w:b/>
              </w:rPr>
              <w:t>Наименование  администраторов  и кодов классификации доходов бюджета</w:t>
            </w:r>
          </w:p>
          <w:p w:rsidR="006B0B92" w:rsidRPr="00C70A72" w:rsidRDefault="006B0B92" w:rsidP="0032655A">
            <w:pPr>
              <w:pStyle w:val="af6"/>
              <w:jc w:val="center"/>
              <w:rPr>
                <w:b/>
              </w:rPr>
            </w:pPr>
            <w:r w:rsidRPr="00C70A72">
              <w:rPr>
                <w:b/>
              </w:rPr>
              <w:t>Российской Федерации</w:t>
            </w:r>
          </w:p>
        </w:tc>
      </w:tr>
      <w:tr w:rsidR="006B0B92" w:rsidRPr="00C70A72" w:rsidTr="0032655A">
        <w:trPr>
          <w:trHeight w:val="600"/>
        </w:trPr>
        <w:tc>
          <w:tcPr>
            <w:tcW w:w="1276" w:type="dxa"/>
          </w:tcPr>
          <w:p w:rsidR="006B0B92" w:rsidRPr="00C70A72" w:rsidRDefault="006B0B92" w:rsidP="0032655A">
            <w:pPr>
              <w:jc w:val="center"/>
              <w:rPr>
                <w:b/>
              </w:rPr>
            </w:pPr>
            <w:r w:rsidRPr="00C70A72">
              <w:rPr>
                <w:b/>
              </w:rPr>
              <w:t>901</w:t>
            </w:r>
          </w:p>
        </w:tc>
        <w:tc>
          <w:tcPr>
            <w:tcW w:w="2694" w:type="dxa"/>
          </w:tcPr>
          <w:p w:rsidR="006B0B92" w:rsidRPr="00C70A72" w:rsidRDefault="006B0B92" w:rsidP="0032655A">
            <w:pPr>
              <w:jc w:val="both"/>
              <w:rPr>
                <w:b/>
              </w:rPr>
            </w:pPr>
          </w:p>
        </w:tc>
        <w:tc>
          <w:tcPr>
            <w:tcW w:w="5892" w:type="dxa"/>
          </w:tcPr>
          <w:p w:rsidR="006B0B92" w:rsidRPr="00C70A72" w:rsidRDefault="006B0B92" w:rsidP="0032655A">
            <w:pPr>
              <w:jc w:val="center"/>
              <w:rPr>
                <w:b/>
              </w:rPr>
            </w:pPr>
            <w:r w:rsidRPr="00C70A72"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  <w:snapToGrid w:val="0"/>
              </w:rPr>
              <w:t>Соловцовского</w:t>
            </w:r>
            <w:proofErr w:type="spellEnd"/>
            <w:r w:rsidRPr="00C70A72">
              <w:rPr>
                <w:b/>
                <w:snapToGrid w:val="0"/>
              </w:rPr>
              <w:t xml:space="preserve"> сельсовета</w:t>
            </w:r>
            <w:r w:rsidRPr="00C70A72">
              <w:rPr>
                <w:b/>
              </w:rPr>
              <w:t xml:space="preserve"> </w:t>
            </w:r>
            <w:proofErr w:type="spellStart"/>
            <w:r w:rsidRPr="00C70A72">
              <w:rPr>
                <w:b/>
              </w:rPr>
              <w:t>Иссинского</w:t>
            </w:r>
            <w:proofErr w:type="spellEnd"/>
            <w:r w:rsidRPr="00C70A72">
              <w:rPr>
                <w:b/>
              </w:rPr>
              <w:t xml:space="preserve"> района Пензенской области</w:t>
            </w:r>
          </w:p>
        </w:tc>
      </w:tr>
      <w:tr w:rsidR="006B0B92" w:rsidRPr="00C70A72" w:rsidTr="0032655A">
        <w:tc>
          <w:tcPr>
            <w:tcW w:w="1276" w:type="dxa"/>
          </w:tcPr>
          <w:p w:rsidR="006B0B92" w:rsidRPr="00C70A72" w:rsidRDefault="006B0B92" w:rsidP="0032655A">
            <w:pPr>
              <w:jc w:val="center"/>
            </w:pPr>
            <w:r w:rsidRPr="00C70A72">
              <w:t>901</w:t>
            </w:r>
          </w:p>
        </w:tc>
        <w:tc>
          <w:tcPr>
            <w:tcW w:w="2694" w:type="dxa"/>
          </w:tcPr>
          <w:p w:rsidR="006B0B92" w:rsidRPr="00C70A72" w:rsidRDefault="006B0B92" w:rsidP="0032655A">
            <w:pPr>
              <w:jc w:val="center"/>
            </w:pPr>
            <w:r w:rsidRPr="00C70A72">
              <w:t>1 08 04020 01 0000 110</w:t>
            </w:r>
          </w:p>
        </w:tc>
        <w:tc>
          <w:tcPr>
            <w:tcW w:w="5892" w:type="dxa"/>
          </w:tcPr>
          <w:p w:rsidR="006B0B92" w:rsidRPr="00C70A72" w:rsidRDefault="006B0B92" w:rsidP="0032655A">
            <w:r w:rsidRPr="00C70A72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</w:tbl>
    <w:p w:rsidR="006B0B92" w:rsidRPr="007854D8" w:rsidRDefault="006B0B92" w:rsidP="006B0B92">
      <w:pPr>
        <w:pStyle w:val="af6"/>
      </w:pPr>
      <w:r>
        <w:t>1.2.</w:t>
      </w:r>
      <w:r w:rsidRPr="007854D8">
        <w:t xml:space="preserve"> </w:t>
      </w:r>
      <w:r w:rsidRPr="007854D8">
        <w:rPr>
          <w:b/>
        </w:rPr>
        <w:t xml:space="preserve">Приложение №  </w:t>
      </w:r>
      <w:r>
        <w:rPr>
          <w:b/>
        </w:rPr>
        <w:t>9</w:t>
      </w:r>
      <w:r w:rsidRPr="007854D8">
        <w:t xml:space="preserve"> изложить в следующей редакции  (прилагается)</w:t>
      </w:r>
    </w:p>
    <w:p w:rsidR="006B0B92" w:rsidRPr="007854D8" w:rsidRDefault="006B0B92" w:rsidP="006B0B92">
      <w:pPr>
        <w:pStyle w:val="af6"/>
      </w:pPr>
      <w:r>
        <w:t>1</w:t>
      </w:r>
      <w:r w:rsidRPr="007854D8">
        <w:t>.</w:t>
      </w:r>
      <w:r>
        <w:t>3.</w:t>
      </w:r>
      <w:r w:rsidRPr="007854D8">
        <w:t xml:space="preserve"> </w:t>
      </w:r>
      <w:r w:rsidRPr="007854D8">
        <w:rPr>
          <w:b/>
        </w:rPr>
        <w:t xml:space="preserve">Приложение №  </w:t>
      </w:r>
      <w:r>
        <w:rPr>
          <w:b/>
        </w:rPr>
        <w:t>11</w:t>
      </w:r>
      <w:r w:rsidRPr="007854D8">
        <w:t xml:space="preserve"> изложить в следующей редакции  (прилагается)</w:t>
      </w:r>
    </w:p>
    <w:p w:rsidR="006B0B92" w:rsidRPr="007854D8" w:rsidRDefault="006B0B92" w:rsidP="006B0B92">
      <w:pPr>
        <w:pStyle w:val="af6"/>
      </w:pPr>
      <w:r>
        <w:lastRenderedPageBreak/>
        <w:t>1.4</w:t>
      </w:r>
      <w:r w:rsidRPr="007854D8">
        <w:t xml:space="preserve">. </w:t>
      </w:r>
      <w:r w:rsidRPr="007854D8">
        <w:rPr>
          <w:b/>
        </w:rPr>
        <w:t xml:space="preserve">Приложение №  </w:t>
      </w:r>
      <w:r>
        <w:rPr>
          <w:b/>
        </w:rPr>
        <w:t>12</w:t>
      </w:r>
      <w:r w:rsidRPr="007854D8">
        <w:t xml:space="preserve"> изложить в следующей редакции  (прилагается) </w:t>
      </w:r>
    </w:p>
    <w:p w:rsidR="006B0B92" w:rsidRPr="00C70A72" w:rsidRDefault="006B0B92" w:rsidP="006B0B92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 w:val="22"/>
          <w:szCs w:val="22"/>
        </w:rPr>
      </w:pPr>
      <w:r w:rsidRPr="00C70A72">
        <w:rPr>
          <w:rFonts w:cs="Times New Roman"/>
          <w:sz w:val="22"/>
          <w:szCs w:val="22"/>
        </w:rPr>
        <w:t>2. Настоящее решение  опубликовать в информационном  бюллетене «Сельски</w:t>
      </w:r>
      <w:r>
        <w:rPr>
          <w:rFonts w:cs="Times New Roman"/>
          <w:sz w:val="22"/>
          <w:szCs w:val="22"/>
        </w:rPr>
        <w:t>й</w:t>
      </w:r>
      <w:r w:rsidRPr="00C70A72">
        <w:rPr>
          <w:rFonts w:cs="Times New Roman"/>
          <w:sz w:val="22"/>
          <w:szCs w:val="22"/>
        </w:rPr>
        <w:t xml:space="preserve"> вест</w:t>
      </w:r>
      <w:r>
        <w:rPr>
          <w:rFonts w:cs="Times New Roman"/>
          <w:sz w:val="22"/>
          <w:szCs w:val="22"/>
        </w:rPr>
        <w:t>н</w:t>
      </w:r>
      <w:r w:rsidRPr="00C70A72">
        <w:rPr>
          <w:rFonts w:cs="Times New Roman"/>
          <w:sz w:val="22"/>
          <w:szCs w:val="22"/>
        </w:rPr>
        <w:t>и</w:t>
      </w:r>
      <w:r>
        <w:rPr>
          <w:rFonts w:cs="Times New Roman"/>
          <w:sz w:val="22"/>
          <w:szCs w:val="22"/>
        </w:rPr>
        <w:t>к</w:t>
      </w:r>
      <w:r w:rsidRPr="00C70A72">
        <w:rPr>
          <w:rFonts w:cs="Times New Roman"/>
          <w:sz w:val="22"/>
          <w:szCs w:val="22"/>
        </w:rPr>
        <w:t>».</w:t>
      </w:r>
    </w:p>
    <w:p w:rsidR="006B0B92" w:rsidRPr="00C70A72" w:rsidRDefault="006B0B92" w:rsidP="006B0B92">
      <w:pPr>
        <w:jc w:val="both"/>
      </w:pPr>
      <w:r w:rsidRPr="00C70A72">
        <w:t>3. Настоящее решение вступает в силу на следующий день после дня его официального опубликования.</w:t>
      </w:r>
    </w:p>
    <w:p w:rsidR="006B0B92" w:rsidRPr="00C70A72" w:rsidRDefault="006B0B92" w:rsidP="006B0B92">
      <w:pPr>
        <w:tabs>
          <w:tab w:val="left" w:pos="708"/>
        </w:tabs>
        <w:jc w:val="both"/>
      </w:pPr>
    </w:p>
    <w:p w:rsidR="006B0B92" w:rsidRPr="00C70A72" w:rsidRDefault="006B0B92" w:rsidP="006B0B92">
      <w:pPr>
        <w:tabs>
          <w:tab w:val="left" w:pos="708"/>
        </w:tabs>
        <w:jc w:val="both"/>
      </w:pPr>
      <w:r w:rsidRPr="00C70A72">
        <w:t xml:space="preserve">Глава </w:t>
      </w:r>
      <w:proofErr w:type="spellStart"/>
      <w:r>
        <w:t>Соловцовского</w:t>
      </w:r>
      <w:proofErr w:type="spellEnd"/>
      <w:r w:rsidRPr="00C70A72">
        <w:t xml:space="preserve"> сельсовета </w:t>
      </w:r>
    </w:p>
    <w:p w:rsidR="006B0B92" w:rsidRDefault="006B0B92" w:rsidP="006B0B92">
      <w:pPr>
        <w:tabs>
          <w:tab w:val="left" w:pos="708"/>
        </w:tabs>
        <w:jc w:val="both"/>
      </w:pPr>
      <w:proofErr w:type="spellStart"/>
      <w:r w:rsidRPr="00C70A72">
        <w:t>Иссинского</w:t>
      </w:r>
      <w:proofErr w:type="spellEnd"/>
      <w:r w:rsidRPr="00C70A72">
        <w:t xml:space="preserve"> района Пензенской области                         </w:t>
      </w:r>
      <w:r>
        <w:t xml:space="preserve">                       Е.В. Каширина</w:t>
      </w:r>
    </w:p>
    <w:p w:rsidR="006B0B92" w:rsidRDefault="006B0B92" w:rsidP="006B0B92">
      <w:pPr>
        <w:tabs>
          <w:tab w:val="left" w:pos="708"/>
        </w:tabs>
        <w:jc w:val="both"/>
      </w:pPr>
    </w:p>
    <w:p w:rsidR="006B0B92" w:rsidRDefault="006B0B92" w:rsidP="006B0B92">
      <w:pPr>
        <w:tabs>
          <w:tab w:val="left" w:pos="708"/>
        </w:tabs>
        <w:jc w:val="both"/>
      </w:pPr>
    </w:p>
    <w:p w:rsidR="006B0B92" w:rsidRPr="00F65051" w:rsidRDefault="006B0B92" w:rsidP="006B0B92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Приложение № 9</w:t>
      </w:r>
    </w:p>
    <w:p w:rsidR="006B0B92" w:rsidRPr="00F65051" w:rsidRDefault="006B0B92" w:rsidP="006B0B92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к решению Комитета местного самоуправления</w:t>
      </w:r>
    </w:p>
    <w:p w:rsidR="006B0B92" w:rsidRPr="00F65051" w:rsidRDefault="006B0B92" w:rsidP="006B0B92">
      <w:pPr>
        <w:pStyle w:val="af6"/>
        <w:jc w:val="right"/>
        <w:rPr>
          <w:rStyle w:val="afa"/>
          <w:i w:val="0"/>
        </w:rPr>
      </w:pPr>
      <w:proofErr w:type="spellStart"/>
      <w:r w:rsidRPr="00F65051">
        <w:rPr>
          <w:rStyle w:val="afa"/>
          <w:i w:val="0"/>
        </w:rPr>
        <w:t>Соловцовского</w:t>
      </w:r>
      <w:proofErr w:type="spellEnd"/>
      <w:r w:rsidRPr="00F65051">
        <w:rPr>
          <w:rStyle w:val="afa"/>
          <w:i w:val="0"/>
        </w:rPr>
        <w:t xml:space="preserve"> сельсовета </w:t>
      </w:r>
      <w:proofErr w:type="spellStart"/>
      <w:r w:rsidRPr="00F65051">
        <w:rPr>
          <w:rStyle w:val="afa"/>
          <w:i w:val="0"/>
        </w:rPr>
        <w:t>Иссинского</w:t>
      </w:r>
      <w:proofErr w:type="spellEnd"/>
      <w:r w:rsidRPr="00F65051">
        <w:rPr>
          <w:rStyle w:val="afa"/>
          <w:i w:val="0"/>
        </w:rPr>
        <w:t xml:space="preserve"> района Пензенской области</w:t>
      </w:r>
    </w:p>
    <w:p w:rsidR="006B0B92" w:rsidRPr="00F65051" w:rsidRDefault="006B0B92" w:rsidP="006B0B92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от 2</w:t>
      </w:r>
      <w:r>
        <w:rPr>
          <w:rStyle w:val="afa"/>
          <w:i w:val="0"/>
        </w:rPr>
        <w:t>5</w:t>
      </w:r>
      <w:r w:rsidRPr="00F65051">
        <w:rPr>
          <w:rStyle w:val="afa"/>
          <w:i w:val="0"/>
        </w:rPr>
        <w:t>.</w:t>
      </w:r>
      <w:r>
        <w:rPr>
          <w:rStyle w:val="afa"/>
          <w:i w:val="0"/>
        </w:rPr>
        <w:t>01</w:t>
      </w:r>
      <w:r w:rsidRPr="00F65051">
        <w:rPr>
          <w:rStyle w:val="afa"/>
          <w:i w:val="0"/>
        </w:rPr>
        <w:t>.201</w:t>
      </w:r>
      <w:r>
        <w:rPr>
          <w:rStyle w:val="afa"/>
          <w:i w:val="0"/>
        </w:rPr>
        <w:t>7</w:t>
      </w:r>
      <w:r w:rsidRPr="00F65051">
        <w:rPr>
          <w:rStyle w:val="afa"/>
          <w:i w:val="0"/>
        </w:rPr>
        <w:t xml:space="preserve">  № 1</w:t>
      </w:r>
      <w:r>
        <w:rPr>
          <w:rStyle w:val="afa"/>
          <w:i w:val="0"/>
        </w:rPr>
        <w:t>9</w:t>
      </w:r>
      <w:r w:rsidRPr="00F65051">
        <w:rPr>
          <w:rStyle w:val="afa"/>
          <w:i w:val="0"/>
        </w:rPr>
        <w:t>2-3</w:t>
      </w:r>
      <w:r>
        <w:rPr>
          <w:rStyle w:val="afa"/>
          <w:i w:val="0"/>
        </w:rPr>
        <w:t>9</w:t>
      </w:r>
      <w:r w:rsidRPr="00F65051">
        <w:rPr>
          <w:rStyle w:val="afa"/>
          <w:i w:val="0"/>
        </w:rPr>
        <w:t>/2</w:t>
      </w:r>
    </w:p>
    <w:p w:rsidR="006B0B92" w:rsidRPr="00F65051" w:rsidRDefault="006B0B92" w:rsidP="006B0B92">
      <w:pPr>
        <w:pStyle w:val="af6"/>
        <w:rPr>
          <w:rStyle w:val="afa"/>
          <w:i w:val="0"/>
        </w:rPr>
      </w:pPr>
    </w:p>
    <w:p w:rsidR="006B0B92" w:rsidRPr="00F65051" w:rsidRDefault="006B0B92" w:rsidP="006B0B92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РАСПРЕДЕЛЕНИЕ</w:t>
      </w:r>
    </w:p>
    <w:p w:rsidR="006B0B92" w:rsidRPr="00F65051" w:rsidRDefault="006B0B92" w:rsidP="006B0B92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 xml:space="preserve">бюджетных ассигнований  на 2017 год по разделам, подразделам, целевым статьям (муниципальной программы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 и </w:t>
      </w:r>
      <w:proofErr w:type="spellStart"/>
      <w:r w:rsidRPr="00F65051">
        <w:rPr>
          <w:rStyle w:val="afa"/>
          <w:b/>
          <w:i w:val="0"/>
        </w:rPr>
        <w:t>непрограммным</w:t>
      </w:r>
      <w:proofErr w:type="spellEnd"/>
      <w:r w:rsidRPr="00F65051">
        <w:rPr>
          <w:rStyle w:val="afa"/>
          <w:b/>
          <w:i w:val="0"/>
        </w:rPr>
        <w:t xml:space="preserve"> направлениям деятельности) группам и подгруппам </w:t>
      </w:r>
      <w:proofErr w:type="gramStart"/>
      <w:r w:rsidRPr="00F65051">
        <w:rPr>
          <w:rStyle w:val="afa"/>
          <w:b/>
          <w:i w:val="0"/>
        </w:rPr>
        <w:t>видов расходов  классификации расходов бюджета</w:t>
      </w:r>
      <w:proofErr w:type="gramEnd"/>
      <w:r w:rsidRPr="00F65051">
        <w:rPr>
          <w:rStyle w:val="afa"/>
          <w:b/>
          <w:i w:val="0"/>
        </w:rPr>
        <w:t xml:space="preserve">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</w:t>
      </w:r>
    </w:p>
    <w:p w:rsidR="006B0B92" w:rsidRPr="00F65051" w:rsidRDefault="006B0B92" w:rsidP="006B0B92">
      <w:pPr>
        <w:pStyle w:val="af6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0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709"/>
        <w:gridCol w:w="567"/>
        <w:gridCol w:w="1984"/>
        <w:gridCol w:w="709"/>
        <w:gridCol w:w="1041"/>
      </w:tblGrid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                Наименование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</w:t>
            </w:r>
            <w:proofErr w:type="spellStart"/>
            <w:r w:rsidRPr="00F65051">
              <w:rPr>
                <w:rStyle w:val="afa"/>
                <w:i w:val="0"/>
              </w:rPr>
              <w:t>Рз</w:t>
            </w:r>
            <w:proofErr w:type="spellEnd"/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</w:t>
            </w:r>
            <w:proofErr w:type="gramStart"/>
            <w:r w:rsidRPr="00F65051">
              <w:rPr>
                <w:rStyle w:val="afa"/>
                <w:i w:val="0"/>
              </w:rPr>
              <w:t>ПР</w:t>
            </w:r>
            <w:proofErr w:type="gramEnd"/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ЦСР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ВР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Сумма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2017г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3802,422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2255,103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2255,103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2255,103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01 1 01 02100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958,400</w:t>
            </w:r>
          </w:p>
        </w:tc>
      </w:tr>
      <w:tr w:rsidR="006B0B92" w:rsidRPr="00F65051" w:rsidTr="0032655A">
        <w:trPr>
          <w:trHeight w:val="90"/>
        </w:trPr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01 1 01 02200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786,203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30,500</w:t>
            </w:r>
          </w:p>
        </w:tc>
      </w:tr>
      <w:tr w:rsidR="006B0B92" w:rsidRPr="00F65051" w:rsidTr="0032655A">
        <w:trPr>
          <w:trHeight w:val="571"/>
        </w:trPr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01 1 01 02300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6B0B92" w:rsidRPr="00F65051" w:rsidTr="0032655A">
        <w:trPr>
          <w:trHeight w:val="1125"/>
        </w:trPr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84" w:type="dxa"/>
          </w:tcPr>
          <w:p w:rsidR="006B0B92" w:rsidRPr="00AD66AE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507C69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507C69">
              <w:rPr>
                <w:rStyle w:val="afa"/>
                <w:b/>
                <w:i w:val="0"/>
              </w:rPr>
              <w:t>22,400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84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6B0B92" w:rsidRDefault="006B0B92" w:rsidP="0032655A">
            <w:r w:rsidRPr="00960E9E">
              <w:rPr>
                <w:rStyle w:val="afa"/>
                <w:b/>
                <w:i w:val="0"/>
              </w:rPr>
              <w:t>22,400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</w:t>
            </w:r>
            <w:r w:rsidRPr="00AD66AE">
              <w:rPr>
                <w:b/>
              </w:rPr>
              <w:lastRenderedPageBreak/>
              <w:t xml:space="preserve">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84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6B0B92" w:rsidRDefault="006B0B92" w:rsidP="0032655A">
            <w:r w:rsidRPr="00960E9E">
              <w:rPr>
                <w:rStyle w:val="afa"/>
                <w:b/>
                <w:i w:val="0"/>
              </w:rPr>
              <w:t>22,400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AD66AE" w:rsidRDefault="006B0B92" w:rsidP="0032655A">
            <w:pPr>
              <w:pStyle w:val="af6"/>
            </w:pPr>
            <w:r w:rsidRPr="00AD66A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04</w:t>
            </w:r>
          </w:p>
        </w:tc>
        <w:tc>
          <w:tcPr>
            <w:tcW w:w="1984" w:type="dxa"/>
          </w:tcPr>
          <w:p w:rsidR="006B0B92" w:rsidRPr="00AD66AE" w:rsidRDefault="006B0B92" w:rsidP="0032655A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</w:pPr>
            <w:r w:rsidRPr="00AD66AE">
              <w:t>200</w:t>
            </w:r>
          </w:p>
        </w:tc>
        <w:tc>
          <w:tcPr>
            <w:tcW w:w="1041" w:type="dxa"/>
          </w:tcPr>
          <w:p w:rsidR="006B0B92" w:rsidRPr="00507C69" w:rsidRDefault="006B0B92" w:rsidP="0032655A">
            <w:r w:rsidRPr="00507C69">
              <w:rPr>
                <w:rStyle w:val="afa"/>
                <w:i w:val="0"/>
              </w:rPr>
              <w:t>22,400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AD66AE" w:rsidRDefault="006B0B92" w:rsidP="0032655A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04</w:t>
            </w:r>
          </w:p>
        </w:tc>
        <w:tc>
          <w:tcPr>
            <w:tcW w:w="1984" w:type="dxa"/>
          </w:tcPr>
          <w:p w:rsidR="006B0B92" w:rsidRPr="00AD66AE" w:rsidRDefault="006B0B92" w:rsidP="0032655A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6B0B92" w:rsidRPr="00AD66AE" w:rsidRDefault="006B0B92" w:rsidP="0032655A">
            <w:pPr>
              <w:pStyle w:val="af6"/>
            </w:pPr>
            <w:r w:rsidRPr="00AD66AE">
              <w:t>240</w:t>
            </w:r>
          </w:p>
        </w:tc>
        <w:tc>
          <w:tcPr>
            <w:tcW w:w="1041" w:type="dxa"/>
          </w:tcPr>
          <w:p w:rsidR="006B0B92" w:rsidRPr="00507C69" w:rsidRDefault="006B0B92" w:rsidP="0032655A">
            <w:r w:rsidRPr="00507C69">
              <w:rPr>
                <w:rStyle w:val="afa"/>
                <w:i w:val="0"/>
              </w:rPr>
              <w:t>22,400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71 0 00 00000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Резервный фонд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Резервные средства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71 0 00 20500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870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28,000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28,000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оборона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03 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 xml:space="preserve">(Расходы на выплаты  персоналу в целях обеспечения выполнения функции государственными (муниципальными) органами, </w:t>
            </w:r>
            <w:r w:rsidRPr="00F65051">
              <w:rPr>
                <w:rStyle w:val="afa"/>
                <w:i w:val="0"/>
              </w:rPr>
              <w:lastRenderedPageBreak/>
              <w:t>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01 1 02 51180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511,000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496,000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496,000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496,000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496,000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406,000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406,000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406,000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76 0 00 00000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223,900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223,900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223,900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223,900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</w:t>
            </w:r>
            <w:r w:rsidRPr="00F65051">
              <w:rPr>
                <w:rStyle w:val="afa"/>
                <w:i w:val="0"/>
              </w:rPr>
              <w:lastRenderedPageBreak/>
              <w:t xml:space="preserve">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223,900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6B0B92" w:rsidRPr="00F65051" w:rsidTr="0032655A">
        <w:trPr>
          <w:trHeight w:val="213"/>
        </w:trPr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Мероприятия в сфере энергосбережения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01 4 01 64080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государственны</w:t>
            </w:r>
            <w:proofErr w:type="gramStart"/>
            <w:r w:rsidRPr="00F65051">
              <w:rPr>
                <w:rStyle w:val="afa"/>
                <w:i w:val="0"/>
              </w:rPr>
              <w:t>х(</w:t>
            </w:r>
            <w:proofErr w:type="gramEnd"/>
            <w:r w:rsidRPr="00F65051">
              <w:rPr>
                <w:rStyle w:val="afa"/>
                <w:i w:val="0"/>
              </w:rPr>
              <w:t>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01 4 01 64080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01 4 01 64080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20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73 0 00 00000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320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6B0B92" w:rsidRPr="00F65051" w:rsidTr="0032655A">
        <w:trPr>
          <w:trHeight w:val="470"/>
        </w:trPr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6B0B92" w:rsidRPr="00F65051" w:rsidTr="0032655A">
        <w:trPr>
          <w:trHeight w:val="283"/>
        </w:trPr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6B0B92" w:rsidRPr="00F65051" w:rsidTr="0032655A">
        <w:tc>
          <w:tcPr>
            <w:tcW w:w="5920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84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Pr="000A2A34" w:rsidRDefault="006B0B92" w:rsidP="006B0B92">
      <w:pPr>
        <w:pStyle w:val="af6"/>
        <w:jc w:val="right"/>
        <w:rPr>
          <w:snapToGrid w:val="0"/>
        </w:rPr>
      </w:pPr>
      <w:r w:rsidRPr="000A2A34">
        <w:t xml:space="preserve"> </w:t>
      </w:r>
      <w:r w:rsidRPr="000A2A34">
        <w:rPr>
          <w:snapToGrid w:val="0"/>
        </w:rPr>
        <w:t xml:space="preserve">Приложение № 11    </w:t>
      </w:r>
    </w:p>
    <w:p w:rsidR="006B0B92" w:rsidRPr="000A2A34" w:rsidRDefault="006B0B92" w:rsidP="006B0B92">
      <w:pPr>
        <w:pStyle w:val="af6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6B0B92" w:rsidRPr="000A2A34" w:rsidRDefault="006B0B92" w:rsidP="006B0B92">
      <w:pPr>
        <w:pStyle w:val="af6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6B0B92" w:rsidRPr="000A2A34" w:rsidRDefault="006B0B92" w:rsidP="006B0B92">
      <w:pPr>
        <w:pStyle w:val="af6"/>
        <w:jc w:val="right"/>
        <w:rPr>
          <w:snapToGrid w:val="0"/>
          <w:u w:val="single"/>
        </w:rPr>
      </w:pPr>
      <w:r w:rsidRPr="000A2A34">
        <w:rPr>
          <w:snapToGrid w:val="0"/>
        </w:rPr>
        <w:t>от 2</w:t>
      </w:r>
      <w:r>
        <w:rPr>
          <w:snapToGrid w:val="0"/>
        </w:rPr>
        <w:t>5</w:t>
      </w:r>
      <w:r w:rsidRPr="000A2A34">
        <w:rPr>
          <w:snapToGrid w:val="0"/>
        </w:rPr>
        <w:t>.</w:t>
      </w:r>
      <w:r>
        <w:rPr>
          <w:snapToGrid w:val="0"/>
        </w:rPr>
        <w:t>01</w:t>
      </w:r>
      <w:r w:rsidRPr="000A2A34">
        <w:rPr>
          <w:snapToGrid w:val="0"/>
        </w:rPr>
        <w:t>.201</w:t>
      </w:r>
      <w:r>
        <w:rPr>
          <w:snapToGrid w:val="0"/>
        </w:rPr>
        <w:t>7</w:t>
      </w:r>
      <w:r w:rsidRPr="000A2A34">
        <w:rPr>
          <w:snapToGrid w:val="0"/>
        </w:rPr>
        <w:t xml:space="preserve">  № 1</w:t>
      </w:r>
      <w:r>
        <w:rPr>
          <w:snapToGrid w:val="0"/>
        </w:rPr>
        <w:t>9</w:t>
      </w:r>
      <w:r w:rsidRPr="000A2A34">
        <w:rPr>
          <w:snapToGrid w:val="0"/>
        </w:rPr>
        <w:t>2-3</w:t>
      </w:r>
      <w:r>
        <w:rPr>
          <w:snapToGrid w:val="0"/>
        </w:rPr>
        <w:t>9</w:t>
      </w:r>
      <w:r w:rsidRPr="000A2A34">
        <w:rPr>
          <w:snapToGrid w:val="0"/>
        </w:rPr>
        <w:t>/2</w:t>
      </w:r>
    </w:p>
    <w:p w:rsidR="006B0B92" w:rsidRPr="000A2A34" w:rsidRDefault="006B0B92" w:rsidP="006B0B92">
      <w:pPr>
        <w:pStyle w:val="af6"/>
      </w:pPr>
    </w:p>
    <w:p w:rsidR="006B0B92" w:rsidRPr="000A2A34" w:rsidRDefault="006B0B92" w:rsidP="006B0B92">
      <w:pPr>
        <w:pStyle w:val="af6"/>
        <w:jc w:val="center"/>
        <w:rPr>
          <w:b/>
          <w:bCs/>
        </w:rPr>
      </w:pPr>
      <w:r w:rsidRPr="000A2A34">
        <w:rPr>
          <w:b/>
          <w:bCs/>
        </w:rPr>
        <w:t xml:space="preserve">Ведомственная структура 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</w:t>
      </w:r>
    </w:p>
    <w:p w:rsidR="006B0B92" w:rsidRPr="000A2A34" w:rsidRDefault="006B0B92" w:rsidP="006B0B92">
      <w:pPr>
        <w:pStyle w:val="af6"/>
        <w:tabs>
          <w:tab w:val="left" w:pos="1134"/>
        </w:tabs>
        <w:jc w:val="center"/>
      </w:pP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</w:t>
      </w:r>
      <w:proofErr w:type="gramStart"/>
      <w:r w:rsidRPr="000A2A34">
        <w:rPr>
          <w:b/>
          <w:bCs/>
        </w:rPr>
        <w:t>.</w:t>
      </w:r>
      <w:proofErr w:type="gramEnd"/>
      <w:r w:rsidRPr="000A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A2A34">
        <w:t>т</w:t>
      </w:r>
      <w:proofErr w:type="gramEnd"/>
      <w:r w:rsidRPr="000A2A34">
        <w:t>ыс. руб.</w:t>
      </w:r>
    </w:p>
    <w:tbl>
      <w:tblPr>
        <w:tblW w:w="108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850"/>
        <w:gridCol w:w="567"/>
        <w:gridCol w:w="567"/>
        <w:gridCol w:w="1560"/>
        <w:gridCol w:w="567"/>
        <w:gridCol w:w="1275"/>
      </w:tblGrid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                   Наименование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Вед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</w:t>
            </w:r>
            <w:proofErr w:type="spellStart"/>
            <w:r w:rsidRPr="000A2A3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</w:t>
            </w:r>
            <w:proofErr w:type="gramStart"/>
            <w:r w:rsidRPr="000A2A34">
              <w:rPr>
                <w:b/>
              </w:rPr>
              <w:t>ПР</w:t>
            </w:r>
            <w:proofErr w:type="gramEnd"/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ВР</w:t>
            </w:r>
          </w:p>
        </w:tc>
        <w:tc>
          <w:tcPr>
            <w:tcW w:w="127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Сумма </w:t>
            </w:r>
          </w:p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2017г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Всего: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3802,422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Администрация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3802,422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2255,103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</w:t>
            </w:r>
            <w:r w:rsidRPr="000A2A34">
              <w:rPr>
                <w:b/>
                <w:bCs/>
              </w:rPr>
              <w:lastRenderedPageBreak/>
              <w:t>района Пензенской области»</w:t>
            </w:r>
          </w:p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2255,103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2255,103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958,400</w:t>
            </w:r>
          </w:p>
        </w:tc>
      </w:tr>
      <w:tr w:rsidR="006B0B92" w:rsidRPr="000A2A34" w:rsidTr="0032655A">
        <w:trPr>
          <w:trHeight w:val="90"/>
        </w:trPr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958,400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786,203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850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30,500</w:t>
            </w:r>
          </w:p>
        </w:tc>
      </w:tr>
      <w:tr w:rsidR="006B0B92" w:rsidRPr="000A2A34" w:rsidTr="0032655A">
        <w:trPr>
          <w:trHeight w:val="571"/>
        </w:trPr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6B0B92" w:rsidRPr="000A2A34" w:rsidTr="0032655A">
        <w:trPr>
          <w:trHeight w:val="1125"/>
        </w:trPr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850" w:type="dxa"/>
          </w:tcPr>
          <w:p w:rsidR="006B0B92" w:rsidRPr="00507C69" w:rsidRDefault="006B0B92" w:rsidP="0032655A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60" w:type="dxa"/>
          </w:tcPr>
          <w:p w:rsidR="006B0B92" w:rsidRPr="00AD66AE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567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5" w:type="dxa"/>
          </w:tcPr>
          <w:p w:rsidR="006B0B92" w:rsidRPr="00507C69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507C69">
              <w:rPr>
                <w:rStyle w:val="afa"/>
                <w:b/>
                <w:i w:val="0"/>
              </w:rPr>
              <w:t>22,400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6B0B92" w:rsidRPr="00507C69" w:rsidRDefault="006B0B92" w:rsidP="0032655A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60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Default="006B0B92" w:rsidP="0032655A">
            <w:r w:rsidRPr="00960E9E">
              <w:rPr>
                <w:rStyle w:val="afa"/>
                <w:b/>
                <w:i w:val="0"/>
              </w:rPr>
              <w:t>22,400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6B0B92" w:rsidRPr="00507C69" w:rsidRDefault="006B0B92" w:rsidP="0032655A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60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Default="006B0B92" w:rsidP="0032655A">
            <w:r w:rsidRPr="00960E9E">
              <w:rPr>
                <w:rStyle w:val="afa"/>
                <w:b/>
                <w:i w:val="0"/>
              </w:rPr>
              <w:t>22,400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AD66AE" w:rsidRDefault="006B0B92" w:rsidP="0032655A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6B0B92" w:rsidRPr="00AD66AE" w:rsidRDefault="006B0B92" w:rsidP="0032655A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200</w:t>
            </w:r>
          </w:p>
        </w:tc>
        <w:tc>
          <w:tcPr>
            <w:tcW w:w="1275" w:type="dxa"/>
          </w:tcPr>
          <w:p w:rsidR="006B0B92" w:rsidRPr="00507C69" w:rsidRDefault="006B0B92" w:rsidP="0032655A">
            <w:r w:rsidRPr="00507C69">
              <w:rPr>
                <w:rStyle w:val="afa"/>
                <w:i w:val="0"/>
              </w:rPr>
              <w:t>22,400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AD66AE" w:rsidRDefault="006B0B92" w:rsidP="0032655A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6B0B92" w:rsidRPr="00AD66AE" w:rsidRDefault="006B0B92" w:rsidP="0032655A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6B0B92" w:rsidRPr="00AD66AE" w:rsidRDefault="006B0B92" w:rsidP="0032655A">
            <w:pPr>
              <w:pStyle w:val="af6"/>
            </w:pPr>
            <w:r w:rsidRPr="00AD66AE">
              <w:t>240</w:t>
            </w:r>
          </w:p>
        </w:tc>
        <w:tc>
          <w:tcPr>
            <w:tcW w:w="1275" w:type="dxa"/>
          </w:tcPr>
          <w:p w:rsidR="006B0B92" w:rsidRPr="00507C69" w:rsidRDefault="006B0B92" w:rsidP="0032655A">
            <w:r w:rsidRPr="00507C69">
              <w:rPr>
                <w:rStyle w:val="afa"/>
                <w:i w:val="0"/>
              </w:rPr>
              <w:t>22,400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Резервные средства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71 0 00 20500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870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28,000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 на 2014-2020 годы»</w:t>
            </w:r>
          </w:p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28,000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Снижение уровня преступности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</w:t>
            </w:r>
            <w:r w:rsidRPr="000A2A34">
              <w:lastRenderedPageBreak/>
              <w:t>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lastRenderedPageBreak/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t xml:space="preserve">Подпрограмма «Обеспечение деятельности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03 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01 1 02 00000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01 1 02 51180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rPr>
                <w:spacing w:val="-2"/>
              </w:rPr>
              <w:t>П</w:t>
            </w:r>
            <w:r w:rsidRPr="000A2A34">
              <w:t xml:space="preserve">овышение защищенности населения и территорий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Национальная экономика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511,000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09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496,000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01 0 00  00000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496,000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Подпрограмма «Благоустройство населенных пунктов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496,000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496,000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406,000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406,000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406,000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12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76 0 00 00000 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223,900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01 4 01 00000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223,900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Уличное освещение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Мероприятия в сфере энергосбережения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01 4 01 64080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Закупка товаров, работ и услуг для государственны</w:t>
            </w:r>
            <w:proofErr w:type="gramStart"/>
            <w:r w:rsidRPr="000A2A34">
              <w:t>х(</w:t>
            </w:r>
            <w:proofErr w:type="gramEnd"/>
            <w:r w:rsidRPr="000A2A34">
              <w:t>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01 4 01 64080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01 4 01 64080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Культура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«Организация досуга и обеспечение жителей </w:t>
            </w:r>
            <w:proofErr w:type="spellStart"/>
            <w:r w:rsidRPr="000A2A34">
              <w:rPr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Cs/>
                <w:lang w:eastAsia="en-US"/>
              </w:rPr>
              <w:t xml:space="preserve"> </w:t>
            </w:r>
            <w:r w:rsidRPr="000A2A34">
              <w:rPr>
                <w:bCs/>
              </w:rPr>
              <w:t xml:space="preserve">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области.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01 6 01 00000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Расходы на содержание и обслуживание учреждений культуры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 xml:space="preserve">Закупка товаров, работ и услуг для обеспечения </w:t>
            </w:r>
            <w:r w:rsidRPr="000A2A34">
              <w:lastRenderedPageBreak/>
              <w:t>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850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20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Социальные выплаты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Доплаты к пенсиям муниципальных служащих администрации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73 0 00 28550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300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320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Cs/>
                <w:spacing w:val="-2"/>
              </w:rPr>
              <w:t xml:space="preserve"> </w:t>
            </w:r>
            <w:r w:rsidRPr="000A2A34">
              <w:rPr>
                <w:bCs/>
              </w:rPr>
              <w:t xml:space="preserve">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  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01 2 00 00000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01 2 01 00000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t xml:space="preserve"> 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Иные 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ind w:right="175"/>
              <w:rPr>
                <w:b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snapToGrid w:val="0"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</w:t>
            </w:r>
            <w:r w:rsidRPr="000A2A3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03 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0A2A34">
              <w:rPr>
                <w:b/>
              </w:rPr>
              <w:lastRenderedPageBreak/>
              <w:t xml:space="preserve">заключёнными соглашениями - по кассовому обслуживанию исполнения бюджетов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  <w:p w:rsidR="006B0B92" w:rsidRPr="000A2A34" w:rsidRDefault="006B0B92" w:rsidP="0032655A">
            <w:pPr>
              <w:pStyle w:val="af6"/>
            </w:pP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6B0B92" w:rsidRPr="000A2A34" w:rsidTr="0032655A">
        <w:trPr>
          <w:trHeight w:val="470"/>
        </w:trPr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6B0B92" w:rsidRPr="000A2A34" w:rsidTr="0032655A">
        <w:trPr>
          <w:trHeight w:val="283"/>
        </w:trPr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/>
                <w:bCs/>
              </w:rPr>
              <w:t>городских и сельских поселений.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  <w:p w:rsidR="006B0B92" w:rsidRPr="000A2A34" w:rsidRDefault="006B0B92" w:rsidP="0032655A">
            <w:pPr>
              <w:pStyle w:val="af6"/>
            </w:pP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6B0B92" w:rsidRPr="000A2A34" w:rsidTr="0032655A">
        <w:tc>
          <w:tcPr>
            <w:tcW w:w="5495" w:type="dxa"/>
          </w:tcPr>
          <w:p w:rsidR="006B0B92" w:rsidRPr="000A2A34" w:rsidRDefault="006B0B92" w:rsidP="0032655A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6B0B92" w:rsidRPr="000A2A34" w:rsidRDefault="006B0B92" w:rsidP="0032655A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6B0B92" w:rsidRPr="000A2A34" w:rsidRDefault="006B0B92" w:rsidP="0032655A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6B0B92" w:rsidRPr="000A2A34" w:rsidRDefault="006B0B92" w:rsidP="0032655A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6B0B92" w:rsidRPr="00F65051" w:rsidRDefault="006B0B92" w:rsidP="0032655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6B0B92" w:rsidRPr="000A2A34" w:rsidRDefault="006B0B92" w:rsidP="006B0B92">
      <w:pPr>
        <w:pStyle w:val="af6"/>
        <w:rPr>
          <w:rStyle w:val="afa"/>
          <w:i w:val="0"/>
        </w:rPr>
      </w:pPr>
    </w:p>
    <w:p w:rsidR="006B0B92" w:rsidRPr="000A2A34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</w:pPr>
    </w:p>
    <w:p w:rsidR="006B0B92" w:rsidRDefault="006B0B92" w:rsidP="006B0B92">
      <w:pPr>
        <w:pStyle w:val="af6"/>
        <w:rPr>
          <w:rStyle w:val="afa"/>
          <w:i w:val="0"/>
        </w:rPr>
        <w:sectPr w:rsidR="006B0B92" w:rsidSect="0081708B">
          <w:pgSz w:w="11906" w:h="16838"/>
          <w:pgMar w:top="709" w:right="849" w:bottom="568" w:left="993" w:header="708" w:footer="708" w:gutter="0"/>
          <w:cols w:space="708"/>
          <w:docGrid w:linePitch="360"/>
        </w:sectPr>
      </w:pPr>
    </w:p>
    <w:p w:rsidR="006B0B92" w:rsidRPr="000A2A34" w:rsidRDefault="006B0B92" w:rsidP="006B0B92">
      <w:pPr>
        <w:pStyle w:val="af6"/>
        <w:ind w:left="284" w:hanging="284"/>
        <w:jc w:val="right"/>
        <w:rPr>
          <w:snapToGrid w:val="0"/>
        </w:rPr>
      </w:pPr>
      <w:r w:rsidRPr="000A2A34">
        <w:rPr>
          <w:snapToGrid w:val="0"/>
        </w:rPr>
        <w:lastRenderedPageBreak/>
        <w:t xml:space="preserve">Приложение № 13    </w:t>
      </w:r>
    </w:p>
    <w:p w:rsidR="006B0B92" w:rsidRPr="000A2A34" w:rsidRDefault="006B0B92" w:rsidP="006B0B92">
      <w:pPr>
        <w:pStyle w:val="af6"/>
        <w:ind w:left="284" w:hanging="284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6B0B92" w:rsidRPr="000A2A34" w:rsidRDefault="006B0B92" w:rsidP="006B0B92">
      <w:pPr>
        <w:pStyle w:val="af6"/>
        <w:ind w:left="284" w:hanging="284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6B0B92" w:rsidRPr="000A2A34" w:rsidRDefault="006B0B92" w:rsidP="006B0B92">
      <w:pPr>
        <w:pStyle w:val="af6"/>
        <w:ind w:left="284" w:hanging="284"/>
        <w:jc w:val="right"/>
      </w:pPr>
      <w:r w:rsidRPr="000A2A34">
        <w:t xml:space="preserve"> </w:t>
      </w:r>
      <w:r w:rsidRPr="000A2A34">
        <w:rPr>
          <w:bCs/>
        </w:rPr>
        <w:t xml:space="preserve"> </w:t>
      </w:r>
      <w:r w:rsidRPr="000A2A34">
        <w:rPr>
          <w:snapToGrid w:val="0"/>
        </w:rPr>
        <w:t>от 2</w:t>
      </w:r>
      <w:r>
        <w:rPr>
          <w:snapToGrid w:val="0"/>
        </w:rPr>
        <w:t>5</w:t>
      </w:r>
      <w:r w:rsidRPr="000A2A34">
        <w:rPr>
          <w:snapToGrid w:val="0"/>
        </w:rPr>
        <w:t>.</w:t>
      </w:r>
      <w:r>
        <w:rPr>
          <w:snapToGrid w:val="0"/>
        </w:rPr>
        <w:t>01</w:t>
      </w:r>
      <w:r w:rsidRPr="000A2A34">
        <w:rPr>
          <w:snapToGrid w:val="0"/>
        </w:rPr>
        <w:t>.201</w:t>
      </w:r>
      <w:r>
        <w:rPr>
          <w:snapToGrid w:val="0"/>
        </w:rPr>
        <w:t>7</w:t>
      </w:r>
      <w:r w:rsidRPr="000A2A34">
        <w:rPr>
          <w:snapToGrid w:val="0"/>
        </w:rPr>
        <w:t xml:space="preserve">  № 1</w:t>
      </w:r>
      <w:r>
        <w:rPr>
          <w:snapToGrid w:val="0"/>
        </w:rPr>
        <w:t>9</w:t>
      </w:r>
      <w:r w:rsidRPr="000A2A34">
        <w:rPr>
          <w:snapToGrid w:val="0"/>
        </w:rPr>
        <w:t>2-3</w:t>
      </w:r>
      <w:r>
        <w:rPr>
          <w:snapToGrid w:val="0"/>
        </w:rPr>
        <w:t>9</w:t>
      </w:r>
      <w:r w:rsidRPr="000A2A34">
        <w:rPr>
          <w:snapToGrid w:val="0"/>
        </w:rPr>
        <w:t>/2</w:t>
      </w:r>
    </w:p>
    <w:p w:rsidR="006B0B92" w:rsidRPr="000A2A34" w:rsidRDefault="006B0B92" w:rsidP="006B0B92">
      <w:pPr>
        <w:pStyle w:val="af6"/>
        <w:ind w:left="284" w:hanging="284"/>
        <w:jc w:val="right"/>
        <w:rPr>
          <w:b/>
          <w:bCs/>
        </w:rPr>
      </w:pPr>
      <w:r w:rsidRPr="000A2A34">
        <w:t xml:space="preserve">                                                                </w:t>
      </w:r>
    </w:p>
    <w:p w:rsidR="006B0B92" w:rsidRPr="000A2A34" w:rsidRDefault="006B0B92" w:rsidP="006B0B92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6B0B92" w:rsidRPr="000A2A34" w:rsidRDefault="006B0B92" w:rsidP="006B0B92">
      <w:pPr>
        <w:pStyle w:val="af6"/>
        <w:ind w:left="284" w:hanging="284"/>
      </w:pPr>
      <w:r w:rsidRPr="000A2A34">
        <w:rPr>
          <w:b/>
          <w:bCs/>
        </w:rPr>
        <w:t xml:space="preserve"> </w:t>
      </w:r>
      <w:r w:rsidRPr="000A2A34">
        <w:t xml:space="preserve">  тыс. рублей</w:t>
      </w:r>
    </w:p>
    <w:tbl>
      <w:tblPr>
        <w:tblW w:w="16159" w:type="dxa"/>
        <w:tblInd w:w="108" w:type="dxa"/>
        <w:tblLayout w:type="fixed"/>
        <w:tblLook w:val="0000"/>
      </w:tblPr>
      <w:tblGrid>
        <w:gridCol w:w="7371"/>
        <w:gridCol w:w="1701"/>
        <w:gridCol w:w="992"/>
        <w:gridCol w:w="1417"/>
        <w:gridCol w:w="851"/>
        <w:gridCol w:w="1417"/>
        <w:gridCol w:w="1276"/>
        <w:gridCol w:w="1134"/>
      </w:tblGrid>
      <w:tr w:rsidR="006B0B92" w:rsidRPr="000A2A34" w:rsidTr="006B0B92">
        <w:trPr>
          <w:trHeight w:val="603"/>
          <w:tblHeader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B92" w:rsidRPr="000A2A34" w:rsidRDefault="006B0B92" w:rsidP="0032655A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B92" w:rsidRPr="000A2A34" w:rsidRDefault="006B0B92" w:rsidP="0032655A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Сумма</w:t>
            </w: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Сумма</w:t>
            </w: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Сумма</w:t>
            </w: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6B0B92" w:rsidRPr="000A2A34" w:rsidTr="006B0B92">
        <w:trPr>
          <w:trHeight w:val="201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6B0B92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3802,422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3738,516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3821,015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6B0B92" w:rsidRPr="000A2A34" w:rsidRDefault="006B0B92" w:rsidP="006B0B92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</w:t>
            </w:r>
            <w:r>
              <w:rPr>
                <w:b/>
                <w:bCs/>
              </w:rPr>
              <w:t>28</w:t>
            </w:r>
            <w:r w:rsidRPr="000A2A34">
              <w:rPr>
                <w:b/>
                <w:bCs/>
              </w:rPr>
              <w:t>,822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3669,916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3752,415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32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2342,303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2287,797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2317,096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2280,103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2225,597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2254,896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6B0B92" w:rsidRPr="000A2A34" w:rsidTr="006B0B92">
        <w:trPr>
          <w:trHeight w:val="26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786,203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786,203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Функционирование Правительства Российской Федерации, высших </w:t>
            </w:r>
            <w:r w:rsidRPr="000A2A34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786,203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6B0B92" w:rsidRPr="000A2A34" w:rsidTr="0032655A">
        <w:trPr>
          <w:trHeight w:val="307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6B0B92" w:rsidRPr="000A2A34" w:rsidTr="0032655A">
        <w:trPr>
          <w:trHeight w:val="307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6B0B92" w:rsidRPr="000A2A34" w:rsidTr="0032655A">
        <w:trPr>
          <w:trHeight w:val="57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6B0B92" w:rsidRPr="000A2A34" w:rsidTr="0032655A">
        <w:trPr>
          <w:trHeight w:val="651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719,900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719,900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496,000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496,000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496,000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496,000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496,000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</w:tr>
      <w:tr w:rsidR="006B0B92" w:rsidRPr="000A2A34" w:rsidTr="0032655A">
        <w:trPr>
          <w:trHeight w:val="29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50,000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0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B0B92" w:rsidRPr="000A2A34" w:rsidRDefault="006B0B92" w:rsidP="0032655A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6B0B92" w:rsidRPr="000A2A34" w:rsidTr="0032655A">
        <w:trPr>
          <w:trHeight w:val="77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</w:t>
            </w:r>
            <w:r w:rsidRPr="000A2A34">
              <w:lastRenderedPageBreak/>
              <w:t>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lastRenderedPageBreak/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</w:tr>
      <w:tr w:rsidR="006B0B92" w:rsidRPr="000A2A34" w:rsidTr="0032655A">
        <w:trPr>
          <w:trHeight w:val="33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>
              <w:t>26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</w:p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B92" w:rsidRPr="008766FA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8766FA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0B92" w:rsidRPr="008766FA" w:rsidRDefault="006B0B92" w:rsidP="0032655A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22,400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 xml:space="preserve">Расходы бюджета </w:t>
            </w:r>
            <w:proofErr w:type="spellStart"/>
            <w:r w:rsidRPr="008766FA">
              <w:t>Соловцовского</w:t>
            </w:r>
            <w:proofErr w:type="spellEnd"/>
            <w:r w:rsidRPr="008766FA">
              <w:t xml:space="preserve"> сельсовета </w:t>
            </w:r>
            <w:proofErr w:type="spellStart"/>
            <w:r w:rsidRPr="008766FA">
              <w:t>Иссинского</w:t>
            </w:r>
            <w:proofErr w:type="spellEnd"/>
            <w:r w:rsidRPr="008766FA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766FA">
              <w:t>непрограммным</w:t>
            </w:r>
            <w:proofErr w:type="spellEnd"/>
            <w:r w:rsidRPr="008766FA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>
              <w:t>22,400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>
              <w:t>22,400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>
              <w:t>22,400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  <w:r w:rsidRPr="008766F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</w:pPr>
            <w:r w:rsidRPr="008766F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</w:pPr>
            <w:r>
              <w:t>22,400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</w:tr>
      <w:tr w:rsidR="006B0B92" w:rsidRPr="000A2A34" w:rsidTr="0032655A">
        <w:trPr>
          <w:trHeight w:val="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0B92" w:rsidRPr="008766FA" w:rsidRDefault="006B0B92" w:rsidP="0032655A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8766FA" w:rsidRDefault="006B0B92" w:rsidP="0032655A">
            <w:pPr>
              <w:pStyle w:val="af6"/>
              <w:rPr>
                <w:b/>
              </w:rPr>
            </w:pPr>
            <w:r w:rsidRPr="008766FA">
              <w:rPr>
                <w:b/>
              </w:rPr>
              <w:t>22,400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B92" w:rsidRPr="000A2A34" w:rsidRDefault="006B0B92" w:rsidP="0032655A">
            <w:pPr>
              <w:pStyle w:val="af6"/>
              <w:ind w:left="284" w:hanging="284"/>
            </w:pPr>
          </w:p>
        </w:tc>
      </w:tr>
    </w:tbl>
    <w:p w:rsidR="006B0B92" w:rsidRDefault="006B0B92" w:rsidP="008E025E">
      <w:pPr>
        <w:tabs>
          <w:tab w:val="left" w:pos="6000"/>
        </w:tabs>
      </w:pPr>
    </w:p>
    <w:p w:rsidR="006B0B92" w:rsidRDefault="006B0B92" w:rsidP="008E025E">
      <w:pPr>
        <w:tabs>
          <w:tab w:val="left" w:pos="6000"/>
        </w:tabs>
      </w:pPr>
    </w:p>
    <w:p w:rsidR="006B0B92" w:rsidRDefault="006B0B92" w:rsidP="008E025E">
      <w:pPr>
        <w:tabs>
          <w:tab w:val="left" w:pos="6000"/>
        </w:tabs>
      </w:pPr>
    </w:p>
    <w:p w:rsidR="006B0B92" w:rsidRDefault="006B0B92" w:rsidP="008E025E">
      <w:pPr>
        <w:tabs>
          <w:tab w:val="left" w:pos="6000"/>
        </w:tabs>
      </w:pPr>
    </w:p>
    <w:p w:rsidR="006B0B92" w:rsidRDefault="006B0B92" w:rsidP="008E025E">
      <w:pPr>
        <w:tabs>
          <w:tab w:val="left" w:pos="6000"/>
        </w:tabs>
      </w:pPr>
    </w:p>
    <w:p w:rsidR="006B0B92" w:rsidRDefault="006B0B92" w:rsidP="008E025E">
      <w:pPr>
        <w:tabs>
          <w:tab w:val="left" w:pos="6000"/>
        </w:tabs>
      </w:pPr>
    </w:p>
    <w:p w:rsidR="006B0B92" w:rsidRDefault="006B0B92" w:rsidP="008E025E">
      <w:pPr>
        <w:tabs>
          <w:tab w:val="left" w:pos="6000"/>
        </w:tabs>
        <w:sectPr w:rsidR="006B0B92" w:rsidSect="006B0B92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8E025E" w:rsidRDefault="008E025E" w:rsidP="008E025E">
      <w:pPr>
        <w:tabs>
          <w:tab w:val="left" w:pos="6000"/>
        </w:tabs>
      </w:pPr>
    </w:p>
    <w:p w:rsidR="00785AC8" w:rsidRDefault="00785AC8" w:rsidP="00785AC8">
      <w:pPr>
        <w:pStyle w:val="a0"/>
      </w:pPr>
    </w:p>
    <w:tbl>
      <w:tblPr>
        <w:tblpPr w:leftFromText="180" w:rightFromText="180" w:vertAnchor="page" w:horzAnchor="margin" w:tblpXSpec="center" w:tblpY="130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B0B92" w:rsidTr="006B0B92">
        <w:tc>
          <w:tcPr>
            <w:tcW w:w="9606" w:type="dxa"/>
          </w:tcPr>
          <w:p w:rsidR="006B0B92" w:rsidRPr="004B6378" w:rsidRDefault="006B0B92" w:rsidP="006B0B92">
            <w:pPr>
              <w:jc w:val="center"/>
              <w:rPr>
                <w:b/>
                <w:sz w:val="32"/>
                <w:szCs w:val="32"/>
              </w:rPr>
            </w:pPr>
            <w:r w:rsidRPr="004B6378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6B0B92" w:rsidRPr="004B6378" w:rsidRDefault="006B0B92" w:rsidP="006B0B92">
            <w:pPr>
              <w:jc w:val="center"/>
              <w:rPr>
                <w:b/>
                <w:sz w:val="32"/>
                <w:szCs w:val="32"/>
              </w:rPr>
            </w:pPr>
            <w:r w:rsidRPr="004B6378">
              <w:rPr>
                <w:b/>
                <w:sz w:val="32"/>
                <w:szCs w:val="32"/>
              </w:rPr>
              <w:t>СОЛОВЦОВСКОГО  СЕЛЬСОВЕТА</w:t>
            </w:r>
          </w:p>
          <w:p w:rsidR="006B0B92" w:rsidRDefault="006B0B92" w:rsidP="006B0B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  <w:r w:rsidRPr="004B6378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6B0B92" w:rsidTr="006B0B92">
        <w:trPr>
          <w:trHeight w:val="397"/>
        </w:trPr>
        <w:tc>
          <w:tcPr>
            <w:tcW w:w="9606" w:type="dxa"/>
          </w:tcPr>
          <w:p w:rsidR="006B0B92" w:rsidRPr="00CC6A09" w:rsidRDefault="006B0B92" w:rsidP="006B0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6B0B92" w:rsidTr="006B0B92">
        <w:tc>
          <w:tcPr>
            <w:tcW w:w="9606" w:type="dxa"/>
          </w:tcPr>
          <w:p w:rsidR="006B0B92" w:rsidRDefault="006B0B92" w:rsidP="006B0B92">
            <w:pPr>
              <w:pStyle w:val="3"/>
              <w:jc w:val="center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</w:tc>
      </w:tr>
      <w:tr w:rsidR="006B0B92" w:rsidTr="006B0B92">
        <w:trPr>
          <w:trHeight w:val="355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page" w:horzAnchor="page" w:tblpX="3106" w:tblpY="25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B0B92" w:rsidTr="006B0B92">
              <w:tc>
                <w:tcPr>
                  <w:tcW w:w="284" w:type="dxa"/>
                  <w:vAlign w:val="bottom"/>
                </w:tcPr>
                <w:p w:rsidR="006B0B92" w:rsidRDefault="006B0B92" w:rsidP="006B0B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B0B92" w:rsidRPr="009D03DF" w:rsidRDefault="006B0B92" w:rsidP="006B0B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25.01.2017</w:t>
                  </w:r>
                </w:p>
              </w:tc>
              <w:tc>
                <w:tcPr>
                  <w:tcW w:w="397" w:type="dxa"/>
                </w:tcPr>
                <w:p w:rsidR="006B0B92" w:rsidRDefault="006B0B92" w:rsidP="006B0B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B0B92" w:rsidRPr="009D03DF" w:rsidRDefault="006B0B92" w:rsidP="006B0B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193-39/2</w:t>
                  </w:r>
                </w:p>
              </w:tc>
            </w:tr>
            <w:tr w:rsidR="006B0B92" w:rsidTr="006B0B92">
              <w:tc>
                <w:tcPr>
                  <w:tcW w:w="4650" w:type="dxa"/>
                  <w:gridSpan w:val="4"/>
                </w:tcPr>
                <w:p w:rsidR="006B0B92" w:rsidRDefault="006B0B92" w:rsidP="006B0B92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6B0B92" w:rsidRPr="009D03DF" w:rsidRDefault="006B0B92" w:rsidP="006B0B9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9D03DF">
                    <w:rPr>
                      <w:b/>
                    </w:rPr>
                    <w:t xml:space="preserve">с. </w:t>
                  </w:r>
                  <w:proofErr w:type="spellStart"/>
                  <w:r w:rsidRPr="009D03DF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6B0B92" w:rsidRDefault="006B0B92" w:rsidP="006B0B92">
            <w:pPr>
              <w:pStyle w:val="3"/>
            </w:pPr>
          </w:p>
        </w:tc>
      </w:tr>
    </w:tbl>
    <w:p w:rsidR="006B0B92" w:rsidRDefault="006B0B92" w:rsidP="006B0B92">
      <w:pPr>
        <w:jc w:val="center"/>
        <w:rPr>
          <w:b/>
        </w:rPr>
      </w:pPr>
    </w:p>
    <w:p w:rsidR="006B0B92" w:rsidRDefault="006B0B92" w:rsidP="006B0B92">
      <w:pPr>
        <w:jc w:val="center"/>
        <w:rPr>
          <w:b/>
        </w:rPr>
      </w:pPr>
    </w:p>
    <w:p w:rsidR="006B0B92" w:rsidRPr="006B0B92" w:rsidRDefault="006B0B92" w:rsidP="006B0B92">
      <w:pPr>
        <w:jc w:val="center"/>
        <w:rPr>
          <w:b/>
          <w:bCs/>
          <w:iCs/>
          <w:sz w:val="24"/>
          <w:szCs w:val="24"/>
        </w:rPr>
      </w:pPr>
      <w:r w:rsidRPr="00CC6A09">
        <w:rPr>
          <w:b/>
        </w:rPr>
        <w:t xml:space="preserve"> </w:t>
      </w:r>
      <w:r w:rsidRPr="006B0B92">
        <w:rPr>
          <w:b/>
          <w:sz w:val="24"/>
          <w:szCs w:val="24"/>
        </w:rPr>
        <w:t xml:space="preserve">О признании </w:t>
      </w:r>
      <w:proofErr w:type="gramStart"/>
      <w:r w:rsidRPr="006B0B92">
        <w:rPr>
          <w:b/>
          <w:sz w:val="24"/>
          <w:szCs w:val="24"/>
        </w:rPr>
        <w:t>утратившим</w:t>
      </w:r>
      <w:proofErr w:type="gramEnd"/>
      <w:r w:rsidRPr="006B0B92">
        <w:rPr>
          <w:b/>
          <w:sz w:val="24"/>
          <w:szCs w:val="24"/>
        </w:rPr>
        <w:t xml:space="preserve"> силу решение Комитета местного самоуправления </w:t>
      </w:r>
      <w:proofErr w:type="spellStart"/>
      <w:r w:rsidRPr="006B0B92">
        <w:rPr>
          <w:b/>
          <w:sz w:val="24"/>
          <w:szCs w:val="24"/>
        </w:rPr>
        <w:t>Соловцовского</w:t>
      </w:r>
      <w:proofErr w:type="spellEnd"/>
      <w:r w:rsidRPr="006B0B92">
        <w:rPr>
          <w:b/>
          <w:sz w:val="24"/>
          <w:szCs w:val="24"/>
        </w:rPr>
        <w:t xml:space="preserve"> сельсовета </w:t>
      </w:r>
      <w:proofErr w:type="spellStart"/>
      <w:r w:rsidRPr="006B0B92">
        <w:rPr>
          <w:b/>
          <w:sz w:val="24"/>
          <w:szCs w:val="24"/>
        </w:rPr>
        <w:t>Иссинского</w:t>
      </w:r>
      <w:proofErr w:type="spellEnd"/>
      <w:r w:rsidRPr="006B0B92">
        <w:rPr>
          <w:b/>
          <w:sz w:val="24"/>
          <w:szCs w:val="24"/>
        </w:rPr>
        <w:t xml:space="preserve"> района Пензенской области от 17.12.2012  </w:t>
      </w:r>
      <w:r>
        <w:rPr>
          <w:b/>
          <w:sz w:val="24"/>
          <w:szCs w:val="24"/>
        </w:rPr>
        <w:t xml:space="preserve">                   </w:t>
      </w:r>
      <w:r w:rsidRPr="006B0B92">
        <w:rPr>
          <w:b/>
          <w:sz w:val="24"/>
          <w:szCs w:val="24"/>
        </w:rPr>
        <w:t xml:space="preserve">   № 179-39/1 «</w:t>
      </w:r>
      <w:r w:rsidRPr="006B0B92">
        <w:rPr>
          <w:b/>
          <w:bCs/>
          <w:iCs/>
          <w:sz w:val="24"/>
          <w:szCs w:val="24"/>
        </w:rPr>
        <w:t xml:space="preserve">Об утверждении Порядка присвоения  и сохранения классных чинов муниципальных служащих </w:t>
      </w:r>
      <w:proofErr w:type="spellStart"/>
      <w:r w:rsidRPr="006B0B92">
        <w:rPr>
          <w:b/>
          <w:bCs/>
          <w:sz w:val="24"/>
          <w:szCs w:val="24"/>
        </w:rPr>
        <w:t>Соловцовского</w:t>
      </w:r>
      <w:proofErr w:type="spellEnd"/>
      <w:r w:rsidRPr="006B0B92">
        <w:rPr>
          <w:b/>
          <w:bCs/>
          <w:sz w:val="24"/>
          <w:szCs w:val="24"/>
        </w:rPr>
        <w:t xml:space="preserve"> сельсовета   </w:t>
      </w:r>
      <w:r>
        <w:rPr>
          <w:b/>
          <w:bCs/>
          <w:sz w:val="24"/>
          <w:szCs w:val="24"/>
        </w:rPr>
        <w:t xml:space="preserve">                 </w:t>
      </w:r>
      <w:r w:rsidRPr="006B0B92">
        <w:rPr>
          <w:b/>
          <w:bCs/>
          <w:sz w:val="24"/>
          <w:szCs w:val="24"/>
        </w:rPr>
        <w:t xml:space="preserve">                                            </w:t>
      </w:r>
      <w:proofErr w:type="spellStart"/>
      <w:r w:rsidRPr="006B0B92">
        <w:rPr>
          <w:b/>
          <w:bCs/>
          <w:sz w:val="24"/>
          <w:szCs w:val="24"/>
        </w:rPr>
        <w:t>Иссинского</w:t>
      </w:r>
      <w:proofErr w:type="spellEnd"/>
      <w:r w:rsidRPr="006B0B92">
        <w:rPr>
          <w:b/>
          <w:bCs/>
          <w:sz w:val="24"/>
          <w:szCs w:val="24"/>
        </w:rPr>
        <w:t xml:space="preserve"> района Пензенской области»</w:t>
      </w:r>
    </w:p>
    <w:p w:rsidR="006B0B92" w:rsidRPr="006B0B92" w:rsidRDefault="006B0B92" w:rsidP="006B0B92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</w:p>
    <w:p w:rsidR="006B0B92" w:rsidRPr="006B0B92" w:rsidRDefault="006B0B92" w:rsidP="006B0B9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B0B92">
        <w:rPr>
          <w:sz w:val="24"/>
          <w:szCs w:val="24"/>
        </w:rPr>
        <w:t xml:space="preserve">В целях приведения муниципальных правовых актов Комитета местного самоуправления </w:t>
      </w:r>
      <w:proofErr w:type="spellStart"/>
      <w:r w:rsidRPr="006B0B92">
        <w:rPr>
          <w:sz w:val="24"/>
          <w:szCs w:val="24"/>
        </w:rPr>
        <w:t>Соловцовского</w:t>
      </w:r>
      <w:proofErr w:type="spellEnd"/>
      <w:r w:rsidRPr="006B0B92">
        <w:rPr>
          <w:sz w:val="24"/>
          <w:szCs w:val="24"/>
        </w:rPr>
        <w:t xml:space="preserve"> сельсовета </w:t>
      </w:r>
      <w:proofErr w:type="spellStart"/>
      <w:r w:rsidRPr="006B0B92">
        <w:rPr>
          <w:sz w:val="24"/>
          <w:szCs w:val="24"/>
        </w:rPr>
        <w:t>Иссинского</w:t>
      </w:r>
      <w:proofErr w:type="spellEnd"/>
      <w:r w:rsidRPr="006B0B92">
        <w:rPr>
          <w:sz w:val="24"/>
          <w:szCs w:val="24"/>
        </w:rPr>
        <w:t xml:space="preserve"> района Пензенской области   в соответствие </w:t>
      </w:r>
      <w:r>
        <w:rPr>
          <w:sz w:val="24"/>
          <w:szCs w:val="24"/>
        </w:rPr>
        <w:t xml:space="preserve">                                    </w:t>
      </w:r>
      <w:r w:rsidRPr="006B0B92">
        <w:rPr>
          <w:sz w:val="24"/>
          <w:szCs w:val="24"/>
        </w:rPr>
        <w:t xml:space="preserve">с  законодательством Российской Федерации, руководствуясь Федеральным Законом от 06.10.2003 </w:t>
      </w:r>
      <w:r>
        <w:rPr>
          <w:sz w:val="24"/>
          <w:szCs w:val="24"/>
        </w:rPr>
        <w:t xml:space="preserve">  </w:t>
      </w:r>
      <w:r w:rsidRPr="006B0B92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6B0B92">
        <w:rPr>
          <w:sz w:val="24"/>
          <w:szCs w:val="24"/>
        </w:rPr>
        <w:t>Соловцовского</w:t>
      </w:r>
      <w:proofErr w:type="spellEnd"/>
      <w:r w:rsidRPr="006B0B92">
        <w:rPr>
          <w:sz w:val="24"/>
          <w:szCs w:val="24"/>
        </w:rPr>
        <w:t xml:space="preserve"> сельсовета </w:t>
      </w:r>
      <w:proofErr w:type="spellStart"/>
      <w:r w:rsidRPr="006B0B92">
        <w:rPr>
          <w:sz w:val="24"/>
          <w:szCs w:val="24"/>
        </w:rPr>
        <w:t>Иссинского</w:t>
      </w:r>
      <w:proofErr w:type="spellEnd"/>
      <w:r w:rsidRPr="006B0B92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6B0B92" w:rsidRPr="006B0B92" w:rsidRDefault="006B0B92" w:rsidP="006B0B92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6B0B92">
        <w:rPr>
          <w:b/>
          <w:sz w:val="24"/>
          <w:szCs w:val="24"/>
        </w:rPr>
        <w:t xml:space="preserve">Комитет местного самоуправления  </w:t>
      </w:r>
      <w:proofErr w:type="spellStart"/>
      <w:r w:rsidRPr="006B0B92">
        <w:rPr>
          <w:b/>
          <w:sz w:val="24"/>
          <w:szCs w:val="24"/>
        </w:rPr>
        <w:t>Соловцовского</w:t>
      </w:r>
      <w:proofErr w:type="spellEnd"/>
      <w:r w:rsidRPr="006B0B92">
        <w:rPr>
          <w:b/>
          <w:sz w:val="24"/>
          <w:szCs w:val="24"/>
        </w:rPr>
        <w:t xml:space="preserve"> сельсовета </w:t>
      </w:r>
      <w:proofErr w:type="spellStart"/>
      <w:r w:rsidRPr="006B0B92">
        <w:rPr>
          <w:b/>
          <w:sz w:val="24"/>
          <w:szCs w:val="24"/>
        </w:rPr>
        <w:t>Иссинского</w:t>
      </w:r>
      <w:proofErr w:type="spellEnd"/>
      <w:r w:rsidRPr="006B0B92">
        <w:rPr>
          <w:b/>
          <w:sz w:val="24"/>
          <w:szCs w:val="24"/>
        </w:rPr>
        <w:t xml:space="preserve"> района Пензенской области решил:</w:t>
      </w:r>
    </w:p>
    <w:p w:rsidR="006B0B92" w:rsidRPr="006B0B92" w:rsidRDefault="006B0B92" w:rsidP="006B0B92">
      <w:pPr>
        <w:jc w:val="both"/>
        <w:rPr>
          <w:bCs/>
          <w:iCs/>
          <w:sz w:val="24"/>
          <w:szCs w:val="24"/>
        </w:rPr>
      </w:pPr>
      <w:r w:rsidRPr="006B0B92">
        <w:rPr>
          <w:sz w:val="24"/>
          <w:szCs w:val="24"/>
        </w:rPr>
        <w:t xml:space="preserve">1.Признать утратившим силу решение Комитета местного самоуправления </w:t>
      </w:r>
      <w:proofErr w:type="spellStart"/>
      <w:r w:rsidRPr="006B0B92">
        <w:rPr>
          <w:sz w:val="24"/>
          <w:szCs w:val="24"/>
        </w:rPr>
        <w:t>Соловцовского</w:t>
      </w:r>
      <w:proofErr w:type="spellEnd"/>
      <w:r w:rsidRPr="006B0B92">
        <w:rPr>
          <w:sz w:val="24"/>
          <w:szCs w:val="24"/>
        </w:rPr>
        <w:t xml:space="preserve"> сельсовета </w:t>
      </w:r>
      <w:proofErr w:type="spellStart"/>
      <w:r w:rsidRPr="006B0B92">
        <w:rPr>
          <w:sz w:val="24"/>
          <w:szCs w:val="24"/>
        </w:rPr>
        <w:t>Иссинского</w:t>
      </w:r>
      <w:proofErr w:type="spellEnd"/>
      <w:r w:rsidRPr="006B0B92">
        <w:rPr>
          <w:sz w:val="24"/>
          <w:szCs w:val="24"/>
        </w:rPr>
        <w:t xml:space="preserve"> района Пензенской области от 17.12.2012 № 179-39/1 «</w:t>
      </w:r>
      <w:r w:rsidRPr="006B0B92">
        <w:rPr>
          <w:bCs/>
          <w:iCs/>
          <w:sz w:val="24"/>
          <w:szCs w:val="24"/>
        </w:rPr>
        <w:t xml:space="preserve">Об утверждении Порядка присвоения и сохранения классных чинов муниципальных служащих </w:t>
      </w:r>
      <w:proofErr w:type="spellStart"/>
      <w:r w:rsidRPr="006B0B92">
        <w:rPr>
          <w:bCs/>
          <w:sz w:val="24"/>
          <w:szCs w:val="24"/>
        </w:rPr>
        <w:t>Соловцовского</w:t>
      </w:r>
      <w:proofErr w:type="spellEnd"/>
      <w:r w:rsidRPr="006B0B92">
        <w:rPr>
          <w:bCs/>
          <w:sz w:val="24"/>
          <w:szCs w:val="24"/>
        </w:rPr>
        <w:t xml:space="preserve"> сельсовета  </w:t>
      </w:r>
      <w:proofErr w:type="spellStart"/>
      <w:r w:rsidRPr="006B0B92">
        <w:rPr>
          <w:bCs/>
          <w:sz w:val="24"/>
          <w:szCs w:val="24"/>
        </w:rPr>
        <w:t>Иссинского</w:t>
      </w:r>
      <w:proofErr w:type="spellEnd"/>
      <w:r w:rsidRPr="006B0B92">
        <w:rPr>
          <w:bCs/>
          <w:sz w:val="24"/>
          <w:szCs w:val="24"/>
        </w:rPr>
        <w:t xml:space="preserve"> района Пензенской области»</w:t>
      </w:r>
    </w:p>
    <w:p w:rsidR="006B0B92" w:rsidRPr="006B0B92" w:rsidRDefault="006B0B92" w:rsidP="006B0B92">
      <w:pPr>
        <w:jc w:val="both"/>
        <w:rPr>
          <w:sz w:val="24"/>
          <w:szCs w:val="24"/>
        </w:rPr>
      </w:pPr>
      <w:r w:rsidRPr="006B0B92">
        <w:rPr>
          <w:sz w:val="24"/>
          <w:szCs w:val="24"/>
        </w:rPr>
        <w:t xml:space="preserve">2.Настоящее решение опубликовать в информационном бюллетене «Сельский вестник».     </w:t>
      </w:r>
    </w:p>
    <w:p w:rsidR="006B0B92" w:rsidRPr="006B0B92" w:rsidRDefault="006B0B92" w:rsidP="006B0B92">
      <w:pPr>
        <w:jc w:val="both"/>
        <w:rPr>
          <w:sz w:val="24"/>
          <w:szCs w:val="24"/>
        </w:rPr>
      </w:pPr>
      <w:r w:rsidRPr="006B0B92">
        <w:rPr>
          <w:sz w:val="24"/>
          <w:szCs w:val="24"/>
        </w:rPr>
        <w:t xml:space="preserve">3. </w:t>
      </w:r>
      <w:r w:rsidRPr="006B0B92">
        <w:rPr>
          <w:spacing w:val="-2"/>
          <w:sz w:val="24"/>
          <w:szCs w:val="24"/>
        </w:rPr>
        <w:t xml:space="preserve">Настоящее </w:t>
      </w:r>
      <w:r w:rsidRPr="006B0B92">
        <w:rPr>
          <w:sz w:val="24"/>
          <w:szCs w:val="24"/>
        </w:rPr>
        <w:t xml:space="preserve">решение </w:t>
      </w:r>
      <w:r w:rsidRPr="006B0B92">
        <w:rPr>
          <w:spacing w:val="-2"/>
          <w:sz w:val="24"/>
          <w:szCs w:val="24"/>
        </w:rPr>
        <w:t xml:space="preserve">вступает в силу на следующий день </w:t>
      </w:r>
      <w:r w:rsidRPr="006B0B92">
        <w:rPr>
          <w:sz w:val="24"/>
          <w:szCs w:val="24"/>
        </w:rPr>
        <w:t>после дня его официального опубликования.</w:t>
      </w:r>
    </w:p>
    <w:p w:rsidR="006B0B92" w:rsidRPr="006B0B92" w:rsidRDefault="006B0B92" w:rsidP="006B0B92">
      <w:pPr>
        <w:jc w:val="both"/>
        <w:rPr>
          <w:sz w:val="24"/>
          <w:szCs w:val="24"/>
        </w:rPr>
      </w:pPr>
      <w:r w:rsidRPr="006B0B92">
        <w:rPr>
          <w:sz w:val="24"/>
          <w:szCs w:val="24"/>
        </w:rPr>
        <w:t>4.</w:t>
      </w:r>
      <w:proofErr w:type="gramStart"/>
      <w:r w:rsidRPr="006B0B92">
        <w:rPr>
          <w:sz w:val="24"/>
          <w:szCs w:val="24"/>
        </w:rPr>
        <w:t>Контроль за</w:t>
      </w:r>
      <w:proofErr w:type="gramEnd"/>
      <w:r w:rsidRPr="006B0B92">
        <w:rPr>
          <w:sz w:val="24"/>
          <w:szCs w:val="24"/>
        </w:rPr>
        <w:t xml:space="preserve"> исполнением настоящего решения возложить на главу  </w:t>
      </w:r>
      <w:proofErr w:type="spellStart"/>
      <w:r w:rsidRPr="006B0B92">
        <w:rPr>
          <w:sz w:val="24"/>
          <w:szCs w:val="24"/>
        </w:rPr>
        <w:t>Соловцовского</w:t>
      </w:r>
      <w:proofErr w:type="spellEnd"/>
      <w:r w:rsidRPr="006B0B92">
        <w:rPr>
          <w:sz w:val="24"/>
          <w:szCs w:val="24"/>
        </w:rPr>
        <w:t xml:space="preserve"> сельсовета  </w:t>
      </w:r>
      <w:proofErr w:type="spellStart"/>
      <w:r w:rsidRPr="006B0B92">
        <w:rPr>
          <w:sz w:val="24"/>
          <w:szCs w:val="24"/>
        </w:rPr>
        <w:t>Иссинского</w:t>
      </w:r>
      <w:proofErr w:type="spellEnd"/>
      <w:r w:rsidRPr="006B0B92">
        <w:rPr>
          <w:sz w:val="24"/>
          <w:szCs w:val="24"/>
        </w:rPr>
        <w:t xml:space="preserve"> района  Пензенской области.</w:t>
      </w:r>
    </w:p>
    <w:p w:rsidR="006B0B92" w:rsidRPr="006B0B92" w:rsidRDefault="006B0B92" w:rsidP="006B0B92">
      <w:pPr>
        <w:pStyle w:val="consplusnonformat0"/>
        <w:ind w:left="360"/>
      </w:pPr>
      <w:r w:rsidRPr="006B0B92">
        <w:t xml:space="preserve">Глава  </w:t>
      </w:r>
      <w:proofErr w:type="spellStart"/>
      <w:r w:rsidRPr="006B0B92">
        <w:t>Соловцовского</w:t>
      </w:r>
      <w:proofErr w:type="spellEnd"/>
      <w:r w:rsidRPr="006B0B92">
        <w:t xml:space="preserve"> сельсовета                                                                                                       </w:t>
      </w:r>
      <w:proofErr w:type="spellStart"/>
      <w:r w:rsidRPr="006B0B92">
        <w:t>Иссинского</w:t>
      </w:r>
      <w:proofErr w:type="spellEnd"/>
      <w:r w:rsidRPr="006B0B92">
        <w:t xml:space="preserve"> района Пензенской области                               Е.В.Каширина </w:t>
      </w:r>
    </w:p>
    <w:tbl>
      <w:tblPr>
        <w:tblpPr w:leftFromText="180" w:rightFromText="180" w:vertAnchor="text" w:horzAnchor="margin" w:tblpY="273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6B0B92" w:rsidRPr="009204FA" w:rsidTr="006B0B92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F1EE0" w:rsidRDefault="006B0B92" w:rsidP="006B0B92">
            <w:pPr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Редактор</w:t>
            </w:r>
          </w:p>
          <w:p w:rsidR="006B0B92" w:rsidRPr="000F1EE0" w:rsidRDefault="006B0B92" w:rsidP="006B0B92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0F1EE0">
              <w:rPr>
                <w:b/>
                <w:sz w:val="18"/>
                <w:szCs w:val="18"/>
              </w:rPr>
              <w:t>Елисина</w:t>
            </w:r>
            <w:proofErr w:type="spellEnd"/>
            <w:r w:rsidRPr="000F1EE0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6B0B92" w:rsidRPr="000F1EE0" w:rsidRDefault="006B0B92" w:rsidP="006B0B92">
            <w:pPr>
              <w:jc w:val="both"/>
              <w:rPr>
                <w:sz w:val="18"/>
                <w:szCs w:val="18"/>
              </w:rPr>
            </w:pPr>
          </w:p>
          <w:p w:rsidR="006B0B92" w:rsidRPr="000F1EE0" w:rsidRDefault="006B0B92" w:rsidP="006B0B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F1EE0" w:rsidRDefault="006B0B92" w:rsidP="006B0B92">
            <w:pPr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Учредитель: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 </w:t>
            </w:r>
          </w:p>
          <w:p w:rsidR="006B0B92" w:rsidRPr="000F1EE0" w:rsidRDefault="006B0B92" w:rsidP="006B0B92">
            <w:pPr>
              <w:ind w:left="-608" w:firstLine="608"/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0F1EE0">
              <w:rPr>
                <w:sz w:val="18"/>
                <w:szCs w:val="18"/>
              </w:rPr>
              <w:t>Соловцовского</w:t>
            </w:r>
            <w:proofErr w:type="spellEnd"/>
            <w:r w:rsidRPr="000F1EE0">
              <w:rPr>
                <w:sz w:val="18"/>
                <w:szCs w:val="18"/>
              </w:rPr>
              <w:t xml:space="preserve"> сельсовета</w:t>
            </w:r>
          </w:p>
          <w:p w:rsidR="006B0B92" w:rsidRPr="000F1EE0" w:rsidRDefault="006B0B92" w:rsidP="006B0B92">
            <w:pPr>
              <w:rPr>
                <w:b/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редакции: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>,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6B0B92" w:rsidRPr="000F1EE0" w:rsidRDefault="006B0B92" w:rsidP="006B0B92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типографии: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 xml:space="preserve">, 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6B0B92" w:rsidRPr="000F1EE0" w:rsidRDefault="006B0B92" w:rsidP="006B0B92">
            <w:pPr>
              <w:rPr>
                <w:b/>
                <w:sz w:val="18"/>
                <w:szCs w:val="18"/>
              </w:rPr>
            </w:pP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издателя: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6B0B92" w:rsidRPr="000F1EE0" w:rsidRDefault="006B0B92" w:rsidP="006B0B92">
            <w:pPr>
              <w:ind w:right="-108"/>
              <w:rPr>
                <w:sz w:val="18"/>
                <w:szCs w:val="18"/>
              </w:rPr>
            </w:pPr>
          </w:p>
          <w:p w:rsidR="006B0B92" w:rsidRPr="000F1EE0" w:rsidRDefault="006B0B92" w:rsidP="006B0B92">
            <w:pPr>
              <w:ind w:right="-108"/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 xml:space="preserve">, </w:t>
            </w: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6B0B92" w:rsidRPr="000F1EE0" w:rsidRDefault="006B0B92" w:rsidP="006B0B92">
            <w:pPr>
              <w:ind w:right="-108"/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6B0B92" w:rsidRPr="000F1EE0" w:rsidRDefault="006B0B92" w:rsidP="006B0B92">
            <w:pPr>
              <w:rPr>
                <w:b/>
                <w:sz w:val="18"/>
                <w:szCs w:val="18"/>
              </w:rPr>
            </w:pPr>
          </w:p>
          <w:p w:rsidR="006B0B92" w:rsidRPr="000F1EE0" w:rsidRDefault="006B0B92" w:rsidP="006B0B92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92" w:rsidRPr="000F1EE0" w:rsidRDefault="006B0B92" w:rsidP="006B0B92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Тираж</w:t>
            </w:r>
          </w:p>
          <w:p w:rsidR="006B0B92" w:rsidRPr="000F1EE0" w:rsidRDefault="006B0B92" w:rsidP="006B0B92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 15 экз.</w:t>
            </w:r>
          </w:p>
          <w:p w:rsidR="006B0B92" w:rsidRPr="000F1EE0" w:rsidRDefault="006B0B92" w:rsidP="006B0B92">
            <w:pPr>
              <w:jc w:val="both"/>
              <w:rPr>
                <w:sz w:val="18"/>
                <w:szCs w:val="18"/>
              </w:rPr>
            </w:pPr>
          </w:p>
        </w:tc>
      </w:tr>
    </w:tbl>
    <w:p w:rsidR="00785AC8" w:rsidRDefault="00785AC8" w:rsidP="00785AC8">
      <w:pPr>
        <w:pStyle w:val="a0"/>
      </w:pPr>
    </w:p>
    <w:sectPr w:rsidR="00785AC8" w:rsidSect="00840005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1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15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15"/>
  </w:num>
  <w:num w:numId="10">
    <w:abstractNumId w:val="11"/>
  </w:num>
  <w:num w:numId="11">
    <w:abstractNumId w:val="6"/>
  </w:num>
  <w:num w:numId="12">
    <w:abstractNumId w:val="8"/>
  </w:num>
  <w:num w:numId="13">
    <w:abstractNumId w:val="9"/>
  </w:num>
  <w:num w:numId="14">
    <w:abstractNumId w:val="12"/>
  </w:num>
  <w:num w:numId="15">
    <w:abstractNumId w:val="14"/>
  </w:num>
  <w:num w:numId="16">
    <w:abstractNumId w:val="1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50A"/>
    <w:rsid w:val="00066874"/>
    <w:rsid w:val="000D29CA"/>
    <w:rsid w:val="000D5498"/>
    <w:rsid w:val="000F1EE0"/>
    <w:rsid w:val="00121002"/>
    <w:rsid w:val="00264135"/>
    <w:rsid w:val="00307DD5"/>
    <w:rsid w:val="00316713"/>
    <w:rsid w:val="00324EBF"/>
    <w:rsid w:val="00326C2D"/>
    <w:rsid w:val="003D62A5"/>
    <w:rsid w:val="004D5DF1"/>
    <w:rsid w:val="00552D34"/>
    <w:rsid w:val="00552F52"/>
    <w:rsid w:val="0056750A"/>
    <w:rsid w:val="00567BFA"/>
    <w:rsid w:val="005C3E1D"/>
    <w:rsid w:val="005C62E7"/>
    <w:rsid w:val="00603BF0"/>
    <w:rsid w:val="006A29A7"/>
    <w:rsid w:val="006B0B92"/>
    <w:rsid w:val="006D1B47"/>
    <w:rsid w:val="00727439"/>
    <w:rsid w:val="007318D9"/>
    <w:rsid w:val="00785AC8"/>
    <w:rsid w:val="007B4C0D"/>
    <w:rsid w:val="007F2B98"/>
    <w:rsid w:val="00840005"/>
    <w:rsid w:val="00863873"/>
    <w:rsid w:val="008E025E"/>
    <w:rsid w:val="0097391D"/>
    <w:rsid w:val="00986F7B"/>
    <w:rsid w:val="009C1B51"/>
    <w:rsid w:val="00A565DE"/>
    <w:rsid w:val="00AA4671"/>
    <w:rsid w:val="00AB23D0"/>
    <w:rsid w:val="00B212F6"/>
    <w:rsid w:val="00B7353A"/>
    <w:rsid w:val="00BC2181"/>
    <w:rsid w:val="00BC26BA"/>
    <w:rsid w:val="00BC6413"/>
    <w:rsid w:val="00C74AD5"/>
    <w:rsid w:val="00D523AF"/>
    <w:rsid w:val="00EF0C52"/>
    <w:rsid w:val="00F55DD8"/>
    <w:rsid w:val="00FA4E15"/>
    <w:rsid w:val="00FB12BA"/>
    <w:rsid w:val="00FC2D12"/>
    <w:rsid w:val="00FD5362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495BD-1432-414F-834F-0CF1AFB4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19</Pages>
  <Words>8274</Words>
  <Characters>47164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19</cp:revision>
  <cp:lastPrinted>2016-12-05T06:50:00Z</cp:lastPrinted>
  <dcterms:created xsi:type="dcterms:W3CDTF">2016-11-29T08:30:00Z</dcterms:created>
  <dcterms:modified xsi:type="dcterms:W3CDTF">2017-02-06T07:42:00Z</dcterms:modified>
</cp:coreProperties>
</file>