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42" w:type="dxa"/>
        <w:tblLayout w:type="fixed"/>
        <w:tblCellMar>
          <w:left w:w="0" w:type="dxa"/>
          <w:right w:w="0" w:type="dxa"/>
        </w:tblCellMar>
        <w:tblLook w:val="0000"/>
      </w:tblPr>
      <w:tblGrid>
        <w:gridCol w:w="504"/>
        <w:gridCol w:w="38"/>
      </w:tblGrid>
      <w:tr w:rsidR="0056750A" w:rsidRPr="009716A1" w:rsidTr="002817FF">
        <w:trPr>
          <w:gridAfter w:val="1"/>
          <w:wAfter w:w="38" w:type="dxa"/>
          <w:cantSplit/>
          <w:trHeight w:val="439"/>
        </w:trPr>
        <w:tc>
          <w:tcPr>
            <w:tcW w:w="504" w:type="dxa"/>
          </w:tcPr>
          <w:p w:rsidR="00F64C9E" w:rsidRPr="009716A1" w:rsidRDefault="00F64C9E" w:rsidP="007B4C0D">
            <w:pPr>
              <w:widowControl w:val="0"/>
              <w:jc w:val="center"/>
              <w:rPr>
                <w:sz w:val="28"/>
                <w:szCs w:val="28"/>
              </w:rPr>
            </w:pPr>
          </w:p>
        </w:tc>
      </w:tr>
      <w:tr w:rsidR="0056750A" w:rsidTr="002817FF">
        <w:trPr>
          <w:trHeight w:val="59"/>
        </w:trPr>
        <w:tc>
          <w:tcPr>
            <w:tcW w:w="542" w:type="dxa"/>
            <w:gridSpan w:val="2"/>
          </w:tcPr>
          <w:p w:rsidR="0056750A" w:rsidRPr="009716A1" w:rsidRDefault="0056750A" w:rsidP="007B4C0D">
            <w:pPr>
              <w:jc w:val="center"/>
              <w:rPr>
                <w:b/>
                <w:sz w:val="28"/>
                <w:szCs w:val="28"/>
              </w:rPr>
            </w:pPr>
          </w:p>
        </w:tc>
      </w:tr>
    </w:tbl>
    <w:p w:rsidR="002817FF" w:rsidRPr="002817FF" w:rsidRDefault="002817FF" w:rsidP="002817FF">
      <w:pPr>
        <w:jc w:val="center"/>
        <w:rPr>
          <w:sz w:val="36"/>
          <w:szCs w:val="36"/>
        </w:rPr>
      </w:pPr>
      <w:r>
        <w:rPr>
          <w:i/>
          <w:sz w:val="36"/>
          <w:szCs w:val="36"/>
        </w:rPr>
        <w:t xml:space="preserve">                                                             </w:t>
      </w:r>
      <w:r w:rsidRPr="002817FF">
        <w:rPr>
          <w:sz w:val="36"/>
          <w:szCs w:val="36"/>
        </w:rPr>
        <w:t xml:space="preserve">№ </w:t>
      </w:r>
      <w:r w:rsidR="00553DCF">
        <w:rPr>
          <w:sz w:val="36"/>
          <w:szCs w:val="36"/>
        </w:rPr>
        <w:t>30</w:t>
      </w:r>
    </w:p>
    <w:p w:rsidR="002817FF" w:rsidRPr="002817FF" w:rsidRDefault="002817FF" w:rsidP="002817FF">
      <w:pPr>
        <w:jc w:val="both"/>
        <w:rPr>
          <w:sz w:val="28"/>
          <w:szCs w:val="28"/>
        </w:rPr>
      </w:pPr>
      <w:r w:rsidRPr="002817FF">
        <w:rPr>
          <w:sz w:val="28"/>
          <w:szCs w:val="28"/>
        </w:rPr>
        <w:t xml:space="preserve">                                                                       </w:t>
      </w:r>
      <w:r>
        <w:rPr>
          <w:sz w:val="28"/>
          <w:szCs w:val="28"/>
        </w:rPr>
        <w:t xml:space="preserve">                               </w:t>
      </w:r>
      <w:r w:rsidR="00002279">
        <w:rPr>
          <w:sz w:val="28"/>
          <w:szCs w:val="28"/>
        </w:rPr>
        <w:t>25</w:t>
      </w:r>
      <w:r w:rsidR="00B138D9">
        <w:rPr>
          <w:sz w:val="28"/>
          <w:szCs w:val="28"/>
        </w:rPr>
        <w:t xml:space="preserve"> ию</w:t>
      </w:r>
      <w:r w:rsidR="00E102E7">
        <w:rPr>
          <w:sz w:val="28"/>
          <w:szCs w:val="28"/>
        </w:rPr>
        <w:t>л</w:t>
      </w:r>
      <w:r w:rsidR="00B138D9">
        <w:rPr>
          <w:sz w:val="28"/>
          <w:szCs w:val="28"/>
        </w:rPr>
        <w:t>я</w:t>
      </w:r>
      <w:r w:rsidRPr="002817FF">
        <w:rPr>
          <w:sz w:val="28"/>
          <w:szCs w:val="28"/>
        </w:rPr>
        <w:t xml:space="preserve">  2017г.</w:t>
      </w:r>
    </w:p>
    <w:p w:rsidR="002817FF" w:rsidRPr="002817FF" w:rsidRDefault="002817FF" w:rsidP="002817FF">
      <w:pPr>
        <w:jc w:val="both"/>
        <w:rPr>
          <w:sz w:val="28"/>
          <w:szCs w:val="28"/>
        </w:rPr>
      </w:pPr>
      <w:r w:rsidRPr="002817FF">
        <w:rPr>
          <w:sz w:val="28"/>
          <w:szCs w:val="28"/>
        </w:rPr>
        <w:t xml:space="preserve">                                                                                                      </w:t>
      </w:r>
      <w:proofErr w:type="spellStart"/>
      <w:r w:rsidRPr="002817FF">
        <w:rPr>
          <w:sz w:val="28"/>
          <w:szCs w:val="28"/>
        </w:rPr>
        <w:t>с</w:t>
      </w:r>
      <w:proofErr w:type="gramStart"/>
      <w:r w:rsidRPr="002817FF">
        <w:rPr>
          <w:sz w:val="28"/>
          <w:szCs w:val="28"/>
        </w:rPr>
        <w:t>.С</w:t>
      </w:r>
      <w:proofErr w:type="gramEnd"/>
      <w:r w:rsidRPr="002817FF">
        <w:rPr>
          <w:sz w:val="28"/>
          <w:szCs w:val="28"/>
        </w:rPr>
        <w:t>оловцово</w:t>
      </w:r>
      <w:proofErr w:type="spellEnd"/>
      <w:r w:rsidRPr="002817FF">
        <w:rPr>
          <w:sz w:val="28"/>
          <w:szCs w:val="28"/>
        </w:rPr>
        <w:t xml:space="preserve"> </w:t>
      </w:r>
    </w:p>
    <w:p w:rsidR="002817FF" w:rsidRPr="002817FF" w:rsidRDefault="002817FF" w:rsidP="002817FF">
      <w:pPr>
        <w:jc w:val="both"/>
      </w:pPr>
      <w:r w:rsidRPr="002817FF">
        <w:rPr>
          <w:sz w:val="28"/>
          <w:szCs w:val="28"/>
        </w:rPr>
        <w:t xml:space="preserve">                                                                                                      «Бесплатно»</w:t>
      </w:r>
    </w:p>
    <w:p w:rsidR="002817FF" w:rsidRPr="003E523C" w:rsidRDefault="002817FF" w:rsidP="002817FF"/>
    <w:p w:rsidR="002817FF" w:rsidRPr="002817FF" w:rsidRDefault="002817FF" w:rsidP="002817FF">
      <w:pPr>
        <w:jc w:val="center"/>
        <w:rPr>
          <w:b/>
          <w:i/>
          <w:sz w:val="44"/>
          <w:szCs w:val="44"/>
        </w:rPr>
      </w:pPr>
      <w:r w:rsidRPr="002817FF">
        <w:rPr>
          <w:b/>
          <w:i/>
          <w:sz w:val="44"/>
          <w:szCs w:val="44"/>
        </w:rPr>
        <w:t xml:space="preserve">С Е </w:t>
      </w:r>
      <w:proofErr w:type="gramStart"/>
      <w:r w:rsidRPr="002817FF">
        <w:rPr>
          <w:b/>
          <w:i/>
          <w:sz w:val="44"/>
          <w:szCs w:val="44"/>
        </w:rPr>
        <w:t>Л Ь</w:t>
      </w:r>
      <w:proofErr w:type="gramEnd"/>
      <w:r w:rsidRPr="002817FF">
        <w:rPr>
          <w:b/>
          <w:i/>
          <w:sz w:val="44"/>
          <w:szCs w:val="44"/>
        </w:rPr>
        <w:t xml:space="preserve"> С К И Й   В Е С Т Н И К</w:t>
      </w:r>
    </w:p>
    <w:p w:rsidR="002817FF" w:rsidRPr="003E523C" w:rsidRDefault="002817FF" w:rsidP="002817FF">
      <w:pPr>
        <w:jc w:val="center"/>
        <w:rPr>
          <w:b/>
          <w:sz w:val="44"/>
          <w:szCs w:val="44"/>
        </w:rPr>
      </w:pPr>
      <w:r w:rsidRPr="003E523C">
        <w:rPr>
          <w:b/>
          <w:sz w:val="44"/>
          <w:szCs w:val="44"/>
        </w:rPr>
        <w:t>_______________________________________</w:t>
      </w:r>
    </w:p>
    <w:p w:rsidR="002817FF" w:rsidRPr="003E523C" w:rsidRDefault="002817FF" w:rsidP="002817FF">
      <w:pPr>
        <w:pBdr>
          <w:bottom w:val="single" w:sz="12" w:space="1" w:color="auto"/>
        </w:pBdr>
        <w:jc w:val="center"/>
        <w:rPr>
          <w:i/>
          <w:sz w:val="32"/>
          <w:szCs w:val="32"/>
        </w:rPr>
      </w:pPr>
      <w:r w:rsidRPr="003E523C">
        <w:rPr>
          <w:i/>
          <w:sz w:val="32"/>
          <w:szCs w:val="32"/>
        </w:rPr>
        <w:t xml:space="preserve">Информационный бюллетень Комитета местного самоуправления </w:t>
      </w:r>
      <w:proofErr w:type="spellStart"/>
      <w:r w:rsidRPr="003E523C">
        <w:rPr>
          <w:i/>
          <w:sz w:val="32"/>
          <w:szCs w:val="32"/>
        </w:rPr>
        <w:t>Соловцовского</w:t>
      </w:r>
      <w:proofErr w:type="spellEnd"/>
      <w:r w:rsidRPr="003E523C">
        <w:rPr>
          <w:i/>
          <w:sz w:val="32"/>
          <w:szCs w:val="32"/>
        </w:rPr>
        <w:t xml:space="preserve"> сельсовета </w:t>
      </w:r>
      <w:proofErr w:type="spellStart"/>
      <w:r w:rsidRPr="003E523C">
        <w:rPr>
          <w:i/>
          <w:sz w:val="32"/>
          <w:szCs w:val="32"/>
        </w:rPr>
        <w:t>Иссинского</w:t>
      </w:r>
      <w:proofErr w:type="spellEnd"/>
      <w:r w:rsidRPr="003E523C">
        <w:rPr>
          <w:i/>
          <w:sz w:val="32"/>
          <w:szCs w:val="32"/>
        </w:rPr>
        <w:t xml:space="preserve"> района Пензенской области.             Издание официальных документов.</w:t>
      </w:r>
    </w:p>
    <w:p w:rsidR="0002057E" w:rsidRDefault="0002057E" w:rsidP="00D602AA">
      <w:pPr>
        <w:jc w:val="center"/>
        <w:rPr>
          <w:b/>
        </w:rPr>
      </w:pPr>
    </w:p>
    <w:tbl>
      <w:tblPr>
        <w:tblpPr w:leftFromText="180" w:rightFromText="180" w:vertAnchor="text" w:horzAnchor="margin" w:tblpX="-142" w:tblpY="119"/>
        <w:tblW w:w="9748" w:type="dxa"/>
        <w:tblLayout w:type="fixed"/>
        <w:tblCellMar>
          <w:left w:w="0" w:type="dxa"/>
          <w:right w:w="0" w:type="dxa"/>
        </w:tblCellMar>
        <w:tblLook w:val="01E0"/>
      </w:tblPr>
      <w:tblGrid>
        <w:gridCol w:w="9748"/>
      </w:tblGrid>
      <w:tr w:rsidR="00002279" w:rsidRPr="00A31750" w:rsidTr="00372D5B">
        <w:tc>
          <w:tcPr>
            <w:tcW w:w="9748" w:type="dxa"/>
          </w:tcPr>
          <w:p w:rsidR="00002279" w:rsidRPr="00887F82" w:rsidRDefault="00002279" w:rsidP="00372D5B">
            <w:pPr>
              <w:pStyle w:val="3"/>
              <w:rPr>
                <w:sz w:val="32"/>
                <w:szCs w:val="32"/>
              </w:rPr>
            </w:pPr>
            <w:r w:rsidRPr="00887F82">
              <w:rPr>
                <w:sz w:val="32"/>
                <w:szCs w:val="32"/>
              </w:rPr>
              <w:t xml:space="preserve">АДМИНИСТРАЦИЯ </w:t>
            </w:r>
            <w:r>
              <w:rPr>
                <w:sz w:val="32"/>
                <w:szCs w:val="32"/>
              </w:rPr>
              <w:t>СОЛОВЦОВСКОГО</w:t>
            </w:r>
            <w:r w:rsidRPr="00887F82">
              <w:rPr>
                <w:sz w:val="32"/>
                <w:szCs w:val="32"/>
              </w:rPr>
              <w:t xml:space="preserve"> СЕЛЬСОВЕТА</w:t>
            </w:r>
          </w:p>
        </w:tc>
      </w:tr>
      <w:tr w:rsidR="00002279" w:rsidRPr="00A31750" w:rsidTr="00372D5B">
        <w:trPr>
          <w:trHeight w:val="340"/>
        </w:trPr>
        <w:tc>
          <w:tcPr>
            <w:tcW w:w="9748" w:type="dxa"/>
            <w:vAlign w:val="center"/>
          </w:tcPr>
          <w:p w:rsidR="00002279" w:rsidRPr="00887F82" w:rsidRDefault="00002279" w:rsidP="00372D5B">
            <w:pPr>
              <w:pStyle w:val="3"/>
              <w:rPr>
                <w:sz w:val="32"/>
                <w:szCs w:val="32"/>
              </w:rPr>
            </w:pPr>
            <w:r w:rsidRPr="00887F82">
              <w:rPr>
                <w:sz w:val="32"/>
                <w:szCs w:val="32"/>
              </w:rPr>
              <w:t>ИССИНСКОГО РАЙОНА ПЕНЗЕНСКОЙ ОБЛАСТИ</w:t>
            </w:r>
          </w:p>
        </w:tc>
      </w:tr>
    </w:tbl>
    <w:p w:rsidR="00002279" w:rsidRPr="00A31750" w:rsidRDefault="00002279" w:rsidP="00002279">
      <w:pPr>
        <w:jc w:val="center"/>
        <w:rPr>
          <w:sz w:val="24"/>
          <w:szCs w:val="24"/>
        </w:rPr>
      </w:pPr>
    </w:p>
    <w:p w:rsidR="00002279" w:rsidRPr="00A31750" w:rsidRDefault="00002279" w:rsidP="00002279">
      <w:pPr>
        <w:jc w:val="center"/>
        <w:rPr>
          <w:b/>
          <w:bCs/>
          <w:sz w:val="28"/>
          <w:szCs w:val="28"/>
        </w:rPr>
      </w:pPr>
      <w:r w:rsidRPr="00A31750">
        <w:rPr>
          <w:b/>
          <w:bCs/>
          <w:sz w:val="28"/>
          <w:szCs w:val="28"/>
        </w:rPr>
        <w:t>ПОСТАНОВЛЕНИЕ</w:t>
      </w:r>
    </w:p>
    <w:p w:rsidR="00002279" w:rsidRPr="00312A1B" w:rsidRDefault="00002279" w:rsidP="00002279">
      <w:pPr>
        <w:jc w:val="center"/>
        <w:rPr>
          <w:b/>
          <w:bCs/>
          <w:sz w:val="28"/>
          <w:szCs w:val="28"/>
        </w:rPr>
      </w:pPr>
    </w:p>
    <w:tbl>
      <w:tblPr>
        <w:tblpPr w:leftFromText="180" w:rightFromText="180" w:vertAnchor="text" w:horzAnchor="margin" w:tblpXSpec="center" w:tblpY="-56"/>
        <w:tblW w:w="0" w:type="auto"/>
        <w:tblLayout w:type="fixed"/>
        <w:tblCellMar>
          <w:left w:w="0" w:type="dxa"/>
          <w:right w:w="0" w:type="dxa"/>
        </w:tblCellMar>
        <w:tblLook w:val="0000"/>
      </w:tblPr>
      <w:tblGrid>
        <w:gridCol w:w="284"/>
        <w:gridCol w:w="2835"/>
        <w:gridCol w:w="397"/>
        <w:gridCol w:w="1134"/>
      </w:tblGrid>
      <w:tr w:rsidR="00002279" w:rsidRPr="00312A1B" w:rsidTr="00372D5B">
        <w:tc>
          <w:tcPr>
            <w:tcW w:w="284" w:type="dxa"/>
            <w:vAlign w:val="bottom"/>
          </w:tcPr>
          <w:p w:rsidR="00002279" w:rsidRPr="00312A1B" w:rsidRDefault="00002279" w:rsidP="00372D5B">
            <w:pPr>
              <w:rPr>
                <w:sz w:val="24"/>
                <w:szCs w:val="24"/>
              </w:rPr>
            </w:pPr>
            <w:r w:rsidRPr="00312A1B">
              <w:rPr>
                <w:sz w:val="24"/>
                <w:szCs w:val="24"/>
              </w:rPr>
              <w:t>от</w:t>
            </w:r>
          </w:p>
        </w:tc>
        <w:tc>
          <w:tcPr>
            <w:tcW w:w="2835" w:type="dxa"/>
            <w:tcBorders>
              <w:top w:val="nil"/>
              <w:left w:val="nil"/>
              <w:bottom w:val="single" w:sz="6" w:space="0" w:color="auto"/>
              <w:right w:val="nil"/>
            </w:tcBorders>
          </w:tcPr>
          <w:p w:rsidR="00002279" w:rsidRPr="00B3784F" w:rsidRDefault="00002279" w:rsidP="00372D5B">
            <w:pPr>
              <w:jc w:val="center"/>
              <w:rPr>
                <w:b/>
                <w:sz w:val="24"/>
                <w:szCs w:val="24"/>
              </w:rPr>
            </w:pPr>
            <w:r w:rsidRPr="00B3784F">
              <w:rPr>
                <w:b/>
                <w:sz w:val="24"/>
                <w:szCs w:val="24"/>
              </w:rPr>
              <w:t xml:space="preserve">25.07.2017 </w:t>
            </w:r>
          </w:p>
        </w:tc>
        <w:tc>
          <w:tcPr>
            <w:tcW w:w="397" w:type="dxa"/>
            <w:vAlign w:val="bottom"/>
          </w:tcPr>
          <w:p w:rsidR="00002279" w:rsidRPr="00312A1B" w:rsidRDefault="00002279" w:rsidP="00372D5B">
            <w:pPr>
              <w:jc w:val="center"/>
              <w:rPr>
                <w:sz w:val="24"/>
                <w:szCs w:val="24"/>
              </w:rPr>
            </w:pPr>
            <w:r w:rsidRPr="00312A1B">
              <w:rPr>
                <w:sz w:val="24"/>
                <w:szCs w:val="24"/>
              </w:rPr>
              <w:t>№</w:t>
            </w:r>
          </w:p>
        </w:tc>
        <w:tc>
          <w:tcPr>
            <w:tcW w:w="1134" w:type="dxa"/>
            <w:tcBorders>
              <w:top w:val="nil"/>
              <w:left w:val="nil"/>
              <w:bottom w:val="single" w:sz="6" w:space="0" w:color="auto"/>
              <w:right w:val="nil"/>
            </w:tcBorders>
          </w:tcPr>
          <w:p w:rsidR="00002279" w:rsidRPr="004A1738" w:rsidRDefault="00002279" w:rsidP="00372D5B">
            <w:pPr>
              <w:jc w:val="center"/>
              <w:rPr>
                <w:b/>
                <w:sz w:val="24"/>
                <w:szCs w:val="24"/>
              </w:rPr>
            </w:pPr>
            <w:r>
              <w:rPr>
                <w:b/>
                <w:sz w:val="24"/>
                <w:szCs w:val="24"/>
              </w:rPr>
              <w:t>35-п</w:t>
            </w:r>
          </w:p>
        </w:tc>
      </w:tr>
      <w:tr w:rsidR="00002279" w:rsidRPr="00312A1B" w:rsidTr="00372D5B">
        <w:tc>
          <w:tcPr>
            <w:tcW w:w="4650" w:type="dxa"/>
            <w:gridSpan w:val="4"/>
          </w:tcPr>
          <w:p w:rsidR="00002279" w:rsidRPr="00312A1B" w:rsidRDefault="00002279" w:rsidP="00372D5B">
            <w:pPr>
              <w:jc w:val="center"/>
              <w:rPr>
                <w:sz w:val="10"/>
                <w:szCs w:val="10"/>
              </w:rPr>
            </w:pPr>
          </w:p>
          <w:p w:rsidR="00002279" w:rsidRPr="00F504FB" w:rsidRDefault="00002279" w:rsidP="00372D5B">
            <w:pPr>
              <w:jc w:val="center"/>
              <w:rPr>
                <w:b/>
                <w:sz w:val="24"/>
                <w:szCs w:val="24"/>
              </w:rPr>
            </w:pPr>
            <w:r w:rsidRPr="00F504FB">
              <w:rPr>
                <w:b/>
                <w:sz w:val="24"/>
                <w:szCs w:val="24"/>
              </w:rPr>
              <w:t xml:space="preserve">с. </w:t>
            </w:r>
            <w:proofErr w:type="spellStart"/>
            <w:r w:rsidRPr="00F504FB">
              <w:rPr>
                <w:b/>
                <w:sz w:val="24"/>
                <w:szCs w:val="24"/>
              </w:rPr>
              <w:t>Соловцово</w:t>
            </w:r>
            <w:proofErr w:type="spellEnd"/>
          </w:p>
        </w:tc>
      </w:tr>
    </w:tbl>
    <w:p w:rsidR="00002279" w:rsidRDefault="00002279" w:rsidP="00002279">
      <w:pPr>
        <w:rPr>
          <w:b/>
          <w:bCs/>
          <w:sz w:val="28"/>
          <w:szCs w:val="28"/>
        </w:rPr>
      </w:pPr>
    </w:p>
    <w:p w:rsidR="00002279" w:rsidRDefault="00002279" w:rsidP="00002279">
      <w:pPr>
        <w:jc w:val="center"/>
      </w:pPr>
    </w:p>
    <w:p w:rsidR="00002279" w:rsidRPr="00887F82" w:rsidRDefault="00002279" w:rsidP="00002279">
      <w:pPr>
        <w:ind w:firstLine="708"/>
        <w:jc w:val="center"/>
        <w:rPr>
          <w:b/>
          <w:bCs/>
          <w:caps/>
          <w:sz w:val="24"/>
          <w:szCs w:val="24"/>
        </w:rPr>
      </w:pPr>
    </w:p>
    <w:p w:rsidR="00002279" w:rsidRPr="007A6089" w:rsidRDefault="00002279" w:rsidP="00002279">
      <w:pPr>
        <w:shd w:val="clear" w:color="auto" w:fill="FFFFFF"/>
        <w:tabs>
          <w:tab w:val="left" w:pos="9072"/>
          <w:tab w:val="left" w:pos="9356"/>
        </w:tabs>
        <w:ind w:right="283" w:firstLine="709"/>
        <w:jc w:val="center"/>
        <w:rPr>
          <w:b/>
          <w:bCs/>
          <w:sz w:val="24"/>
          <w:szCs w:val="24"/>
        </w:rPr>
      </w:pPr>
      <w:proofErr w:type="gramStart"/>
      <w:r w:rsidRPr="007A6089">
        <w:rPr>
          <w:b/>
          <w:bCs/>
          <w:sz w:val="24"/>
          <w:szCs w:val="24"/>
        </w:rPr>
        <w:t>О внесении изменений в Порядок принятия решений о признании безнадежной к взысканию задолженности по платежам</w:t>
      </w:r>
      <w:proofErr w:type="gramEnd"/>
      <w:r w:rsidRPr="007A6089">
        <w:rPr>
          <w:b/>
          <w:bCs/>
          <w:sz w:val="24"/>
          <w:szCs w:val="24"/>
        </w:rPr>
        <w:t xml:space="preserve"> в бюджет </w:t>
      </w:r>
      <w:proofErr w:type="spellStart"/>
      <w:r w:rsidRPr="007A6089">
        <w:rPr>
          <w:b/>
          <w:bCs/>
          <w:sz w:val="24"/>
          <w:szCs w:val="24"/>
        </w:rPr>
        <w:t>Соловцовского</w:t>
      </w:r>
      <w:proofErr w:type="spellEnd"/>
      <w:r w:rsidRPr="007A6089">
        <w:rPr>
          <w:b/>
          <w:bCs/>
          <w:sz w:val="24"/>
          <w:szCs w:val="24"/>
        </w:rPr>
        <w:t xml:space="preserve"> сельсовета </w:t>
      </w:r>
      <w:proofErr w:type="spellStart"/>
      <w:r w:rsidRPr="007A6089">
        <w:rPr>
          <w:b/>
          <w:bCs/>
          <w:sz w:val="24"/>
          <w:szCs w:val="24"/>
        </w:rPr>
        <w:t>Иссинского</w:t>
      </w:r>
      <w:proofErr w:type="spellEnd"/>
      <w:r w:rsidRPr="007A6089">
        <w:rPr>
          <w:b/>
          <w:bCs/>
          <w:sz w:val="24"/>
          <w:szCs w:val="24"/>
        </w:rPr>
        <w:t xml:space="preserve"> района Пензенской области, </w:t>
      </w:r>
      <w:proofErr w:type="spellStart"/>
      <w:r w:rsidRPr="007A6089">
        <w:rPr>
          <w:b/>
          <w:bCs/>
          <w:sz w:val="24"/>
          <w:szCs w:val="24"/>
        </w:rPr>
        <w:t>администрируемым</w:t>
      </w:r>
      <w:proofErr w:type="spellEnd"/>
      <w:r w:rsidRPr="007A6089">
        <w:rPr>
          <w:b/>
          <w:bCs/>
          <w:sz w:val="24"/>
          <w:szCs w:val="24"/>
        </w:rPr>
        <w:t xml:space="preserve"> администрацией  </w:t>
      </w:r>
      <w:proofErr w:type="spellStart"/>
      <w:r w:rsidRPr="007A6089">
        <w:rPr>
          <w:b/>
          <w:bCs/>
          <w:sz w:val="24"/>
          <w:szCs w:val="24"/>
        </w:rPr>
        <w:t>Соловцовского</w:t>
      </w:r>
      <w:proofErr w:type="spellEnd"/>
      <w:r w:rsidRPr="007A6089">
        <w:rPr>
          <w:b/>
          <w:bCs/>
          <w:sz w:val="24"/>
          <w:szCs w:val="24"/>
        </w:rPr>
        <w:t xml:space="preserve"> сельсовета </w:t>
      </w:r>
      <w:proofErr w:type="spellStart"/>
      <w:r w:rsidRPr="007A6089">
        <w:rPr>
          <w:b/>
          <w:bCs/>
          <w:sz w:val="24"/>
          <w:szCs w:val="24"/>
        </w:rPr>
        <w:t>Иссинского</w:t>
      </w:r>
      <w:proofErr w:type="spellEnd"/>
      <w:r w:rsidRPr="007A6089">
        <w:rPr>
          <w:b/>
          <w:bCs/>
          <w:sz w:val="24"/>
          <w:szCs w:val="24"/>
        </w:rPr>
        <w:t xml:space="preserve"> района Пензенской области, утвержденный постановлением администрации </w:t>
      </w:r>
      <w:proofErr w:type="spellStart"/>
      <w:r w:rsidRPr="007A6089">
        <w:rPr>
          <w:b/>
          <w:bCs/>
          <w:sz w:val="24"/>
          <w:szCs w:val="24"/>
        </w:rPr>
        <w:t>Соловцовского</w:t>
      </w:r>
      <w:proofErr w:type="spellEnd"/>
      <w:r w:rsidRPr="007A6089">
        <w:rPr>
          <w:b/>
          <w:bCs/>
          <w:sz w:val="24"/>
          <w:szCs w:val="24"/>
        </w:rPr>
        <w:t xml:space="preserve"> сельсовета </w:t>
      </w:r>
      <w:proofErr w:type="spellStart"/>
      <w:r w:rsidRPr="007A6089">
        <w:rPr>
          <w:b/>
          <w:bCs/>
          <w:sz w:val="24"/>
          <w:szCs w:val="24"/>
        </w:rPr>
        <w:t>Иссинского</w:t>
      </w:r>
      <w:proofErr w:type="spellEnd"/>
      <w:r w:rsidRPr="007A6089">
        <w:rPr>
          <w:b/>
          <w:bCs/>
          <w:sz w:val="24"/>
          <w:szCs w:val="24"/>
        </w:rPr>
        <w:t xml:space="preserve"> района Пензенской области от 21.10.2016 № 49-п</w:t>
      </w:r>
    </w:p>
    <w:p w:rsidR="00294B39" w:rsidRPr="007A6089" w:rsidRDefault="00294B39" w:rsidP="00002279">
      <w:pPr>
        <w:shd w:val="clear" w:color="auto" w:fill="FFFFFF"/>
        <w:tabs>
          <w:tab w:val="left" w:pos="9072"/>
          <w:tab w:val="left" w:pos="9356"/>
        </w:tabs>
        <w:ind w:right="283" w:firstLine="709"/>
        <w:jc w:val="center"/>
        <w:rPr>
          <w:b/>
          <w:bCs/>
          <w:sz w:val="24"/>
          <w:szCs w:val="24"/>
        </w:rPr>
      </w:pPr>
    </w:p>
    <w:p w:rsidR="00002279" w:rsidRPr="007A6089" w:rsidRDefault="00002279" w:rsidP="00002279">
      <w:pPr>
        <w:ind w:firstLine="708"/>
        <w:jc w:val="both"/>
        <w:rPr>
          <w:b/>
          <w:bCs/>
          <w:sz w:val="24"/>
          <w:szCs w:val="24"/>
        </w:rPr>
      </w:pPr>
      <w:r w:rsidRPr="007A6089">
        <w:rPr>
          <w:bCs/>
          <w:sz w:val="24"/>
          <w:szCs w:val="24"/>
        </w:rPr>
        <w:t xml:space="preserve">Руководствуясь статьей 47.2 Бюджетного кодекса Российской Федерации, постановлением Правительства Российской Федерации от 06.05.2016 N 393 "Об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 Уставом </w:t>
      </w:r>
      <w:proofErr w:type="spellStart"/>
      <w:r w:rsidRPr="007A6089">
        <w:rPr>
          <w:bCs/>
          <w:sz w:val="24"/>
          <w:szCs w:val="24"/>
        </w:rPr>
        <w:t>Соловцовского</w:t>
      </w:r>
      <w:proofErr w:type="spellEnd"/>
      <w:r w:rsidRPr="007A6089">
        <w:rPr>
          <w:bCs/>
          <w:sz w:val="24"/>
          <w:szCs w:val="24"/>
        </w:rPr>
        <w:t xml:space="preserve"> сельсовета   </w:t>
      </w:r>
      <w:proofErr w:type="spellStart"/>
      <w:r w:rsidRPr="007A6089">
        <w:rPr>
          <w:bCs/>
          <w:sz w:val="24"/>
          <w:szCs w:val="24"/>
        </w:rPr>
        <w:t>Иссинского</w:t>
      </w:r>
      <w:proofErr w:type="spellEnd"/>
      <w:r w:rsidRPr="007A6089">
        <w:rPr>
          <w:bCs/>
          <w:sz w:val="24"/>
          <w:szCs w:val="24"/>
        </w:rPr>
        <w:t xml:space="preserve"> района Пензенской области </w:t>
      </w:r>
      <w:proofErr w:type="gramStart"/>
      <w:r w:rsidRPr="007A6089">
        <w:rPr>
          <w:bCs/>
          <w:sz w:val="24"/>
          <w:szCs w:val="24"/>
        </w:rPr>
        <w:t xml:space="preserve">( </w:t>
      </w:r>
      <w:proofErr w:type="gramEnd"/>
      <w:r w:rsidRPr="007A6089">
        <w:rPr>
          <w:bCs/>
          <w:sz w:val="24"/>
          <w:szCs w:val="24"/>
        </w:rPr>
        <w:t>с последующими изменениями),</w:t>
      </w:r>
      <w:r w:rsidRPr="007A6089">
        <w:rPr>
          <w:b/>
          <w:bCs/>
          <w:sz w:val="24"/>
          <w:szCs w:val="24"/>
        </w:rPr>
        <w:t xml:space="preserve"> </w:t>
      </w:r>
    </w:p>
    <w:p w:rsidR="00002279" w:rsidRPr="007A6089" w:rsidRDefault="00002279" w:rsidP="00002279">
      <w:pPr>
        <w:ind w:firstLine="708"/>
        <w:jc w:val="center"/>
        <w:rPr>
          <w:b/>
          <w:bCs/>
          <w:sz w:val="24"/>
          <w:szCs w:val="24"/>
        </w:rPr>
      </w:pPr>
      <w:r w:rsidRPr="007A6089">
        <w:rPr>
          <w:b/>
          <w:bCs/>
          <w:sz w:val="24"/>
          <w:szCs w:val="24"/>
        </w:rPr>
        <w:t xml:space="preserve">администрация </w:t>
      </w:r>
      <w:proofErr w:type="spellStart"/>
      <w:r w:rsidRPr="007A6089">
        <w:rPr>
          <w:b/>
          <w:bCs/>
          <w:sz w:val="24"/>
          <w:szCs w:val="24"/>
        </w:rPr>
        <w:t>Соловцовского</w:t>
      </w:r>
      <w:proofErr w:type="spellEnd"/>
      <w:r w:rsidRPr="007A6089">
        <w:rPr>
          <w:b/>
          <w:bCs/>
          <w:sz w:val="24"/>
          <w:szCs w:val="24"/>
        </w:rPr>
        <w:t xml:space="preserve"> сельсовета </w:t>
      </w:r>
      <w:proofErr w:type="spellStart"/>
      <w:r w:rsidRPr="007A6089">
        <w:rPr>
          <w:b/>
          <w:bCs/>
          <w:sz w:val="24"/>
          <w:szCs w:val="24"/>
        </w:rPr>
        <w:t>Иссинского</w:t>
      </w:r>
      <w:proofErr w:type="spellEnd"/>
      <w:r w:rsidRPr="007A6089">
        <w:rPr>
          <w:b/>
          <w:bCs/>
          <w:sz w:val="24"/>
          <w:szCs w:val="24"/>
        </w:rPr>
        <w:t xml:space="preserve"> района Пензенской области постановляет:</w:t>
      </w:r>
    </w:p>
    <w:p w:rsidR="00002279" w:rsidRPr="007A6089" w:rsidRDefault="00002279" w:rsidP="00002279">
      <w:pPr>
        <w:ind w:firstLine="708"/>
        <w:jc w:val="both"/>
        <w:rPr>
          <w:bCs/>
          <w:sz w:val="24"/>
          <w:szCs w:val="24"/>
        </w:rPr>
      </w:pPr>
      <w:r w:rsidRPr="007A6089">
        <w:rPr>
          <w:sz w:val="24"/>
          <w:szCs w:val="24"/>
        </w:rPr>
        <w:t xml:space="preserve">1. </w:t>
      </w:r>
      <w:r w:rsidRPr="007A6089">
        <w:rPr>
          <w:bCs/>
          <w:sz w:val="24"/>
          <w:szCs w:val="24"/>
        </w:rPr>
        <w:t xml:space="preserve">Внести </w:t>
      </w:r>
      <w:proofErr w:type="gramStart"/>
      <w:r w:rsidRPr="007A6089">
        <w:rPr>
          <w:bCs/>
          <w:sz w:val="24"/>
          <w:szCs w:val="24"/>
        </w:rPr>
        <w:t>в Порядок принятия решений о признании безнадежной к взысканию задолженности по платежам в бюджет</w:t>
      </w:r>
      <w:proofErr w:type="gramEnd"/>
      <w:r w:rsidRPr="007A6089">
        <w:rPr>
          <w:bCs/>
          <w:sz w:val="24"/>
          <w:szCs w:val="24"/>
        </w:rPr>
        <w:t xml:space="preserve"> </w:t>
      </w:r>
      <w:proofErr w:type="spellStart"/>
      <w:r w:rsidRPr="007A6089">
        <w:rPr>
          <w:bCs/>
          <w:sz w:val="24"/>
          <w:szCs w:val="24"/>
        </w:rPr>
        <w:t>Соловцовского</w:t>
      </w:r>
      <w:proofErr w:type="spellEnd"/>
      <w:r w:rsidRPr="007A6089">
        <w:rPr>
          <w:bCs/>
          <w:sz w:val="24"/>
          <w:szCs w:val="24"/>
        </w:rPr>
        <w:t xml:space="preserve"> сельсовета </w:t>
      </w:r>
      <w:proofErr w:type="spellStart"/>
      <w:r w:rsidRPr="007A6089">
        <w:rPr>
          <w:bCs/>
          <w:sz w:val="24"/>
          <w:szCs w:val="24"/>
        </w:rPr>
        <w:t>Иссинского</w:t>
      </w:r>
      <w:proofErr w:type="spellEnd"/>
      <w:r w:rsidRPr="007A6089">
        <w:rPr>
          <w:bCs/>
          <w:sz w:val="24"/>
          <w:szCs w:val="24"/>
        </w:rPr>
        <w:t xml:space="preserve"> района Пензенской области, </w:t>
      </w:r>
      <w:proofErr w:type="spellStart"/>
      <w:r w:rsidRPr="007A6089">
        <w:rPr>
          <w:bCs/>
          <w:sz w:val="24"/>
          <w:szCs w:val="24"/>
        </w:rPr>
        <w:t>администрируемым</w:t>
      </w:r>
      <w:proofErr w:type="spellEnd"/>
      <w:r w:rsidRPr="007A6089">
        <w:rPr>
          <w:bCs/>
          <w:sz w:val="24"/>
          <w:szCs w:val="24"/>
        </w:rPr>
        <w:t xml:space="preserve"> администрацией  </w:t>
      </w:r>
      <w:proofErr w:type="spellStart"/>
      <w:r w:rsidRPr="007A6089">
        <w:rPr>
          <w:bCs/>
          <w:sz w:val="24"/>
          <w:szCs w:val="24"/>
        </w:rPr>
        <w:t>Соловцовского</w:t>
      </w:r>
      <w:proofErr w:type="spellEnd"/>
      <w:r w:rsidRPr="007A6089">
        <w:rPr>
          <w:bCs/>
          <w:sz w:val="24"/>
          <w:szCs w:val="24"/>
        </w:rPr>
        <w:t xml:space="preserve"> сельсовета </w:t>
      </w:r>
      <w:proofErr w:type="spellStart"/>
      <w:r w:rsidRPr="007A6089">
        <w:rPr>
          <w:bCs/>
          <w:sz w:val="24"/>
          <w:szCs w:val="24"/>
        </w:rPr>
        <w:t>Иссинского</w:t>
      </w:r>
      <w:proofErr w:type="spellEnd"/>
      <w:r w:rsidRPr="007A6089">
        <w:rPr>
          <w:bCs/>
          <w:sz w:val="24"/>
          <w:szCs w:val="24"/>
        </w:rPr>
        <w:t xml:space="preserve"> района Пензенской области, утвержденный постановлением администрации </w:t>
      </w:r>
      <w:proofErr w:type="spellStart"/>
      <w:r w:rsidRPr="007A6089">
        <w:rPr>
          <w:bCs/>
          <w:sz w:val="24"/>
          <w:szCs w:val="24"/>
        </w:rPr>
        <w:t>Соловцовского</w:t>
      </w:r>
      <w:proofErr w:type="spellEnd"/>
      <w:r w:rsidRPr="007A6089">
        <w:rPr>
          <w:bCs/>
          <w:sz w:val="24"/>
          <w:szCs w:val="24"/>
        </w:rPr>
        <w:t xml:space="preserve"> сельсовета </w:t>
      </w:r>
      <w:proofErr w:type="spellStart"/>
      <w:r w:rsidRPr="007A6089">
        <w:rPr>
          <w:bCs/>
          <w:sz w:val="24"/>
          <w:szCs w:val="24"/>
        </w:rPr>
        <w:t>Иссинского</w:t>
      </w:r>
      <w:proofErr w:type="spellEnd"/>
      <w:r w:rsidRPr="007A6089">
        <w:rPr>
          <w:bCs/>
          <w:sz w:val="24"/>
          <w:szCs w:val="24"/>
        </w:rPr>
        <w:t xml:space="preserve"> района Пензенской области от 21.10.2016 № 49-п, следующие изменения:</w:t>
      </w:r>
    </w:p>
    <w:p w:rsidR="00002279" w:rsidRPr="007A6089" w:rsidRDefault="00002279" w:rsidP="00002279">
      <w:pPr>
        <w:ind w:firstLine="708"/>
        <w:jc w:val="both"/>
        <w:rPr>
          <w:b/>
          <w:sz w:val="24"/>
          <w:szCs w:val="24"/>
        </w:rPr>
      </w:pPr>
      <w:r w:rsidRPr="007A6089">
        <w:rPr>
          <w:b/>
          <w:sz w:val="24"/>
          <w:szCs w:val="24"/>
        </w:rPr>
        <w:t>а) пункт 6 изложить в следующей редакции:</w:t>
      </w:r>
    </w:p>
    <w:p w:rsidR="00002279" w:rsidRPr="007A6089" w:rsidRDefault="00002279" w:rsidP="00002279">
      <w:pPr>
        <w:ind w:firstLine="708"/>
        <w:jc w:val="both"/>
        <w:rPr>
          <w:sz w:val="24"/>
          <w:szCs w:val="24"/>
        </w:rPr>
      </w:pPr>
      <w:r w:rsidRPr="007A6089">
        <w:rPr>
          <w:sz w:val="24"/>
          <w:szCs w:val="24"/>
        </w:rPr>
        <w:t xml:space="preserve">«6. Комиссия рассматривает документы, подтверждающие наличие оснований для принятия решений о признании безнадежной к взысканию задолженности по платежам в бюджет и направляет в администрацию </w:t>
      </w:r>
      <w:proofErr w:type="spellStart"/>
      <w:r w:rsidRPr="007A6089">
        <w:rPr>
          <w:sz w:val="24"/>
          <w:szCs w:val="24"/>
        </w:rPr>
        <w:t>Соловцовского</w:t>
      </w:r>
      <w:proofErr w:type="spellEnd"/>
      <w:r w:rsidRPr="007A6089">
        <w:rPr>
          <w:sz w:val="24"/>
          <w:szCs w:val="24"/>
        </w:rPr>
        <w:t xml:space="preserve"> сельсовета </w:t>
      </w:r>
      <w:proofErr w:type="spellStart"/>
      <w:r w:rsidRPr="007A6089">
        <w:rPr>
          <w:sz w:val="24"/>
          <w:szCs w:val="24"/>
        </w:rPr>
        <w:t>Иссинского</w:t>
      </w:r>
      <w:proofErr w:type="spellEnd"/>
      <w:r w:rsidRPr="007A6089">
        <w:rPr>
          <w:sz w:val="24"/>
          <w:szCs w:val="24"/>
        </w:rPr>
        <w:t xml:space="preserve"> района Пензенской области Пензенской области  для принятия соответствующего решения</w:t>
      </w:r>
      <w:proofErr w:type="gramStart"/>
      <w:r w:rsidRPr="007A6089">
        <w:rPr>
          <w:sz w:val="24"/>
          <w:szCs w:val="24"/>
        </w:rPr>
        <w:t>.».</w:t>
      </w:r>
      <w:proofErr w:type="gramEnd"/>
    </w:p>
    <w:p w:rsidR="00002279" w:rsidRPr="007A6089" w:rsidRDefault="00002279" w:rsidP="00002279">
      <w:pPr>
        <w:pStyle w:val="ConsPlusNormal"/>
        <w:ind w:firstLine="540"/>
        <w:jc w:val="both"/>
        <w:rPr>
          <w:rFonts w:ascii="Times New Roman" w:hAnsi="Times New Roman" w:cs="Times New Roman"/>
          <w:b/>
          <w:sz w:val="24"/>
          <w:szCs w:val="24"/>
        </w:rPr>
      </w:pPr>
      <w:r w:rsidRPr="007A6089">
        <w:rPr>
          <w:rFonts w:ascii="Times New Roman" w:hAnsi="Times New Roman" w:cs="Times New Roman"/>
          <w:b/>
          <w:sz w:val="24"/>
          <w:szCs w:val="24"/>
        </w:rPr>
        <w:t>б) пункт 7 изложить в следующей редакции:</w:t>
      </w:r>
    </w:p>
    <w:p w:rsidR="00002279" w:rsidRPr="007A6089" w:rsidRDefault="00002279" w:rsidP="00002279">
      <w:pPr>
        <w:pStyle w:val="ConsPlusNormal"/>
        <w:ind w:firstLine="540"/>
        <w:jc w:val="both"/>
        <w:rPr>
          <w:rFonts w:ascii="Times New Roman" w:hAnsi="Times New Roman" w:cs="Times New Roman"/>
          <w:sz w:val="24"/>
          <w:szCs w:val="24"/>
        </w:rPr>
      </w:pPr>
      <w:r w:rsidRPr="007A6089">
        <w:rPr>
          <w:rFonts w:ascii="Times New Roman" w:hAnsi="Times New Roman" w:cs="Times New Roman"/>
          <w:sz w:val="24"/>
          <w:szCs w:val="24"/>
        </w:rPr>
        <w:lastRenderedPageBreak/>
        <w:t xml:space="preserve">«7. Комиссия создается на основании постановления администрации </w:t>
      </w:r>
      <w:proofErr w:type="spellStart"/>
      <w:r w:rsidRPr="007A6089">
        <w:rPr>
          <w:rFonts w:ascii="Times New Roman" w:hAnsi="Times New Roman" w:cs="Times New Roman"/>
          <w:sz w:val="24"/>
          <w:szCs w:val="24"/>
        </w:rPr>
        <w:t>Соловцовского</w:t>
      </w:r>
      <w:proofErr w:type="spellEnd"/>
      <w:r w:rsidRPr="007A6089">
        <w:rPr>
          <w:rFonts w:ascii="Times New Roman" w:hAnsi="Times New Roman" w:cs="Times New Roman"/>
          <w:sz w:val="24"/>
          <w:szCs w:val="24"/>
        </w:rPr>
        <w:t xml:space="preserve"> сельсовета </w:t>
      </w:r>
      <w:proofErr w:type="spellStart"/>
      <w:r w:rsidRPr="007A6089">
        <w:rPr>
          <w:rFonts w:ascii="Times New Roman" w:hAnsi="Times New Roman" w:cs="Times New Roman"/>
          <w:sz w:val="24"/>
          <w:szCs w:val="24"/>
        </w:rPr>
        <w:t>Иссинского</w:t>
      </w:r>
      <w:proofErr w:type="spellEnd"/>
      <w:r w:rsidRPr="007A6089">
        <w:rPr>
          <w:rFonts w:ascii="Times New Roman" w:hAnsi="Times New Roman" w:cs="Times New Roman"/>
          <w:sz w:val="24"/>
          <w:szCs w:val="24"/>
        </w:rPr>
        <w:t xml:space="preserve"> района Пензенской области Пензенской области и состоит из 5 человек. Заседания комиссии проводятся по мере необходимости. Заседание комиссии считается правомочным, если на нем присутствует не менее 70% от общего числа ее членов. Решения комиссии принимаются открытым голосованием, простым большинством голосов членов, присутствующих на заседании</w:t>
      </w:r>
      <w:proofErr w:type="gramStart"/>
      <w:r w:rsidRPr="007A6089">
        <w:rPr>
          <w:rFonts w:ascii="Times New Roman" w:hAnsi="Times New Roman" w:cs="Times New Roman"/>
          <w:sz w:val="24"/>
          <w:szCs w:val="24"/>
        </w:rPr>
        <w:t>.».</w:t>
      </w:r>
      <w:proofErr w:type="gramEnd"/>
    </w:p>
    <w:p w:rsidR="00002279" w:rsidRPr="007A6089" w:rsidRDefault="00002279" w:rsidP="00002279">
      <w:pPr>
        <w:jc w:val="both"/>
        <w:rPr>
          <w:sz w:val="24"/>
          <w:szCs w:val="24"/>
        </w:rPr>
      </w:pPr>
      <w:r w:rsidRPr="007A6089">
        <w:rPr>
          <w:sz w:val="24"/>
          <w:szCs w:val="24"/>
        </w:rPr>
        <w:tab/>
        <w:t>2.   Настоящее постановление опубликовать в информационном бюллетене «Сельский вестник».</w:t>
      </w:r>
    </w:p>
    <w:p w:rsidR="00002279" w:rsidRPr="007A6089" w:rsidRDefault="00002279" w:rsidP="00002279">
      <w:pPr>
        <w:ind w:firstLine="708"/>
        <w:jc w:val="both"/>
        <w:rPr>
          <w:sz w:val="24"/>
          <w:szCs w:val="24"/>
        </w:rPr>
      </w:pPr>
      <w:r w:rsidRPr="007A6089">
        <w:rPr>
          <w:sz w:val="24"/>
          <w:szCs w:val="24"/>
        </w:rPr>
        <w:t>3. Настоящее постановление вступает в силу на следующий день после дня его официального опубликования.</w:t>
      </w:r>
    </w:p>
    <w:p w:rsidR="00002279" w:rsidRPr="007A6089" w:rsidRDefault="00002279" w:rsidP="00002279">
      <w:pPr>
        <w:jc w:val="both"/>
        <w:rPr>
          <w:sz w:val="24"/>
          <w:szCs w:val="24"/>
        </w:rPr>
      </w:pPr>
      <w:r w:rsidRPr="007A6089">
        <w:rPr>
          <w:sz w:val="24"/>
          <w:szCs w:val="24"/>
        </w:rPr>
        <w:tab/>
        <w:t xml:space="preserve">4. </w:t>
      </w:r>
      <w:proofErr w:type="gramStart"/>
      <w:r w:rsidRPr="007A6089">
        <w:rPr>
          <w:sz w:val="24"/>
          <w:szCs w:val="24"/>
        </w:rPr>
        <w:t>Контроль  за</w:t>
      </w:r>
      <w:proofErr w:type="gramEnd"/>
      <w:r w:rsidRPr="007A6089">
        <w:rPr>
          <w:sz w:val="24"/>
          <w:szCs w:val="24"/>
        </w:rPr>
        <w:t xml:space="preserve">  исполнением   настоящего  постановления возложить  на главу администрации </w:t>
      </w:r>
      <w:proofErr w:type="spellStart"/>
      <w:r w:rsidRPr="007A6089">
        <w:rPr>
          <w:sz w:val="24"/>
          <w:szCs w:val="24"/>
        </w:rPr>
        <w:t>Соловцовского</w:t>
      </w:r>
      <w:proofErr w:type="spellEnd"/>
      <w:r w:rsidRPr="007A6089">
        <w:rPr>
          <w:sz w:val="24"/>
          <w:szCs w:val="24"/>
        </w:rPr>
        <w:t xml:space="preserve"> сельсовета </w:t>
      </w:r>
      <w:proofErr w:type="spellStart"/>
      <w:r w:rsidRPr="007A6089">
        <w:rPr>
          <w:sz w:val="24"/>
          <w:szCs w:val="24"/>
        </w:rPr>
        <w:t>Иссинского</w:t>
      </w:r>
      <w:proofErr w:type="spellEnd"/>
      <w:r w:rsidRPr="007A6089">
        <w:rPr>
          <w:sz w:val="24"/>
          <w:szCs w:val="24"/>
        </w:rPr>
        <w:t xml:space="preserve"> района Пензенской области.</w:t>
      </w:r>
    </w:p>
    <w:p w:rsidR="00002279" w:rsidRPr="007A6089" w:rsidRDefault="00002279" w:rsidP="00002279">
      <w:pPr>
        <w:rPr>
          <w:sz w:val="24"/>
          <w:szCs w:val="24"/>
        </w:rPr>
      </w:pPr>
    </w:p>
    <w:p w:rsidR="00002279" w:rsidRPr="007A6089" w:rsidRDefault="00002279" w:rsidP="00002279">
      <w:pPr>
        <w:rPr>
          <w:sz w:val="24"/>
          <w:szCs w:val="24"/>
        </w:rPr>
      </w:pPr>
    </w:p>
    <w:p w:rsidR="00002279" w:rsidRPr="007A6089" w:rsidRDefault="00002279" w:rsidP="00002279">
      <w:pPr>
        <w:rPr>
          <w:sz w:val="24"/>
          <w:szCs w:val="24"/>
        </w:rPr>
      </w:pPr>
      <w:r w:rsidRPr="007A6089">
        <w:rPr>
          <w:sz w:val="24"/>
          <w:szCs w:val="24"/>
        </w:rPr>
        <w:t>Глава администрации</w:t>
      </w:r>
      <w:r w:rsidRPr="007A6089">
        <w:rPr>
          <w:sz w:val="24"/>
          <w:szCs w:val="24"/>
        </w:rPr>
        <w:tab/>
      </w:r>
    </w:p>
    <w:p w:rsidR="00002279" w:rsidRPr="007A6089" w:rsidRDefault="00002279" w:rsidP="00002279">
      <w:pPr>
        <w:rPr>
          <w:sz w:val="24"/>
          <w:szCs w:val="24"/>
        </w:rPr>
      </w:pPr>
      <w:proofErr w:type="spellStart"/>
      <w:r w:rsidRPr="007A6089">
        <w:rPr>
          <w:sz w:val="24"/>
          <w:szCs w:val="24"/>
        </w:rPr>
        <w:t>Соловцовского</w:t>
      </w:r>
      <w:proofErr w:type="spellEnd"/>
      <w:r w:rsidRPr="007A6089">
        <w:rPr>
          <w:sz w:val="24"/>
          <w:szCs w:val="24"/>
        </w:rPr>
        <w:t xml:space="preserve"> сельсовета</w:t>
      </w:r>
      <w:r w:rsidRPr="007A6089">
        <w:rPr>
          <w:sz w:val="24"/>
          <w:szCs w:val="24"/>
        </w:rPr>
        <w:tab/>
      </w:r>
      <w:r w:rsidRPr="007A6089">
        <w:rPr>
          <w:sz w:val="24"/>
          <w:szCs w:val="24"/>
        </w:rPr>
        <w:tab/>
      </w:r>
      <w:r w:rsidRPr="007A6089">
        <w:rPr>
          <w:sz w:val="24"/>
          <w:szCs w:val="24"/>
        </w:rPr>
        <w:tab/>
        <w:t xml:space="preserve">              А.А. Григорьев</w:t>
      </w:r>
    </w:p>
    <w:p w:rsidR="00002279" w:rsidRPr="007A6089" w:rsidRDefault="00002279" w:rsidP="00002279">
      <w:pPr>
        <w:rPr>
          <w:sz w:val="24"/>
          <w:szCs w:val="24"/>
        </w:rPr>
      </w:pPr>
    </w:p>
    <w:p w:rsidR="00A551E5" w:rsidRPr="007A6089" w:rsidRDefault="00A551E5" w:rsidP="00E102E7">
      <w:pPr>
        <w:ind w:right="-1"/>
        <w:jc w:val="center"/>
        <w:rPr>
          <w:b/>
          <w:sz w:val="24"/>
          <w:szCs w:val="24"/>
        </w:rPr>
      </w:pPr>
    </w:p>
    <w:tbl>
      <w:tblPr>
        <w:tblpPr w:leftFromText="180" w:rightFromText="180" w:vertAnchor="text" w:horzAnchor="margin" w:tblpX="-142" w:tblpY="119"/>
        <w:tblW w:w="9748" w:type="dxa"/>
        <w:tblLayout w:type="fixed"/>
        <w:tblCellMar>
          <w:left w:w="0" w:type="dxa"/>
          <w:right w:w="0" w:type="dxa"/>
        </w:tblCellMar>
        <w:tblLook w:val="01E0"/>
      </w:tblPr>
      <w:tblGrid>
        <w:gridCol w:w="9748"/>
      </w:tblGrid>
      <w:tr w:rsidR="00294B39" w:rsidRPr="007A6089" w:rsidTr="00F66963">
        <w:tc>
          <w:tcPr>
            <w:tcW w:w="9748" w:type="dxa"/>
          </w:tcPr>
          <w:p w:rsidR="00294B39" w:rsidRPr="007A6089" w:rsidRDefault="00294B39" w:rsidP="00F66963">
            <w:pPr>
              <w:pStyle w:val="3"/>
              <w:spacing w:before="0"/>
              <w:jc w:val="center"/>
              <w:rPr>
                <w:sz w:val="24"/>
                <w:szCs w:val="24"/>
              </w:rPr>
            </w:pPr>
            <w:r w:rsidRPr="007A6089">
              <w:rPr>
                <w:sz w:val="24"/>
                <w:szCs w:val="24"/>
              </w:rPr>
              <w:t xml:space="preserve">АДМИНИСТРАЦИЯ </w:t>
            </w:r>
            <w:r w:rsidRPr="007A6089">
              <w:rPr>
                <w:b w:val="0"/>
                <w:bCs/>
                <w:sz w:val="24"/>
                <w:szCs w:val="24"/>
              </w:rPr>
              <w:t xml:space="preserve"> </w:t>
            </w:r>
            <w:r w:rsidRPr="007A6089">
              <w:rPr>
                <w:sz w:val="24"/>
                <w:szCs w:val="24"/>
              </w:rPr>
              <w:t>СОЛОВЦОВСКОГО СЕЛЬСОВЕТА</w:t>
            </w:r>
          </w:p>
        </w:tc>
      </w:tr>
      <w:tr w:rsidR="00294B39" w:rsidRPr="007A6089" w:rsidTr="00F66963">
        <w:trPr>
          <w:trHeight w:val="340"/>
        </w:trPr>
        <w:tc>
          <w:tcPr>
            <w:tcW w:w="9748" w:type="dxa"/>
            <w:vAlign w:val="center"/>
          </w:tcPr>
          <w:p w:rsidR="00294B39" w:rsidRPr="007A6089" w:rsidRDefault="00294B39" w:rsidP="00F66963">
            <w:pPr>
              <w:pStyle w:val="3"/>
              <w:spacing w:before="0"/>
              <w:jc w:val="center"/>
              <w:rPr>
                <w:sz w:val="24"/>
                <w:szCs w:val="24"/>
              </w:rPr>
            </w:pPr>
            <w:r w:rsidRPr="007A6089">
              <w:rPr>
                <w:sz w:val="24"/>
                <w:szCs w:val="24"/>
              </w:rPr>
              <w:t>ИССИНСКОГО РАЙОНА ПЕНЗЕНСКОЙ ОБЛАСТИ</w:t>
            </w:r>
          </w:p>
        </w:tc>
      </w:tr>
    </w:tbl>
    <w:p w:rsidR="00294B39" w:rsidRPr="007A6089" w:rsidRDefault="00294B39" w:rsidP="00294B39">
      <w:pPr>
        <w:jc w:val="center"/>
        <w:rPr>
          <w:sz w:val="24"/>
          <w:szCs w:val="24"/>
        </w:rPr>
      </w:pPr>
    </w:p>
    <w:p w:rsidR="00294B39" w:rsidRPr="007A6089" w:rsidRDefault="00294B39" w:rsidP="00294B39">
      <w:pPr>
        <w:jc w:val="center"/>
        <w:rPr>
          <w:b/>
          <w:bCs/>
          <w:sz w:val="24"/>
          <w:szCs w:val="24"/>
        </w:rPr>
      </w:pPr>
      <w:r w:rsidRPr="007A6089">
        <w:rPr>
          <w:b/>
          <w:bCs/>
          <w:sz w:val="24"/>
          <w:szCs w:val="24"/>
        </w:rPr>
        <w:t>ПОСТАНОВЛЕНИЕ</w:t>
      </w:r>
    </w:p>
    <w:p w:rsidR="00294B39" w:rsidRPr="007A6089" w:rsidRDefault="00294B39" w:rsidP="00294B39">
      <w:pPr>
        <w:jc w:val="center"/>
        <w:rPr>
          <w:b/>
          <w:bCs/>
          <w:sz w:val="24"/>
          <w:szCs w:val="24"/>
        </w:rPr>
      </w:pPr>
    </w:p>
    <w:tbl>
      <w:tblPr>
        <w:tblpPr w:leftFromText="180" w:rightFromText="180" w:vertAnchor="text" w:horzAnchor="margin" w:tblpXSpec="center" w:tblpY="-56"/>
        <w:tblW w:w="0" w:type="auto"/>
        <w:tblLayout w:type="fixed"/>
        <w:tblCellMar>
          <w:left w:w="0" w:type="dxa"/>
          <w:right w:w="0" w:type="dxa"/>
        </w:tblCellMar>
        <w:tblLook w:val="0000"/>
      </w:tblPr>
      <w:tblGrid>
        <w:gridCol w:w="284"/>
        <w:gridCol w:w="2835"/>
        <w:gridCol w:w="397"/>
        <w:gridCol w:w="1134"/>
      </w:tblGrid>
      <w:tr w:rsidR="00294B39" w:rsidRPr="007A6089" w:rsidTr="00F66963">
        <w:tc>
          <w:tcPr>
            <w:tcW w:w="284" w:type="dxa"/>
            <w:vAlign w:val="bottom"/>
          </w:tcPr>
          <w:p w:rsidR="00294B39" w:rsidRPr="007A6089" w:rsidRDefault="00294B39" w:rsidP="00F66963">
            <w:pPr>
              <w:rPr>
                <w:sz w:val="24"/>
                <w:szCs w:val="24"/>
              </w:rPr>
            </w:pPr>
            <w:r w:rsidRPr="007A6089">
              <w:rPr>
                <w:sz w:val="24"/>
                <w:szCs w:val="24"/>
              </w:rPr>
              <w:t>от</w:t>
            </w:r>
          </w:p>
        </w:tc>
        <w:tc>
          <w:tcPr>
            <w:tcW w:w="2835" w:type="dxa"/>
            <w:tcBorders>
              <w:top w:val="nil"/>
              <w:left w:val="nil"/>
              <w:bottom w:val="single" w:sz="6" w:space="0" w:color="auto"/>
              <w:right w:val="nil"/>
            </w:tcBorders>
          </w:tcPr>
          <w:p w:rsidR="00294B39" w:rsidRPr="007A6089" w:rsidRDefault="00294B39" w:rsidP="00F66963">
            <w:pPr>
              <w:jc w:val="center"/>
              <w:rPr>
                <w:sz w:val="24"/>
                <w:szCs w:val="24"/>
              </w:rPr>
            </w:pPr>
            <w:r w:rsidRPr="007A6089">
              <w:rPr>
                <w:sz w:val="24"/>
                <w:szCs w:val="24"/>
              </w:rPr>
              <w:t xml:space="preserve">25.07.2017   </w:t>
            </w:r>
          </w:p>
        </w:tc>
        <w:tc>
          <w:tcPr>
            <w:tcW w:w="397" w:type="dxa"/>
            <w:vAlign w:val="bottom"/>
          </w:tcPr>
          <w:p w:rsidR="00294B39" w:rsidRPr="007A6089" w:rsidRDefault="00294B39" w:rsidP="00F66963">
            <w:pPr>
              <w:jc w:val="center"/>
              <w:rPr>
                <w:sz w:val="24"/>
                <w:szCs w:val="24"/>
              </w:rPr>
            </w:pPr>
            <w:r w:rsidRPr="007A6089">
              <w:rPr>
                <w:sz w:val="24"/>
                <w:szCs w:val="24"/>
              </w:rPr>
              <w:t>№</w:t>
            </w:r>
          </w:p>
        </w:tc>
        <w:tc>
          <w:tcPr>
            <w:tcW w:w="1134" w:type="dxa"/>
            <w:tcBorders>
              <w:top w:val="nil"/>
              <w:left w:val="nil"/>
              <w:bottom w:val="single" w:sz="6" w:space="0" w:color="auto"/>
              <w:right w:val="nil"/>
            </w:tcBorders>
          </w:tcPr>
          <w:p w:rsidR="00294B39" w:rsidRPr="007A6089" w:rsidRDefault="00294B39" w:rsidP="00211E30">
            <w:pPr>
              <w:jc w:val="center"/>
              <w:rPr>
                <w:sz w:val="24"/>
                <w:szCs w:val="24"/>
              </w:rPr>
            </w:pPr>
            <w:r w:rsidRPr="007A6089">
              <w:rPr>
                <w:sz w:val="24"/>
                <w:szCs w:val="24"/>
              </w:rPr>
              <w:t>3</w:t>
            </w:r>
            <w:r w:rsidR="00211E30" w:rsidRPr="007A6089">
              <w:rPr>
                <w:sz w:val="24"/>
                <w:szCs w:val="24"/>
              </w:rPr>
              <w:t>6</w:t>
            </w:r>
            <w:r w:rsidRPr="007A6089">
              <w:rPr>
                <w:sz w:val="24"/>
                <w:szCs w:val="24"/>
              </w:rPr>
              <w:t xml:space="preserve">-п </w:t>
            </w:r>
          </w:p>
        </w:tc>
      </w:tr>
      <w:tr w:rsidR="00294B39" w:rsidRPr="007A6089" w:rsidTr="00F66963">
        <w:tc>
          <w:tcPr>
            <w:tcW w:w="4650" w:type="dxa"/>
            <w:gridSpan w:val="4"/>
          </w:tcPr>
          <w:p w:rsidR="00294B39" w:rsidRPr="007A6089" w:rsidRDefault="00294B39" w:rsidP="00F66963">
            <w:pPr>
              <w:jc w:val="center"/>
              <w:rPr>
                <w:sz w:val="24"/>
                <w:szCs w:val="24"/>
              </w:rPr>
            </w:pPr>
          </w:p>
          <w:p w:rsidR="00294B39" w:rsidRPr="007A6089" w:rsidRDefault="00294B39" w:rsidP="00F66963">
            <w:pPr>
              <w:jc w:val="center"/>
              <w:rPr>
                <w:sz w:val="24"/>
                <w:szCs w:val="24"/>
              </w:rPr>
            </w:pPr>
            <w:r w:rsidRPr="007A6089">
              <w:rPr>
                <w:sz w:val="24"/>
                <w:szCs w:val="24"/>
              </w:rPr>
              <w:t xml:space="preserve">с. </w:t>
            </w:r>
            <w:proofErr w:type="spellStart"/>
            <w:r w:rsidRPr="007A6089">
              <w:rPr>
                <w:sz w:val="24"/>
                <w:szCs w:val="24"/>
              </w:rPr>
              <w:t>Соловцово</w:t>
            </w:r>
            <w:proofErr w:type="spellEnd"/>
          </w:p>
        </w:tc>
      </w:tr>
    </w:tbl>
    <w:p w:rsidR="00294B39" w:rsidRPr="007A6089" w:rsidRDefault="00294B39" w:rsidP="00294B39">
      <w:pPr>
        <w:rPr>
          <w:b/>
          <w:bCs/>
          <w:sz w:val="24"/>
          <w:szCs w:val="24"/>
        </w:rPr>
      </w:pPr>
    </w:p>
    <w:p w:rsidR="00294B39" w:rsidRPr="007A6089" w:rsidRDefault="00294B39" w:rsidP="00294B39">
      <w:pPr>
        <w:shd w:val="clear" w:color="auto" w:fill="FFFFFF"/>
        <w:ind w:left="60"/>
        <w:jc w:val="both"/>
        <w:outlineLvl w:val="0"/>
        <w:rPr>
          <w:b/>
          <w:bCs/>
          <w:color w:val="000000"/>
          <w:kern w:val="36"/>
          <w:sz w:val="24"/>
          <w:szCs w:val="24"/>
          <w:lang w:eastAsia="ru-RU"/>
        </w:rPr>
      </w:pPr>
    </w:p>
    <w:p w:rsidR="00294B39" w:rsidRPr="007A6089" w:rsidRDefault="00294B39" w:rsidP="00294B39">
      <w:pPr>
        <w:shd w:val="clear" w:color="auto" w:fill="FFFFFF"/>
        <w:ind w:left="60"/>
        <w:jc w:val="both"/>
        <w:outlineLvl w:val="0"/>
        <w:rPr>
          <w:b/>
          <w:bCs/>
          <w:color w:val="000000"/>
          <w:kern w:val="36"/>
          <w:sz w:val="24"/>
          <w:szCs w:val="24"/>
          <w:lang w:eastAsia="ru-RU"/>
        </w:rPr>
      </w:pPr>
    </w:p>
    <w:p w:rsidR="00294B39" w:rsidRPr="007A6089" w:rsidRDefault="00294B39" w:rsidP="00294B39">
      <w:pPr>
        <w:shd w:val="clear" w:color="auto" w:fill="FFFFFF"/>
        <w:ind w:left="60"/>
        <w:jc w:val="both"/>
        <w:outlineLvl w:val="0"/>
        <w:rPr>
          <w:b/>
          <w:bCs/>
          <w:color w:val="000000"/>
          <w:kern w:val="36"/>
          <w:sz w:val="24"/>
          <w:szCs w:val="24"/>
          <w:lang w:eastAsia="ru-RU"/>
        </w:rPr>
      </w:pPr>
    </w:p>
    <w:p w:rsidR="00294B39" w:rsidRPr="007A6089" w:rsidRDefault="00294B39" w:rsidP="00294B39">
      <w:pPr>
        <w:jc w:val="center"/>
        <w:rPr>
          <w:b/>
          <w:color w:val="000000"/>
          <w:sz w:val="24"/>
          <w:szCs w:val="24"/>
        </w:rPr>
      </w:pPr>
      <w:r w:rsidRPr="007A6089">
        <w:rPr>
          <w:b/>
          <w:color w:val="000000"/>
          <w:sz w:val="24"/>
          <w:szCs w:val="24"/>
        </w:rPr>
        <w:t xml:space="preserve">Об утверждении административного регламента администрации  </w:t>
      </w:r>
      <w:proofErr w:type="spellStart"/>
      <w:r w:rsidRPr="007A6089">
        <w:rPr>
          <w:b/>
          <w:color w:val="000000"/>
          <w:sz w:val="24"/>
          <w:szCs w:val="24"/>
        </w:rPr>
        <w:t>Соловцовского</w:t>
      </w:r>
      <w:proofErr w:type="spellEnd"/>
      <w:r w:rsidRPr="007A6089">
        <w:rPr>
          <w:b/>
          <w:color w:val="000000"/>
          <w:sz w:val="24"/>
          <w:szCs w:val="24"/>
        </w:rPr>
        <w:t xml:space="preserve"> сельсовета  </w:t>
      </w:r>
      <w:proofErr w:type="spellStart"/>
      <w:r w:rsidRPr="007A6089">
        <w:rPr>
          <w:b/>
          <w:color w:val="000000"/>
          <w:sz w:val="24"/>
          <w:szCs w:val="24"/>
        </w:rPr>
        <w:t>Иссинского</w:t>
      </w:r>
      <w:proofErr w:type="spellEnd"/>
      <w:r w:rsidRPr="007A6089">
        <w:rPr>
          <w:b/>
          <w:color w:val="000000"/>
          <w:sz w:val="24"/>
          <w:szCs w:val="24"/>
        </w:rPr>
        <w:t xml:space="preserve"> района Пензенской области по предоставлению муниципальной услуги «</w:t>
      </w:r>
      <w:r w:rsidRPr="007A6089">
        <w:rPr>
          <w:b/>
          <w:iCs/>
          <w:color w:val="000000"/>
          <w:sz w:val="24"/>
          <w:szCs w:val="24"/>
        </w:rPr>
        <w:t xml:space="preserve">Присвоение и аннулирование адресов объектам адресации на территории </w:t>
      </w:r>
      <w:proofErr w:type="spellStart"/>
      <w:r w:rsidRPr="007A6089">
        <w:rPr>
          <w:b/>
          <w:iCs/>
          <w:color w:val="000000"/>
          <w:sz w:val="24"/>
          <w:szCs w:val="24"/>
        </w:rPr>
        <w:t>Соловцовского</w:t>
      </w:r>
      <w:proofErr w:type="spellEnd"/>
      <w:r w:rsidRPr="007A6089">
        <w:rPr>
          <w:b/>
          <w:iCs/>
          <w:color w:val="000000"/>
          <w:sz w:val="24"/>
          <w:szCs w:val="24"/>
        </w:rPr>
        <w:t xml:space="preserve"> сельсовета  </w:t>
      </w:r>
      <w:proofErr w:type="spellStart"/>
      <w:r w:rsidRPr="007A6089">
        <w:rPr>
          <w:b/>
          <w:iCs/>
          <w:color w:val="000000"/>
          <w:sz w:val="24"/>
          <w:szCs w:val="24"/>
        </w:rPr>
        <w:t>Иссинского</w:t>
      </w:r>
      <w:proofErr w:type="spellEnd"/>
      <w:r w:rsidRPr="007A6089">
        <w:rPr>
          <w:b/>
          <w:iCs/>
          <w:color w:val="000000"/>
          <w:sz w:val="24"/>
          <w:szCs w:val="24"/>
        </w:rPr>
        <w:t xml:space="preserve"> района Пензенской области»</w:t>
      </w:r>
    </w:p>
    <w:p w:rsidR="00294B39" w:rsidRPr="007A6089" w:rsidRDefault="00294B39" w:rsidP="00294B39">
      <w:pPr>
        <w:jc w:val="center"/>
        <w:rPr>
          <w:b/>
          <w:color w:val="000000"/>
          <w:sz w:val="24"/>
          <w:szCs w:val="24"/>
        </w:rPr>
      </w:pPr>
    </w:p>
    <w:p w:rsidR="00294B39" w:rsidRDefault="00294B39" w:rsidP="00294B39">
      <w:pPr>
        <w:ind w:firstLine="708"/>
        <w:jc w:val="both"/>
        <w:rPr>
          <w:color w:val="000000"/>
          <w:sz w:val="24"/>
          <w:szCs w:val="24"/>
        </w:rPr>
      </w:pPr>
      <w:r w:rsidRPr="007A6089">
        <w:rPr>
          <w:color w:val="000000"/>
          <w:sz w:val="24"/>
          <w:szCs w:val="24"/>
        </w:rPr>
        <w:t>В соответствии с Федеральным закон</w:t>
      </w:r>
      <w:hyperlink r:id="rId8" w:history="1">
        <w:r w:rsidRPr="007A6089">
          <w:rPr>
            <w:color w:val="000000"/>
            <w:sz w:val="24"/>
            <w:szCs w:val="24"/>
          </w:rPr>
          <w:t>ом</w:t>
        </w:r>
      </w:hyperlink>
      <w:r w:rsidRPr="007A6089">
        <w:rPr>
          <w:color w:val="000000"/>
          <w:sz w:val="24"/>
          <w:szCs w:val="24"/>
        </w:rPr>
        <w:t xml:space="preserve"> от 27.07.2010 N 210-ФЗ "Об организации предоставления государственных и муниципальных услуг" (с последующими изменениями),  постановлением Правительства Российской Федерации от  19.11.2014  № 1221  «Об утверждении правил присвоения, изменения и аннулирования», руководствуясь  Уставом </w:t>
      </w:r>
      <w:proofErr w:type="spellStart"/>
      <w:r w:rsidRPr="007A6089">
        <w:rPr>
          <w:color w:val="000000"/>
          <w:sz w:val="24"/>
          <w:szCs w:val="24"/>
        </w:rPr>
        <w:t>Соловцовского</w:t>
      </w:r>
      <w:proofErr w:type="spellEnd"/>
      <w:r w:rsidRPr="007A6089">
        <w:rPr>
          <w:color w:val="000000"/>
          <w:sz w:val="24"/>
          <w:szCs w:val="24"/>
        </w:rPr>
        <w:t xml:space="preserve"> сельсовета </w:t>
      </w:r>
      <w:proofErr w:type="spellStart"/>
      <w:r w:rsidRPr="007A6089">
        <w:rPr>
          <w:color w:val="000000"/>
          <w:sz w:val="24"/>
          <w:szCs w:val="24"/>
        </w:rPr>
        <w:t>Иссинского</w:t>
      </w:r>
      <w:proofErr w:type="spellEnd"/>
      <w:r w:rsidRPr="007A6089">
        <w:rPr>
          <w:color w:val="000000"/>
          <w:sz w:val="24"/>
          <w:szCs w:val="24"/>
        </w:rPr>
        <w:t xml:space="preserve"> района Пензенской области (с изменениями и дополнениями), </w:t>
      </w:r>
    </w:p>
    <w:p w:rsidR="007A6089" w:rsidRPr="007A6089" w:rsidRDefault="007A6089" w:rsidP="00294B39">
      <w:pPr>
        <w:ind w:firstLine="708"/>
        <w:jc w:val="both"/>
        <w:rPr>
          <w:color w:val="000000"/>
          <w:sz w:val="24"/>
          <w:szCs w:val="24"/>
        </w:rPr>
      </w:pPr>
    </w:p>
    <w:p w:rsidR="00294B39" w:rsidRDefault="00294B39" w:rsidP="00294B39">
      <w:pPr>
        <w:jc w:val="center"/>
        <w:rPr>
          <w:b/>
          <w:color w:val="000000"/>
          <w:sz w:val="24"/>
          <w:szCs w:val="24"/>
        </w:rPr>
      </w:pPr>
      <w:r w:rsidRPr="007A6089">
        <w:rPr>
          <w:b/>
          <w:color w:val="000000"/>
          <w:sz w:val="24"/>
          <w:szCs w:val="24"/>
        </w:rPr>
        <w:t xml:space="preserve">Администрация </w:t>
      </w:r>
      <w:proofErr w:type="spellStart"/>
      <w:r w:rsidRPr="007A6089">
        <w:rPr>
          <w:b/>
          <w:color w:val="000000"/>
          <w:sz w:val="24"/>
          <w:szCs w:val="24"/>
        </w:rPr>
        <w:t>Соловцовского</w:t>
      </w:r>
      <w:proofErr w:type="spellEnd"/>
      <w:r w:rsidRPr="007A6089">
        <w:rPr>
          <w:b/>
          <w:color w:val="000000"/>
          <w:sz w:val="24"/>
          <w:szCs w:val="24"/>
        </w:rPr>
        <w:t xml:space="preserve"> сельсовета </w:t>
      </w:r>
      <w:proofErr w:type="spellStart"/>
      <w:r w:rsidRPr="007A6089">
        <w:rPr>
          <w:b/>
          <w:color w:val="000000"/>
          <w:sz w:val="24"/>
          <w:szCs w:val="24"/>
        </w:rPr>
        <w:t>Иссинского</w:t>
      </w:r>
      <w:proofErr w:type="spellEnd"/>
      <w:r w:rsidRPr="007A6089">
        <w:rPr>
          <w:b/>
          <w:color w:val="000000"/>
          <w:sz w:val="24"/>
          <w:szCs w:val="24"/>
        </w:rPr>
        <w:t xml:space="preserve"> района   Пензенской области ПОСТАНОВЛЯЕТ:</w:t>
      </w:r>
    </w:p>
    <w:p w:rsidR="007A6089" w:rsidRPr="007A6089" w:rsidRDefault="007A6089" w:rsidP="00294B39">
      <w:pPr>
        <w:jc w:val="center"/>
        <w:rPr>
          <w:b/>
          <w:color w:val="000000"/>
          <w:sz w:val="24"/>
          <w:szCs w:val="24"/>
        </w:rPr>
      </w:pPr>
    </w:p>
    <w:p w:rsidR="00294B39" w:rsidRPr="007A6089" w:rsidRDefault="00294B39" w:rsidP="00294B39">
      <w:pPr>
        <w:ind w:firstLine="360"/>
        <w:jc w:val="both"/>
        <w:rPr>
          <w:color w:val="000000"/>
          <w:sz w:val="24"/>
          <w:szCs w:val="24"/>
        </w:rPr>
      </w:pPr>
      <w:r w:rsidRPr="007A6089">
        <w:rPr>
          <w:color w:val="000000"/>
          <w:sz w:val="24"/>
          <w:szCs w:val="24"/>
        </w:rPr>
        <w:tab/>
        <w:t xml:space="preserve">1. Утвердить административный регламент по предоставлению муниципальной услуги «Присвоение и аннулирование адресов объектам адресации на территории </w:t>
      </w:r>
      <w:proofErr w:type="spellStart"/>
      <w:r w:rsidRPr="007A6089">
        <w:rPr>
          <w:color w:val="000000"/>
          <w:sz w:val="24"/>
          <w:szCs w:val="24"/>
        </w:rPr>
        <w:t>Соловцовского</w:t>
      </w:r>
      <w:proofErr w:type="spellEnd"/>
      <w:r w:rsidRPr="007A6089">
        <w:rPr>
          <w:color w:val="000000"/>
          <w:sz w:val="24"/>
          <w:szCs w:val="24"/>
        </w:rPr>
        <w:t xml:space="preserve"> сельсовета </w:t>
      </w:r>
      <w:proofErr w:type="spellStart"/>
      <w:r w:rsidRPr="007A6089">
        <w:rPr>
          <w:color w:val="000000"/>
          <w:sz w:val="24"/>
          <w:szCs w:val="24"/>
        </w:rPr>
        <w:t>Иссинского</w:t>
      </w:r>
      <w:proofErr w:type="spellEnd"/>
      <w:r w:rsidRPr="007A6089">
        <w:rPr>
          <w:color w:val="000000"/>
          <w:sz w:val="24"/>
          <w:szCs w:val="24"/>
        </w:rPr>
        <w:t xml:space="preserve"> района Пензенской области» согласно приложению.</w:t>
      </w:r>
    </w:p>
    <w:p w:rsidR="00294B39" w:rsidRPr="007A6089" w:rsidRDefault="00294B39" w:rsidP="00294B39">
      <w:pPr>
        <w:ind w:firstLine="360"/>
        <w:jc w:val="both"/>
        <w:rPr>
          <w:b/>
          <w:color w:val="000000"/>
          <w:sz w:val="24"/>
          <w:szCs w:val="24"/>
        </w:rPr>
      </w:pPr>
      <w:r w:rsidRPr="007A6089">
        <w:rPr>
          <w:color w:val="000000"/>
          <w:sz w:val="24"/>
          <w:szCs w:val="24"/>
        </w:rPr>
        <w:tab/>
        <w:t xml:space="preserve">2. Признать утратившим силу постановление администрации </w:t>
      </w:r>
      <w:proofErr w:type="spellStart"/>
      <w:r w:rsidRPr="007A6089">
        <w:rPr>
          <w:color w:val="000000"/>
          <w:sz w:val="24"/>
          <w:szCs w:val="24"/>
        </w:rPr>
        <w:t>Соловцовского</w:t>
      </w:r>
      <w:proofErr w:type="spellEnd"/>
      <w:r w:rsidRPr="007A6089">
        <w:rPr>
          <w:color w:val="000000"/>
          <w:sz w:val="24"/>
          <w:szCs w:val="24"/>
        </w:rPr>
        <w:t xml:space="preserve"> сельсовета </w:t>
      </w:r>
      <w:proofErr w:type="spellStart"/>
      <w:r w:rsidRPr="007A6089">
        <w:rPr>
          <w:color w:val="000000"/>
          <w:sz w:val="24"/>
          <w:szCs w:val="24"/>
        </w:rPr>
        <w:t>Иссинского</w:t>
      </w:r>
      <w:proofErr w:type="spellEnd"/>
      <w:r w:rsidRPr="007A6089">
        <w:rPr>
          <w:color w:val="000000"/>
          <w:sz w:val="24"/>
          <w:szCs w:val="24"/>
        </w:rPr>
        <w:t xml:space="preserve"> района Пензенской области от 30.09.2015 №44-п "Об утверждении административного регламента администрации  </w:t>
      </w:r>
      <w:proofErr w:type="spellStart"/>
      <w:r w:rsidRPr="007A6089">
        <w:rPr>
          <w:color w:val="000000"/>
          <w:sz w:val="24"/>
          <w:szCs w:val="24"/>
        </w:rPr>
        <w:t>Соловцовского</w:t>
      </w:r>
      <w:proofErr w:type="spellEnd"/>
      <w:r w:rsidRPr="007A6089">
        <w:rPr>
          <w:color w:val="000000"/>
          <w:sz w:val="24"/>
          <w:szCs w:val="24"/>
        </w:rPr>
        <w:t xml:space="preserve"> сельсовета </w:t>
      </w:r>
      <w:proofErr w:type="spellStart"/>
      <w:r w:rsidRPr="007A6089">
        <w:rPr>
          <w:color w:val="000000"/>
          <w:sz w:val="24"/>
          <w:szCs w:val="24"/>
        </w:rPr>
        <w:t>Иссинского</w:t>
      </w:r>
      <w:proofErr w:type="spellEnd"/>
      <w:r w:rsidRPr="007A6089">
        <w:rPr>
          <w:color w:val="000000"/>
          <w:sz w:val="24"/>
          <w:szCs w:val="24"/>
        </w:rPr>
        <w:t xml:space="preserve"> района Пензенской области по предоставлению муниципальной услуги «</w:t>
      </w:r>
      <w:r w:rsidRPr="007A6089">
        <w:rPr>
          <w:iCs/>
          <w:color w:val="000000"/>
          <w:sz w:val="24"/>
          <w:szCs w:val="24"/>
        </w:rPr>
        <w:t xml:space="preserve">Присвоение и аннулирование адресов объектам адресации на территории </w:t>
      </w:r>
      <w:proofErr w:type="spellStart"/>
      <w:r w:rsidRPr="007A6089">
        <w:rPr>
          <w:color w:val="000000"/>
          <w:sz w:val="24"/>
          <w:szCs w:val="24"/>
        </w:rPr>
        <w:t>Соловцовского</w:t>
      </w:r>
      <w:proofErr w:type="spellEnd"/>
      <w:r w:rsidRPr="007A6089">
        <w:rPr>
          <w:color w:val="000000"/>
          <w:sz w:val="24"/>
          <w:szCs w:val="24"/>
        </w:rPr>
        <w:t xml:space="preserve"> сельсовета</w:t>
      </w:r>
      <w:r w:rsidRPr="007A6089">
        <w:rPr>
          <w:iCs/>
          <w:color w:val="000000"/>
          <w:sz w:val="24"/>
          <w:szCs w:val="24"/>
        </w:rPr>
        <w:t xml:space="preserve"> </w:t>
      </w:r>
      <w:proofErr w:type="spellStart"/>
      <w:r w:rsidRPr="007A6089">
        <w:rPr>
          <w:iCs/>
          <w:color w:val="000000"/>
          <w:sz w:val="24"/>
          <w:szCs w:val="24"/>
        </w:rPr>
        <w:t>Иссинского</w:t>
      </w:r>
      <w:proofErr w:type="spellEnd"/>
      <w:r w:rsidRPr="007A6089">
        <w:rPr>
          <w:iCs/>
          <w:color w:val="000000"/>
          <w:sz w:val="24"/>
          <w:szCs w:val="24"/>
        </w:rPr>
        <w:t xml:space="preserve"> района Пензенской области".</w:t>
      </w:r>
    </w:p>
    <w:p w:rsidR="00294B39" w:rsidRPr="007A6089" w:rsidRDefault="00294B39" w:rsidP="00294B39">
      <w:pPr>
        <w:ind w:firstLine="720"/>
        <w:jc w:val="both"/>
        <w:rPr>
          <w:color w:val="000000"/>
          <w:sz w:val="24"/>
          <w:szCs w:val="24"/>
        </w:rPr>
      </w:pPr>
      <w:r w:rsidRPr="007A6089">
        <w:rPr>
          <w:color w:val="000000"/>
          <w:sz w:val="24"/>
          <w:szCs w:val="24"/>
        </w:rPr>
        <w:t>3. Опубликовать настоящее постановление в информационном бюллетене «Сельский вестник».</w:t>
      </w:r>
    </w:p>
    <w:p w:rsidR="00294B39" w:rsidRPr="007A6089" w:rsidRDefault="00294B39" w:rsidP="00294B39">
      <w:pPr>
        <w:ind w:firstLine="360"/>
        <w:jc w:val="both"/>
        <w:rPr>
          <w:color w:val="000000"/>
          <w:sz w:val="24"/>
          <w:szCs w:val="24"/>
        </w:rPr>
      </w:pPr>
      <w:r w:rsidRPr="007A6089">
        <w:rPr>
          <w:color w:val="000000"/>
          <w:sz w:val="24"/>
          <w:szCs w:val="24"/>
        </w:rPr>
        <w:tab/>
        <w:t>4. Настоящее постановление вступает в силу на следующий день после дня его официального опубликования.</w:t>
      </w:r>
    </w:p>
    <w:p w:rsidR="00294B39" w:rsidRPr="007A6089" w:rsidRDefault="00294B39" w:rsidP="00294B39">
      <w:pPr>
        <w:ind w:firstLine="708"/>
        <w:jc w:val="both"/>
        <w:rPr>
          <w:color w:val="000000"/>
          <w:sz w:val="24"/>
          <w:szCs w:val="24"/>
        </w:rPr>
      </w:pPr>
      <w:r w:rsidRPr="007A6089">
        <w:rPr>
          <w:color w:val="000000"/>
          <w:sz w:val="24"/>
          <w:szCs w:val="24"/>
        </w:rPr>
        <w:lastRenderedPageBreak/>
        <w:t xml:space="preserve">5. </w:t>
      </w:r>
      <w:proofErr w:type="gramStart"/>
      <w:r w:rsidRPr="007A6089">
        <w:rPr>
          <w:color w:val="000000"/>
          <w:sz w:val="24"/>
          <w:szCs w:val="24"/>
        </w:rPr>
        <w:t>Контроль за</w:t>
      </w:r>
      <w:proofErr w:type="gramEnd"/>
      <w:r w:rsidRPr="007A6089">
        <w:rPr>
          <w:color w:val="000000"/>
          <w:sz w:val="24"/>
          <w:szCs w:val="24"/>
        </w:rPr>
        <w:t xml:space="preserve"> исполнением настоящего постановления возложить на главу администрации </w:t>
      </w:r>
      <w:proofErr w:type="spellStart"/>
      <w:r w:rsidRPr="007A6089">
        <w:rPr>
          <w:color w:val="000000"/>
          <w:sz w:val="24"/>
          <w:szCs w:val="24"/>
        </w:rPr>
        <w:t>Соловцовского</w:t>
      </w:r>
      <w:proofErr w:type="spellEnd"/>
      <w:r w:rsidRPr="007A6089">
        <w:rPr>
          <w:color w:val="000000"/>
          <w:sz w:val="24"/>
          <w:szCs w:val="24"/>
        </w:rPr>
        <w:t xml:space="preserve"> сельсовета </w:t>
      </w:r>
      <w:proofErr w:type="spellStart"/>
      <w:r w:rsidRPr="007A6089">
        <w:rPr>
          <w:color w:val="000000"/>
          <w:sz w:val="24"/>
          <w:szCs w:val="24"/>
        </w:rPr>
        <w:t>Иссинского</w:t>
      </w:r>
      <w:proofErr w:type="spellEnd"/>
      <w:r w:rsidRPr="007A6089">
        <w:rPr>
          <w:color w:val="000000"/>
          <w:sz w:val="24"/>
          <w:szCs w:val="24"/>
        </w:rPr>
        <w:t xml:space="preserve"> района Пензенской области</w:t>
      </w:r>
    </w:p>
    <w:p w:rsidR="00294B39" w:rsidRPr="007A6089" w:rsidRDefault="00294B39" w:rsidP="00294B39">
      <w:pPr>
        <w:rPr>
          <w:color w:val="000000"/>
          <w:sz w:val="24"/>
          <w:szCs w:val="24"/>
        </w:rPr>
      </w:pPr>
    </w:p>
    <w:p w:rsidR="00294B39" w:rsidRPr="007A6089" w:rsidRDefault="00294B39" w:rsidP="00294B39">
      <w:pPr>
        <w:rPr>
          <w:color w:val="000000"/>
          <w:sz w:val="24"/>
          <w:szCs w:val="24"/>
        </w:rPr>
      </w:pPr>
    </w:p>
    <w:p w:rsidR="00294B39" w:rsidRPr="007A6089" w:rsidRDefault="00294B39" w:rsidP="00294B39">
      <w:pPr>
        <w:rPr>
          <w:color w:val="000000"/>
          <w:sz w:val="24"/>
          <w:szCs w:val="24"/>
        </w:rPr>
      </w:pPr>
      <w:r w:rsidRPr="007A6089">
        <w:rPr>
          <w:color w:val="000000"/>
          <w:sz w:val="24"/>
          <w:szCs w:val="24"/>
        </w:rPr>
        <w:t xml:space="preserve">Глава  администрации  </w:t>
      </w:r>
    </w:p>
    <w:p w:rsidR="00294B39" w:rsidRPr="007A6089" w:rsidRDefault="00294B39" w:rsidP="00294B39">
      <w:pPr>
        <w:shd w:val="clear" w:color="auto" w:fill="FFFFFF"/>
        <w:ind w:right="-2124"/>
        <w:rPr>
          <w:color w:val="000000"/>
          <w:sz w:val="24"/>
          <w:szCs w:val="24"/>
        </w:rPr>
      </w:pPr>
      <w:proofErr w:type="spellStart"/>
      <w:r w:rsidRPr="007A6089">
        <w:rPr>
          <w:color w:val="000000"/>
          <w:sz w:val="24"/>
          <w:szCs w:val="24"/>
        </w:rPr>
        <w:t>Соловцовского</w:t>
      </w:r>
      <w:proofErr w:type="spellEnd"/>
      <w:r w:rsidRPr="007A6089">
        <w:rPr>
          <w:color w:val="000000"/>
          <w:sz w:val="24"/>
          <w:szCs w:val="24"/>
        </w:rPr>
        <w:t xml:space="preserve"> сельсовета</w:t>
      </w:r>
      <w:r w:rsidRPr="007A6089">
        <w:rPr>
          <w:color w:val="000000"/>
          <w:sz w:val="24"/>
          <w:szCs w:val="24"/>
        </w:rPr>
        <w:tab/>
      </w:r>
      <w:r w:rsidRPr="007A6089">
        <w:rPr>
          <w:color w:val="000000"/>
          <w:sz w:val="24"/>
          <w:szCs w:val="24"/>
        </w:rPr>
        <w:tab/>
        <w:t xml:space="preserve">                         </w:t>
      </w:r>
      <w:r w:rsidRPr="007A6089">
        <w:rPr>
          <w:color w:val="000000"/>
          <w:sz w:val="24"/>
          <w:szCs w:val="24"/>
        </w:rPr>
        <w:tab/>
        <w:t>А.А. Григорьев</w:t>
      </w:r>
    </w:p>
    <w:p w:rsidR="00294B39" w:rsidRDefault="00294B39" w:rsidP="00294B39">
      <w:pPr>
        <w:pStyle w:val="ConsPlusNormal"/>
        <w:widowControl/>
        <w:tabs>
          <w:tab w:val="left" w:pos="0"/>
          <w:tab w:val="left" w:pos="142"/>
          <w:tab w:val="left" w:pos="1701"/>
          <w:tab w:val="left" w:pos="2127"/>
        </w:tabs>
        <w:ind w:firstLine="4536"/>
        <w:jc w:val="right"/>
        <w:outlineLvl w:val="0"/>
        <w:rPr>
          <w:rFonts w:ascii="Times New Roman" w:hAnsi="Times New Roman" w:cs="Times New Roman"/>
          <w:color w:val="000000"/>
          <w:sz w:val="26"/>
          <w:szCs w:val="26"/>
        </w:rPr>
      </w:pPr>
    </w:p>
    <w:p w:rsidR="00294B39" w:rsidRPr="000068CB" w:rsidRDefault="00294B39" w:rsidP="00294B39">
      <w:pPr>
        <w:pStyle w:val="ConsPlusNormal"/>
        <w:widowControl/>
        <w:tabs>
          <w:tab w:val="left" w:pos="0"/>
          <w:tab w:val="left" w:pos="142"/>
          <w:tab w:val="left" w:pos="1701"/>
          <w:tab w:val="left" w:pos="2127"/>
        </w:tabs>
        <w:ind w:firstLine="4536"/>
        <w:jc w:val="right"/>
        <w:outlineLvl w:val="0"/>
        <w:rPr>
          <w:rFonts w:ascii="Times New Roman" w:hAnsi="Times New Roman" w:cs="Times New Roman"/>
          <w:color w:val="000000"/>
          <w:sz w:val="26"/>
          <w:szCs w:val="26"/>
        </w:rPr>
      </w:pPr>
      <w:r w:rsidRPr="00B96083">
        <w:rPr>
          <w:rFonts w:ascii="Times New Roman" w:hAnsi="Times New Roman" w:cs="Times New Roman"/>
          <w:color w:val="000000"/>
          <w:sz w:val="26"/>
          <w:szCs w:val="26"/>
        </w:rPr>
        <w:t xml:space="preserve">         </w:t>
      </w:r>
      <w:r w:rsidRPr="000068CB">
        <w:rPr>
          <w:rFonts w:ascii="Times New Roman" w:hAnsi="Times New Roman" w:cs="Times New Roman"/>
          <w:color w:val="000000"/>
          <w:sz w:val="26"/>
          <w:szCs w:val="26"/>
        </w:rPr>
        <w:t>Приложение</w:t>
      </w:r>
    </w:p>
    <w:p w:rsidR="00294B39" w:rsidRPr="000068CB" w:rsidRDefault="00294B39" w:rsidP="00294B39">
      <w:pPr>
        <w:pStyle w:val="ConsPlusNormal"/>
        <w:widowControl/>
        <w:tabs>
          <w:tab w:val="left" w:pos="0"/>
          <w:tab w:val="left" w:pos="142"/>
          <w:tab w:val="left" w:pos="1701"/>
          <w:tab w:val="left" w:pos="2127"/>
        </w:tabs>
        <w:ind w:firstLine="4536"/>
        <w:jc w:val="right"/>
        <w:outlineLvl w:val="0"/>
        <w:rPr>
          <w:rFonts w:ascii="Times New Roman" w:hAnsi="Times New Roman" w:cs="Times New Roman"/>
          <w:color w:val="000000"/>
          <w:sz w:val="26"/>
          <w:szCs w:val="26"/>
        </w:rPr>
      </w:pPr>
      <w:r w:rsidRPr="000068CB">
        <w:rPr>
          <w:rFonts w:ascii="Times New Roman" w:hAnsi="Times New Roman" w:cs="Times New Roman"/>
          <w:color w:val="000000"/>
          <w:sz w:val="26"/>
          <w:szCs w:val="26"/>
        </w:rPr>
        <w:t>к постановлению администрации</w:t>
      </w:r>
    </w:p>
    <w:p w:rsidR="00294B39" w:rsidRPr="000068CB" w:rsidRDefault="00294B39" w:rsidP="00294B39">
      <w:pPr>
        <w:pStyle w:val="ConsPlusNormal"/>
        <w:widowControl/>
        <w:tabs>
          <w:tab w:val="left" w:pos="0"/>
          <w:tab w:val="left" w:pos="142"/>
          <w:tab w:val="left" w:pos="1701"/>
          <w:tab w:val="left" w:pos="2127"/>
        </w:tabs>
        <w:ind w:firstLine="4536"/>
        <w:jc w:val="right"/>
        <w:outlineLvl w:val="0"/>
        <w:rPr>
          <w:rFonts w:ascii="Times New Roman" w:hAnsi="Times New Roman" w:cs="Times New Roman"/>
          <w:color w:val="000000"/>
          <w:sz w:val="26"/>
          <w:szCs w:val="26"/>
        </w:rPr>
      </w:pPr>
      <w:r w:rsidRPr="000068CB">
        <w:rPr>
          <w:rFonts w:ascii="Times New Roman" w:hAnsi="Times New Roman" w:cs="Times New Roman"/>
          <w:color w:val="000000"/>
          <w:sz w:val="26"/>
          <w:szCs w:val="26"/>
        </w:rPr>
        <w:t xml:space="preserve">               </w:t>
      </w:r>
      <w:proofErr w:type="spellStart"/>
      <w:r w:rsidRPr="000068CB">
        <w:rPr>
          <w:rFonts w:ascii="Times New Roman" w:hAnsi="Times New Roman" w:cs="Times New Roman"/>
          <w:color w:val="000000"/>
          <w:sz w:val="26"/>
          <w:szCs w:val="26"/>
        </w:rPr>
        <w:t>Соловцовского</w:t>
      </w:r>
      <w:proofErr w:type="spellEnd"/>
      <w:r w:rsidRPr="000068CB">
        <w:rPr>
          <w:rFonts w:ascii="Times New Roman" w:hAnsi="Times New Roman" w:cs="Times New Roman"/>
          <w:color w:val="000000"/>
          <w:sz w:val="26"/>
          <w:szCs w:val="26"/>
        </w:rPr>
        <w:t xml:space="preserve"> сельсовета</w:t>
      </w:r>
    </w:p>
    <w:p w:rsidR="00294B39" w:rsidRPr="000068CB" w:rsidRDefault="00294B39" w:rsidP="00294B39">
      <w:pPr>
        <w:pStyle w:val="ConsPlusNormal"/>
        <w:widowControl/>
        <w:tabs>
          <w:tab w:val="left" w:pos="0"/>
          <w:tab w:val="left" w:pos="142"/>
          <w:tab w:val="left" w:pos="1701"/>
          <w:tab w:val="left" w:pos="2127"/>
        </w:tabs>
        <w:ind w:firstLine="4536"/>
        <w:jc w:val="right"/>
        <w:outlineLvl w:val="0"/>
        <w:rPr>
          <w:rFonts w:ascii="Times New Roman" w:hAnsi="Times New Roman" w:cs="Times New Roman"/>
          <w:color w:val="000000"/>
          <w:sz w:val="26"/>
          <w:szCs w:val="26"/>
        </w:rPr>
      </w:pPr>
      <w:proofErr w:type="spellStart"/>
      <w:r w:rsidRPr="000068CB">
        <w:rPr>
          <w:rFonts w:ascii="Times New Roman" w:hAnsi="Times New Roman" w:cs="Times New Roman"/>
          <w:color w:val="000000"/>
          <w:sz w:val="26"/>
          <w:szCs w:val="26"/>
        </w:rPr>
        <w:t>Иссинского</w:t>
      </w:r>
      <w:proofErr w:type="spellEnd"/>
      <w:r w:rsidRPr="000068CB">
        <w:rPr>
          <w:rFonts w:ascii="Times New Roman" w:hAnsi="Times New Roman" w:cs="Times New Roman"/>
          <w:color w:val="000000"/>
          <w:sz w:val="26"/>
          <w:szCs w:val="26"/>
        </w:rPr>
        <w:t xml:space="preserve"> района Пензенской области</w:t>
      </w:r>
    </w:p>
    <w:p w:rsidR="00294B39" w:rsidRPr="000068CB" w:rsidRDefault="00294B39" w:rsidP="00294B39">
      <w:pPr>
        <w:pStyle w:val="ConsPlusNormal"/>
        <w:widowControl/>
        <w:tabs>
          <w:tab w:val="left" w:pos="0"/>
          <w:tab w:val="left" w:pos="142"/>
          <w:tab w:val="left" w:pos="1701"/>
          <w:tab w:val="left" w:pos="2127"/>
        </w:tabs>
        <w:ind w:firstLine="4536"/>
        <w:jc w:val="right"/>
        <w:outlineLvl w:val="0"/>
        <w:rPr>
          <w:rFonts w:ascii="Times New Roman" w:hAnsi="Times New Roman" w:cs="Times New Roman"/>
          <w:color w:val="000000"/>
          <w:sz w:val="26"/>
          <w:szCs w:val="26"/>
        </w:rPr>
      </w:pPr>
      <w:r w:rsidRPr="000068CB">
        <w:rPr>
          <w:rFonts w:ascii="Times New Roman" w:hAnsi="Times New Roman" w:cs="Times New Roman"/>
          <w:color w:val="000000"/>
          <w:sz w:val="26"/>
          <w:szCs w:val="26"/>
        </w:rPr>
        <w:t xml:space="preserve">                   от </w:t>
      </w:r>
      <w:r>
        <w:rPr>
          <w:rFonts w:ascii="Times New Roman" w:hAnsi="Times New Roman" w:cs="Times New Roman"/>
          <w:color w:val="000000"/>
          <w:sz w:val="26"/>
          <w:szCs w:val="26"/>
        </w:rPr>
        <w:t xml:space="preserve">25.07.2017 </w:t>
      </w:r>
      <w:r w:rsidRPr="000068CB">
        <w:rPr>
          <w:rFonts w:ascii="Times New Roman" w:hAnsi="Times New Roman" w:cs="Times New Roman"/>
          <w:color w:val="000000"/>
          <w:sz w:val="26"/>
          <w:szCs w:val="26"/>
        </w:rPr>
        <w:t xml:space="preserve">№ </w:t>
      </w:r>
      <w:r>
        <w:rPr>
          <w:rFonts w:ascii="Times New Roman" w:hAnsi="Times New Roman" w:cs="Times New Roman"/>
          <w:color w:val="000000"/>
          <w:sz w:val="26"/>
          <w:szCs w:val="26"/>
        </w:rPr>
        <w:t>3</w:t>
      </w:r>
      <w:r w:rsidR="00211E30">
        <w:rPr>
          <w:rFonts w:ascii="Times New Roman" w:hAnsi="Times New Roman" w:cs="Times New Roman"/>
          <w:color w:val="000000"/>
          <w:sz w:val="26"/>
          <w:szCs w:val="26"/>
        </w:rPr>
        <w:t>6</w:t>
      </w:r>
      <w:r>
        <w:rPr>
          <w:rFonts w:ascii="Times New Roman" w:hAnsi="Times New Roman" w:cs="Times New Roman"/>
          <w:color w:val="000000"/>
          <w:sz w:val="26"/>
          <w:szCs w:val="26"/>
        </w:rPr>
        <w:t>-п</w:t>
      </w:r>
      <w:r w:rsidRPr="000068CB">
        <w:rPr>
          <w:rFonts w:ascii="Times New Roman" w:hAnsi="Times New Roman" w:cs="Times New Roman"/>
          <w:color w:val="000000"/>
          <w:sz w:val="26"/>
          <w:szCs w:val="26"/>
        </w:rPr>
        <w:t xml:space="preserve"> </w:t>
      </w:r>
    </w:p>
    <w:p w:rsidR="00294B39" w:rsidRPr="00B96083" w:rsidRDefault="00294B39" w:rsidP="00294B39">
      <w:pPr>
        <w:jc w:val="center"/>
        <w:rPr>
          <w:b/>
          <w:color w:val="000000"/>
          <w:sz w:val="26"/>
          <w:szCs w:val="26"/>
        </w:rPr>
      </w:pPr>
    </w:p>
    <w:p w:rsidR="00294B39" w:rsidRPr="00B96083" w:rsidRDefault="00294B39" w:rsidP="00294B39">
      <w:pPr>
        <w:jc w:val="center"/>
        <w:rPr>
          <w:b/>
          <w:color w:val="000000"/>
          <w:sz w:val="26"/>
          <w:szCs w:val="26"/>
        </w:rPr>
      </w:pPr>
    </w:p>
    <w:p w:rsidR="00294B39" w:rsidRPr="00B96083" w:rsidRDefault="00294B39" w:rsidP="00294B39">
      <w:pPr>
        <w:jc w:val="center"/>
        <w:rPr>
          <w:color w:val="000000"/>
          <w:sz w:val="26"/>
          <w:szCs w:val="26"/>
        </w:rPr>
      </w:pPr>
      <w:r w:rsidRPr="00B96083">
        <w:rPr>
          <w:b/>
          <w:color w:val="000000"/>
          <w:sz w:val="26"/>
          <w:szCs w:val="26"/>
        </w:rPr>
        <w:t>АДМИНИСТРАТИВНЫЙ РЕГЛАМЕНТ</w:t>
      </w:r>
    </w:p>
    <w:p w:rsidR="00294B39" w:rsidRPr="00B96083" w:rsidRDefault="00294B39" w:rsidP="00294B39">
      <w:pPr>
        <w:jc w:val="center"/>
        <w:rPr>
          <w:b/>
          <w:iCs/>
          <w:color w:val="000000"/>
          <w:sz w:val="26"/>
          <w:szCs w:val="26"/>
        </w:rPr>
      </w:pPr>
      <w:r w:rsidRPr="00B96083">
        <w:rPr>
          <w:b/>
          <w:iCs/>
          <w:color w:val="000000"/>
          <w:sz w:val="26"/>
          <w:szCs w:val="26"/>
        </w:rPr>
        <w:t xml:space="preserve">предоставления муниципальной услуги «Присвоение и аннулирование адресов объектам адресации на территории </w:t>
      </w:r>
      <w:proofErr w:type="spellStart"/>
      <w:r>
        <w:rPr>
          <w:b/>
          <w:iCs/>
          <w:color w:val="000000"/>
          <w:sz w:val="26"/>
          <w:szCs w:val="26"/>
        </w:rPr>
        <w:t>Соловцовского</w:t>
      </w:r>
      <w:proofErr w:type="spellEnd"/>
      <w:r>
        <w:rPr>
          <w:b/>
          <w:iCs/>
          <w:color w:val="000000"/>
          <w:sz w:val="26"/>
          <w:szCs w:val="26"/>
        </w:rPr>
        <w:t xml:space="preserve"> сельсовета</w:t>
      </w:r>
      <w:r w:rsidRPr="00B96083">
        <w:rPr>
          <w:b/>
          <w:iCs/>
          <w:color w:val="000000"/>
          <w:sz w:val="26"/>
          <w:szCs w:val="26"/>
        </w:rPr>
        <w:t xml:space="preserve"> </w:t>
      </w:r>
      <w:proofErr w:type="spellStart"/>
      <w:r w:rsidRPr="00B96083">
        <w:rPr>
          <w:b/>
          <w:iCs/>
          <w:color w:val="000000"/>
          <w:sz w:val="26"/>
          <w:szCs w:val="26"/>
        </w:rPr>
        <w:t>Иссинского</w:t>
      </w:r>
      <w:proofErr w:type="spellEnd"/>
      <w:r w:rsidRPr="00B96083">
        <w:rPr>
          <w:b/>
          <w:iCs/>
          <w:color w:val="000000"/>
          <w:sz w:val="26"/>
          <w:szCs w:val="26"/>
        </w:rPr>
        <w:t xml:space="preserve"> района Пензенской области»</w:t>
      </w:r>
    </w:p>
    <w:p w:rsidR="00294B39" w:rsidRPr="00B96083" w:rsidRDefault="00294B39" w:rsidP="00294B39">
      <w:pPr>
        <w:jc w:val="center"/>
        <w:rPr>
          <w:color w:val="000000"/>
          <w:sz w:val="26"/>
          <w:szCs w:val="26"/>
        </w:rPr>
      </w:pPr>
    </w:p>
    <w:p w:rsidR="00294B39" w:rsidRPr="00B96083" w:rsidRDefault="00294B39" w:rsidP="00294B39">
      <w:pPr>
        <w:overflowPunct w:val="0"/>
        <w:ind w:left="360"/>
        <w:jc w:val="center"/>
        <w:textAlignment w:val="baseline"/>
        <w:rPr>
          <w:b/>
          <w:color w:val="000000"/>
          <w:sz w:val="26"/>
          <w:szCs w:val="26"/>
        </w:rPr>
      </w:pPr>
      <w:r w:rsidRPr="00B96083">
        <w:rPr>
          <w:b/>
          <w:color w:val="000000"/>
          <w:sz w:val="26"/>
          <w:szCs w:val="26"/>
        </w:rPr>
        <w:t>1. Общие положения</w:t>
      </w:r>
    </w:p>
    <w:p w:rsidR="00294B39" w:rsidRPr="00B96083" w:rsidRDefault="00294B39" w:rsidP="00294B39">
      <w:pPr>
        <w:overflowPunct w:val="0"/>
        <w:ind w:left="360"/>
        <w:jc w:val="center"/>
        <w:textAlignment w:val="baseline"/>
        <w:rPr>
          <w:b/>
          <w:color w:val="000000"/>
          <w:sz w:val="26"/>
          <w:szCs w:val="26"/>
        </w:rPr>
      </w:pPr>
    </w:p>
    <w:p w:rsidR="00294B39" w:rsidRPr="00B96083" w:rsidRDefault="00294B39" w:rsidP="00294B39">
      <w:pPr>
        <w:ind w:firstLine="709"/>
        <w:jc w:val="both"/>
        <w:rPr>
          <w:color w:val="000000"/>
        </w:rPr>
      </w:pPr>
      <w:r w:rsidRPr="00B96083">
        <w:rPr>
          <w:color w:val="000000"/>
        </w:rPr>
        <w:t xml:space="preserve"> 1.1. Административный регламент предоставления муниципальной услуги</w:t>
      </w:r>
      <w:r w:rsidRPr="00B96083">
        <w:rPr>
          <w:iCs/>
          <w:color w:val="000000"/>
        </w:rPr>
        <w:t xml:space="preserve"> «Присвоение и аннулирование адресов объектам адресации на территории </w:t>
      </w:r>
      <w:proofErr w:type="spellStart"/>
      <w:r>
        <w:rPr>
          <w:iCs/>
          <w:color w:val="000000"/>
        </w:rPr>
        <w:t>Соловцовского</w:t>
      </w:r>
      <w:proofErr w:type="spellEnd"/>
      <w:r>
        <w:rPr>
          <w:iCs/>
          <w:color w:val="000000"/>
        </w:rPr>
        <w:t xml:space="preserve"> сельсовета</w:t>
      </w:r>
      <w:r w:rsidRPr="00B96083">
        <w:rPr>
          <w:iCs/>
          <w:color w:val="000000"/>
        </w:rPr>
        <w:t xml:space="preserve"> </w:t>
      </w:r>
      <w:proofErr w:type="spellStart"/>
      <w:r w:rsidRPr="00B96083">
        <w:rPr>
          <w:iCs/>
          <w:color w:val="000000"/>
        </w:rPr>
        <w:t>Иссинского</w:t>
      </w:r>
      <w:proofErr w:type="spellEnd"/>
      <w:r w:rsidRPr="00B96083">
        <w:rPr>
          <w:iCs/>
          <w:color w:val="000000"/>
        </w:rPr>
        <w:t xml:space="preserve"> района Пензенской области» </w:t>
      </w:r>
      <w:r w:rsidRPr="00B96083">
        <w:rPr>
          <w:color w:val="000000"/>
        </w:rPr>
        <w:t xml:space="preserve">(далее - Административный регламент) регулирует порядок и стандарт предоставления администрацией </w:t>
      </w:r>
      <w:proofErr w:type="spellStart"/>
      <w:r>
        <w:rPr>
          <w:iCs/>
          <w:color w:val="000000"/>
        </w:rPr>
        <w:t>Соловцовского</w:t>
      </w:r>
      <w:proofErr w:type="spellEnd"/>
      <w:r>
        <w:rPr>
          <w:iCs/>
          <w:color w:val="000000"/>
        </w:rPr>
        <w:t xml:space="preserve"> сельсовета</w:t>
      </w:r>
      <w:r w:rsidRPr="00B96083">
        <w:rPr>
          <w:iCs/>
          <w:color w:val="000000"/>
        </w:rPr>
        <w:t xml:space="preserve"> </w:t>
      </w:r>
      <w:proofErr w:type="spellStart"/>
      <w:r w:rsidRPr="00B96083">
        <w:rPr>
          <w:iCs/>
          <w:color w:val="000000"/>
        </w:rPr>
        <w:t>Иссинского</w:t>
      </w:r>
      <w:proofErr w:type="spellEnd"/>
      <w:r w:rsidRPr="00B96083">
        <w:rPr>
          <w:iCs/>
          <w:color w:val="000000"/>
        </w:rPr>
        <w:t xml:space="preserve"> района Пензенской области</w:t>
      </w:r>
      <w:r w:rsidRPr="00B96083">
        <w:rPr>
          <w:color w:val="000000"/>
        </w:rPr>
        <w:t xml:space="preserve"> (далее - администрация) муниципальной услуги по присвоению объектам адресации адресов и аннулированию адресов (далее - муниципальная услуга).</w:t>
      </w:r>
    </w:p>
    <w:p w:rsidR="00294B39" w:rsidRPr="00B96083" w:rsidRDefault="00294B39" w:rsidP="00294B39">
      <w:pPr>
        <w:pStyle w:val="ConsPlusNormal"/>
        <w:ind w:firstLine="709"/>
        <w:jc w:val="both"/>
        <w:rPr>
          <w:rFonts w:ascii="Times New Roman" w:hAnsi="Times New Roman" w:cs="Times New Roman"/>
          <w:color w:val="000000"/>
          <w:sz w:val="24"/>
          <w:szCs w:val="24"/>
        </w:rPr>
      </w:pPr>
      <w:r w:rsidRPr="00B96083">
        <w:rPr>
          <w:rFonts w:ascii="Times New Roman" w:hAnsi="Times New Roman" w:cs="Times New Roman"/>
          <w:color w:val="000000"/>
          <w:sz w:val="24"/>
          <w:szCs w:val="24"/>
        </w:rPr>
        <w:t xml:space="preserve">1.2. Муниципальная услуга предоставляется физическим лицам и (или) юридическим лицам, являющимся собственниками объекта адресации на территории </w:t>
      </w:r>
      <w:proofErr w:type="spellStart"/>
      <w:r>
        <w:rPr>
          <w:rFonts w:ascii="Times New Roman" w:hAnsi="Times New Roman" w:cs="Times New Roman"/>
          <w:iCs/>
          <w:color w:val="000000"/>
          <w:sz w:val="24"/>
          <w:szCs w:val="24"/>
        </w:rPr>
        <w:t>Соловцовского</w:t>
      </w:r>
      <w:proofErr w:type="spellEnd"/>
      <w:r>
        <w:rPr>
          <w:rFonts w:ascii="Times New Roman" w:hAnsi="Times New Roman" w:cs="Times New Roman"/>
          <w:iCs/>
          <w:color w:val="000000"/>
          <w:sz w:val="24"/>
          <w:szCs w:val="24"/>
        </w:rPr>
        <w:t xml:space="preserve"> сельсовета</w:t>
      </w:r>
      <w:r w:rsidRPr="00B96083">
        <w:rPr>
          <w:rFonts w:ascii="Times New Roman" w:hAnsi="Times New Roman" w:cs="Times New Roman"/>
          <w:iCs/>
          <w:color w:val="000000"/>
          <w:sz w:val="24"/>
          <w:szCs w:val="24"/>
        </w:rPr>
        <w:t xml:space="preserve"> </w:t>
      </w:r>
      <w:proofErr w:type="spellStart"/>
      <w:r w:rsidRPr="00B96083">
        <w:rPr>
          <w:rFonts w:ascii="Times New Roman" w:hAnsi="Times New Roman" w:cs="Times New Roman"/>
          <w:iCs/>
          <w:color w:val="000000"/>
          <w:sz w:val="24"/>
          <w:szCs w:val="24"/>
        </w:rPr>
        <w:t>Иссинского</w:t>
      </w:r>
      <w:proofErr w:type="spellEnd"/>
      <w:r w:rsidRPr="00B96083">
        <w:rPr>
          <w:rFonts w:ascii="Times New Roman" w:hAnsi="Times New Roman" w:cs="Times New Roman"/>
          <w:iCs/>
          <w:color w:val="000000"/>
          <w:sz w:val="24"/>
          <w:szCs w:val="24"/>
        </w:rPr>
        <w:t xml:space="preserve"> района Пензенской области</w:t>
      </w:r>
      <w:r w:rsidRPr="00B96083">
        <w:rPr>
          <w:rFonts w:ascii="Times New Roman" w:hAnsi="Times New Roman" w:cs="Times New Roman"/>
          <w:color w:val="000000"/>
          <w:sz w:val="24"/>
          <w:szCs w:val="24"/>
        </w:rPr>
        <w:t>, либо обладающим одним из следующих вещных прав на объект адресации (далее - заявитель):</w:t>
      </w:r>
    </w:p>
    <w:p w:rsidR="00294B39" w:rsidRPr="00B96083" w:rsidRDefault="00294B39" w:rsidP="00294B39">
      <w:pPr>
        <w:pStyle w:val="ConsPlusNormal"/>
        <w:ind w:firstLine="709"/>
        <w:jc w:val="both"/>
        <w:rPr>
          <w:rFonts w:ascii="Times New Roman" w:hAnsi="Times New Roman" w:cs="Times New Roman"/>
          <w:color w:val="000000"/>
          <w:sz w:val="24"/>
          <w:szCs w:val="24"/>
        </w:rPr>
      </w:pPr>
      <w:r w:rsidRPr="00B96083">
        <w:rPr>
          <w:rFonts w:ascii="Times New Roman" w:hAnsi="Times New Roman" w:cs="Times New Roman"/>
          <w:color w:val="000000"/>
          <w:sz w:val="24"/>
          <w:szCs w:val="24"/>
        </w:rPr>
        <w:t>1.2.1 право хозяйственного ведения;</w:t>
      </w:r>
    </w:p>
    <w:p w:rsidR="00294B39" w:rsidRPr="00B96083" w:rsidRDefault="00294B39" w:rsidP="00294B39">
      <w:pPr>
        <w:pStyle w:val="ConsPlusNormal"/>
        <w:ind w:firstLine="709"/>
        <w:jc w:val="both"/>
        <w:rPr>
          <w:rFonts w:ascii="Times New Roman" w:hAnsi="Times New Roman" w:cs="Times New Roman"/>
          <w:color w:val="000000"/>
          <w:sz w:val="24"/>
          <w:szCs w:val="24"/>
        </w:rPr>
      </w:pPr>
      <w:r w:rsidRPr="00B96083">
        <w:rPr>
          <w:rFonts w:ascii="Times New Roman" w:hAnsi="Times New Roman" w:cs="Times New Roman"/>
          <w:color w:val="000000"/>
          <w:sz w:val="24"/>
          <w:szCs w:val="24"/>
        </w:rPr>
        <w:t>1.2.2 право оперативного управления;</w:t>
      </w:r>
    </w:p>
    <w:p w:rsidR="00294B39" w:rsidRPr="00B96083" w:rsidRDefault="00294B39" w:rsidP="00294B39">
      <w:pPr>
        <w:pStyle w:val="ConsPlusNormal"/>
        <w:ind w:firstLine="709"/>
        <w:jc w:val="both"/>
        <w:rPr>
          <w:rFonts w:ascii="Times New Roman" w:hAnsi="Times New Roman" w:cs="Times New Roman"/>
          <w:color w:val="000000"/>
          <w:sz w:val="24"/>
          <w:szCs w:val="24"/>
        </w:rPr>
      </w:pPr>
      <w:r w:rsidRPr="00B96083">
        <w:rPr>
          <w:rFonts w:ascii="Times New Roman" w:hAnsi="Times New Roman" w:cs="Times New Roman"/>
          <w:color w:val="000000"/>
          <w:sz w:val="24"/>
          <w:szCs w:val="24"/>
        </w:rPr>
        <w:t>1.2.3 право пожизненно наследуемого владения;</w:t>
      </w:r>
    </w:p>
    <w:p w:rsidR="00294B39" w:rsidRPr="00B96083" w:rsidRDefault="00294B39" w:rsidP="00294B39">
      <w:pPr>
        <w:pStyle w:val="ConsPlusNormal"/>
        <w:ind w:firstLine="709"/>
        <w:jc w:val="both"/>
        <w:rPr>
          <w:rFonts w:ascii="Times New Roman" w:hAnsi="Times New Roman" w:cs="Times New Roman"/>
          <w:color w:val="000000"/>
          <w:sz w:val="24"/>
          <w:szCs w:val="24"/>
        </w:rPr>
      </w:pPr>
      <w:r w:rsidRPr="00B96083">
        <w:rPr>
          <w:rFonts w:ascii="Times New Roman" w:hAnsi="Times New Roman" w:cs="Times New Roman"/>
          <w:color w:val="000000"/>
          <w:sz w:val="24"/>
          <w:szCs w:val="24"/>
        </w:rPr>
        <w:t>1.2.4 право постоянного (бессрочного) пользования.</w:t>
      </w:r>
    </w:p>
    <w:p w:rsidR="00294B39" w:rsidRPr="00B96083" w:rsidRDefault="00294B39" w:rsidP="00294B39">
      <w:pPr>
        <w:pStyle w:val="ConsPlusNormal"/>
        <w:ind w:firstLine="709"/>
        <w:jc w:val="both"/>
        <w:rPr>
          <w:rFonts w:ascii="Times New Roman" w:hAnsi="Times New Roman" w:cs="Times New Roman"/>
          <w:color w:val="000000"/>
          <w:sz w:val="24"/>
          <w:szCs w:val="24"/>
        </w:rPr>
      </w:pPr>
      <w:proofErr w:type="gramStart"/>
      <w:r w:rsidRPr="00B96083">
        <w:rPr>
          <w:rFonts w:ascii="Times New Roman" w:hAnsi="Times New Roman" w:cs="Times New Roman"/>
          <w:color w:val="000000"/>
          <w:sz w:val="24"/>
          <w:szCs w:val="24"/>
        </w:rPr>
        <w:t>От имени заявителя при предоставлении муниципальной услуги вправе обратиться лицо, действующее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 (далее - представитель заявителя).</w:t>
      </w:r>
      <w:proofErr w:type="gramEnd"/>
    </w:p>
    <w:p w:rsidR="00294B39" w:rsidRPr="00B96083" w:rsidRDefault="00294B39" w:rsidP="00294B39">
      <w:pPr>
        <w:autoSpaceDE w:val="0"/>
        <w:autoSpaceDN w:val="0"/>
        <w:adjustRightInd w:val="0"/>
        <w:ind w:firstLine="709"/>
        <w:jc w:val="both"/>
        <w:rPr>
          <w:color w:val="000000"/>
        </w:rPr>
      </w:pPr>
      <w:r w:rsidRPr="00B96083">
        <w:rPr>
          <w:color w:val="000000"/>
        </w:rPr>
        <w:t xml:space="preserve">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w:t>
      </w:r>
      <w:hyperlink r:id="rId9" w:history="1">
        <w:r w:rsidRPr="00B96083">
          <w:rPr>
            <w:color w:val="000000"/>
          </w:rPr>
          <w:t>законодательством</w:t>
        </w:r>
      </w:hyperlink>
      <w:r w:rsidRPr="00B96083">
        <w:rPr>
          <w:color w:val="000000"/>
        </w:rPr>
        <w:t xml:space="preserve"> Российской Федерации порядке решением общего собрания указанных собственников.</w:t>
      </w:r>
    </w:p>
    <w:p w:rsidR="00294B39" w:rsidRPr="00B96083" w:rsidRDefault="00294B39" w:rsidP="00294B39">
      <w:pPr>
        <w:autoSpaceDE w:val="0"/>
        <w:autoSpaceDN w:val="0"/>
        <w:adjustRightInd w:val="0"/>
        <w:ind w:firstLine="709"/>
        <w:jc w:val="both"/>
        <w:rPr>
          <w:color w:val="000000"/>
        </w:rPr>
      </w:pPr>
      <w:proofErr w:type="gramStart"/>
      <w:r w:rsidRPr="00B96083">
        <w:rPr>
          <w:color w:val="000000"/>
        </w:rPr>
        <w:t xml:space="preserve">От имени членов садоводческого, огороднического и (или) дачного некоммерческого объединения граждан с заявлением вправе обратиться представитель указанных членов некоммерческих объединений, уполномоченный на подачу такого заявления принятым в установленном </w:t>
      </w:r>
      <w:hyperlink r:id="rId10" w:history="1">
        <w:r w:rsidRPr="00B96083">
          <w:rPr>
            <w:color w:val="000000"/>
          </w:rPr>
          <w:t>законодательством</w:t>
        </w:r>
      </w:hyperlink>
      <w:r w:rsidRPr="00B96083">
        <w:rPr>
          <w:color w:val="000000"/>
        </w:rPr>
        <w:t xml:space="preserve"> Российской Федерации порядке решением общего собрания членов такого некоммерческого объединения.</w:t>
      </w:r>
      <w:proofErr w:type="gramEnd"/>
    </w:p>
    <w:p w:rsidR="00294B39" w:rsidRPr="00B96083" w:rsidRDefault="00294B39" w:rsidP="00294B39">
      <w:pPr>
        <w:autoSpaceDE w:val="0"/>
        <w:autoSpaceDN w:val="0"/>
        <w:adjustRightInd w:val="0"/>
        <w:ind w:firstLine="540"/>
        <w:jc w:val="both"/>
        <w:rPr>
          <w:color w:val="000000"/>
        </w:rPr>
      </w:pPr>
      <w:r w:rsidRPr="00B96083">
        <w:rPr>
          <w:color w:val="000000"/>
        </w:rPr>
        <w:t>1.3. Органы местного самоуправления, организации, участвующие в предоставлении муниципальной услуги, находятся:</w:t>
      </w:r>
    </w:p>
    <w:p w:rsidR="00294B39" w:rsidRPr="00B96083" w:rsidRDefault="00294B39" w:rsidP="00294B39">
      <w:pPr>
        <w:widowControl w:val="0"/>
        <w:autoSpaceDE w:val="0"/>
        <w:autoSpaceDN w:val="0"/>
        <w:adjustRightInd w:val="0"/>
        <w:ind w:firstLine="540"/>
        <w:jc w:val="both"/>
        <w:rPr>
          <w:color w:val="000000"/>
        </w:rPr>
      </w:pPr>
      <w:r w:rsidRPr="00B96083">
        <w:rPr>
          <w:color w:val="000000"/>
        </w:rPr>
        <w:t xml:space="preserve">1.3.1. Администрация </w:t>
      </w:r>
      <w:proofErr w:type="spellStart"/>
      <w:r>
        <w:rPr>
          <w:iCs/>
          <w:color w:val="000000"/>
        </w:rPr>
        <w:t>Соловцовского</w:t>
      </w:r>
      <w:proofErr w:type="spellEnd"/>
      <w:r>
        <w:rPr>
          <w:iCs/>
          <w:color w:val="000000"/>
        </w:rPr>
        <w:t xml:space="preserve"> сельсовета</w:t>
      </w:r>
      <w:r w:rsidRPr="00B96083">
        <w:rPr>
          <w:iCs/>
          <w:color w:val="000000"/>
        </w:rPr>
        <w:t xml:space="preserve"> </w:t>
      </w:r>
      <w:proofErr w:type="spellStart"/>
      <w:r w:rsidRPr="00B96083">
        <w:rPr>
          <w:iCs/>
          <w:color w:val="000000"/>
        </w:rPr>
        <w:t>Иссинского</w:t>
      </w:r>
      <w:proofErr w:type="spellEnd"/>
      <w:r w:rsidRPr="00B96083">
        <w:rPr>
          <w:iCs/>
          <w:color w:val="000000"/>
        </w:rPr>
        <w:t xml:space="preserve"> района Пензенской области</w:t>
      </w:r>
      <w:r w:rsidRPr="00B96083">
        <w:rPr>
          <w:color w:val="000000"/>
        </w:rPr>
        <w:t>: 44270</w:t>
      </w:r>
      <w:r>
        <w:rPr>
          <w:color w:val="000000"/>
        </w:rPr>
        <w:t>2</w:t>
      </w:r>
      <w:r w:rsidRPr="00B96083">
        <w:rPr>
          <w:color w:val="000000"/>
        </w:rPr>
        <w:t xml:space="preserve">,Пензенская область, </w:t>
      </w:r>
      <w:proofErr w:type="spellStart"/>
      <w:r w:rsidRPr="00B96083">
        <w:rPr>
          <w:color w:val="000000"/>
        </w:rPr>
        <w:t>Иссинский</w:t>
      </w:r>
      <w:proofErr w:type="spellEnd"/>
      <w:r w:rsidRPr="00B96083">
        <w:rPr>
          <w:color w:val="000000"/>
        </w:rPr>
        <w:t xml:space="preserve"> </w:t>
      </w:r>
      <w:proofErr w:type="spellStart"/>
      <w:r w:rsidRPr="00B96083">
        <w:rPr>
          <w:color w:val="000000"/>
        </w:rPr>
        <w:t>район,</w:t>
      </w:r>
      <w:r>
        <w:rPr>
          <w:color w:val="000000"/>
        </w:rPr>
        <w:t>с</w:t>
      </w:r>
      <w:proofErr w:type="gramStart"/>
      <w:r>
        <w:rPr>
          <w:color w:val="000000"/>
        </w:rPr>
        <w:t>.С</w:t>
      </w:r>
      <w:proofErr w:type="gramEnd"/>
      <w:r>
        <w:rPr>
          <w:color w:val="000000"/>
        </w:rPr>
        <w:t>оловцово</w:t>
      </w:r>
      <w:proofErr w:type="spellEnd"/>
      <w:r w:rsidRPr="00B96083">
        <w:rPr>
          <w:color w:val="000000"/>
        </w:rPr>
        <w:t xml:space="preserve">, ул. </w:t>
      </w:r>
      <w:r>
        <w:rPr>
          <w:color w:val="000000"/>
        </w:rPr>
        <w:t>Центральная</w:t>
      </w:r>
      <w:r w:rsidRPr="00B96083">
        <w:rPr>
          <w:color w:val="000000"/>
        </w:rPr>
        <w:t>, д.</w:t>
      </w:r>
      <w:r>
        <w:rPr>
          <w:color w:val="000000"/>
        </w:rPr>
        <w:t>38</w:t>
      </w:r>
    </w:p>
    <w:p w:rsidR="00294B39" w:rsidRPr="00B96083" w:rsidRDefault="00294B39" w:rsidP="00294B39">
      <w:pPr>
        <w:widowControl w:val="0"/>
        <w:autoSpaceDE w:val="0"/>
        <w:autoSpaceDN w:val="0"/>
        <w:adjustRightInd w:val="0"/>
        <w:ind w:firstLine="540"/>
        <w:jc w:val="both"/>
        <w:rPr>
          <w:color w:val="000000"/>
        </w:rPr>
      </w:pPr>
      <w:r w:rsidRPr="00B96083">
        <w:rPr>
          <w:color w:val="000000"/>
        </w:rPr>
        <w:t xml:space="preserve">График работы: </w:t>
      </w:r>
    </w:p>
    <w:p w:rsidR="00294B39" w:rsidRPr="00B96083" w:rsidRDefault="00294B39" w:rsidP="00294B39">
      <w:pPr>
        <w:widowControl w:val="0"/>
        <w:autoSpaceDE w:val="0"/>
        <w:autoSpaceDN w:val="0"/>
        <w:adjustRightInd w:val="0"/>
        <w:ind w:firstLine="540"/>
        <w:jc w:val="both"/>
        <w:rPr>
          <w:color w:val="000000"/>
        </w:rPr>
      </w:pPr>
      <w:r w:rsidRPr="00B96083">
        <w:rPr>
          <w:color w:val="000000"/>
        </w:rPr>
        <w:t>В установленные часы работы с посетителями в рабочие дни - понедельник, вторник, среда, четверг, пятница, часы приема: с 13.00 часов до 17.00 часов.</w:t>
      </w:r>
    </w:p>
    <w:p w:rsidR="00294B39" w:rsidRPr="00B96083" w:rsidRDefault="00294B39" w:rsidP="00294B39">
      <w:pPr>
        <w:widowControl w:val="0"/>
        <w:autoSpaceDE w:val="0"/>
        <w:autoSpaceDN w:val="0"/>
        <w:adjustRightInd w:val="0"/>
        <w:ind w:firstLine="540"/>
        <w:jc w:val="both"/>
        <w:rPr>
          <w:color w:val="000000"/>
        </w:rPr>
      </w:pPr>
      <w:r w:rsidRPr="00B96083">
        <w:rPr>
          <w:color w:val="000000"/>
        </w:rPr>
        <w:t xml:space="preserve">1.3.2. Муниципальное автономное учреждение «Многофункциональный центр предоставления государственных и муниципальных услуг </w:t>
      </w:r>
      <w:proofErr w:type="spellStart"/>
      <w:r w:rsidRPr="00B96083">
        <w:rPr>
          <w:color w:val="000000"/>
        </w:rPr>
        <w:t>Иссинского</w:t>
      </w:r>
      <w:proofErr w:type="spellEnd"/>
      <w:r w:rsidRPr="00B96083">
        <w:rPr>
          <w:color w:val="000000"/>
        </w:rPr>
        <w:t xml:space="preserve"> района Пензенской области» (далее - МАУ "МФЦ </w:t>
      </w:r>
      <w:proofErr w:type="spellStart"/>
      <w:r w:rsidRPr="00B96083">
        <w:rPr>
          <w:color w:val="000000"/>
        </w:rPr>
        <w:t>Иссинского</w:t>
      </w:r>
      <w:proofErr w:type="spellEnd"/>
      <w:r w:rsidRPr="00B96083">
        <w:rPr>
          <w:color w:val="000000"/>
        </w:rPr>
        <w:t xml:space="preserve"> района Пензенской области" либо многофункциональный центр): Пензенская область, </w:t>
      </w:r>
      <w:proofErr w:type="spellStart"/>
      <w:r w:rsidRPr="00B96083">
        <w:rPr>
          <w:color w:val="000000"/>
        </w:rPr>
        <w:t>Иссинский</w:t>
      </w:r>
      <w:proofErr w:type="spellEnd"/>
      <w:r w:rsidRPr="00B96083">
        <w:rPr>
          <w:color w:val="000000"/>
        </w:rPr>
        <w:t xml:space="preserve"> район, р.п. </w:t>
      </w:r>
      <w:proofErr w:type="spellStart"/>
      <w:r w:rsidRPr="00B96083">
        <w:rPr>
          <w:color w:val="000000"/>
        </w:rPr>
        <w:t>Исса</w:t>
      </w:r>
      <w:proofErr w:type="spellEnd"/>
      <w:r w:rsidRPr="00B96083">
        <w:rPr>
          <w:color w:val="000000"/>
        </w:rPr>
        <w:t>, ул. Ленинская, д.49.</w:t>
      </w:r>
    </w:p>
    <w:p w:rsidR="00294B39" w:rsidRPr="00B96083" w:rsidRDefault="00294B39" w:rsidP="00294B39">
      <w:pPr>
        <w:widowControl w:val="0"/>
        <w:autoSpaceDE w:val="0"/>
        <w:autoSpaceDN w:val="0"/>
        <w:adjustRightInd w:val="0"/>
        <w:ind w:firstLine="540"/>
        <w:jc w:val="both"/>
        <w:rPr>
          <w:color w:val="000000"/>
        </w:rPr>
      </w:pPr>
      <w:r w:rsidRPr="00B96083">
        <w:rPr>
          <w:color w:val="000000"/>
        </w:rPr>
        <w:lastRenderedPageBreak/>
        <w:t>График работы: рабочие дни – понедельник, вторник, среда, четверг, пятница, часы приема: с 8.00 часов до 17.00 часов, без перерыва на обед, суббота с 08.00 до 13.00 без перерыва на обед</w:t>
      </w:r>
    </w:p>
    <w:p w:rsidR="00294B39" w:rsidRPr="00B96083" w:rsidRDefault="00294B39" w:rsidP="00294B39">
      <w:pPr>
        <w:widowControl w:val="0"/>
        <w:autoSpaceDE w:val="0"/>
        <w:autoSpaceDN w:val="0"/>
        <w:adjustRightInd w:val="0"/>
        <w:ind w:firstLine="540"/>
        <w:jc w:val="both"/>
        <w:rPr>
          <w:color w:val="000000"/>
        </w:rPr>
      </w:pPr>
      <w:r w:rsidRPr="00B96083">
        <w:rPr>
          <w:color w:val="000000"/>
        </w:rPr>
        <w:t>1.4. Справочные телефоны:</w:t>
      </w:r>
    </w:p>
    <w:p w:rsidR="00294B39" w:rsidRPr="00B96083" w:rsidRDefault="00294B39" w:rsidP="00294B39">
      <w:pPr>
        <w:widowControl w:val="0"/>
        <w:autoSpaceDE w:val="0"/>
        <w:autoSpaceDN w:val="0"/>
        <w:adjustRightInd w:val="0"/>
        <w:ind w:firstLine="540"/>
        <w:jc w:val="both"/>
        <w:rPr>
          <w:color w:val="000000"/>
        </w:rPr>
      </w:pPr>
      <w:r w:rsidRPr="00B96083">
        <w:rPr>
          <w:color w:val="000000"/>
        </w:rPr>
        <w:t xml:space="preserve">1.4.1. Администрация </w:t>
      </w:r>
      <w:proofErr w:type="spellStart"/>
      <w:r>
        <w:rPr>
          <w:iCs/>
          <w:color w:val="000000"/>
        </w:rPr>
        <w:t>Соловцовского</w:t>
      </w:r>
      <w:proofErr w:type="spellEnd"/>
      <w:r>
        <w:rPr>
          <w:iCs/>
          <w:color w:val="000000"/>
        </w:rPr>
        <w:t xml:space="preserve"> сельсовета</w:t>
      </w:r>
      <w:r w:rsidRPr="00B96083">
        <w:rPr>
          <w:iCs/>
          <w:color w:val="000000"/>
        </w:rPr>
        <w:t xml:space="preserve"> </w:t>
      </w:r>
      <w:proofErr w:type="spellStart"/>
      <w:r w:rsidRPr="00B96083">
        <w:rPr>
          <w:iCs/>
          <w:color w:val="000000"/>
        </w:rPr>
        <w:t>Иссинского</w:t>
      </w:r>
      <w:proofErr w:type="spellEnd"/>
      <w:r w:rsidRPr="00B96083">
        <w:rPr>
          <w:iCs/>
          <w:color w:val="000000"/>
        </w:rPr>
        <w:t xml:space="preserve"> района Пензенской области</w:t>
      </w:r>
      <w:r w:rsidRPr="00B96083">
        <w:rPr>
          <w:color w:val="000000"/>
        </w:rPr>
        <w:t xml:space="preserve"> </w:t>
      </w:r>
      <w:proofErr w:type="spellStart"/>
      <w:r w:rsidRPr="00B96083">
        <w:rPr>
          <w:color w:val="000000"/>
        </w:rPr>
        <w:t>Иссинского</w:t>
      </w:r>
      <w:proofErr w:type="spellEnd"/>
      <w:r w:rsidRPr="00B96083">
        <w:rPr>
          <w:color w:val="000000"/>
        </w:rPr>
        <w:t xml:space="preserve"> района Пензенской области: 8 (84144) </w:t>
      </w:r>
      <w:r>
        <w:rPr>
          <w:color w:val="000000"/>
        </w:rPr>
        <w:t>2-66-38</w:t>
      </w:r>
      <w:r w:rsidRPr="00B96083">
        <w:rPr>
          <w:color w:val="000000"/>
        </w:rPr>
        <w:t>;</w:t>
      </w:r>
    </w:p>
    <w:p w:rsidR="00294B39" w:rsidRPr="00B96083" w:rsidRDefault="00294B39" w:rsidP="00294B39">
      <w:pPr>
        <w:widowControl w:val="0"/>
        <w:autoSpaceDE w:val="0"/>
        <w:autoSpaceDN w:val="0"/>
        <w:adjustRightInd w:val="0"/>
        <w:ind w:firstLine="540"/>
        <w:jc w:val="both"/>
        <w:rPr>
          <w:color w:val="000000"/>
        </w:rPr>
      </w:pPr>
      <w:r w:rsidRPr="00B96083">
        <w:rPr>
          <w:color w:val="000000"/>
        </w:rPr>
        <w:t xml:space="preserve">1.4.2. МАУ "МФЦ </w:t>
      </w:r>
      <w:proofErr w:type="spellStart"/>
      <w:r w:rsidRPr="00B96083">
        <w:rPr>
          <w:color w:val="000000"/>
        </w:rPr>
        <w:t>Иссинского</w:t>
      </w:r>
      <w:proofErr w:type="spellEnd"/>
      <w:r w:rsidRPr="00B96083">
        <w:rPr>
          <w:color w:val="000000"/>
        </w:rPr>
        <w:t xml:space="preserve"> района Пензенской области": 8(84144) 2-27-69, 8(84144) 2-27-66</w:t>
      </w:r>
    </w:p>
    <w:p w:rsidR="00294B39" w:rsidRPr="00B96083" w:rsidRDefault="00294B39" w:rsidP="00294B39">
      <w:pPr>
        <w:widowControl w:val="0"/>
        <w:autoSpaceDE w:val="0"/>
        <w:autoSpaceDN w:val="0"/>
        <w:adjustRightInd w:val="0"/>
        <w:ind w:firstLine="540"/>
        <w:jc w:val="both"/>
        <w:rPr>
          <w:color w:val="000000"/>
        </w:rPr>
      </w:pPr>
      <w:r w:rsidRPr="00B96083">
        <w:rPr>
          <w:color w:val="000000"/>
        </w:rPr>
        <w:t>1.5. Информация о порядке предоставления муниципальной услуги представляется:</w:t>
      </w:r>
    </w:p>
    <w:p w:rsidR="00294B39" w:rsidRPr="00B96083" w:rsidRDefault="00294B39" w:rsidP="00294B39">
      <w:pPr>
        <w:widowControl w:val="0"/>
        <w:autoSpaceDE w:val="0"/>
        <w:autoSpaceDN w:val="0"/>
        <w:adjustRightInd w:val="0"/>
        <w:ind w:firstLine="540"/>
        <w:jc w:val="both"/>
        <w:rPr>
          <w:color w:val="000000"/>
        </w:rPr>
      </w:pPr>
      <w:r w:rsidRPr="00B96083">
        <w:rPr>
          <w:color w:val="000000"/>
        </w:rPr>
        <w:t xml:space="preserve">1.5.1. непосредственно в администрации </w:t>
      </w:r>
      <w:proofErr w:type="spellStart"/>
      <w:r>
        <w:rPr>
          <w:iCs/>
          <w:color w:val="000000"/>
        </w:rPr>
        <w:t>Соловцовского</w:t>
      </w:r>
      <w:proofErr w:type="spellEnd"/>
      <w:r>
        <w:rPr>
          <w:iCs/>
          <w:color w:val="000000"/>
        </w:rPr>
        <w:t xml:space="preserve"> сельсовета</w:t>
      </w:r>
      <w:r w:rsidRPr="00B96083">
        <w:rPr>
          <w:iCs/>
          <w:color w:val="000000"/>
        </w:rPr>
        <w:t xml:space="preserve"> </w:t>
      </w:r>
      <w:proofErr w:type="spellStart"/>
      <w:r w:rsidRPr="00B96083">
        <w:rPr>
          <w:color w:val="000000"/>
        </w:rPr>
        <w:t>Иссинского</w:t>
      </w:r>
      <w:proofErr w:type="spellEnd"/>
      <w:r w:rsidRPr="00B96083">
        <w:rPr>
          <w:color w:val="000000"/>
        </w:rPr>
        <w:t xml:space="preserve"> района Пензенской области, а также специалистами МАУ "МФЦ </w:t>
      </w:r>
      <w:proofErr w:type="spellStart"/>
      <w:r w:rsidRPr="00B96083">
        <w:rPr>
          <w:color w:val="000000"/>
        </w:rPr>
        <w:t>Иссинского</w:t>
      </w:r>
      <w:proofErr w:type="spellEnd"/>
      <w:r w:rsidRPr="00B96083">
        <w:rPr>
          <w:color w:val="000000"/>
        </w:rPr>
        <w:t xml:space="preserve"> района Пензенской области";</w:t>
      </w:r>
    </w:p>
    <w:p w:rsidR="00294B39" w:rsidRPr="00B96083" w:rsidRDefault="00294B39" w:rsidP="00294B39">
      <w:pPr>
        <w:widowControl w:val="0"/>
        <w:autoSpaceDE w:val="0"/>
        <w:autoSpaceDN w:val="0"/>
        <w:adjustRightInd w:val="0"/>
        <w:ind w:firstLine="540"/>
        <w:jc w:val="both"/>
        <w:rPr>
          <w:color w:val="000000"/>
        </w:rPr>
      </w:pPr>
      <w:r w:rsidRPr="00B96083">
        <w:rPr>
          <w:color w:val="000000"/>
        </w:rPr>
        <w:t>1.5.2. с использованием средств телефонной связи при обращении заявителей непосредственно по телефону;</w:t>
      </w:r>
    </w:p>
    <w:p w:rsidR="00294B39" w:rsidRPr="00B96083" w:rsidRDefault="00294B39" w:rsidP="00294B39">
      <w:pPr>
        <w:widowControl w:val="0"/>
        <w:autoSpaceDE w:val="0"/>
        <w:autoSpaceDN w:val="0"/>
        <w:adjustRightInd w:val="0"/>
        <w:ind w:firstLine="540"/>
        <w:jc w:val="both"/>
        <w:rPr>
          <w:color w:val="000000"/>
        </w:rPr>
      </w:pPr>
      <w:r w:rsidRPr="00B96083">
        <w:rPr>
          <w:color w:val="000000"/>
        </w:rPr>
        <w:t xml:space="preserve">1.5.3. на официальном Интернет-сайте администрации </w:t>
      </w:r>
      <w:proofErr w:type="spellStart"/>
      <w:r>
        <w:rPr>
          <w:iCs/>
          <w:color w:val="000000"/>
        </w:rPr>
        <w:t>Соловцовского</w:t>
      </w:r>
      <w:proofErr w:type="spellEnd"/>
      <w:r>
        <w:rPr>
          <w:iCs/>
          <w:color w:val="000000"/>
        </w:rPr>
        <w:t xml:space="preserve"> сельсовета</w:t>
      </w:r>
      <w:r w:rsidRPr="00B96083">
        <w:rPr>
          <w:iCs/>
          <w:color w:val="000000"/>
        </w:rPr>
        <w:t xml:space="preserve"> </w:t>
      </w:r>
      <w:proofErr w:type="spellStart"/>
      <w:r w:rsidRPr="00B96083">
        <w:rPr>
          <w:iCs/>
          <w:color w:val="000000"/>
        </w:rPr>
        <w:t>Иссинского</w:t>
      </w:r>
      <w:proofErr w:type="spellEnd"/>
      <w:r w:rsidRPr="00B96083">
        <w:rPr>
          <w:iCs/>
          <w:color w:val="000000"/>
        </w:rPr>
        <w:t xml:space="preserve"> района Пензенской области</w:t>
      </w:r>
      <w:r w:rsidRPr="00B96083">
        <w:rPr>
          <w:color w:val="000000"/>
        </w:rPr>
        <w:t xml:space="preserve"> </w:t>
      </w:r>
      <w:proofErr w:type="spellStart"/>
      <w:r w:rsidRPr="00B96083">
        <w:rPr>
          <w:color w:val="000000"/>
        </w:rPr>
        <w:t>Иссинского</w:t>
      </w:r>
      <w:proofErr w:type="spellEnd"/>
      <w:r w:rsidRPr="00B96083">
        <w:rPr>
          <w:color w:val="000000"/>
        </w:rPr>
        <w:t xml:space="preserve"> района Пензенской области</w:t>
      </w:r>
      <w:r w:rsidRPr="00B96083">
        <w:rPr>
          <w:rFonts w:cs="Calibri"/>
          <w:color w:val="000000"/>
        </w:rPr>
        <w:t>: http://www.</w:t>
      </w:r>
      <w:proofErr w:type="spellStart"/>
      <w:r w:rsidRPr="00B96083">
        <w:rPr>
          <w:rFonts w:cs="Calibri"/>
          <w:color w:val="000000"/>
          <w:lang w:val="en-US"/>
        </w:rPr>
        <w:t>rpissa</w:t>
      </w:r>
      <w:proofErr w:type="spellEnd"/>
      <w:r w:rsidRPr="00B96083">
        <w:rPr>
          <w:rFonts w:cs="Calibri"/>
          <w:color w:val="000000"/>
        </w:rPr>
        <w:t>.</w:t>
      </w:r>
      <w:proofErr w:type="spellStart"/>
      <w:r>
        <w:rPr>
          <w:rFonts w:cs="Calibri"/>
          <w:color w:val="000000"/>
          <w:lang w:val="en-US"/>
        </w:rPr>
        <w:t>solovcovo</w:t>
      </w:r>
      <w:proofErr w:type="spellEnd"/>
      <w:r w:rsidRPr="00B96083">
        <w:rPr>
          <w:rFonts w:cs="Calibri"/>
          <w:color w:val="000000"/>
        </w:rPr>
        <w:t>.</w:t>
      </w:r>
      <w:proofErr w:type="spellStart"/>
      <w:r w:rsidRPr="00B96083">
        <w:rPr>
          <w:rFonts w:cs="Calibri"/>
          <w:color w:val="000000"/>
          <w:lang w:val="en-US"/>
        </w:rPr>
        <w:t>pnzreg</w:t>
      </w:r>
      <w:proofErr w:type="spellEnd"/>
      <w:r w:rsidRPr="00B96083">
        <w:rPr>
          <w:rFonts w:cs="Calibri"/>
          <w:color w:val="000000"/>
        </w:rPr>
        <w:t>.</w:t>
      </w:r>
      <w:proofErr w:type="spellStart"/>
      <w:r w:rsidRPr="00B96083">
        <w:rPr>
          <w:rFonts w:cs="Calibri"/>
          <w:color w:val="000000"/>
        </w:rPr>
        <w:t>ru</w:t>
      </w:r>
      <w:proofErr w:type="spellEnd"/>
      <w:r w:rsidRPr="00B96083">
        <w:rPr>
          <w:rFonts w:cs="Calibri"/>
          <w:color w:val="000000"/>
        </w:rPr>
        <w:t>.</w:t>
      </w:r>
    </w:p>
    <w:p w:rsidR="00294B39" w:rsidRPr="00B96083" w:rsidRDefault="00294B39" w:rsidP="00294B39">
      <w:pPr>
        <w:widowControl w:val="0"/>
        <w:autoSpaceDE w:val="0"/>
        <w:autoSpaceDN w:val="0"/>
        <w:adjustRightInd w:val="0"/>
        <w:ind w:firstLine="540"/>
        <w:jc w:val="both"/>
        <w:rPr>
          <w:color w:val="000000"/>
        </w:rPr>
      </w:pPr>
      <w:r w:rsidRPr="00B96083">
        <w:rPr>
          <w:color w:val="000000"/>
        </w:rPr>
        <w:t xml:space="preserve">1.6. Консультации по вопросам предоставления муниципальной услуги, в том числе о ходе предоставления муниципальной услуги, производятся специалистами администрации </w:t>
      </w:r>
      <w:proofErr w:type="spellStart"/>
      <w:r>
        <w:rPr>
          <w:iCs/>
          <w:color w:val="000000"/>
        </w:rPr>
        <w:t>Соловцовского</w:t>
      </w:r>
      <w:proofErr w:type="spellEnd"/>
      <w:r>
        <w:rPr>
          <w:iCs/>
          <w:color w:val="000000"/>
        </w:rPr>
        <w:t xml:space="preserve"> сельсовета</w:t>
      </w:r>
      <w:r w:rsidRPr="00B96083">
        <w:rPr>
          <w:iCs/>
          <w:color w:val="000000"/>
        </w:rPr>
        <w:t xml:space="preserve"> </w:t>
      </w:r>
      <w:proofErr w:type="spellStart"/>
      <w:r w:rsidRPr="00B96083">
        <w:rPr>
          <w:iCs/>
          <w:color w:val="000000"/>
        </w:rPr>
        <w:t>Иссинского</w:t>
      </w:r>
      <w:proofErr w:type="spellEnd"/>
      <w:r w:rsidRPr="00B96083">
        <w:rPr>
          <w:iCs/>
          <w:color w:val="000000"/>
        </w:rPr>
        <w:t xml:space="preserve"> района Пензенской области</w:t>
      </w:r>
      <w:r w:rsidRPr="00B96083">
        <w:rPr>
          <w:color w:val="000000"/>
        </w:rPr>
        <w:t xml:space="preserve"> и МАУ "МФЦ </w:t>
      </w:r>
      <w:proofErr w:type="spellStart"/>
      <w:r w:rsidRPr="00B96083">
        <w:rPr>
          <w:color w:val="000000"/>
        </w:rPr>
        <w:t>Иссинского</w:t>
      </w:r>
      <w:proofErr w:type="spellEnd"/>
      <w:r w:rsidRPr="00B96083">
        <w:rPr>
          <w:color w:val="000000"/>
        </w:rPr>
        <w:t xml:space="preserve"> района Пензенской области".</w:t>
      </w:r>
    </w:p>
    <w:p w:rsidR="00294B39" w:rsidRPr="00B96083" w:rsidRDefault="00294B39" w:rsidP="00294B39">
      <w:pPr>
        <w:widowControl w:val="0"/>
        <w:autoSpaceDE w:val="0"/>
        <w:autoSpaceDN w:val="0"/>
        <w:adjustRightInd w:val="0"/>
        <w:ind w:firstLine="540"/>
        <w:jc w:val="both"/>
        <w:rPr>
          <w:color w:val="000000"/>
        </w:rPr>
      </w:pPr>
      <w:r w:rsidRPr="00B96083">
        <w:rPr>
          <w:color w:val="000000"/>
        </w:rPr>
        <w:t xml:space="preserve">Консультации предоставляются в устной форме при личном обращении либо посредством телефонной связи в течение рабочего времени администрации </w:t>
      </w:r>
      <w:proofErr w:type="spellStart"/>
      <w:r>
        <w:rPr>
          <w:iCs/>
          <w:color w:val="000000"/>
        </w:rPr>
        <w:t>Соловцовского</w:t>
      </w:r>
      <w:proofErr w:type="spellEnd"/>
      <w:r>
        <w:rPr>
          <w:iCs/>
          <w:color w:val="000000"/>
        </w:rPr>
        <w:t xml:space="preserve"> сельсовета</w:t>
      </w:r>
      <w:r w:rsidRPr="00B96083">
        <w:rPr>
          <w:iCs/>
          <w:color w:val="000000"/>
        </w:rPr>
        <w:t xml:space="preserve"> </w:t>
      </w:r>
      <w:proofErr w:type="spellStart"/>
      <w:r w:rsidRPr="00B96083">
        <w:rPr>
          <w:iCs/>
          <w:color w:val="000000"/>
        </w:rPr>
        <w:t>Иссинского</w:t>
      </w:r>
      <w:proofErr w:type="spellEnd"/>
      <w:r w:rsidRPr="00B96083">
        <w:rPr>
          <w:iCs/>
          <w:color w:val="000000"/>
        </w:rPr>
        <w:t xml:space="preserve"> района Пензенской области</w:t>
      </w:r>
      <w:r w:rsidRPr="00B96083">
        <w:rPr>
          <w:color w:val="000000"/>
        </w:rPr>
        <w:t xml:space="preserve"> и МАУ "МФЦ </w:t>
      </w:r>
      <w:proofErr w:type="spellStart"/>
      <w:r w:rsidRPr="00B96083">
        <w:rPr>
          <w:color w:val="000000"/>
        </w:rPr>
        <w:t>Иссинского</w:t>
      </w:r>
      <w:proofErr w:type="spellEnd"/>
      <w:r w:rsidRPr="00B96083">
        <w:rPr>
          <w:color w:val="000000"/>
        </w:rPr>
        <w:t xml:space="preserve"> района Пензенской области".</w:t>
      </w:r>
    </w:p>
    <w:p w:rsidR="00294B39" w:rsidRPr="00B96083" w:rsidRDefault="00294B39" w:rsidP="00294B39">
      <w:pPr>
        <w:widowControl w:val="0"/>
        <w:autoSpaceDE w:val="0"/>
        <w:autoSpaceDN w:val="0"/>
        <w:adjustRightInd w:val="0"/>
        <w:ind w:firstLine="540"/>
        <w:jc w:val="both"/>
        <w:rPr>
          <w:color w:val="000000"/>
        </w:rPr>
      </w:pPr>
    </w:p>
    <w:p w:rsidR="00294B39" w:rsidRPr="00B96083" w:rsidRDefault="00294B39" w:rsidP="00294B39">
      <w:pPr>
        <w:tabs>
          <w:tab w:val="left" w:pos="567"/>
        </w:tabs>
        <w:ind w:left="2340"/>
        <w:rPr>
          <w:b/>
          <w:bCs/>
          <w:color w:val="000000"/>
        </w:rPr>
      </w:pPr>
      <w:r w:rsidRPr="00B96083">
        <w:rPr>
          <w:b/>
          <w:color w:val="000000"/>
        </w:rPr>
        <w:t>2.</w:t>
      </w:r>
      <w:r w:rsidRPr="00B96083">
        <w:rPr>
          <w:color w:val="000000"/>
        </w:rPr>
        <w:t xml:space="preserve"> </w:t>
      </w:r>
      <w:r w:rsidRPr="00B96083">
        <w:rPr>
          <w:b/>
          <w:bCs/>
          <w:color w:val="000000"/>
        </w:rPr>
        <w:t>Стандарт предоставления муниципальной услуги</w:t>
      </w:r>
    </w:p>
    <w:p w:rsidR="00294B39" w:rsidRPr="00B96083" w:rsidRDefault="00294B39" w:rsidP="00294B39">
      <w:pPr>
        <w:tabs>
          <w:tab w:val="left" w:pos="567"/>
        </w:tabs>
        <w:ind w:left="2340"/>
        <w:rPr>
          <w:b/>
          <w:bCs/>
          <w:color w:val="000000"/>
        </w:rPr>
      </w:pPr>
    </w:p>
    <w:p w:rsidR="00294B39" w:rsidRPr="00B96083" w:rsidRDefault="00294B39" w:rsidP="00294B39">
      <w:pPr>
        <w:tabs>
          <w:tab w:val="left" w:pos="567"/>
        </w:tabs>
        <w:ind w:firstLine="709"/>
        <w:jc w:val="both"/>
        <w:rPr>
          <w:bCs/>
          <w:color w:val="000000"/>
        </w:rPr>
      </w:pPr>
      <w:r w:rsidRPr="00B96083">
        <w:rPr>
          <w:bCs/>
          <w:color w:val="000000"/>
        </w:rPr>
        <w:t>2.1. Наименование муниципальной услуги:</w:t>
      </w:r>
      <w:r w:rsidRPr="00B96083">
        <w:rPr>
          <w:color w:val="000000"/>
        </w:rPr>
        <w:t xml:space="preserve"> «</w:t>
      </w:r>
      <w:r w:rsidRPr="00B96083">
        <w:rPr>
          <w:iCs/>
          <w:color w:val="000000"/>
        </w:rPr>
        <w:t xml:space="preserve">Присвоение и аннулирование адресов объектам адресации на территории </w:t>
      </w:r>
      <w:proofErr w:type="spellStart"/>
      <w:r>
        <w:rPr>
          <w:color w:val="000000"/>
        </w:rPr>
        <w:t>Соловцовского</w:t>
      </w:r>
      <w:proofErr w:type="spellEnd"/>
      <w:r>
        <w:rPr>
          <w:color w:val="000000"/>
        </w:rPr>
        <w:t xml:space="preserve"> сельсовета</w:t>
      </w:r>
      <w:r w:rsidRPr="00B96083">
        <w:rPr>
          <w:iCs/>
          <w:color w:val="000000"/>
        </w:rPr>
        <w:t xml:space="preserve"> </w:t>
      </w:r>
      <w:proofErr w:type="spellStart"/>
      <w:r w:rsidRPr="00B96083">
        <w:rPr>
          <w:iCs/>
          <w:color w:val="000000"/>
        </w:rPr>
        <w:t>Иссинского</w:t>
      </w:r>
      <w:proofErr w:type="spellEnd"/>
      <w:r w:rsidRPr="00B96083">
        <w:rPr>
          <w:iCs/>
          <w:color w:val="000000"/>
        </w:rPr>
        <w:t xml:space="preserve"> района Пензенской области»</w:t>
      </w:r>
      <w:r w:rsidRPr="00B96083">
        <w:rPr>
          <w:bCs/>
          <w:color w:val="000000"/>
        </w:rPr>
        <w:t xml:space="preserve"> (далее – муниципальная услуга).</w:t>
      </w:r>
    </w:p>
    <w:p w:rsidR="00294B39" w:rsidRPr="00B96083" w:rsidRDefault="00294B39" w:rsidP="00294B39">
      <w:pPr>
        <w:widowControl w:val="0"/>
        <w:autoSpaceDE w:val="0"/>
        <w:autoSpaceDN w:val="0"/>
        <w:adjustRightInd w:val="0"/>
        <w:ind w:firstLine="540"/>
        <w:jc w:val="both"/>
        <w:rPr>
          <w:color w:val="000000"/>
        </w:rPr>
      </w:pPr>
      <w:r w:rsidRPr="00B96083">
        <w:rPr>
          <w:color w:val="000000"/>
        </w:rPr>
        <w:tab/>
        <w:t>2.2. Наименование органов местного самоуправления, организаций, участвующих в предоставлении муниципальной услуги:</w:t>
      </w:r>
    </w:p>
    <w:p w:rsidR="00294B39" w:rsidRPr="00B96083" w:rsidRDefault="00294B39" w:rsidP="00294B39">
      <w:pPr>
        <w:widowControl w:val="0"/>
        <w:autoSpaceDE w:val="0"/>
        <w:autoSpaceDN w:val="0"/>
        <w:adjustRightInd w:val="0"/>
        <w:ind w:firstLine="540"/>
        <w:jc w:val="both"/>
        <w:rPr>
          <w:color w:val="000000"/>
        </w:rPr>
      </w:pPr>
      <w:r w:rsidRPr="00B96083">
        <w:rPr>
          <w:color w:val="000000"/>
        </w:rPr>
        <w:t xml:space="preserve">   2.2.1. Администрация </w:t>
      </w:r>
      <w:proofErr w:type="spellStart"/>
      <w:r>
        <w:rPr>
          <w:color w:val="000000"/>
        </w:rPr>
        <w:t>Соловцовского</w:t>
      </w:r>
      <w:proofErr w:type="spellEnd"/>
      <w:r>
        <w:rPr>
          <w:color w:val="000000"/>
        </w:rPr>
        <w:t xml:space="preserve"> сельсовета</w:t>
      </w:r>
      <w:r w:rsidRPr="00B96083">
        <w:rPr>
          <w:color w:val="000000"/>
        </w:rPr>
        <w:t xml:space="preserve"> </w:t>
      </w:r>
      <w:proofErr w:type="spellStart"/>
      <w:r w:rsidRPr="00B96083">
        <w:rPr>
          <w:color w:val="000000"/>
        </w:rPr>
        <w:t>Иссинского</w:t>
      </w:r>
      <w:proofErr w:type="spellEnd"/>
      <w:r w:rsidRPr="00B96083">
        <w:rPr>
          <w:color w:val="000000"/>
        </w:rPr>
        <w:t xml:space="preserve"> района Пензенской области;</w:t>
      </w:r>
    </w:p>
    <w:p w:rsidR="00294B39" w:rsidRPr="00B96083" w:rsidRDefault="00294B39" w:rsidP="00294B39">
      <w:pPr>
        <w:widowControl w:val="0"/>
        <w:autoSpaceDE w:val="0"/>
        <w:autoSpaceDN w:val="0"/>
        <w:adjustRightInd w:val="0"/>
        <w:ind w:firstLine="540"/>
        <w:jc w:val="both"/>
        <w:rPr>
          <w:color w:val="000000"/>
        </w:rPr>
      </w:pPr>
      <w:r w:rsidRPr="00B96083">
        <w:rPr>
          <w:color w:val="000000"/>
        </w:rPr>
        <w:t xml:space="preserve">   2.2.2. МАУ "МФЦ </w:t>
      </w:r>
      <w:proofErr w:type="spellStart"/>
      <w:r w:rsidRPr="00B96083">
        <w:rPr>
          <w:color w:val="000000"/>
        </w:rPr>
        <w:t>Иссинского</w:t>
      </w:r>
      <w:proofErr w:type="spellEnd"/>
      <w:r w:rsidRPr="00B96083">
        <w:rPr>
          <w:color w:val="000000"/>
        </w:rPr>
        <w:t xml:space="preserve"> района Пензенской области".</w:t>
      </w:r>
    </w:p>
    <w:p w:rsidR="00294B39" w:rsidRPr="00B96083" w:rsidRDefault="00294B39" w:rsidP="00294B39">
      <w:pPr>
        <w:autoSpaceDE w:val="0"/>
        <w:autoSpaceDN w:val="0"/>
        <w:adjustRightInd w:val="0"/>
        <w:jc w:val="both"/>
        <w:rPr>
          <w:rFonts w:eastAsia="TimesNewRomanPSMT"/>
          <w:color w:val="000000"/>
        </w:rPr>
      </w:pPr>
      <w:r w:rsidRPr="00B96083">
        <w:rPr>
          <w:rFonts w:eastAsia="TimesNewRomanPSMT"/>
          <w:color w:val="000000"/>
        </w:rPr>
        <w:t xml:space="preserve">            2.3</w:t>
      </w:r>
      <w:proofErr w:type="gramStart"/>
      <w:r w:rsidRPr="00B96083">
        <w:rPr>
          <w:rFonts w:eastAsia="TimesNewRomanPSMT"/>
          <w:color w:val="000000"/>
        </w:rPr>
        <w:t xml:space="preserve"> П</w:t>
      </w:r>
      <w:proofErr w:type="gramEnd"/>
      <w:r w:rsidRPr="00B96083">
        <w:rPr>
          <w:rFonts w:eastAsia="TimesNewRomanPSMT"/>
          <w:color w:val="000000"/>
        </w:rPr>
        <w:t>ри предоставлении муниципальной услуги принимают участие в порядке межведомственного взаимодействия в качестве источников получения документов, необходимых для предоставления услуги:</w:t>
      </w:r>
    </w:p>
    <w:p w:rsidR="00294B39" w:rsidRPr="00B96083" w:rsidRDefault="00294B39" w:rsidP="00294B39">
      <w:pPr>
        <w:autoSpaceDE w:val="0"/>
        <w:autoSpaceDN w:val="0"/>
        <w:adjustRightInd w:val="0"/>
        <w:ind w:firstLine="709"/>
        <w:jc w:val="both"/>
        <w:rPr>
          <w:rFonts w:eastAsia="TimesNewRomanPSMT"/>
          <w:color w:val="000000"/>
        </w:rPr>
      </w:pPr>
      <w:r w:rsidRPr="00B96083">
        <w:rPr>
          <w:rFonts w:eastAsia="TimesNewRomanPSMT"/>
          <w:color w:val="000000"/>
        </w:rPr>
        <w:t>- Федеральная служба государственной регистрации, кадастра и картографии;</w:t>
      </w:r>
    </w:p>
    <w:p w:rsidR="00294B39" w:rsidRPr="00B96083" w:rsidRDefault="00294B39" w:rsidP="00294B39">
      <w:pPr>
        <w:autoSpaceDE w:val="0"/>
        <w:autoSpaceDN w:val="0"/>
        <w:adjustRightInd w:val="0"/>
        <w:ind w:firstLine="709"/>
        <w:jc w:val="both"/>
        <w:rPr>
          <w:rFonts w:eastAsia="TimesNewRomanPSMT"/>
          <w:color w:val="000000"/>
        </w:rPr>
      </w:pPr>
      <w:r w:rsidRPr="00B96083">
        <w:rPr>
          <w:rFonts w:eastAsia="TimesNewRomanPSMT"/>
          <w:color w:val="000000"/>
        </w:rPr>
        <w:t>- Федеральная налоговая служба.</w:t>
      </w:r>
    </w:p>
    <w:p w:rsidR="00294B39" w:rsidRPr="00B96083" w:rsidRDefault="00294B39" w:rsidP="00294B39">
      <w:pPr>
        <w:tabs>
          <w:tab w:val="left" w:pos="567"/>
        </w:tabs>
        <w:ind w:firstLine="709"/>
        <w:jc w:val="both"/>
        <w:rPr>
          <w:color w:val="000000"/>
        </w:rPr>
      </w:pPr>
      <w:r w:rsidRPr="00B96083">
        <w:rPr>
          <w:bCs/>
          <w:color w:val="000000"/>
        </w:rPr>
        <w:t>2.4.</w:t>
      </w:r>
      <w:r w:rsidRPr="00B96083">
        <w:rPr>
          <w:color w:val="000000"/>
        </w:rPr>
        <w:t xml:space="preserve"> Результатом предоставления муниципальной услуги является:</w:t>
      </w:r>
    </w:p>
    <w:p w:rsidR="00294B39" w:rsidRPr="00B96083" w:rsidRDefault="00294B39" w:rsidP="00294B39">
      <w:pPr>
        <w:tabs>
          <w:tab w:val="left" w:pos="567"/>
        </w:tabs>
        <w:ind w:firstLine="709"/>
        <w:jc w:val="both"/>
        <w:rPr>
          <w:color w:val="000000"/>
        </w:rPr>
      </w:pPr>
      <w:r w:rsidRPr="00B96083">
        <w:rPr>
          <w:color w:val="000000"/>
        </w:rPr>
        <w:t>2.4.1. постановление администрации о присвоении  или аннулировании адреса объекту недвижимости;</w:t>
      </w:r>
    </w:p>
    <w:p w:rsidR="00294B39" w:rsidRPr="00B96083" w:rsidRDefault="00294B39" w:rsidP="00294B39">
      <w:pPr>
        <w:pStyle w:val="ConsPlusNormal"/>
        <w:ind w:firstLine="709"/>
        <w:jc w:val="both"/>
        <w:rPr>
          <w:rFonts w:ascii="Times New Roman" w:hAnsi="Times New Roman" w:cs="Times New Roman"/>
          <w:color w:val="000000"/>
          <w:sz w:val="24"/>
          <w:szCs w:val="24"/>
        </w:rPr>
      </w:pPr>
      <w:r w:rsidRPr="00B96083">
        <w:rPr>
          <w:rFonts w:ascii="Times New Roman" w:hAnsi="Times New Roman" w:cs="Times New Roman"/>
          <w:color w:val="000000"/>
          <w:sz w:val="24"/>
          <w:szCs w:val="24"/>
        </w:rPr>
        <w:t xml:space="preserve">2.4.2.  решение об отказе в присвоении объекту адресации адреса или аннулировании адреса - по форме, утвержденной </w:t>
      </w:r>
      <w:hyperlink r:id="rId11" w:history="1">
        <w:r w:rsidRPr="00B96083">
          <w:rPr>
            <w:rFonts w:ascii="Times New Roman" w:hAnsi="Times New Roman" w:cs="Times New Roman"/>
            <w:color w:val="000000"/>
            <w:sz w:val="24"/>
            <w:szCs w:val="24"/>
          </w:rPr>
          <w:t>Приказом</w:t>
        </w:r>
      </w:hyperlink>
      <w:r w:rsidRPr="00B96083">
        <w:rPr>
          <w:rFonts w:ascii="Times New Roman" w:hAnsi="Times New Roman" w:cs="Times New Roman"/>
          <w:color w:val="000000"/>
          <w:sz w:val="24"/>
          <w:szCs w:val="24"/>
        </w:rPr>
        <w:t xml:space="preserve"> Министерства финансов Российской Федерации от 11.12.2014 № 146н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w:t>
      </w:r>
    </w:p>
    <w:p w:rsidR="00294B39" w:rsidRPr="00B96083" w:rsidRDefault="00294B39" w:rsidP="00294B39">
      <w:pPr>
        <w:tabs>
          <w:tab w:val="left" w:pos="1843"/>
        </w:tabs>
        <w:ind w:right="142" w:firstLine="709"/>
        <w:jc w:val="both"/>
        <w:rPr>
          <w:color w:val="000000"/>
        </w:rPr>
      </w:pPr>
      <w:r w:rsidRPr="00B96083">
        <w:rPr>
          <w:color w:val="000000"/>
        </w:rPr>
        <w:t xml:space="preserve">2.5. Срок предоставления муниципальной услуги – не более 18 рабочих дней со дня поступления заявления. </w:t>
      </w:r>
    </w:p>
    <w:p w:rsidR="00294B39" w:rsidRPr="00B96083" w:rsidRDefault="00294B39" w:rsidP="00294B39">
      <w:pPr>
        <w:autoSpaceDE w:val="0"/>
        <w:autoSpaceDN w:val="0"/>
        <w:adjustRightInd w:val="0"/>
        <w:jc w:val="both"/>
        <w:rPr>
          <w:rFonts w:eastAsia="TimesNewRomanPSMT"/>
          <w:color w:val="000000"/>
        </w:rPr>
      </w:pPr>
      <w:r w:rsidRPr="00B96083">
        <w:rPr>
          <w:rFonts w:eastAsia="TimesNewRomanPSMT"/>
          <w:color w:val="000000"/>
        </w:rPr>
        <w:t xml:space="preserve">        </w:t>
      </w:r>
      <w:r w:rsidRPr="00B96083">
        <w:rPr>
          <w:rFonts w:eastAsia="TimesNewRomanPSMT"/>
          <w:color w:val="000000"/>
        </w:rPr>
        <w:tab/>
        <w:t xml:space="preserve">В случае представления заявления через </w:t>
      </w:r>
      <w:r w:rsidRPr="00B96083">
        <w:rPr>
          <w:color w:val="000000"/>
        </w:rPr>
        <w:t xml:space="preserve">МАУ "МФЦ </w:t>
      </w:r>
      <w:proofErr w:type="spellStart"/>
      <w:r w:rsidRPr="00B96083">
        <w:rPr>
          <w:color w:val="000000"/>
        </w:rPr>
        <w:t>Иссинского</w:t>
      </w:r>
      <w:proofErr w:type="spellEnd"/>
      <w:r w:rsidRPr="00B96083">
        <w:rPr>
          <w:color w:val="000000"/>
        </w:rPr>
        <w:t xml:space="preserve"> района Пензенской области"</w:t>
      </w:r>
      <w:r w:rsidRPr="00B96083">
        <w:rPr>
          <w:rFonts w:eastAsia="TimesNewRomanPSMT"/>
          <w:color w:val="000000"/>
        </w:rPr>
        <w:t xml:space="preserve">, указанный срок исчисляется со дня передачи </w:t>
      </w:r>
      <w:r w:rsidRPr="00B96083">
        <w:rPr>
          <w:color w:val="000000"/>
        </w:rPr>
        <w:t xml:space="preserve">МАУ "МФЦ </w:t>
      </w:r>
      <w:proofErr w:type="spellStart"/>
      <w:r w:rsidRPr="00B96083">
        <w:rPr>
          <w:color w:val="000000"/>
        </w:rPr>
        <w:t>Иссинского</w:t>
      </w:r>
      <w:proofErr w:type="spellEnd"/>
      <w:r w:rsidRPr="00B96083">
        <w:rPr>
          <w:color w:val="000000"/>
        </w:rPr>
        <w:t xml:space="preserve"> района Пензенской области</w:t>
      </w:r>
      <w:proofErr w:type="gramStart"/>
      <w:r w:rsidRPr="00B96083">
        <w:rPr>
          <w:color w:val="000000"/>
        </w:rPr>
        <w:t>"</w:t>
      </w:r>
      <w:r w:rsidRPr="00B96083">
        <w:rPr>
          <w:rFonts w:eastAsia="TimesNewRomanPSMT"/>
          <w:color w:val="000000"/>
        </w:rPr>
        <w:t>з</w:t>
      </w:r>
      <w:proofErr w:type="gramEnd"/>
      <w:r w:rsidRPr="00B96083">
        <w:rPr>
          <w:rFonts w:eastAsia="TimesNewRomanPSMT"/>
          <w:color w:val="000000"/>
        </w:rPr>
        <w:t>аявления и документов в администрацию.</w:t>
      </w:r>
    </w:p>
    <w:p w:rsidR="00294B39" w:rsidRPr="00B96083" w:rsidRDefault="00294B39" w:rsidP="00294B39">
      <w:pPr>
        <w:ind w:firstLine="709"/>
        <w:jc w:val="both"/>
        <w:rPr>
          <w:color w:val="000000"/>
        </w:rPr>
      </w:pPr>
      <w:r w:rsidRPr="00B96083">
        <w:rPr>
          <w:color w:val="000000"/>
        </w:rPr>
        <w:t xml:space="preserve">2.6. Правовыми основаниями для предоставления муниципальной услуги являются: </w:t>
      </w:r>
    </w:p>
    <w:p w:rsidR="00294B39" w:rsidRPr="00B96083" w:rsidRDefault="00294B39" w:rsidP="00294B39">
      <w:pPr>
        <w:ind w:firstLine="709"/>
        <w:jc w:val="both"/>
        <w:rPr>
          <w:color w:val="000000"/>
        </w:rPr>
      </w:pPr>
      <w:r w:rsidRPr="00B96083">
        <w:rPr>
          <w:color w:val="000000"/>
        </w:rPr>
        <w:t>- Конституция Российской Федерации («Российская газета» 1993г № 237);</w:t>
      </w:r>
    </w:p>
    <w:p w:rsidR="00294B39" w:rsidRPr="00B96083" w:rsidRDefault="00294B39" w:rsidP="00294B39">
      <w:pPr>
        <w:ind w:firstLine="709"/>
        <w:jc w:val="both"/>
        <w:rPr>
          <w:color w:val="000000"/>
        </w:rPr>
      </w:pPr>
      <w:r w:rsidRPr="00B96083">
        <w:rPr>
          <w:color w:val="000000"/>
        </w:rPr>
        <w:t xml:space="preserve">- Федеральный закон от 06.10.2003 №131-ФЗ «Об общих принципах организации местного самоуправления в Российской Федерации» </w:t>
      </w:r>
    </w:p>
    <w:p w:rsidR="00294B39" w:rsidRPr="00B96083" w:rsidRDefault="00294B39" w:rsidP="00294B39">
      <w:pPr>
        <w:ind w:firstLine="709"/>
        <w:jc w:val="both"/>
        <w:rPr>
          <w:color w:val="000000"/>
        </w:rPr>
      </w:pPr>
      <w:r w:rsidRPr="00B96083">
        <w:rPr>
          <w:color w:val="000000"/>
        </w:rPr>
        <w:t>- Федеральный закон от 27.07.2010 № 210-ФЗ «Об организации предоставления государственных и муниципальных услуг;</w:t>
      </w:r>
    </w:p>
    <w:p w:rsidR="00294B39" w:rsidRPr="00B96083" w:rsidRDefault="00294B39" w:rsidP="00294B39">
      <w:pPr>
        <w:ind w:firstLine="709"/>
        <w:jc w:val="both"/>
        <w:rPr>
          <w:color w:val="000000"/>
        </w:rPr>
      </w:pPr>
      <w:r w:rsidRPr="00B96083">
        <w:rPr>
          <w:color w:val="000000"/>
        </w:rPr>
        <w:t>- Федеральный закон от 02.05.2006 № 59-ФЗ «О порядке рассмотрения обращений граждан Российской Федерации»;</w:t>
      </w:r>
    </w:p>
    <w:p w:rsidR="00294B39" w:rsidRPr="00B96083" w:rsidRDefault="00294B39" w:rsidP="00294B39">
      <w:pPr>
        <w:pStyle w:val="ConsPlusNormal"/>
        <w:ind w:firstLine="709"/>
        <w:jc w:val="both"/>
        <w:rPr>
          <w:rFonts w:ascii="Times New Roman" w:hAnsi="Times New Roman" w:cs="Times New Roman"/>
          <w:color w:val="000000"/>
          <w:sz w:val="24"/>
          <w:szCs w:val="24"/>
        </w:rPr>
      </w:pPr>
      <w:r w:rsidRPr="00B96083">
        <w:rPr>
          <w:rFonts w:ascii="Times New Roman" w:hAnsi="Times New Roman" w:cs="Times New Roman"/>
          <w:color w:val="000000"/>
          <w:sz w:val="24"/>
          <w:szCs w:val="24"/>
        </w:rPr>
        <w:t>- Федеральный закон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294B39" w:rsidRPr="00B96083" w:rsidRDefault="00294B39" w:rsidP="00294B39">
      <w:pPr>
        <w:pStyle w:val="ConsPlusNormal"/>
        <w:ind w:firstLine="709"/>
        <w:jc w:val="both"/>
        <w:rPr>
          <w:rFonts w:ascii="Times New Roman" w:hAnsi="Times New Roman" w:cs="Times New Roman"/>
          <w:color w:val="000000"/>
          <w:sz w:val="24"/>
          <w:szCs w:val="24"/>
        </w:rPr>
      </w:pPr>
      <w:r w:rsidRPr="00B96083">
        <w:rPr>
          <w:rFonts w:ascii="Times New Roman" w:hAnsi="Times New Roman" w:cs="Times New Roman"/>
          <w:color w:val="000000"/>
          <w:sz w:val="24"/>
          <w:szCs w:val="24"/>
        </w:rPr>
        <w:t>- Постановление Правительства Российской Федерации от 19.11.2014 № 1221 «Об утверждении Правил присвоения, изменения и аннулирования адресов»;</w:t>
      </w:r>
    </w:p>
    <w:p w:rsidR="00294B39" w:rsidRPr="00B96083" w:rsidRDefault="00294B39" w:rsidP="00294B39">
      <w:pPr>
        <w:autoSpaceDE w:val="0"/>
        <w:autoSpaceDN w:val="0"/>
        <w:adjustRightInd w:val="0"/>
        <w:ind w:firstLine="709"/>
        <w:jc w:val="both"/>
        <w:rPr>
          <w:color w:val="000000"/>
        </w:rPr>
      </w:pPr>
      <w:r w:rsidRPr="00B96083">
        <w:rPr>
          <w:color w:val="000000"/>
        </w:rPr>
        <w:t>- Приказ Министерства финансов Российской Федерации от 11.12.2014 №146н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w:t>
      </w:r>
    </w:p>
    <w:p w:rsidR="00294B39" w:rsidRPr="00B96083" w:rsidRDefault="00294B39" w:rsidP="00294B39">
      <w:pPr>
        <w:pStyle w:val="ConsPlusNormal"/>
        <w:ind w:firstLine="709"/>
        <w:jc w:val="both"/>
        <w:rPr>
          <w:rFonts w:ascii="Times New Roman" w:hAnsi="Times New Roman" w:cs="Times New Roman"/>
          <w:color w:val="000000"/>
          <w:sz w:val="24"/>
          <w:szCs w:val="24"/>
        </w:rPr>
      </w:pPr>
      <w:r w:rsidRPr="00B96083">
        <w:rPr>
          <w:rFonts w:ascii="Times New Roman" w:hAnsi="Times New Roman" w:cs="Times New Roman"/>
          <w:color w:val="000000"/>
          <w:sz w:val="24"/>
          <w:szCs w:val="24"/>
        </w:rPr>
        <w:t xml:space="preserve">- Устав </w:t>
      </w:r>
      <w:proofErr w:type="spellStart"/>
      <w:r>
        <w:rPr>
          <w:rFonts w:ascii="Times New Roman" w:hAnsi="Times New Roman" w:cs="Times New Roman"/>
          <w:color w:val="000000"/>
          <w:sz w:val="24"/>
          <w:szCs w:val="24"/>
        </w:rPr>
        <w:t>Соловцовского</w:t>
      </w:r>
      <w:proofErr w:type="spellEnd"/>
      <w:r>
        <w:rPr>
          <w:rFonts w:ascii="Times New Roman" w:hAnsi="Times New Roman" w:cs="Times New Roman"/>
          <w:color w:val="000000"/>
          <w:sz w:val="24"/>
          <w:szCs w:val="24"/>
        </w:rPr>
        <w:t xml:space="preserve"> сельсовета</w:t>
      </w:r>
      <w:r w:rsidRPr="00B96083">
        <w:rPr>
          <w:rFonts w:ascii="Times New Roman" w:hAnsi="Times New Roman" w:cs="Times New Roman"/>
          <w:color w:val="000000"/>
          <w:sz w:val="24"/>
          <w:szCs w:val="24"/>
        </w:rPr>
        <w:t xml:space="preserve"> </w:t>
      </w:r>
      <w:proofErr w:type="spellStart"/>
      <w:r w:rsidRPr="00B96083">
        <w:rPr>
          <w:rFonts w:ascii="Times New Roman" w:hAnsi="Times New Roman" w:cs="Times New Roman"/>
          <w:color w:val="000000"/>
          <w:sz w:val="24"/>
          <w:szCs w:val="24"/>
        </w:rPr>
        <w:t>Иссинского</w:t>
      </w:r>
      <w:proofErr w:type="spellEnd"/>
      <w:r w:rsidRPr="00B96083">
        <w:rPr>
          <w:rFonts w:ascii="Times New Roman" w:hAnsi="Times New Roman" w:cs="Times New Roman"/>
          <w:color w:val="000000"/>
          <w:sz w:val="24"/>
          <w:szCs w:val="24"/>
        </w:rPr>
        <w:t xml:space="preserve"> района Пензенской области;</w:t>
      </w:r>
    </w:p>
    <w:p w:rsidR="00294B39" w:rsidRPr="00B96083" w:rsidRDefault="00294B39" w:rsidP="00294B39">
      <w:pPr>
        <w:pStyle w:val="ConsPlusNormal"/>
        <w:ind w:firstLine="709"/>
        <w:jc w:val="both"/>
        <w:rPr>
          <w:rFonts w:ascii="Times New Roman" w:hAnsi="Times New Roman" w:cs="Times New Roman"/>
          <w:color w:val="000000"/>
          <w:sz w:val="24"/>
          <w:szCs w:val="24"/>
        </w:rPr>
      </w:pPr>
      <w:r w:rsidRPr="00B96083">
        <w:rPr>
          <w:rFonts w:ascii="Times New Roman" w:hAnsi="Times New Roman" w:cs="Times New Roman"/>
          <w:color w:val="000000"/>
          <w:sz w:val="24"/>
          <w:szCs w:val="24"/>
        </w:rPr>
        <w:t xml:space="preserve">- постановление администрации </w:t>
      </w:r>
      <w:proofErr w:type="spellStart"/>
      <w:r>
        <w:rPr>
          <w:rFonts w:ascii="Times New Roman" w:hAnsi="Times New Roman" w:cs="Times New Roman"/>
          <w:color w:val="000000"/>
          <w:sz w:val="24"/>
          <w:szCs w:val="24"/>
        </w:rPr>
        <w:t>Соловцовского</w:t>
      </w:r>
      <w:proofErr w:type="spellEnd"/>
      <w:r>
        <w:rPr>
          <w:rFonts w:ascii="Times New Roman" w:hAnsi="Times New Roman" w:cs="Times New Roman"/>
          <w:color w:val="000000"/>
          <w:sz w:val="24"/>
          <w:szCs w:val="24"/>
        </w:rPr>
        <w:t xml:space="preserve"> сельсовета</w:t>
      </w:r>
      <w:r w:rsidRPr="00B96083">
        <w:rPr>
          <w:rFonts w:ascii="Times New Roman" w:hAnsi="Times New Roman" w:cs="Times New Roman"/>
          <w:color w:val="000000"/>
          <w:sz w:val="24"/>
          <w:szCs w:val="24"/>
        </w:rPr>
        <w:t xml:space="preserve"> </w:t>
      </w:r>
      <w:proofErr w:type="spellStart"/>
      <w:r w:rsidRPr="00B96083">
        <w:rPr>
          <w:rFonts w:ascii="Times New Roman" w:hAnsi="Times New Roman" w:cs="Times New Roman"/>
          <w:color w:val="000000"/>
          <w:sz w:val="24"/>
          <w:szCs w:val="24"/>
        </w:rPr>
        <w:t>Иссинского</w:t>
      </w:r>
      <w:proofErr w:type="spellEnd"/>
      <w:r w:rsidRPr="00B96083">
        <w:rPr>
          <w:rFonts w:ascii="Times New Roman" w:hAnsi="Times New Roman" w:cs="Times New Roman"/>
          <w:color w:val="000000"/>
          <w:sz w:val="24"/>
          <w:szCs w:val="24"/>
        </w:rPr>
        <w:t xml:space="preserve"> района Пензенской области от 2</w:t>
      </w:r>
      <w:r w:rsidRPr="000068CB">
        <w:rPr>
          <w:rFonts w:ascii="Times New Roman" w:hAnsi="Times New Roman" w:cs="Times New Roman"/>
          <w:color w:val="000000"/>
          <w:sz w:val="24"/>
          <w:szCs w:val="24"/>
        </w:rPr>
        <w:t>5</w:t>
      </w:r>
      <w:r>
        <w:rPr>
          <w:rFonts w:ascii="Times New Roman" w:hAnsi="Times New Roman" w:cs="Times New Roman"/>
          <w:color w:val="000000"/>
          <w:sz w:val="24"/>
          <w:szCs w:val="24"/>
        </w:rPr>
        <w:t>.</w:t>
      </w:r>
      <w:r w:rsidRPr="00B96083">
        <w:rPr>
          <w:rFonts w:ascii="Times New Roman" w:hAnsi="Times New Roman" w:cs="Times New Roman"/>
          <w:color w:val="000000"/>
          <w:sz w:val="24"/>
          <w:szCs w:val="24"/>
        </w:rPr>
        <w:t>0</w:t>
      </w:r>
      <w:r w:rsidRPr="000068CB">
        <w:rPr>
          <w:rFonts w:ascii="Times New Roman" w:hAnsi="Times New Roman" w:cs="Times New Roman"/>
          <w:color w:val="000000"/>
          <w:sz w:val="24"/>
          <w:szCs w:val="24"/>
        </w:rPr>
        <w:t>1</w:t>
      </w:r>
      <w:r w:rsidRPr="00B96083">
        <w:rPr>
          <w:rFonts w:ascii="Times New Roman" w:hAnsi="Times New Roman" w:cs="Times New Roman"/>
          <w:color w:val="000000"/>
          <w:sz w:val="24"/>
          <w:szCs w:val="24"/>
        </w:rPr>
        <w:t>.201</w:t>
      </w:r>
      <w:r w:rsidRPr="000068CB">
        <w:rPr>
          <w:rFonts w:ascii="Times New Roman" w:hAnsi="Times New Roman" w:cs="Times New Roman"/>
          <w:color w:val="000000"/>
          <w:sz w:val="24"/>
          <w:szCs w:val="24"/>
        </w:rPr>
        <w:t>3</w:t>
      </w:r>
      <w:r>
        <w:rPr>
          <w:rFonts w:ascii="Times New Roman" w:hAnsi="Times New Roman" w:cs="Times New Roman"/>
          <w:color w:val="000000"/>
          <w:sz w:val="24"/>
          <w:szCs w:val="24"/>
        </w:rPr>
        <w:t xml:space="preserve"> №</w:t>
      </w:r>
      <w:r w:rsidRPr="000068CB">
        <w:rPr>
          <w:rFonts w:ascii="Times New Roman" w:hAnsi="Times New Roman" w:cs="Times New Roman"/>
          <w:color w:val="000000"/>
          <w:sz w:val="24"/>
          <w:szCs w:val="24"/>
        </w:rPr>
        <w:t>2-</w:t>
      </w:r>
      <w:r>
        <w:rPr>
          <w:rFonts w:ascii="Times New Roman" w:hAnsi="Times New Roman" w:cs="Times New Roman"/>
          <w:color w:val="000000"/>
          <w:sz w:val="24"/>
          <w:szCs w:val="24"/>
        </w:rPr>
        <w:t>п</w:t>
      </w:r>
      <w:r w:rsidRPr="00B96083">
        <w:rPr>
          <w:rFonts w:ascii="Times New Roman" w:hAnsi="Times New Roman" w:cs="Times New Roman"/>
          <w:color w:val="000000"/>
          <w:sz w:val="24"/>
          <w:szCs w:val="24"/>
        </w:rPr>
        <w:t xml:space="preserve"> "Об утверждении Реестра муниципальных услуг </w:t>
      </w:r>
      <w:proofErr w:type="spellStart"/>
      <w:r>
        <w:rPr>
          <w:rFonts w:ascii="Times New Roman" w:hAnsi="Times New Roman" w:cs="Times New Roman"/>
          <w:color w:val="000000"/>
          <w:sz w:val="24"/>
          <w:szCs w:val="24"/>
        </w:rPr>
        <w:t>Соловцовского</w:t>
      </w:r>
      <w:proofErr w:type="spellEnd"/>
      <w:r>
        <w:rPr>
          <w:rFonts w:ascii="Times New Roman" w:hAnsi="Times New Roman" w:cs="Times New Roman"/>
          <w:color w:val="000000"/>
          <w:sz w:val="24"/>
          <w:szCs w:val="24"/>
        </w:rPr>
        <w:t xml:space="preserve"> сельсовета</w:t>
      </w:r>
      <w:r w:rsidRPr="00B96083">
        <w:rPr>
          <w:rFonts w:ascii="Times New Roman" w:hAnsi="Times New Roman" w:cs="Times New Roman"/>
          <w:color w:val="000000"/>
          <w:sz w:val="24"/>
          <w:szCs w:val="24"/>
        </w:rPr>
        <w:t xml:space="preserve"> </w:t>
      </w:r>
      <w:proofErr w:type="spellStart"/>
      <w:r w:rsidRPr="00B96083">
        <w:rPr>
          <w:rFonts w:ascii="Times New Roman" w:hAnsi="Times New Roman" w:cs="Times New Roman"/>
          <w:color w:val="000000"/>
          <w:sz w:val="24"/>
          <w:szCs w:val="24"/>
        </w:rPr>
        <w:t>Иссинского</w:t>
      </w:r>
      <w:proofErr w:type="spellEnd"/>
      <w:r w:rsidRPr="00B96083">
        <w:rPr>
          <w:rFonts w:ascii="Times New Roman" w:hAnsi="Times New Roman" w:cs="Times New Roman"/>
          <w:color w:val="000000"/>
          <w:sz w:val="24"/>
          <w:szCs w:val="24"/>
        </w:rPr>
        <w:t xml:space="preserve"> района Пензенской области" (с последующими изменениями);</w:t>
      </w:r>
    </w:p>
    <w:p w:rsidR="00294B39" w:rsidRPr="00B96083" w:rsidRDefault="00294B39" w:rsidP="00294B39">
      <w:pPr>
        <w:ind w:firstLine="709"/>
        <w:jc w:val="both"/>
        <w:rPr>
          <w:color w:val="000000"/>
        </w:rPr>
      </w:pPr>
      <w:r w:rsidRPr="00B96083">
        <w:rPr>
          <w:color w:val="000000"/>
        </w:rPr>
        <w:lastRenderedPageBreak/>
        <w:t>- настоящий Административный регламент.</w:t>
      </w:r>
    </w:p>
    <w:p w:rsidR="00294B39" w:rsidRPr="00B96083" w:rsidRDefault="00294B39" w:rsidP="00294B39">
      <w:pPr>
        <w:tabs>
          <w:tab w:val="left" w:pos="567"/>
        </w:tabs>
        <w:adjustRightInd w:val="0"/>
        <w:ind w:firstLine="709"/>
        <w:jc w:val="both"/>
        <w:rPr>
          <w:color w:val="000000"/>
        </w:rPr>
      </w:pPr>
      <w:r w:rsidRPr="00B96083">
        <w:rPr>
          <w:color w:val="000000"/>
        </w:rPr>
        <w:t>2.7. Исчерпывающий перечень документов, необходимых для предоставления муниципальной услуги:</w:t>
      </w:r>
    </w:p>
    <w:p w:rsidR="00294B39" w:rsidRPr="00B96083" w:rsidRDefault="00294B39" w:rsidP="00294B39">
      <w:pPr>
        <w:tabs>
          <w:tab w:val="left" w:pos="567"/>
        </w:tabs>
        <w:adjustRightInd w:val="0"/>
        <w:ind w:firstLine="709"/>
        <w:jc w:val="both"/>
        <w:rPr>
          <w:color w:val="000000"/>
        </w:rPr>
      </w:pPr>
      <w:r w:rsidRPr="00B96083">
        <w:rPr>
          <w:color w:val="000000"/>
        </w:rPr>
        <w:t xml:space="preserve">2.7.1.  </w:t>
      </w:r>
      <w:proofErr w:type="gramStart"/>
      <w:r w:rsidRPr="00B96083">
        <w:rPr>
          <w:color w:val="000000"/>
        </w:rPr>
        <w:t xml:space="preserve">Заявление на имя главы администрации о присвоении объекту адресации адреса или аннулировании его адреса по форме, утвержденной </w:t>
      </w:r>
      <w:hyperlink r:id="rId12" w:history="1">
        <w:r w:rsidRPr="00B96083">
          <w:rPr>
            <w:color w:val="000000"/>
          </w:rPr>
          <w:t>Приказом</w:t>
        </w:r>
      </w:hyperlink>
      <w:r w:rsidRPr="00B96083">
        <w:rPr>
          <w:color w:val="000000"/>
        </w:rPr>
        <w:t xml:space="preserve"> Министерства финансов Российской Федерации от 11.12.2014 № 146н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(далее - заявление).</w:t>
      </w:r>
      <w:proofErr w:type="gramEnd"/>
      <w:r w:rsidRPr="00B96083">
        <w:rPr>
          <w:color w:val="000000"/>
        </w:rPr>
        <w:t xml:space="preserve"> В случае образования 2 или более объектов адресации в результате преобразования существующего объекта или объектов адресации представляется одно заявление.</w:t>
      </w:r>
    </w:p>
    <w:p w:rsidR="00294B39" w:rsidRPr="00B96083" w:rsidRDefault="00294B39" w:rsidP="00294B39">
      <w:pPr>
        <w:pStyle w:val="ConsPlusNormal"/>
        <w:ind w:firstLine="540"/>
        <w:jc w:val="both"/>
        <w:rPr>
          <w:rFonts w:ascii="Times New Roman" w:hAnsi="Times New Roman" w:cs="Times New Roman"/>
          <w:color w:val="000000"/>
          <w:sz w:val="24"/>
          <w:szCs w:val="24"/>
        </w:rPr>
      </w:pPr>
      <w:r w:rsidRPr="00B96083">
        <w:rPr>
          <w:rFonts w:ascii="Times New Roman" w:hAnsi="Times New Roman" w:cs="Times New Roman"/>
          <w:color w:val="000000"/>
          <w:sz w:val="24"/>
          <w:szCs w:val="24"/>
        </w:rPr>
        <w:t>Заявление в форме электронного документа подписывается заявителем либо представителем заявителя с использованием усиленной квалифицированной электронной подписи.</w:t>
      </w:r>
    </w:p>
    <w:p w:rsidR="00294B39" w:rsidRPr="00B96083" w:rsidRDefault="00294B39" w:rsidP="00294B39">
      <w:pPr>
        <w:pStyle w:val="s1"/>
        <w:spacing w:before="0" w:beforeAutospacing="0" w:after="0" w:afterAutospacing="0"/>
        <w:jc w:val="both"/>
        <w:rPr>
          <w:bCs/>
          <w:color w:val="000000"/>
        </w:rPr>
      </w:pPr>
      <w:r w:rsidRPr="00B96083">
        <w:rPr>
          <w:bCs/>
          <w:color w:val="000000"/>
          <w:sz w:val="28"/>
          <w:szCs w:val="28"/>
        </w:rPr>
        <w:tab/>
      </w:r>
      <w:proofErr w:type="gramStart"/>
      <w:r w:rsidRPr="00B96083">
        <w:rPr>
          <w:bCs/>
          <w:color w:val="000000"/>
        </w:rPr>
        <w:t>При поступлении обращения за получением муниципальной услуги, подписанного квалифицированной подписью, исполнитель услуг обязан провести процедуру проверки действительности квалифицированной подписи, с использованием которой подписан электронный документ (пакет электронных документов) о предоставлении услуги, предусматривающую проверку соблюдения условий, указанных в</w:t>
      </w:r>
      <w:r w:rsidRPr="00B96083">
        <w:rPr>
          <w:rStyle w:val="apple-converted-space"/>
          <w:bCs/>
          <w:color w:val="000000"/>
        </w:rPr>
        <w:t> </w:t>
      </w:r>
      <w:hyperlink r:id="rId13" w:anchor="block_11" w:history="1">
        <w:r w:rsidRPr="00B96083">
          <w:rPr>
            <w:rStyle w:val="aff1"/>
            <w:bCs/>
            <w:color w:val="000000"/>
          </w:rPr>
          <w:t>статье 11</w:t>
        </w:r>
      </w:hyperlink>
      <w:r w:rsidRPr="00B96083">
        <w:rPr>
          <w:rStyle w:val="apple-converted-space"/>
          <w:bCs/>
          <w:color w:val="000000"/>
        </w:rPr>
        <w:t> </w:t>
      </w:r>
      <w:r w:rsidRPr="00B96083">
        <w:rPr>
          <w:bCs/>
          <w:color w:val="000000"/>
        </w:rPr>
        <w:t>Федерального закона от 06.04.2011 № 63-ФЗ "Об электронной подписи" (далее - проверка квалифицированной подписи).</w:t>
      </w:r>
      <w:proofErr w:type="gramEnd"/>
    </w:p>
    <w:p w:rsidR="00294B39" w:rsidRPr="00B96083" w:rsidRDefault="00294B39" w:rsidP="00294B39">
      <w:pPr>
        <w:pStyle w:val="ConsPlusNormal"/>
        <w:ind w:firstLine="540"/>
        <w:jc w:val="both"/>
        <w:rPr>
          <w:rFonts w:ascii="Times New Roman" w:hAnsi="Times New Roman" w:cs="Times New Roman"/>
          <w:color w:val="000000"/>
          <w:sz w:val="24"/>
          <w:szCs w:val="24"/>
        </w:rPr>
      </w:pPr>
      <w:r w:rsidRPr="00B96083">
        <w:rPr>
          <w:rFonts w:ascii="Times New Roman" w:hAnsi="Times New Roman" w:cs="Times New Roman"/>
          <w:bCs/>
          <w:color w:val="000000"/>
          <w:sz w:val="24"/>
          <w:szCs w:val="24"/>
        </w:rPr>
        <w:tab/>
      </w:r>
      <w:proofErr w:type="gramStart"/>
      <w:r w:rsidRPr="00B96083">
        <w:rPr>
          <w:rFonts w:ascii="Times New Roman" w:hAnsi="Times New Roman" w:cs="Times New Roman"/>
          <w:bCs/>
          <w:color w:val="000000"/>
          <w:sz w:val="24"/>
          <w:szCs w:val="24"/>
        </w:rPr>
        <w:t>В случае если в результате проверки квалифицированной подписи будет выявлено несоблюдение установленных условий признания ее действительности, исполнитель услуги в течение 3 дней со дня завершения проведения такой проверки принимает решение об отказе в приеме к рассмотрению обращения за получением муниципальной услуги и направляет заявителю уведомление об этом в электронной форме с указанием пунктов</w:t>
      </w:r>
      <w:r w:rsidRPr="00B96083">
        <w:rPr>
          <w:rStyle w:val="apple-converted-space"/>
          <w:rFonts w:ascii="Times New Roman" w:hAnsi="Times New Roman" w:cs="Times New Roman"/>
          <w:bCs/>
          <w:color w:val="000000"/>
          <w:sz w:val="24"/>
          <w:szCs w:val="24"/>
        </w:rPr>
        <w:t> </w:t>
      </w:r>
      <w:hyperlink r:id="rId14" w:anchor="block_11" w:history="1">
        <w:r w:rsidRPr="00B96083">
          <w:rPr>
            <w:rStyle w:val="aff1"/>
            <w:bCs/>
            <w:color w:val="000000"/>
            <w:sz w:val="24"/>
            <w:szCs w:val="24"/>
          </w:rPr>
          <w:t>статьи 11</w:t>
        </w:r>
      </w:hyperlink>
      <w:r w:rsidRPr="00B96083">
        <w:rPr>
          <w:rStyle w:val="apple-converted-space"/>
          <w:rFonts w:ascii="Times New Roman" w:hAnsi="Times New Roman" w:cs="Times New Roman"/>
          <w:bCs/>
          <w:color w:val="000000"/>
          <w:sz w:val="24"/>
          <w:szCs w:val="24"/>
        </w:rPr>
        <w:t> </w:t>
      </w:r>
      <w:r w:rsidRPr="00B96083">
        <w:rPr>
          <w:rFonts w:ascii="Times New Roman" w:hAnsi="Times New Roman" w:cs="Times New Roman"/>
          <w:bCs/>
          <w:color w:val="000000"/>
          <w:sz w:val="24"/>
          <w:szCs w:val="24"/>
        </w:rPr>
        <w:t>Федерального закона от 06.04.2011 № 63-ФЗ</w:t>
      </w:r>
      <w:proofErr w:type="gramEnd"/>
      <w:r w:rsidRPr="00B96083">
        <w:rPr>
          <w:rFonts w:ascii="Times New Roman" w:hAnsi="Times New Roman" w:cs="Times New Roman"/>
          <w:bCs/>
          <w:color w:val="000000"/>
          <w:sz w:val="24"/>
          <w:szCs w:val="24"/>
        </w:rPr>
        <w:t xml:space="preserve"> "Об электронной подписи", которые послужили основанием для принятия указанного решения. Такое уведомление подписывается квалифицированной подписью исполнителя услуги и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294B39" w:rsidRPr="00B96083" w:rsidRDefault="00294B39" w:rsidP="00294B39">
      <w:pPr>
        <w:pStyle w:val="ConsPlusNormal"/>
        <w:ind w:firstLine="709"/>
        <w:jc w:val="both"/>
        <w:rPr>
          <w:rFonts w:ascii="Times New Roman" w:hAnsi="Times New Roman" w:cs="Times New Roman"/>
          <w:color w:val="000000"/>
          <w:sz w:val="24"/>
          <w:szCs w:val="24"/>
        </w:rPr>
      </w:pPr>
      <w:bookmarkStart w:id="0" w:name="Par59"/>
      <w:bookmarkEnd w:id="0"/>
      <w:r w:rsidRPr="00B96083">
        <w:rPr>
          <w:rFonts w:ascii="Times New Roman" w:hAnsi="Times New Roman" w:cs="Times New Roman"/>
          <w:color w:val="000000"/>
          <w:sz w:val="24"/>
          <w:szCs w:val="24"/>
        </w:rPr>
        <w:t>2.7. 2. К заявлению прилагаются:</w:t>
      </w:r>
    </w:p>
    <w:p w:rsidR="00294B39" w:rsidRPr="00B96083" w:rsidRDefault="00294B39" w:rsidP="00294B39">
      <w:pPr>
        <w:pStyle w:val="ConsPlusNormal"/>
        <w:ind w:firstLine="709"/>
        <w:jc w:val="both"/>
        <w:rPr>
          <w:rFonts w:ascii="Times New Roman" w:hAnsi="Times New Roman" w:cs="Times New Roman"/>
          <w:color w:val="000000"/>
          <w:sz w:val="24"/>
          <w:szCs w:val="24"/>
        </w:rPr>
      </w:pPr>
      <w:r w:rsidRPr="00B96083">
        <w:rPr>
          <w:rFonts w:ascii="Times New Roman" w:hAnsi="Times New Roman" w:cs="Times New Roman"/>
          <w:color w:val="000000"/>
          <w:sz w:val="24"/>
          <w:szCs w:val="24"/>
        </w:rPr>
        <w:t>2.7.2.1. документы, предоставляемые заявителем в обязательном порядке:</w:t>
      </w:r>
    </w:p>
    <w:p w:rsidR="00294B39" w:rsidRPr="00B96083" w:rsidRDefault="00294B39" w:rsidP="00294B39">
      <w:pPr>
        <w:pStyle w:val="ConsPlusNormal"/>
        <w:ind w:firstLine="709"/>
        <w:jc w:val="both"/>
        <w:rPr>
          <w:rFonts w:ascii="Times New Roman" w:hAnsi="Times New Roman" w:cs="Times New Roman"/>
          <w:color w:val="000000"/>
          <w:sz w:val="24"/>
          <w:szCs w:val="24"/>
        </w:rPr>
      </w:pPr>
      <w:r w:rsidRPr="00B96083">
        <w:rPr>
          <w:rFonts w:ascii="Times New Roman" w:hAnsi="Times New Roman" w:cs="Times New Roman"/>
          <w:color w:val="000000"/>
          <w:sz w:val="24"/>
          <w:szCs w:val="24"/>
        </w:rPr>
        <w:t>- копии документов, удостоверяющих личность заявителя либо представителя заявителя, и доверенности, выданной представителю заявителя, оформленной в порядке, предусмотренном законодательством Российской Федерации. 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294B39" w:rsidRPr="00B96083" w:rsidRDefault="00294B39" w:rsidP="00294B39">
      <w:pPr>
        <w:pStyle w:val="ConsPlusNormal"/>
        <w:ind w:firstLine="709"/>
        <w:jc w:val="both"/>
        <w:rPr>
          <w:rFonts w:ascii="Times New Roman" w:hAnsi="Times New Roman" w:cs="Times New Roman"/>
          <w:color w:val="000000"/>
          <w:sz w:val="24"/>
          <w:szCs w:val="24"/>
        </w:rPr>
      </w:pPr>
      <w:r w:rsidRPr="00B96083">
        <w:rPr>
          <w:rFonts w:ascii="Times New Roman" w:hAnsi="Times New Roman" w:cs="Times New Roman"/>
          <w:color w:val="000000"/>
          <w:sz w:val="24"/>
          <w:szCs w:val="24"/>
        </w:rPr>
        <w:t xml:space="preserve">- правоустанавливающие и (или) </w:t>
      </w:r>
      <w:proofErr w:type="spellStart"/>
      <w:r w:rsidRPr="00B96083">
        <w:rPr>
          <w:rFonts w:ascii="Times New Roman" w:hAnsi="Times New Roman" w:cs="Times New Roman"/>
          <w:color w:val="000000"/>
          <w:sz w:val="24"/>
          <w:szCs w:val="24"/>
        </w:rPr>
        <w:t>правоудостоверяющие</w:t>
      </w:r>
      <w:proofErr w:type="spellEnd"/>
      <w:r w:rsidRPr="00B96083">
        <w:rPr>
          <w:rFonts w:ascii="Times New Roman" w:hAnsi="Times New Roman" w:cs="Times New Roman"/>
          <w:color w:val="000000"/>
          <w:sz w:val="24"/>
          <w:szCs w:val="24"/>
        </w:rPr>
        <w:t xml:space="preserve"> документы на объект (объекты) адресации, если права на данный объект (объекты) не зарегистрированы в Едином государственном реестре прав на недвижимое имущество и сделок с ним.</w:t>
      </w:r>
    </w:p>
    <w:p w:rsidR="00294B39" w:rsidRPr="00B96083" w:rsidRDefault="00294B39" w:rsidP="00294B39">
      <w:pPr>
        <w:pStyle w:val="ConsPlusNormal"/>
        <w:ind w:firstLine="709"/>
        <w:jc w:val="both"/>
        <w:rPr>
          <w:rFonts w:ascii="Times New Roman" w:hAnsi="Times New Roman" w:cs="Times New Roman"/>
          <w:color w:val="000000"/>
          <w:sz w:val="24"/>
          <w:szCs w:val="24"/>
        </w:rPr>
      </w:pPr>
      <w:proofErr w:type="gramStart"/>
      <w:r w:rsidRPr="00B96083">
        <w:rPr>
          <w:rFonts w:ascii="Times New Roman" w:hAnsi="Times New Roman" w:cs="Times New Roman"/>
          <w:color w:val="000000"/>
          <w:sz w:val="24"/>
          <w:szCs w:val="24"/>
        </w:rPr>
        <w:t>В случае если для предоставления муниципальной услуги необходимо предоставление документов и информации об ином лице, не являющемся заявителем, при обращении за получением муниципальной услуги заявитель дополнительно предоставляет копии документов, подтверждающих наличие согласия указанного лица или его представителей на обработку персональных данных указанного лица, а также полномочие заявителя действовать от имени указанного лица или его представителей при передаче персональных данных указанного</w:t>
      </w:r>
      <w:proofErr w:type="gramEnd"/>
      <w:r w:rsidRPr="00B96083">
        <w:rPr>
          <w:rFonts w:ascii="Times New Roman" w:hAnsi="Times New Roman" w:cs="Times New Roman"/>
          <w:color w:val="000000"/>
          <w:sz w:val="24"/>
          <w:szCs w:val="24"/>
        </w:rPr>
        <w:t xml:space="preserve"> лица в орган или организацию.</w:t>
      </w:r>
    </w:p>
    <w:p w:rsidR="00294B39" w:rsidRPr="00B96083" w:rsidRDefault="00294B39" w:rsidP="00294B39">
      <w:pPr>
        <w:pStyle w:val="ConsPlusNormal"/>
        <w:ind w:firstLine="709"/>
        <w:jc w:val="both"/>
        <w:rPr>
          <w:rFonts w:ascii="Times New Roman" w:hAnsi="Times New Roman" w:cs="Times New Roman"/>
          <w:color w:val="000000"/>
          <w:sz w:val="24"/>
          <w:szCs w:val="24"/>
        </w:rPr>
      </w:pPr>
      <w:bookmarkStart w:id="1" w:name="Par64"/>
      <w:bookmarkEnd w:id="1"/>
      <w:r w:rsidRPr="00B96083">
        <w:rPr>
          <w:rFonts w:ascii="Times New Roman" w:hAnsi="Times New Roman" w:cs="Times New Roman"/>
          <w:color w:val="000000"/>
          <w:sz w:val="24"/>
          <w:szCs w:val="24"/>
        </w:rPr>
        <w:t>2.7.2.2. документы, которые заявитель вправе предоставить:</w:t>
      </w:r>
    </w:p>
    <w:p w:rsidR="00294B39" w:rsidRPr="00B96083" w:rsidRDefault="00294B39" w:rsidP="00294B39">
      <w:pPr>
        <w:pStyle w:val="s1"/>
        <w:spacing w:before="0" w:beforeAutospacing="0" w:after="0" w:afterAutospacing="0"/>
        <w:jc w:val="both"/>
        <w:rPr>
          <w:bCs/>
          <w:color w:val="000000"/>
        </w:rPr>
      </w:pPr>
      <w:r w:rsidRPr="00B96083">
        <w:rPr>
          <w:bCs/>
          <w:color w:val="000000"/>
        </w:rPr>
        <w:t xml:space="preserve">а) правоустанавливающие и (или) </w:t>
      </w:r>
      <w:proofErr w:type="spellStart"/>
      <w:r w:rsidRPr="00B96083">
        <w:rPr>
          <w:bCs/>
          <w:color w:val="000000"/>
        </w:rPr>
        <w:t>правоудостоверяющие</w:t>
      </w:r>
      <w:proofErr w:type="spellEnd"/>
      <w:r w:rsidRPr="00B96083">
        <w:rPr>
          <w:bCs/>
          <w:color w:val="000000"/>
        </w:rPr>
        <w:t xml:space="preserve"> документы на объект (объекты) адресации;</w:t>
      </w:r>
    </w:p>
    <w:p w:rsidR="00294B39" w:rsidRPr="00B96083" w:rsidRDefault="00294B39" w:rsidP="00294B39">
      <w:pPr>
        <w:pStyle w:val="s1"/>
        <w:spacing w:before="0" w:beforeAutospacing="0" w:after="0" w:afterAutospacing="0"/>
        <w:jc w:val="both"/>
        <w:rPr>
          <w:bCs/>
          <w:color w:val="000000"/>
        </w:rPr>
      </w:pPr>
      <w:r w:rsidRPr="00B96083">
        <w:rPr>
          <w:bCs/>
          <w:color w:val="000000"/>
        </w:rPr>
        <w:t>б) кадастровые паспорта объектов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294B39" w:rsidRPr="00B96083" w:rsidRDefault="00294B39" w:rsidP="00294B39">
      <w:pPr>
        <w:pStyle w:val="s1"/>
        <w:spacing w:before="0" w:beforeAutospacing="0" w:after="0" w:afterAutospacing="0"/>
        <w:jc w:val="both"/>
        <w:rPr>
          <w:bCs/>
          <w:color w:val="000000"/>
        </w:rPr>
      </w:pPr>
      <w:r w:rsidRPr="00B96083">
        <w:rPr>
          <w:bCs/>
          <w:color w:val="000000"/>
        </w:rPr>
        <w:t>в) разрешение на строительство объекта адресации (при присвоении адреса строящимся объектам адресации) и (или) разрешение на ввод объекта адресации в эксплуатацию;</w:t>
      </w:r>
    </w:p>
    <w:p w:rsidR="00294B39" w:rsidRPr="00B96083" w:rsidRDefault="00294B39" w:rsidP="00294B39">
      <w:pPr>
        <w:pStyle w:val="s1"/>
        <w:spacing w:before="0" w:beforeAutospacing="0" w:after="0" w:afterAutospacing="0"/>
        <w:jc w:val="both"/>
        <w:rPr>
          <w:bCs/>
          <w:color w:val="000000"/>
        </w:rPr>
      </w:pPr>
      <w:r w:rsidRPr="00B96083">
        <w:rPr>
          <w:bCs/>
          <w:color w:val="000000"/>
        </w:rPr>
        <w:lastRenderedPageBreak/>
        <w:t>г)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294B39" w:rsidRPr="00B96083" w:rsidRDefault="00294B39" w:rsidP="00294B39">
      <w:pPr>
        <w:pStyle w:val="s1"/>
        <w:spacing w:before="0" w:beforeAutospacing="0" w:after="0" w:afterAutospacing="0"/>
        <w:jc w:val="both"/>
        <w:rPr>
          <w:bCs/>
          <w:color w:val="000000"/>
        </w:rPr>
      </w:pPr>
      <w:proofErr w:type="spellStart"/>
      <w:r w:rsidRPr="00B96083">
        <w:rPr>
          <w:bCs/>
          <w:color w:val="000000"/>
        </w:rPr>
        <w:t>д</w:t>
      </w:r>
      <w:proofErr w:type="spellEnd"/>
      <w:r w:rsidRPr="00B96083">
        <w:rPr>
          <w:bCs/>
          <w:color w:val="000000"/>
        </w:rPr>
        <w:t>) кадастровый паспорт объекта адресации (в случае присвоения адреса объекту адресации, поставленному на кадастровый учет);</w:t>
      </w:r>
    </w:p>
    <w:p w:rsidR="00294B39" w:rsidRPr="00B96083" w:rsidRDefault="00294B39" w:rsidP="00294B39">
      <w:pPr>
        <w:pStyle w:val="s1"/>
        <w:spacing w:before="0" w:beforeAutospacing="0" w:after="0" w:afterAutospacing="0"/>
        <w:jc w:val="both"/>
        <w:rPr>
          <w:bCs/>
          <w:color w:val="000000"/>
        </w:rPr>
      </w:pPr>
      <w:r w:rsidRPr="00B96083">
        <w:rPr>
          <w:bCs/>
          <w:color w:val="000000"/>
        </w:rPr>
        <w:t>е)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294B39" w:rsidRPr="00B96083" w:rsidRDefault="00294B39" w:rsidP="00294B39">
      <w:pPr>
        <w:pStyle w:val="s1"/>
        <w:spacing w:before="0" w:beforeAutospacing="0" w:after="0" w:afterAutospacing="0"/>
        <w:jc w:val="both"/>
        <w:rPr>
          <w:bCs/>
          <w:color w:val="000000"/>
        </w:rPr>
      </w:pPr>
      <w:r w:rsidRPr="00B96083">
        <w:rPr>
          <w:bCs/>
          <w:color w:val="000000"/>
        </w:rPr>
        <w:t>ж)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294B39" w:rsidRPr="00B96083" w:rsidRDefault="00294B39" w:rsidP="00294B39">
      <w:pPr>
        <w:pStyle w:val="s1"/>
        <w:spacing w:before="0" w:beforeAutospacing="0" w:after="0" w:afterAutospacing="0"/>
        <w:jc w:val="both"/>
        <w:rPr>
          <w:bCs/>
          <w:color w:val="000000"/>
        </w:rPr>
      </w:pPr>
      <w:proofErr w:type="spellStart"/>
      <w:r w:rsidRPr="00B96083">
        <w:rPr>
          <w:bCs/>
          <w:color w:val="000000"/>
        </w:rPr>
        <w:t>з</w:t>
      </w:r>
      <w:proofErr w:type="spellEnd"/>
      <w:r w:rsidRPr="00B96083">
        <w:rPr>
          <w:bCs/>
          <w:color w:val="000000"/>
        </w:rPr>
        <w:t>) кадастровая выписка об объекте недвижимости, который снят с учета (в случае аннулирования адреса объекта адресации по основаниям, указанным в</w:t>
      </w:r>
      <w:r w:rsidRPr="00B96083">
        <w:rPr>
          <w:rStyle w:val="apple-converted-space"/>
          <w:bCs/>
          <w:color w:val="000000"/>
        </w:rPr>
        <w:t> </w:t>
      </w:r>
      <w:hyperlink r:id="rId15" w:anchor="block_1141" w:history="1">
        <w:r w:rsidRPr="00B96083">
          <w:rPr>
            <w:rStyle w:val="aff1"/>
            <w:bCs/>
            <w:color w:val="000000"/>
          </w:rPr>
          <w:t>подпункте "а" пункта 14</w:t>
        </w:r>
      </w:hyperlink>
      <w:r w:rsidRPr="00B96083">
        <w:rPr>
          <w:rStyle w:val="apple-converted-space"/>
          <w:bCs/>
          <w:color w:val="000000"/>
        </w:rPr>
        <w:t> </w:t>
      </w:r>
      <w:r w:rsidRPr="00B96083">
        <w:rPr>
          <w:color w:val="000000"/>
        </w:rPr>
        <w:t>Правил присвоения, изменения и аннулирования адресов, утвержденных Постановлением Правительства Российской Федерации от 19.11.2014 № 1221</w:t>
      </w:r>
      <w:r w:rsidRPr="00B96083">
        <w:rPr>
          <w:bCs/>
          <w:color w:val="000000"/>
        </w:rPr>
        <w:t>);</w:t>
      </w:r>
    </w:p>
    <w:p w:rsidR="00294B39" w:rsidRPr="00B96083" w:rsidRDefault="00294B39" w:rsidP="00294B39">
      <w:pPr>
        <w:pStyle w:val="ConsPlusNormal"/>
        <w:ind w:firstLine="709"/>
        <w:jc w:val="both"/>
        <w:rPr>
          <w:rFonts w:ascii="Times New Roman" w:hAnsi="Times New Roman" w:cs="Times New Roman"/>
          <w:color w:val="000000"/>
          <w:sz w:val="24"/>
          <w:szCs w:val="24"/>
        </w:rPr>
      </w:pPr>
      <w:r w:rsidRPr="00B96083">
        <w:rPr>
          <w:rFonts w:ascii="Times New Roman" w:hAnsi="Times New Roman" w:cs="Times New Roman"/>
          <w:bCs/>
          <w:color w:val="000000"/>
          <w:sz w:val="24"/>
          <w:szCs w:val="24"/>
        </w:rPr>
        <w:t>и) уведомление об отсутствии в государственном кадастре недвижимости запрашиваемых сведений по объекту адресации (в случае аннулирования адреса объекта адресации по основаниям, указанным в</w:t>
      </w:r>
      <w:r w:rsidRPr="00B96083">
        <w:rPr>
          <w:rStyle w:val="apple-converted-space"/>
          <w:rFonts w:ascii="Times New Roman" w:hAnsi="Times New Roman" w:cs="Times New Roman"/>
          <w:bCs/>
          <w:color w:val="000000"/>
          <w:sz w:val="24"/>
          <w:szCs w:val="24"/>
        </w:rPr>
        <w:t> </w:t>
      </w:r>
      <w:hyperlink r:id="rId16" w:anchor="block_1142" w:history="1">
        <w:r w:rsidRPr="00B96083">
          <w:rPr>
            <w:rStyle w:val="aff1"/>
            <w:bCs/>
            <w:color w:val="000000"/>
            <w:sz w:val="24"/>
            <w:szCs w:val="24"/>
          </w:rPr>
          <w:t>подпункте "б" пункта 14</w:t>
        </w:r>
      </w:hyperlink>
      <w:r w:rsidRPr="00B96083">
        <w:rPr>
          <w:rStyle w:val="apple-converted-space"/>
          <w:rFonts w:ascii="Times New Roman" w:hAnsi="Times New Roman" w:cs="Times New Roman"/>
          <w:bCs/>
          <w:color w:val="000000"/>
          <w:sz w:val="24"/>
          <w:szCs w:val="24"/>
        </w:rPr>
        <w:t> </w:t>
      </w:r>
      <w:r w:rsidRPr="00B96083">
        <w:rPr>
          <w:rFonts w:ascii="Times New Roman" w:hAnsi="Times New Roman" w:cs="Times New Roman"/>
          <w:color w:val="000000"/>
          <w:sz w:val="24"/>
          <w:szCs w:val="24"/>
        </w:rPr>
        <w:t>Правил присвоения, изменения и аннулирования адресов, утвержденных Постановлением Правительства Российской Федерации от 19.11.2014 № 1221</w:t>
      </w:r>
      <w:r w:rsidRPr="00B96083">
        <w:rPr>
          <w:rFonts w:ascii="Times New Roman" w:hAnsi="Times New Roman" w:cs="Times New Roman"/>
          <w:bCs/>
          <w:color w:val="000000"/>
          <w:sz w:val="24"/>
          <w:szCs w:val="24"/>
        </w:rPr>
        <w:t>)</w:t>
      </w:r>
      <w:r w:rsidRPr="00B96083">
        <w:rPr>
          <w:rFonts w:ascii="Times New Roman" w:hAnsi="Times New Roman" w:cs="Times New Roman"/>
          <w:color w:val="000000"/>
          <w:sz w:val="24"/>
          <w:szCs w:val="24"/>
        </w:rPr>
        <w:t>.</w:t>
      </w:r>
    </w:p>
    <w:p w:rsidR="00294B39" w:rsidRPr="00B96083" w:rsidRDefault="00294B39" w:rsidP="00294B39">
      <w:pPr>
        <w:pStyle w:val="ConsPlusNormal"/>
        <w:ind w:firstLine="709"/>
        <w:jc w:val="both"/>
        <w:rPr>
          <w:rFonts w:ascii="Times New Roman" w:hAnsi="Times New Roman" w:cs="Times New Roman"/>
          <w:color w:val="000000"/>
          <w:sz w:val="24"/>
          <w:szCs w:val="24"/>
        </w:rPr>
      </w:pPr>
      <w:r w:rsidRPr="00B96083">
        <w:rPr>
          <w:rFonts w:ascii="Times New Roman" w:hAnsi="Times New Roman" w:cs="Times New Roman"/>
          <w:color w:val="000000"/>
          <w:sz w:val="24"/>
          <w:szCs w:val="24"/>
        </w:rPr>
        <w:t xml:space="preserve">2.8. В случае непредставления документов, предусмотренных </w:t>
      </w:r>
      <w:hyperlink w:anchor="Par64" w:history="1">
        <w:r w:rsidRPr="00B96083">
          <w:rPr>
            <w:rFonts w:ascii="Times New Roman" w:hAnsi="Times New Roman" w:cs="Times New Roman"/>
            <w:color w:val="000000"/>
            <w:sz w:val="24"/>
            <w:szCs w:val="24"/>
          </w:rPr>
          <w:t>подпунктом 2.7.2</w:t>
        </w:r>
      </w:hyperlink>
      <w:r w:rsidRPr="00B96083">
        <w:rPr>
          <w:rFonts w:ascii="Times New Roman" w:hAnsi="Times New Roman" w:cs="Times New Roman"/>
          <w:color w:val="000000"/>
          <w:sz w:val="24"/>
          <w:szCs w:val="24"/>
        </w:rPr>
        <w:t>.2. настоящего Регламента, администрация запрашивает информацию о них в рамках межведомственного информационного взаимодействия в соответствующих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данные документы (содержащиеся в них сведения).</w:t>
      </w:r>
    </w:p>
    <w:p w:rsidR="00294B39" w:rsidRPr="00B96083" w:rsidRDefault="00294B39" w:rsidP="00294B39">
      <w:pPr>
        <w:pStyle w:val="ConsPlusNormal"/>
        <w:ind w:firstLine="709"/>
        <w:jc w:val="both"/>
        <w:rPr>
          <w:rFonts w:ascii="Times New Roman" w:hAnsi="Times New Roman" w:cs="Times New Roman"/>
          <w:color w:val="000000"/>
          <w:sz w:val="24"/>
          <w:szCs w:val="24"/>
        </w:rPr>
      </w:pPr>
      <w:r w:rsidRPr="00B96083">
        <w:rPr>
          <w:rFonts w:ascii="Times New Roman" w:hAnsi="Times New Roman" w:cs="Times New Roman"/>
          <w:color w:val="000000"/>
          <w:sz w:val="24"/>
          <w:szCs w:val="24"/>
        </w:rPr>
        <w:t xml:space="preserve">2.9. При предоставлении копий документов, указанных в </w:t>
      </w:r>
      <w:hyperlink w:anchor="Par59" w:history="1">
        <w:r w:rsidRPr="00B96083">
          <w:rPr>
            <w:rFonts w:ascii="Times New Roman" w:hAnsi="Times New Roman" w:cs="Times New Roman"/>
            <w:color w:val="000000"/>
            <w:sz w:val="24"/>
            <w:szCs w:val="24"/>
          </w:rPr>
          <w:t>подпункте 2.7</w:t>
        </w:r>
      </w:hyperlink>
      <w:r w:rsidRPr="00B96083">
        <w:rPr>
          <w:rFonts w:ascii="Times New Roman" w:hAnsi="Times New Roman" w:cs="Times New Roman"/>
          <w:color w:val="000000"/>
          <w:sz w:val="24"/>
          <w:szCs w:val="24"/>
        </w:rPr>
        <w:t xml:space="preserve">.2., заявителем (представителем заявителя) представляются оригиналы данных документов. После проверки соответствия сведений, содержащихся в копиях и оригиналах документов, специалист администрации или МАУ "МФЦ </w:t>
      </w:r>
      <w:proofErr w:type="spellStart"/>
      <w:r w:rsidRPr="00B96083">
        <w:rPr>
          <w:rFonts w:ascii="Times New Roman" w:hAnsi="Times New Roman" w:cs="Times New Roman"/>
          <w:color w:val="000000"/>
          <w:sz w:val="24"/>
          <w:szCs w:val="24"/>
        </w:rPr>
        <w:t>Иссинского</w:t>
      </w:r>
      <w:proofErr w:type="spellEnd"/>
      <w:r w:rsidRPr="00B96083">
        <w:rPr>
          <w:rFonts w:ascii="Times New Roman" w:hAnsi="Times New Roman" w:cs="Times New Roman"/>
          <w:color w:val="000000"/>
          <w:sz w:val="24"/>
          <w:szCs w:val="24"/>
        </w:rPr>
        <w:t xml:space="preserve"> района Пензенской области" возвращает оригиналы заявителю (представителю заявителя).</w:t>
      </w:r>
    </w:p>
    <w:p w:rsidR="00294B39" w:rsidRPr="00B96083" w:rsidRDefault="00294B39" w:rsidP="00294B39">
      <w:pPr>
        <w:pStyle w:val="ConsPlusNormal"/>
        <w:ind w:firstLine="709"/>
        <w:jc w:val="both"/>
        <w:rPr>
          <w:rFonts w:ascii="Times New Roman" w:hAnsi="Times New Roman" w:cs="Times New Roman"/>
          <w:color w:val="000000"/>
          <w:sz w:val="24"/>
          <w:szCs w:val="24"/>
        </w:rPr>
      </w:pPr>
      <w:r w:rsidRPr="00B96083">
        <w:rPr>
          <w:rFonts w:ascii="Times New Roman" w:hAnsi="Times New Roman" w:cs="Times New Roman"/>
          <w:color w:val="000000"/>
          <w:sz w:val="24"/>
          <w:szCs w:val="24"/>
        </w:rPr>
        <w:t>2.10. Документы для получения муниципальной услуги подаются в ходе личного приема, посредством почтового отправления либо в электронном виде с использованием информационно-телекоммуникационной сетей общего пользования.</w:t>
      </w:r>
    </w:p>
    <w:p w:rsidR="00294B39" w:rsidRPr="00B96083" w:rsidRDefault="00294B39" w:rsidP="00294B39">
      <w:pPr>
        <w:autoSpaceDE w:val="0"/>
        <w:autoSpaceDN w:val="0"/>
        <w:adjustRightInd w:val="0"/>
        <w:ind w:firstLine="709"/>
        <w:jc w:val="both"/>
        <w:rPr>
          <w:color w:val="000000"/>
        </w:rPr>
      </w:pPr>
      <w:r w:rsidRPr="00B96083">
        <w:rPr>
          <w:color w:val="000000"/>
        </w:rPr>
        <w:t>2.11. Исчерпывающий перечень оснований для отказа в приеме заявления и документов, необходимых для предоставления муниципальной услуги:</w:t>
      </w:r>
    </w:p>
    <w:p w:rsidR="00294B39" w:rsidRPr="00B96083" w:rsidRDefault="00294B39" w:rsidP="00294B39">
      <w:pPr>
        <w:autoSpaceDE w:val="0"/>
        <w:autoSpaceDN w:val="0"/>
        <w:adjustRightInd w:val="0"/>
        <w:ind w:firstLine="720"/>
        <w:jc w:val="both"/>
        <w:rPr>
          <w:color w:val="000000"/>
        </w:rPr>
      </w:pPr>
      <w:r w:rsidRPr="00B96083">
        <w:rPr>
          <w:color w:val="000000"/>
        </w:rPr>
        <w:t xml:space="preserve">- </w:t>
      </w:r>
      <w:r w:rsidRPr="00B96083">
        <w:rPr>
          <w:bCs/>
          <w:color w:val="000000"/>
        </w:rPr>
        <w:t xml:space="preserve">в </w:t>
      </w:r>
      <w:r w:rsidRPr="00B96083">
        <w:rPr>
          <w:color w:val="000000"/>
        </w:rPr>
        <w:t>заявлении</w:t>
      </w:r>
      <w:r w:rsidRPr="00B96083">
        <w:rPr>
          <w:bCs/>
          <w:color w:val="000000"/>
        </w:rPr>
        <w:t xml:space="preserve"> не указаны полные сведения о заявителе;</w:t>
      </w:r>
    </w:p>
    <w:p w:rsidR="00294B39" w:rsidRPr="00B96083" w:rsidRDefault="00294B39" w:rsidP="00294B39">
      <w:pPr>
        <w:pStyle w:val="ConsPlusNormal"/>
        <w:ind w:firstLine="709"/>
        <w:jc w:val="both"/>
        <w:rPr>
          <w:rFonts w:ascii="Times New Roman" w:hAnsi="Times New Roman" w:cs="Times New Roman"/>
          <w:color w:val="000000"/>
          <w:sz w:val="24"/>
          <w:szCs w:val="24"/>
        </w:rPr>
      </w:pPr>
      <w:r w:rsidRPr="00B96083">
        <w:rPr>
          <w:color w:val="000000"/>
        </w:rPr>
        <w:t>-</w:t>
      </w:r>
      <w:r w:rsidRPr="00B96083">
        <w:rPr>
          <w:rFonts w:ascii="Times New Roman" w:hAnsi="Times New Roman" w:cs="Times New Roman"/>
          <w:color w:val="000000"/>
          <w:sz w:val="24"/>
          <w:szCs w:val="24"/>
        </w:rPr>
        <w:t xml:space="preserve"> с заявлением о присвоении объекту адресации адреса обратилось лицо, не указанное в пункте 1.2 настоящего Регламента;</w:t>
      </w:r>
    </w:p>
    <w:p w:rsidR="00294B39" w:rsidRPr="00B96083" w:rsidRDefault="00294B39" w:rsidP="00294B39">
      <w:pPr>
        <w:autoSpaceDE w:val="0"/>
        <w:autoSpaceDN w:val="0"/>
        <w:adjustRightInd w:val="0"/>
        <w:ind w:firstLine="720"/>
        <w:jc w:val="both"/>
        <w:rPr>
          <w:color w:val="000000"/>
        </w:rPr>
      </w:pPr>
      <w:r w:rsidRPr="00B96083">
        <w:rPr>
          <w:color w:val="000000"/>
        </w:rPr>
        <w:t>- представителем заявителя не представлена оформленная в установленном порядке доверенность на осуществление действий;</w:t>
      </w:r>
    </w:p>
    <w:p w:rsidR="00294B39" w:rsidRPr="00B96083" w:rsidRDefault="00294B39" w:rsidP="00294B39">
      <w:pPr>
        <w:autoSpaceDE w:val="0"/>
        <w:autoSpaceDN w:val="0"/>
        <w:adjustRightInd w:val="0"/>
        <w:ind w:firstLine="720"/>
        <w:jc w:val="both"/>
        <w:rPr>
          <w:bCs/>
          <w:color w:val="000000"/>
        </w:rPr>
      </w:pPr>
      <w:r w:rsidRPr="00B96083">
        <w:rPr>
          <w:color w:val="000000"/>
        </w:rPr>
        <w:t xml:space="preserve">- </w:t>
      </w:r>
      <w:r w:rsidRPr="00B96083">
        <w:rPr>
          <w:bCs/>
          <w:color w:val="000000"/>
        </w:rPr>
        <w:t xml:space="preserve">текст </w:t>
      </w:r>
      <w:r w:rsidRPr="00B96083">
        <w:rPr>
          <w:color w:val="000000"/>
        </w:rPr>
        <w:t>заявления</w:t>
      </w:r>
      <w:r w:rsidRPr="00B96083">
        <w:rPr>
          <w:bCs/>
          <w:color w:val="000000"/>
        </w:rPr>
        <w:t xml:space="preserve"> не поддается прочтению;</w:t>
      </w:r>
    </w:p>
    <w:p w:rsidR="00294B39" w:rsidRPr="00B96083" w:rsidRDefault="00294B39" w:rsidP="00294B39">
      <w:pPr>
        <w:autoSpaceDE w:val="0"/>
        <w:autoSpaceDN w:val="0"/>
        <w:adjustRightInd w:val="0"/>
        <w:ind w:firstLine="720"/>
        <w:jc w:val="both"/>
        <w:rPr>
          <w:color w:val="000000"/>
        </w:rPr>
      </w:pPr>
      <w:r w:rsidRPr="00B96083">
        <w:rPr>
          <w:bCs/>
          <w:color w:val="000000"/>
        </w:rPr>
        <w:t xml:space="preserve">- </w:t>
      </w:r>
      <w:r w:rsidRPr="00B96083">
        <w:rPr>
          <w:color w:val="000000"/>
        </w:rPr>
        <w:t>несоблюдение установленных условий признания действительности квалифицированной подписи при подаче заявления в форме электронного документа.</w:t>
      </w:r>
    </w:p>
    <w:p w:rsidR="00294B39" w:rsidRPr="00B96083" w:rsidRDefault="00294B39" w:rsidP="00294B39">
      <w:pPr>
        <w:autoSpaceDE w:val="0"/>
        <w:autoSpaceDN w:val="0"/>
        <w:adjustRightInd w:val="0"/>
        <w:ind w:firstLine="709"/>
        <w:jc w:val="both"/>
        <w:rPr>
          <w:color w:val="000000"/>
        </w:rPr>
      </w:pPr>
      <w:r w:rsidRPr="00B96083">
        <w:rPr>
          <w:color w:val="000000"/>
        </w:rPr>
        <w:t>2.12. Исчерпывающий перечень оснований для отказа в предоставлении муниципальной услуги:</w:t>
      </w:r>
    </w:p>
    <w:p w:rsidR="00294B39" w:rsidRPr="00B96083" w:rsidRDefault="00294B39" w:rsidP="00294B39">
      <w:pPr>
        <w:pStyle w:val="ConsPlusNormal"/>
        <w:ind w:firstLine="709"/>
        <w:jc w:val="both"/>
        <w:rPr>
          <w:rFonts w:ascii="Times New Roman" w:hAnsi="Times New Roman" w:cs="Times New Roman"/>
          <w:color w:val="000000"/>
          <w:sz w:val="24"/>
          <w:szCs w:val="24"/>
        </w:rPr>
      </w:pPr>
      <w:r w:rsidRPr="00B96083">
        <w:rPr>
          <w:rFonts w:ascii="Times New Roman" w:hAnsi="Times New Roman" w:cs="Times New Roman"/>
          <w:color w:val="000000"/>
          <w:sz w:val="24"/>
          <w:szCs w:val="24"/>
        </w:rPr>
        <w:t>В присвоении объекту адресации адреса или аннулировании его адреса может быть отказано, если:</w:t>
      </w:r>
    </w:p>
    <w:p w:rsidR="00294B39" w:rsidRPr="00B96083" w:rsidRDefault="00294B39" w:rsidP="00294B39">
      <w:pPr>
        <w:pStyle w:val="ConsPlusNormal"/>
        <w:ind w:firstLine="709"/>
        <w:jc w:val="both"/>
        <w:rPr>
          <w:rFonts w:ascii="Times New Roman" w:hAnsi="Times New Roman" w:cs="Times New Roman"/>
          <w:color w:val="000000"/>
          <w:sz w:val="24"/>
          <w:szCs w:val="24"/>
        </w:rPr>
      </w:pPr>
      <w:r w:rsidRPr="00B96083">
        <w:rPr>
          <w:rFonts w:ascii="Times New Roman" w:hAnsi="Times New Roman" w:cs="Times New Roman"/>
          <w:color w:val="000000"/>
          <w:sz w:val="24"/>
          <w:szCs w:val="24"/>
        </w:rPr>
        <w:t xml:space="preserve">а) заявитель не представил </w:t>
      </w:r>
      <w:r w:rsidRPr="00B96083">
        <w:rPr>
          <w:rFonts w:ascii="Times New Roman" w:hAnsi="Times New Roman" w:cs="Times New Roman"/>
          <w:color w:val="000000"/>
          <w:sz w:val="24"/>
          <w:szCs w:val="24"/>
          <w:shd w:val="clear" w:color="auto" w:fill="FFFFFF"/>
        </w:rPr>
        <w:t>определенных пунктом 2.7. настоящего Административного регламента документов;</w:t>
      </w:r>
    </w:p>
    <w:p w:rsidR="00294B39" w:rsidRPr="00B96083" w:rsidRDefault="00294B39" w:rsidP="00294B39">
      <w:pPr>
        <w:pStyle w:val="ConsPlusNormal"/>
        <w:ind w:firstLine="709"/>
        <w:jc w:val="both"/>
        <w:rPr>
          <w:rFonts w:ascii="Times New Roman" w:hAnsi="Times New Roman" w:cs="Times New Roman"/>
          <w:color w:val="000000"/>
          <w:sz w:val="24"/>
          <w:szCs w:val="24"/>
        </w:rPr>
      </w:pPr>
      <w:r w:rsidRPr="00B96083">
        <w:rPr>
          <w:rFonts w:ascii="Times New Roman" w:hAnsi="Times New Roman" w:cs="Times New Roman"/>
          <w:color w:val="000000"/>
          <w:sz w:val="24"/>
          <w:szCs w:val="24"/>
        </w:rPr>
        <w:t xml:space="preserve">б) ответ на межведомственный запрос свидетельствует об отсутствии документа и (или) информации, </w:t>
      </w:r>
      <w:proofErr w:type="gramStart"/>
      <w:r w:rsidRPr="00B96083">
        <w:rPr>
          <w:rFonts w:ascii="Times New Roman" w:hAnsi="Times New Roman" w:cs="Times New Roman"/>
          <w:color w:val="000000"/>
          <w:sz w:val="24"/>
          <w:szCs w:val="24"/>
        </w:rPr>
        <w:t>необходимых</w:t>
      </w:r>
      <w:proofErr w:type="gramEnd"/>
      <w:r w:rsidRPr="00B96083">
        <w:rPr>
          <w:rFonts w:ascii="Times New Roman" w:hAnsi="Times New Roman" w:cs="Times New Roman"/>
          <w:color w:val="000000"/>
          <w:sz w:val="24"/>
          <w:szCs w:val="24"/>
        </w:rPr>
        <w:t xml:space="preserve">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294B39" w:rsidRPr="00B96083" w:rsidRDefault="00294B39" w:rsidP="00294B39">
      <w:pPr>
        <w:pStyle w:val="ConsPlusNormal"/>
        <w:ind w:firstLine="709"/>
        <w:jc w:val="both"/>
        <w:rPr>
          <w:rFonts w:ascii="Times New Roman" w:hAnsi="Times New Roman" w:cs="Times New Roman"/>
          <w:color w:val="000000"/>
          <w:sz w:val="24"/>
          <w:szCs w:val="24"/>
        </w:rPr>
      </w:pPr>
      <w:r w:rsidRPr="00B96083">
        <w:rPr>
          <w:rFonts w:ascii="Times New Roman" w:hAnsi="Times New Roman" w:cs="Times New Roman"/>
          <w:color w:val="000000"/>
          <w:sz w:val="24"/>
          <w:szCs w:val="24"/>
        </w:rPr>
        <w:t>в) 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294B39" w:rsidRPr="00B96083" w:rsidRDefault="00294B39" w:rsidP="00294B39">
      <w:pPr>
        <w:pStyle w:val="ConsPlusNormal"/>
        <w:ind w:firstLine="709"/>
        <w:jc w:val="both"/>
        <w:rPr>
          <w:rFonts w:ascii="Times New Roman" w:hAnsi="Times New Roman" w:cs="Times New Roman"/>
          <w:color w:val="000000"/>
          <w:sz w:val="24"/>
          <w:szCs w:val="24"/>
        </w:rPr>
      </w:pPr>
      <w:r w:rsidRPr="00B96083">
        <w:rPr>
          <w:rFonts w:ascii="Times New Roman" w:hAnsi="Times New Roman" w:cs="Times New Roman"/>
          <w:color w:val="000000"/>
          <w:sz w:val="24"/>
          <w:szCs w:val="24"/>
        </w:rPr>
        <w:lastRenderedPageBreak/>
        <w:t xml:space="preserve">г) отсутствуют случаи и условия для присвоения объекту адресации адреса или аннулирования его адреса, указанные в </w:t>
      </w:r>
      <w:hyperlink r:id="rId17" w:history="1">
        <w:r w:rsidRPr="00B96083">
          <w:rPr>
            <w:rFonts w:ascii="Times New Roman" w:hAnsi="Times New Roman" w:cs="Times New Roman"/>
            <w:color w:val="000000"/>
            <w:sz w:val="24"/>
            <w:szCs w:val="24"/>
          </w:rPr>
          <w:t>пунктах 5</w:t>
        </w:r>
      </w:hyperlink>
      <w:r w:rsidRPr="00B96083">
        <w:rPr>
          <w:rFonts w:ascii="Times New Roman" w:hAnsi="Times New Roman" w:cs="Times New Roman"/>
          <w:color w:val="000000"/>
          <w:sz w:val="24"/>
          <w:szCs w:val="24"/>
        </w:rPr>
        <w:t xml:space="preserve">, </w:t>
      </w:r>
      <w:hyperlink r:id="rId18" w:history="1">
        <w:r w:rsidRPr="00B96083">
          <w:rPr>
            <w:rFonts w:ascii="Times New Roman" w:hAnsi="Times New Roman" w:cs="Times New Roman"/>
            <w:color w:val="000000"/>
            <w:sz w:val="24"/>
            <w:szCs w:val="24"/>
          </w:rPr>
          <w:t>8</w:t>
        </w:r>
      </w:hyperlink>
      <w:r w:rsidRPr="00B96083">
        <w:rPr>
          <w:rFonts w:ascii="Times New Roman" w:hAnsi="Times New Roman" w:cs="Times New Roman"/>
          <w:color w:val="000000"/>
          <w:sz w:val="24"/>
          <w:szCs w:val="24"/>
        </w:rPr>
        <w:t xml:space="preserve"> - </w:t>
      </w:r>
      <w:hyperlink r:id="rId19" w:history="1">
        <w:r w:rsidRPr="00B96083">
          <w:rPr>
            <w:rFonts w:ascii="Times New Roman" w:hAnsi="Times New Roman" w:cs="Times New Roman"/>
            <w:color w:val="000000"/>
            <w:sz w:val="24"/>
            <w:szCs w:val="24"/>
          </w:rPr>
          <w:t>11</w:t>
        </w:r>
      </w:hyperlink>
      <w:r w:rsidRPr="00B96083">
        <w:rPr>
          <w:rFonts w:ascii="Times New Roman" w:hAnsi="Times New Roman" w:cs="Times New Roman"/>
          <w:color w:val="000000"/>
          <w:sz w:val="24"/>
          <w:szCs w:val="24"/>
        </w:rPr>
        <w:t xml:space="preserve"> и </w:t>
      </w:r>
      <w:hyperlink r:id="rId20" w:history="1">
        <w:r w:rsidRPr="00B96083">
          <w:rPr>
            <w:rFonts w:ascii="Times New Roman" w:hAnsi="Times New Roman" w:cs="Times New Roman"/>
            <w:color w:val="000000"/>
            <w:sz w:val="24"/>
            <w:szCs w:val="24"/>
          </w:rPr>
          <w:t>14</w:t>
        </w:r>
      </w:hyperlink>
      <w:r w:rsidRPr="00B96083">
        <w:rPr>
          <w:rFonts w:ascii="Times New Roman" w:hAnsi="Times New Roman" w:cs="Times New Roman"/>
          <w:color w:val="000000"/>
          <w:sz w:val="24"/>
          <w:szCs w:val="24"/>
        </w:rPr>
        <w:t xml:space="preserve"> - </w:t>
      </w:r>
      <w:hyperlink r:id="rId21" w:history="1">
        <w:r w:rsidRPr="00B96083">
          <w:rPr>
            <w:rFonts w:ascii="Times New Roman" w:hAnsi="Times New Roman" w:cs="Times New Roman"/>
            <w:color w:val="000000"/>
            <w:sz w:val="24"/>
            <w:szCs w:val="24"/>
          </w:rPr>
          <w:t>18</w:t>
        </w:r>
      </w:hyperlink>
      <w:r w:rsidRPr="00B96083">
        <w:rPr>
          <w:rFonts w:ascii="Times New Roman" w:hAnsi="Times New Roman" w:cs="Times New Roman"/>
          <w:color w:val="000000"/>
          <w:sz w:val="24"/>
          <w:szCs w:val="24"/>
        </w:rPr>
        <w:t xml:space="preserve"> Правил присвоения, изменения и аннулирования адресов, утвержденных Постановлением Правительства Российской Федерации от 19.11.2014 № 1221 (далее – Правил).</w:t>
      </w:r>
    </w:p>
    <w:p w:rsidR="00294B39" w:rsidRPr="00B96083" w:rsidRDefault="00294B39" w:rsidP="00294B39">
      <w:pPr>
        <w:pStyle w:val="ConsPlusNormal"/>
        <w:ind w:firstLine="709"/>
        <w:jc w:val="both"/>
        <w:rPr>
          <w:rFonts w:ascii="Times New Roman" w:hAnsi="Times New Roman" w:cs="Times New Roman"/>
          <w:color w:val="000000"/>
          <w:sz w:val="24"/>
          <w:szCs w:val="24"/>
        </w:rPr>
      </w:pPr>
      <w:r w:rsidRPr="00B96083">
        <w:rPr>
          <w:rFonts w:ascii="Times New Roman" w:hAnsi="Times New Roman" w:cs="Times New Roman"/>
          <w:color w:val="000000"/>
          <w:sz w:val="24"/>
          <w:szCs w:val="24"/>
        </w:rPr>
        <w:t>Решение об отказе в присвоении объекту адресации адреса или аннулировании его адреса должно содержать причину отказа с обязательной ссылкой на положения пункта 40 Правил, являющиеся основанием для принятия такого решения.</w:t>
      </w:r>
    </w:p>
    <w:p w:rsidR="00294B39" w:rsidRPr="00B96083" w:rsidRDefault="00294B39" w:rsidP="00294B39">
      <w:pPr>
        <w:pStyle w:val="ConsPlusNormal"/>
        <w:ind w:firstLine="709"/>
        <w:jc w:val="both"/>
        <w:rPr>
          <w:rFonts w:ascii="Times New Roman" w:hAnsi="Times New Roman" w:cs="Times New Roman"/>
          <w:color w:val="000000"/>
          <w:sz w:val="24"/>
          <w:szCs w:val="24"/>
        </w:rPr>
      </w:pPr>
      <w:r w:rsidRPr="00B96083">
        <w:rPr>
          <w:rFonts w:ascii="Times New Roman" w:hAnsi="Times New Roman" w:cs="Times New Roman"/>
          <w:color w:val="000000"/>
          <w:sz w:val="24"/>
          <w:szCs w:val="24"/>
        </w:rPr>
        <w:t>Решение об отказе в присвоении объекту адресации адреса или аннулировании его адреса может быть обжаловано в судебном порядке.</w:t>
      </w:r>
    </w:p>
    <w:p w:rsidR="00294B39" w:rsidRPr="00B96083" w:rsidRDefault="00294B39" w:rsidP="00294B39">
      <w:pPr>
        <w:pStyle w:val="ConsPlusNormal"/>
        <w:ind w:firstLine="709"/>
        <w:jc w:val="both"/>
        <w:rPr>
          <w:rFonts w:ascii="Times New Roman" w:hAnsi="Times New Roman" w:cs="Times New Roman"/>
          <w:color w:val="000000"/>
          <w:sz w:val="24"/>
          <w:szCs w:val="24"/>
        </w:rPr>
      </w:pPr>
      <w:r w:rsidRPr="00B96083">
        <w:rPr>
          <w:rFonts w:ascii="Times New Roman" w:hAnsi="Times New Roman" w:cs="Times New Roman"/>
          <w:color w:val="000000"/>
          <w:sz w:val="24"/>
          <w:szCs w:val="24"/>
        </w:rPr>
        <w:t>Отказ в предоставлении муниципальной услуги по указанному основанию не препятствует повторной подаче документов при устранении выявленного несоответствия.</w:t>
      </w:r>
    </w:p>
    <w:p w:rsidR="00294B39" w:rsidRPr="00B96083" w:rsidRDefault="00294B39" w:rsidP="00294B39">
      <w:pPr>
        <w:pStyle w:val="ConsPlusNormal"/>
        <w:ind w:firstLine="709"/>
        <w:jc w:val="both"/>
        <w:rPr>
          <w:rFonts w:ascii="Times New Roman" w:hAnsi="Times New Roman" w:cs="Times New Roman"/>
          <w:color w:val="000000"/>
          <w:sz w:val="24"/>
          <w:szCs w:val="24"/>
        </w:rPr>
      </w:pPr>
      <w:r w:rsidRPr="00B96083">
        <w:rPr>
          <w:rFonts w:ascii="Times New Roman" w:hAnsi="Times New Roman" w:cs="Times New Roman"/>
          <w:color w:val="000000"/>
          <w:sz w:val="24"/>
          <w:szCs w:val="24"/>
        </w:rPr>
        <w:t>2.13. При направлении отказа в присвоении объекту адресации адреса, аннулировании такого адреса заявителю возвращаются документы, приложенные к заявлению.</w:t>
      </w:r>
    </w:p>
    <w:p w:rsidR="00294B39" w:rsidRPr="00B96083" w:rsidRDefault="00294B39" w:rsidP="00294B39">
      <w:pPr>
        <w:pStyle w:val="ConsPlusNormal"/>
        <w:ind w:firstLine="709"/>
        <w:jc w:val="both"/>
        <w:rPr>
          <w:rFonts w:ascii="Times New Roman" w:hAnsi="Times New Roman" w:cs="Times New Roman"/>
          <w:color w:val="000000"/>
          <w:sz w:val="24"/>
          <w:szCs w:val="24"/>
        </w:rPr>
      </w:pPr>
      <w:r w:rsidRPr="00B96083">
        <w:rPr>
          <w:rFonts w:ascii="Times New Roman" w:hAnsi="Times New Roman" w:cs="Times New Roman"/>
          <w:color w:val="000000"/>
          <w:sz w:val="24"/>
          <w:szCs w:val="24"/>
        </w:rPr>
        <w:t>2.14. Заявитель несет ответственность за достоверность и полноту представляемых сведений в соответствии с законодательством Российской Федерации.</w:t>
      </w:r>
    </w:p>
    <w:p w:rsidR="00294B39" w:rsidRPr="00B96083" w:rsidRDefault="00294B39" w:rsidP="00294B39">
      <w:pPr>
        <w:pStyle w:val="ConsPlusNormal"/>
        <w:ind w:firstLine="709"/>
        <w:jc w:val="both"/>
        <w:rPr>
          <w:rFonts w:ascii="Times New Roman" w:hAnsi="Times New Roman" w:cs="Times New Roman"/>
          <w:color w:val="000000"/>
          <w:sz w:val="24"/>
          <w:szCs w:val="24"/>
        </w:rPr>
      </w:pPr>
      <w:r w:rsidRPr="00B96083">
        <w:rPr>
          <w:rFonts w:ascii="Times New Roman" w:hAnsi="Times New Roman" w:cs="Times New Roman"/>
          <w:color w:val="000000"/>
          <w:sz w:val="24"/>
          <w:szCs w:val="24"/>
        </w:rPr>
        <w:t>2.15. Плата за предоставление муниципальной услуги не взимается.</w:t>
      </w:r>
    </w:p>
    <w:p w:rsidR="00294B39" w:rsidRPr="00B96083" w:rsidRDefault="00294B39" w:rsidP="00294B39">
      <w:pPr>
        <w:pStyle w:val="ConsPlusNormal"/>
        <w:ind w:firstLine="709"/>
        <w:jc w:val="both"/>
        <w:rPr>
          <w:rFonts w:ascii="Times New Roman" w:hAnsi="Times New Roman" w:cs="Times New Roman"/>
          <w:color w:val="000000"/>
          <w:sz w:val="24"/>
          <w:szCs w:val="24"/>
        </w:rPr>
      </w:pPr>
      <w:r w:rsidRPr="00B96083">
        <w:rPr>
          <w:rFonts w:ascii="Times New Roman" w:hAnsi="Times New Roman" w:cs="Times New Roman"/>
          <w:color w:val="000000"/>
          <w:sz w:val="24"/>
          <w:szCs w:val="24"/>
        </w:rPr>
        <w:t>2.16. Максимальный срок ожидания в очереди при подаче заявления и при получении результата предоставления муниципальной услуги - не более 15 минут.</w:t>
      </w:r>
    </w:p>
    <w:p w:rsidR="00294B39" w:rsidRPr="00B96083" w:rsidRDefault="00294B39" w:rsidP="00294B39">
      <w:pPr>
        <w:pStyle w:val="ConsPlusNormal"/>
        <w:ind w:firstLine="709"/>
        <w:jc w:val="both"/>
        <w:rPr>
          <w:rFonts w:ascii="Times New Roman" w:hAnsi="Times New Roman" w:cs="Times New Roman"/>
          <w:color w:val="000000"/>
          <w:sz w:val="24"/>
          <w:szCs w:val="24"/>
        </w:rPr>
      </w:pPr>
      <w:r w:rsidRPr="00B96083">
        <w:rPr>
          <w:rFonts w:ascii="Times New Roman" w:hAnsi="Times New Roman" w:cs="Times New Roman"/>
          <w:color w:val="000000"/>
          <w:sz w:val="24"/>
          <w:szCs w:val="24"/>
        </w:rPr>
        <w:t>2.17. Срок регистрации запроса заявителя о предоставлении муниципальной услуги - не более 15 минут.</w:t>
      </w:r>
    </w:p>
    <w:p w:rsidR="00294B39" w:rsidRPr="00B96083" w:rsidRDefault="00294B39" w:rsidP="00294B39">
      <w:pPr>
        <w:pStyle w:val="ConsPlusNormal"/>
        <w:ind w:firstLine="709"/>
        <w:jc w:val="both"/>
        <w:rPr>
          <w:rFonts w:ascii="Times New Roman" w:hAnsi="Times New Roman" w:cs="Times New Roman"/>
          <w:color w:val="000000"/>
          <w:sz w:val="24"/>
          <w:szCs w:val="24"/>
        </w:rPr>
      </w:pPr>
      <w:r w:rsidRPr="00B96083">
        <w:rPr>
          <w:rFonts w:ascii="Times New Roman" w:hAnsi="Times New Roman" w:cs="Times New Roman"/>
          <w:color w:val="000000"/>
          <w:sz w:val="24"/>
          <w:szCs w:val="24"/>
        </w:rPr>
        <w:t>2.18. Заявление регистрируется в день его поступления.</w:t>
      </w:r>
    </w:p>
    <w:p w:rsidR="00294B39" w:rsidRPr="00B96083" w:rsidRDefault="00294B39" w:rsidP="00294B39">
      <w:pPr>
        <w:pStyle w:val="af6"/>
        <w:jc w:val="both"/>
        <w:rPr>
          <w:bCs/>
          <w:color w:val="000000"/>
          <w:sz w:val="24"/>
          <w:szCs w:val="24"/>
          <w:shd w:val="clear" w:color="auto" w:fill="FFFFFF"/>
        </w:rPr>
      </w:pPr>
      <w:r w:rsidRPr="00B96083">
        <w:rPr>
          <w:color w:val="000000"/>
          <w:sz w:val="24"/>
          <w:szCs w:val="24"/>
        </w:rPr>
        <w:t xml:space="preserve">   </w:t>
      </w:r>
      <w:r w:rsidRPr="00B96083">
        <w:rPr>
          <w:color w:val="000000"/>
          <w:sz w:val="24"/>
          <w:szCs w:val="24"/>
        </w:rPr>
        <w:tab/>
        <w:t xml:space="preserve">2.19. </w:t>
      </w:r>
      <w:proofErr w:type="gramStart"/>
      <w:r w:rsidRPr="00B96083">
        <w:rPr>
          <w:bCs/>
          <w:color w:val="000000"/>
          <w:sz w:val="24"/>
          <w:szCs w:val="24"/>
          <w:shd w:val="clear" w:color="auto" w:fill="FFFFFF"/>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w:t>
      </w:r>
      <w:r w:rsidRPr="00B96083">
        <w:rPr>
          <w:rStyle w:val="apple-converted-space"/>
          <w:bCs/>
          <w:color w:val="000000"/>
          <w:sz w:val="24"/>
          <w:szCs w:val="24"/>
          <w:shd w:val="clear" w:color="auto" w:fill="FFFFFF"/>
        </w:rPr>
        <w:t> </w:t>
      </w:r>
      <w:hyperlink r:id="rId22" w:anchor="block_3" w:history="1">
        <w:r w:rsidRPr="00B96083">
          <w:rPr>
            <w:rStyle w:val="aff1"/>
            <w:bCs/>
            <w:color w:val="000000"/>
            <w:sz w:val="24"/>
            <w:szCs w:val="24"/>
          </w:rPr>
          <w:t>законодательством</w:t>
        </w:r>
      </w:hyperlink>
      <w:r w:rsidRPr="00B96083">
        <w:rPr>
          <w:rStyle w:val="apple-converted-space"/>
          <w:bCs/>
          <w:color w:val="000000"/>
          <w:sz w:val="24"/>
          <w:szCs w:val="24"/>
          <w:shd w:val="clear" w:color="auto" w:fill="FFFFFF"/>
        </w:rPr>
        <w:t xml:space="preserve">  </w:t>
      </w:r>
      <w:r w:rsidRPr="00B96083">
        <w:rPr>
          <w:bCs/>
          <w:color w:val="000000"/>
          <w:sz w:val="24"/>
          <w:szCs w:val="24"/>
          <w:shd w:val="clear" w:color="auto" w:fill="FFFFFF"/>
        </w:rPr>
        <w:t>Российской Федерации о социальной защите инвалидов:</w:t>
      </w:r>
      <w:proofErr w:type="gramEnd"/>
    </w:p>
    <w:p w:rsidR="00294B39" w:rsidRPr="00B96083" w:rsidRDefault="00294B39" w:rsidP="00294B39">
      <w:pPr>
        <w:pStyle w:val="afe"/>
        <w:shd w:val="clear" w:color="auto" w:fill="FFFFFF"/>
        <w:spacing w:before="30" w:beforeAutospacing="0" w:after="30" w:afterAutospacing="0"/>
        <w:jc w:val="both"/>
        <w:rPr>
          <w:color w:val="000000"/>
          <w:spacing w:val="2"/>
        </w:rPr>
      </w:pPr>
      <w:r w:rsidRPr="00B96083">
        <w:rPr>
          <w:color w:val="000000"/>
          <w:spacing w:val="2"/>
        </w:rPr>
        <w:tab/>
        <w:t xml:space="preserve">2.19.1. </w:t>
      </w:r>
      <w:proofErr w:type="gramStart"/>
      <w:r w:rsidRPr="00B96083">
        <w:rPr>
          <w:color w:val="000000"/>
          <w:spacing w:val="2"/>
        </w:rPr>
        <w:t>Указанные помещения должны иметь площади, предусмотренные санитарными нормами и требованиями к рабочим (офисным) помещениям, где оборудованы рабочие места с использованием персональных компьютеров и копировальной техники, и места для приема посетителей, а также должны быть оборудованы стульями и столами, стендами, на которых должна быть размещена информация, указанная в пункте 1.3. настоящего Административного регламента, должны иметь писчие принадлежности (бланки заявлений, авторучки, бумагу</w:t>
      </w:r>
      <w:proofErr w:type="gramEnd"/>
      <w:r w:rsidRPr="00B96083">
        <w:rPr>
          <w:color w:val="000000"/>
          <w:spacing w:val="2"/>
        </w:rPr>
        <w:t>) для заполнения заявления о предоставлении муниципальной услуги и производству вспомогательных записей (памяток, пояснений).</w:t>
      </w:r>
    </w:p>
    <w:p w:rsidR="00294B39" w:rsidRPr="00B96083" w:rsidRDefault="00294B39" w:rsidP="00294B39">
      <w:pPr>
        <w:pStyle w:val="afe"/>
        <w:shd w:val="clear" w:color="auto" w:fill="FFFFFF"/>
        <w:spacing w:before="30" w:beforeAutospacing="0" w:after="30" w:afterAutospacing="0"/>
        <w:jc w:val="both"/>
        <w:rPr>
          <w:color w:val="000000"/>
          <w:spacing w:val="2"/>
        </w:rPr>
      </w:pPr>
      <w:r w:rsidRPr="00B96083">
        <w:rPr>
          <w:color w:val="000000"/>
          <w:spacing w:val="2"/>
        </w:rPr>
        <w:tab/>
        <w:t xml:space="preserve">Помещения </w:t>
      </w:r>
      <w:r w:rsidRPr="00B96083">
        <w:rPr>
          <w:color w:val="000000"/>
        </w:rPr>
        <w:t xml:space="preserve">МАУ "МФЦ </w:t>
      </w:r>
      <w:proofErr w:type="spellStart"/>
      <w:r w:rsidRPr="00B96083">
        <w:rPr>
          <w:color w:val="000000"/>
        </w:rPr>
        <w:t>Иссинского</w:t>
      </w:r>
      <w:proofErr w:type="spellEnd"/>
      <w:r w:rsidRPr="00B96083">
        <w:rPr>
          <w:color w:val="000000"/>
        </w:rPr>
        <w:t xml:space="preserve"> района Пензенской области"</w:t>
      </w:r>
      <w:r w:rsidRPr="00B96083">
        <w:rPr>
          <w:color w:val="000000"/>
          <w:spacing w:val="2"/>
        </w:rPr>
        <w:t xml:space="preserve"> должны отвечать требованиям, предусмотренным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N 1376 "Об утверждении </w:t>
      </w:r>
      <w:proofErr w:type="gramStart"/>
      <w:r w:rsidRPr="00B96083">
        <w:rPr>
          <w:color w:val="000000"/>
          <w:spacing w:val="2"/>
        </w:rPr>
        <w:t>Правил организации деятельности многофункциональных центров предоставления государственных</w:t>
      </w:r>
      <w:proofErr w:type="gramEnd"/>
      <w:r w:rsidRPr="00B96083">
        <w:rPr>
          <w:color w:val="000000"/>
          <w:spacing w:val="2"/>
        </w:rPr>
        <w:t xml:space="preserve"> и муниципальных услуг", а также иным требованиям, предусмотренным действующим законодательством.</w:t>
      </w:r>
    </w:p>
    <w:p w:rsidR="00294B39" w:rsidRPr="00B96083" w:rsidRDefault="00294B39" w:rsidP="00294B39">
      <w:pPr>
        <w:pStyle w:val="afe"/>
        <w:shd w:val="clear" w:color="auto" w:fill="FFFFFF"/>
        <w:spacing w:before="30" w:beforeAutospacing="0" w:after="30" w:afterAutospacing="0"/>
        <w:jc w:val="both"/>
        <w:rPr>
          <w:color w:val="000000"/>
          <w:spacing w:val="2"/>
        </w:rPr>
      </w:pPr>
      <w:r w:rsidRPr="00B96083">
        <w:rPr>
          <w:color w:val="000000"/>
          <w:spacing w:val="2"/>
        </w:rPr>
        <w:t>2.19.2. Вход в здание, в котором предоставляются муниципальные услуги (далее - здание), должен быть оборудован информационной табличкой (вывеской), содержащей информацию о наименовании и режиме работы органов местного самоуправления, организаций, предоставляющих муниципальную услугу, а также тактильной схемой (табличкой), дублирующей данную информацию.</w:t>
      </w:r>
    </w:p>
    <w:p w:rsidR="00294B39" w:rsidRPr="00B96083" w:rsidRDefault="00294B39" w:rsidP="00294B39">
      <w:pPr>
        <w:pStyle w:val="afe"/>
        <w:shd w:val="clear" w:color="auto" w:fill="FFFFFF"/>
        <w:spacing w:before="30" w:beforeAutospacing="0" w:after="30" w:afterAutospacing="0"/>
        <w:jc w:val="both"/>
        <w:rPr>
          <w:color w:val="000000"/>
          <w:spacing w:val="2"/>
        </w:rPr>
      </w:pPr>
      <w:r w:rsidRPr="00B96083">
        <w:rPr>
          <w:color w:val="000000"/>
          <w:spacing w:val="2"/>
        </w:rPr>
        <w:tab/>
        <w:t>Для лиц с нарушением функции зрения вход в здание обозначается с помощью изменения фактуры наземного покрытия.</w:t>
      </w:r>
    </w:p>
    <w:p w:rsidR="00294B39" w:rsidRPr="00B96083" w:rsidRDefault="00294B39" w:rsidP="00294B39">
      <w:pPr>
        <w:pStyle w:val="afe"/>
        <w:shd w:val="clear" w:color="auto" w:fill="FFFFFF"/>
        <w:spacing w:before="30" w:beforeAutospacing="0" w:after="30" w:afterAutospacing="0"/>
        <w:jc w:val="both"/>
        <w:rPr>
          <w:color w:val="000000"/>
          <w:spacing w:val="2"/>
        </w:rPr>
      </w:pPr>
      <w:r w:rsidRPr="00B96083">
        <w:rPr>
          <w:color w:val="000000"/>
          <w:spacing w:val="2"/>
        </w:rPr>
        <w:tab/>
      </w:r>
      <w:proofErr w:type="gramStart"/>
      <w:r w:rsidRPr="00B96083">
        <w:rPr>
          <w:color w:val="000000"/>
          <w:spacing w:val="2"/>
        </w:rPr>
        <w:t xml:space="preserve">Должностные лица администрации, предоставляющие муниципальную услугу, осуществляют, при необходимости, помощь инвалидам и иным </w:t>
      </w:r>
      <w:proofErr w:type="spellStart"/>
      <w:r w:rsidRPr="00B96083">
        <w:rPr>
          <w:color w:val="000000"/>
          <w:spacing w:val="2"/>
        </w:rPr>
        <w:t>маломобильным</w:t>
      </w:r>
      <w:proofErr w:type="spellEnd"/>
      <w:r w:rsidRPr="00B96083">
        <w:rPr>
          <w:color w:val="000000"/>
          <w:spacing w:val="2"/>
        </w:rPr>
        <w:t xml:space="preserve"> группам населения при их передвижении по помещениям, в том числе при входе в здание и выходе из него, в получении в доступной для них форме информации о порядке предоставления муниципальной услуги, включая оформление необходимых документов, о совершении других </w:t>
      </w:r>
      <w:r w:rsidRPr="00B96083">
        <w:rPr>
          <w:color w:val="000000"/>
          <w:spacing w:val="2"/>
        </w:rPr>
        <w:lastRenderedPageBreak/>
        <w:t>необходимых для получения муниципальной услуги действий, а также</w:t>
      </w:r>
      <w:proofErr w:type="gramEnd"/>
      <w:r w:rsidRPr="00B96083">
        <w:rPr>
          <w:color w:val="000000"/>
          <w:spacing w:val="2"/>
        </w:rPr>
        <w:t xml:space="preserve"> обеспечение посадки в транспортное средство и высадки из него, в том числе с использованием кресла-коляски.</w:t>
      </w:r>
    </w:p>
    <w:p w:rsidR="00294B39" w:rsidRPr="00B96083" w:rsidRDefault="00294B39" w:rsidP="00294B39">
      <w:pPr>
        <w:pStyle w:val="afe"/>
        <w:shd w:val="clear" w:color="auto" w:fill="FFFFFF"/>
        <w:spacing w:before="30" w:beforeAutospacing="0" w:after="30" w:afterAutospacing="0"/>
        <w:jc w:val="both"/>
        <w:rPr>
          <w:color w:val="000000"/>
          <w:spacing w:val="2"/>
        </w:rPr>
      </w:pPr>
      <w:r w:rsidRPr="00B96083">
        <w:rPr>
          <w:color w:val="000000"/>
          <w:spacing w:val="2"/>
        </w:rPr>
        <w:tab/>
        <w:t>2.19.3. Помещения, в которых предоставляется муниципальная услуга (далее - помещения), оборудуются информационными стендами, содержащими сведения, указанные в пункте 1.3. настоящего Административного регламента.</w:t>
      </w:r>
    </w:p>
    <w:p w:rsidR="00294B39" w:rsidRPr="00B96083" w:rsidRDefault="00294B39" w:rsidP="00294B39">
      <w:pPr>
        <w:pStyle w:val="afe"/>
        <w:shd w:val="clear" w:color="auto" w:fill="FFFFFF"/>
        <w:spacing w:before="30" w:beforeAutospacing="0" w:after="30" w:afterAutospacing="0"/>
        <w:jc w:val="both"/>
        <w:rPr>
          <w:color w:val="000000"/>
          <w:spacing w:val="2"/>
        </w:rPr>
      </w:pPr>
      <w:r w:rsidRPr="00B96083">
        <w:rPr>
          <w:color w:val="000000"/>
          <w:spacing w:val="2"/>
        </w:rPr>
        <w:tab/>
        <w:t xml:space="preserve">2.19.4. Помещения, в том числе вход и пути передвижения по помещениям, должны быть оборудованы пандусами, лифтами (при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w:t>
      </w:r>
      <w:proofErr w:type="spellStart"/>
      <w:r w:rsidRPr="00B96083">
        <w:rPr>
          <w:color w:val="000000"/>
          <w:spacing w:val="2"/>
        </w:rPr>
        <w:t>маломобильных</w:t>
      </w:r>
      <w:proofErr w:type="spellEnd"/>
      <w:r w:rsidRPr="00B96083">
        <w:rPr>
          <w:color w:val="000000"/>
          <w:spacing w:val="2"/>
        </w:rPr>
        <w:t xml:space="preserve"> групп населения.</w:t>
      </w:r>
    </w:p>
    <w:p w:rsidR="00294B39" w:rsidRPr="00B96083" w:rsidRDefault="00294B39" w:rsidP="00294B39">
      <w:pPr>
        <w:pStyle w:val="afe"/>
        <w:shd w:val="clear" w:color="auto" w:fill="FFFFFF"/>
        <w:spacing w:before="30" w:beforeAutospacing="0" w:after="30" w:afterAutospacing="0"/>
        <w:jc w:val="both"/>
        <w:rPr>
          <w:color w:val="000000"/>
          <w:spacing w:val="2"/>
        </w:rPr>
      </w:pPr>
      <w:r w:rsidRPr="00B96083">
        <w:rPr>
          <w:color w:val="000000"/>
          <w:spacing w:val="2"/>
        </w:rPr>
        <w:tab/>
        <w:t xml:space="preserve">Двери в помещениях, в которых предоставляется муниципальная услуга, не должны иметь порогов, препятствующих движению инвалидов и иных </w:t>
      </w:r>
      <w:proofErr w:type="spellStart"/>
      <w:r w:rsidRPr="00B96083">
        <w:rPr>
          <w:color w:val="000000"/>
          <w:spacing w:val="2"/>
        </w:rPr>
        <w:t>маломобильных</w:t>
      </w:r>
      <w:proofErr w:type="spellEnd"/>
      <w:r w:rsidRPr="00B96083">
        <w:rPr>
          <w:color w:val="000000"/>
          <w:spacing w:val="2"/>
        </w:rPr>
        <w:t xml:space="preserve"> групп населения.</w:t>
      </w:r>
    </w:p>
    <w:p w:rsidR="00294B39" w:rsidRPr="00B96083" w:rsidRDefault="00294B39" w:rsidP="00294B39">
      <w:pPr>
        <w:pStyle w:val="afe"/>
        <w:shd w:val="clear" w:color="auto" w:fill="FFFFFF"/>
        <w:spacing w:before="30" w:beforeAutospacing="0" w:after="30" w:afterAutospacing="0"/>
        <w:jc w:val="both"/>
        <w:rPr>
          <w:color w:val="000000"/>
          <w:spacing w:val="2"/>
        </w:rPr>
      </w:pPr>
      <w:r w:rsidRPr="00B96083">
        <w:rPr>
          <w:color w:val="000000"/>
          <w:spacing w:val="2"/>
        </w:rPr>
        <w:tab/>
        <w:t>В помещениях, в которых предоставляется муниципальная услуга, должно быть обеспечено беспрепятственное передвижение и разворот кресел-колясок, размещение столов в стороне от входа с учетом беспрепятственного подъезда и поворота кресел-колясок.</w:t>
      </w:r>
    </w:p>
    <w:p w:rsidR="00294B39" w:rsidRPr="00B96083" w:rsidRDefault="00294B39" w:rsidP="00294B39">
      <w:pPr>
        <w:pStyle w:val="afe"/>
        <w:shd w:val="clear" w:color="auto" w:fill="FFFFFF"/>
        <w:spacing w:before="30" w:beforeAutospacing="0" w:after="30" w:afterAutospacing="0"/>
        <w:jc w:val="both"/>
        <w:rPr>
          <w:color w:val="000000"/>
          <w:spacing w:val="2"/>
        </w:rPr>
      </w:pPr>
      <w:r w:rsidRPr="00B96083">
        <w:rPr>
          <w:color w:val="000000"/>
          <w:spacing w:val="2"/>
        </w:rPr>
        <w:tab/>
        <w:t xml:space="preserve">2.19.5. </w:t>
      </w:r>
      <w:r w:rsidRPr="00B96083">
        <w:rPr>
          <w:color w:val="000000"/>
        </w:rPr>
        <w:t>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размещаются схемы размещения средств пожаротушения и путей эвакуации людей.</w:t>
      </w:r>
      <w:r w:rsidRPr="00B96083">
        <w:rPr>
          <w:color w:val="000000"/>
          <w:spacing w:val="2"/>
        </w:rPr>
        <w:tab/>
      </w:r>
    </w:p>
    <w:p w:rsidR="00294B39" w:rsidRPr="00B96083" w:rsidRDefault="00294B39" w:rsidP="00294B39">
      <w:pPr>
        <w:pStyle w:val="afe"/>
        <w:shd w:val="clear" w:color="auto" w:fill="FFFFFF"/>
        <w:spacing w:before="30" w:beforeAutospacing="0" w:after="30" w:afterAutospacing="0"/>
        <w:jc w:val="both"/>
        <w:rPr>
          <w:color w:val="000000"/>
          <w:spacing w:val="2"/>
        </w:rPr>
      </w:pPr>
      <w:r w:rsidRPr="00B96083">
        <w:rPr>
          <w:color w:val="000000"/>
          <w:spacing w:val="2"/>
        </w:rPr>
        <w:tab/>
        <w:t>Вход и выход из помещения оборудуются соответствующими указателями с автономными источниками бесперебойного питания.</w:t>
      </w:r>
    </w:p>
    <w:p w:rsidR="00294B39" w:rsidRPr="00B96083" w:rsidRDefault="00294B39" w:rsidP="00294B39">
      <w:pPr>
        <w:pStyle w:val="afe"/>
        <w:shd w:val="clear" w:color="auto" w:fill="FFFFFF"/>
        <w:spacing w:before="30" w:beforeAutospacing="0" w:after="30" w:afterAutospacing="0"/>
        <w:jc w:val="both"/>
        <w:rPr>
          <w:color w:val="000000"/>
          <w:spacing w:val="2"/>
        </w:rPr>
      </w:pPr>
      <w:r w:rsidRPr="00B96083">
        <w:rPr>
          <w:color w:val="000000"/>
          <w:spacing w:val="2"/>
        </w:rPr>
        <w:tab/>
        <w:t xml:space="preserve">2.19.6. На путях движения инвалидов и иных </w:t>
      </w:r>
      <w:proofErr w:type="spellStart"/>
      <w:r w:rsidRPr="00B96083">
        <w:rPr>
          <w:color w:val="000000"/>
          <w:spacing w:val="2"/>
        </w:rPr>
        <w:t>маломобильных</w:t>
      </w:r>
      <w:proofErr w:type="spellEnd"/>
      <w:r w:rsidRPr="00B96083">
        <w:rPr>
          <w:color w:val="000000"/>
          <w:spacing w:val="2"/>
        </w:rPr>
        <w:t xml:space="preserve"> групп населения в помещениях, где предоставляется муниципальная услуга, должны быть предусмотрены смежные с ними места отдыха и ожидания. В местах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для его сопровождающего.</w:t>
      </w:r>
    </w:p>
    <w:p w:rsidR="00294B39" w:rsidRPr="00B96083" w:rsidRDefault="00294B39" w:rsidP="00294B39">
      <w:pPr>
        <w:widowControl w:val="0"/>
        <w:autoSpaceDE w:val="0"/>
        <w:autoSpaceDN w:val="0"/>
        <w:adjustRightInd w:val="0"/>
        <w:ind w:firstLine="540"/>
        <w:jc w:val="both"/>
        <w:rPr>
          <w:color w:val="000000"/>
        </w:rPr>
      </w:pPr>
      <w:r w:rsidRPr="00B96083">
        <w:rPr>
          <w:color w:val="000000"/>
          <w:spacing w:val="2"/>
        </w:rPr>
        <w:t xml:space="preserve">2.19.7. Территория, прилегающая к местонахождению </w:t>
      </w:r>
      <w:proofErr w:type="gramStart"/>
      <w:r w:rsidRPr="00B96083">
        <w:rPr>
          <w:color w:val="000000"/>
          <w:spacing w:val="2"/>
        </w:rPr>
        <w:t>администрации, предоставляющей муниципальную услугу оборудуется</w:t>
      </w:r>
      <w:proofErr w:type="gramEnd"/>
      <w:r w:rsidRPr="00B96083">
        <w:rPr>
          <w:color w:val="000000"/>
          <w:spacing w:val="2"/>
        </w:rPr>
        <w:t>, по возможности, местами для парковки автотранспортных средств, включая автотранспортные средства инвалидов.</w:t>
      </w:r>
      <w:r w:rsidRPr="00B96083">
        <w:rPr>
          <w:color w:val="000000"/>
        </w:rPr>
        <w:t xml:space="preserve">  </w:t>
      </w:r>
    </w:p>
    <w:p w:rsidR="00294B39" w:rsidRPr="00B96083" w:rsidRDefault="00294B39" w:rsidP="00294B39">
      <w:pPr>
        <w:widowControl w:val="0"/>
        <w:autoSpaceDE w:val="0"/>
        <w:autoSpaceDN w:val="0"/>
        <w:adjustRightInd w:val="0"/>
        <w:ind w:firstLine="540"/>
        <w:jc w:val="both"/>
        <w:rPr>
          <w:color w:val="000000"/>
        </w:rPr>
      </w:pPr>
      <w:r w:rsidRPr="00B96083">
        <w:rPr>
          <w:color w:val="000000"/>
        </w:rPr>
        <w:t>2.20. Основные показатели доступности и качества оказываемой муниципальной услуги:</w:t>
      </w:r>
    </w:p>
    <w:p w:rsidR="00294B39" w:rsidRPr="00B96083" w:rsidRDefault="00294B39" w:rsidP="00294B39">
      <w:pPr>
        <w:widowControl w:val="0"/>
        <w:autoSpaceDE w:val="0"/>
        <w:autoSpaceDN w:val="0"/>
        <w:adjustRightInd w:val="0"/>
        <w:ind w:firstLine="540"/>
        <w:jc w:val="both"/>
        <w:rPr>
          <w:color w:val="000000"/>
        </w:rPr>
      </w:pPr>
      <w:r w:rsidRPr="00B96083">
        <w:rPr>
          <w:color w:val="000000"/>
        </w:rPr>
        <w:t>2.20.1. возможность получения информации о порядке оказания муниципальной услуги путем индивидуального и публичного информирования, в том числе с использованием информационно-телекоммуникационных технологий;</w:t>
      </w:r>
    </w:p>
    <w:p w:rsidR="00294B39" w:rsidRPr="00B96083" w:rsidRDefault="00294B39" w:rsidP="00294B39">
      <w:pPr>
        <w:widowControl w:val="0"/>
        <w:autoSpaceDE w:val="0"/>
        <w:autoSpaceDN w:val="0"/>
        <w:adjustRightInd w:val="0"/>
        <w:ind w:firstLine="540"/>
        <w:jc w:val="both"/>
        <w:rPr>
          <w:color w:val="000000"/>
        </w:rPr>
      </w:pPr>
      <w:r w:rsidRPr="00B96083">
        <w:rPr>
          <w:color w:val="000000"/>
        </w:rPr>
        <w:t>2.20.2. удобное территориальное расположение органа, осуществляющего предоставление муниципальной услуги;</w:t>
      </w:r>
    </w:p>
    <w:p w:rsidR="00294B39" w:rsidRPr="00B96083" w:rsidRDefault="00294B39" w:rsidP="00294B39">
      <w:pPr>
        <w:widowControl w:val="0"/>
        <w:autoSpaceDE w:val="0"/>
        <w:autoSpaceDN w:val="0"/>
        <w:adjustRightInd w:val="0"/>
        <w:ind w:firstLine="540"/>
        <w:jc w:val="both"/>
        <w:rPr>
          <w:color w:val="000000"/>
        </w:rPr>
      </w:pPr>
      <w:r w:rsidRPr="00B96083">
        <w:rPr>
          <w:color w:val="000000"/>
        </w:rPr>
        <w:t>2.20.3. достоверность предоставляемой информации;</w:t>
      </w:r>
    </w:p>
    <w:p w:rsidR="00294B39" w:rsidRPr="00B96083" w:rsidRDefault="00294B39" w:rsidP="00294B39">
      <w:pPr>
        <w:widowControl w:val="0"/>
        <w:autoSpaceDE w:val="0"/>
        <w:autoSpaceDN w:val="0"/>
        <w:adjustRightInd w:val="0"/>
        <w:ind w:firstLine="540"/>
        <w:jc w:val="both"/>
        <w:rPr>
          <w:color w:val="000000"/>
        </w:rPr>
      </w:pPr>
      <w:r w:rsidRPr="00B96083">
        <w:rPr>
          <w:color w:val="000000"/>
        </w:rPr>
        <w:t>2.20.4. четкость в изложении информации;</w:t>
      </w:r>
    </w:p>
    <w:p w:rsidR="00294B39" w:rsidRPr="00B96083" w:rsidRDefault="00294B39" w:rsidP="00294B39">
      <w:pPr>
        <w:widowControl w:val="0"/>
        <w:autoSpaceDE w:val="0"/>
        <w:autoSpaceDN w:val="0"/>
        <w:adjustRightInd w:val="0"/>
        <w:ind w:firstLine="540"/>
        <w:jc w:val="both"/>
        <w:rPr>
          <w:color w:val="000000"/>
        </w:rPr>
      </w:pPr>
      <w:r w:rsidRPr="00B96083">
        <w:rPr>
          <w:color w:val="000000"/>
        </w:rPr>
        <w:tab/>
        <w:t>2.20.5. полнота информирования;</w:t>
      </w:r>
    </w:p>
    <w:p w:rsidR="00294B39" w:rsidRPr="00B96083" w:rsidRDefault="00294B39" w:rsidP="00294B39">
      <w:pPr>
        <w:widowControl w:val="0"/>
        <w:autoSpaceDE w:val="0"/>
        <w:autoSpaceDN w:val="0"/>
        <w:adjustRightInd w:val="0"/>
        <w:ind w:firstLine="540"/>
        <w:jc w:val="both"/>
        <w:rPr>
          <w:color w:val="000000"/>
        </w:rPr>
      </w:pPr>
      <w:r w:rsidRPr="00B96083">
        <w:rPr>
          <w:color w:val="000000"/>
        </w:rPr>
        <w:tab/>
        <w:t>2.20.6. удобство и доступность получения информации;</w:t>
      </w:r>
    </w:p>
    <w:p w:rsidR="00294B39" w:rsidRPr="00B96083" w:rsidRDefault="00294B39" w:rsidP="00294B39">
      <w:pPr>
        <w:widowControl w:val="0"/>
        <w:autoSpaceDE w:val="0"/>
        <w:autoSpaceDN w:val="0"/>
        <w:adjustRightInd w:val="0"/>
        <w:ind w:firstLine="540"/>
        <w:jc w:val="both"/>
        <w:rPr>
          <w:color w:val="000000"/>
        </w:rPr>
      </w:pPr>
      <w:r w:rsidRPr="00B96083">
        <w:rPr>
          <w:color w:val="000000"/>
        </w:rPr>
        <w:tab/>
        <w:t>2.20.7. наличие обоснованных жалоб о стороны заявителя.</w:t>
      </w:r>
    </w:p>
    <w:p w:rsidR="00294B39" w:rsidRPr="00B96083" w:rsidRDefault="00294B39" w:rsidP="00294B39">
      <w:pPr>
        <w:pStyle w:val="af6"/>
        <w:jc w:val="both"/>
        <w:rPr>
          <w:color w:val="000000"/>
          <w:sz w:val="24"/>
          <w:szCs w:val="24"/>
        </w:rPr>
      </w:pPr>
      <w:r w:rsidRPr="00B96083">
        <w:rPr>
          <w:color w:val="000000"/>
          <w:sz w:val="24"/>
          <w:szCs w:val="24"/>
        </w:rPr>
        <w:tab/>
        <w:t>2.21. Иные требования, в том числе учитывающие особенности предоставления муниципальных услуг в многофункциональных центрах предоставления государственных и муниципальных услуг и особенности предоставления муниципальных услуг в электронной форме.</w:t>
      </w:r>
    </w:p>
    <w:p w:rsidR="00294B39" w:rsidRPr="00B96083" w:rsidRDefault="00294B39" w:rsidP="00294B39">
      <w:pPr>
        <w:pStyle w:val="af6"/>
        <w:jc w:val="both"/>
        <w:rPr>
          <w:color w:val="000000"/>
          <w:sz w:val="24"/>
          <w:szCs w:val="24"/>
          <w:shd w:val="clear" w:color="auto" w:fill="FFFFFF"/>
        </w:rPr>
      </w:pPr>
      <w:r w:rsidRPr="00B96083">
        <w:rPr>
          <w:color w:val="000000"/>
          <w:sz w:val="24"/>
          <w:szCs w:val="24"/>
        </w:rPr>
        <w:tab/>
        <w:t xml:space="preserve">2.21.1. </w:t>
      </w:r>
      <w:r w:rsidRPr="00B96083">
        <w:rPr>
          <w:color w:val="000000"/>
          <w:sz w:val="24"/>
          <w:szCs w:val="24"/>
          <w:shd w:val="clear" w:color="auto" w:fill="FFFFFF"/>
        </w:rPr>
        <w:t xml:space="preserve">Особенности предоставления муниципальной услуги в </w:t>
      </w:r>
      <w:r w:rsidRPr="00B96083">
        <w:rPr>
          <w:color w:val="000000"/>
          <w:sz w:val="24"/>
          <w:szCs w:val="24"/>
        </w:rPr>
        <w:t xml:space="preserve">МАУ "МФЦ </w:t>
      </w:r>
      <w:proofErr w:type="spellStart"/>
      <w:r w:rsidRPr="00B96083">
        <w:rPr>
          <w:color w:val="000000"/>
          <w:sz w:val="24"/>
          <w:szCs w:val="24"/>
        </w:rPr>
        <w:t>Иссинского</w:t>
      </w:r>
      <w:proofErr w:type="spellEnd"/>
      <w:r w:rsidRPr="00B96083">
        <w:rPr>
          <w:color w:val="000000"/>
          <w:sz w:val="24"/>
          <w:szCs w:val="24"/>
        </w:rPr>
        <w:t xml:space="preserve"> района Пензенской области</w:t>
      </w:r>
      <w:r w:rsidRPr="00B96083">
        <w:rPr>
          <w:color w:val="000000"/>
          <w:sz w:val="24"/>
          <w:szCs w:val="24"/>
          <w:shd w:val="clear" w:color="auto" w:fill="FFFFFF"/>
        </w:rPr>
        <w:t>".</w:t>
      </w:r>
    </w:p>
    <w:p w:rsidR="00294B39" w:rsidRPr="00B96083" w:rsidRDefault="00294B39" w:rsidP="00294B39">
      <w:pPr>
        <w:pStyle w:val="af6"/>
        <w:jc w:val="both"/>
        <w:rPr>
          <w:color w:val="000000"/>
          <w:sz w:val="24"/>
          <w:szCs w:val="24"/>
        </w:rPr>
      </w:pPr>
      <w:r w:rsidRPr="00B96083">
        <w:rPr>
          <w:color w:val="000000"/>
          <w:sz w:val="24"/>
          <w:szCs w:val="24"/>
        </w:rPr>
        <w:tab/>
        <w:t xml:space="preserve">Предоставление муниципальной услуги в МАУ "МФЦ </w:t>
      </w:r>
      <w:proofErr w:type="spellStart"/>
      <w:r w:rsidRPr="00B96083">
        <w:rPr>
          <w:color w:val="000000"/>
          <w:sz w:val="24"/>
          <w:szCs w:val="24"/>
        </w:rPr>
        <w:t>Иссинского</w:t>
      </w:r>
      <w:proofErr w:type="spellEnd"/>
      <w:r w:rsidRPr="00B96083">
        <w:rPr>
          <w:color w:val="000000"/>
          <w:sz w:val="24"/>
          <w:szCs w:val="24"/>
        </w:rPr>
        <w:t xml:space="preserve"> района Пензенской области</w:t>
      </w:r>
      <w:proofErr w:type="gramStart"/>
      <w:r w:rsidRPr="00B96083">
        <w:rPr>
          <w:color w:val="000000"/>
          <w:sz w:val="24"/>
          <w:szCs w:val="24"/>
          <w:shd w:val="clear" w:color="auto" w:fill="FFFFFF"/>
        </w:rPr>
        <w:t>"</w:t>
      </w:r>
      <w:r w:rsidRPr="00B96083">
        <w:rPr>
          <w:color w:val="000000"/>
          <w:sz w:val="24"/>
          <w:szCs w:val="24"/>
        </w:rPr>
        <w:t>о</w:t>
      </w:r>
      <w:proofErr w:type="gramEnd"/>
      <w:r w:rsidRPr="00B96083">
        <w:rPr>
          <w:color w:val="000000"/>
          <w:sz w:val="24"/>
          <w:szCs w:val="24"/>
        </w:rPr>
        <w:t>существляется в соответствии с Федеральным законом от 27.07.2010 №210-ФЗ "Об организации предоставления государственных и муниципальных услуг", иными нормативными правовыми актами Российской Федерации, нормативными правовыми актами Пензенской области, муниципальными правовыми актами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294B39" w:rsidRPr="00B96083" w:rsidRDefault="00294B39" w:rsidP="00294B39">
      <w:pPr>
        <w:pStyle w:val="af6"/>
        <w:jc w:val="both"/>
        <w:rPr>
          <w:color w:val="000000"/>
          <w:sz w:val="24"/>
          <w:szCs w:val="24"/>
          <w:shd w:val="clear" w:color="auto" w:fill="FFFFFF"/>
        </w:rPr>
      </w:pPr>
      <w:r w:rsidRPr="00B96083">
        <w:rPr>
          <w:color w:val="000000"/>
          <w:sz w:val="24"/>
          <w:szCs w:val="24"/>
        </w:rPr>
        <w:tab/>
      </w:r>
      <w:r w:rsidRPr="00B96083">
        <w:rPr>
          <w:color w:val="000000"/>
          <w:sz w:val="24"/>
          <w:szCs w:val="24"/>
          <w:shd w:val="clear" w:color="auto" w:fill="FFFFFF"/>
        </w:rPr>
        <w:t>Для предоставления муниципальной услуги в многофункциональном центре от заявителя требуется только подать заявление с комплектом соответствующих документов и получить результат в установленные настоящим административным регламентом сроки.</w:t>
      </w:r>
    </w:p>
    <w:p w:rsidR="00294B39" w:rsidRPr="00B96083" w:rsidRDefault="00294B39" w:rsidP="00294B39">
      <w:pPr>
        <w:pStyle w:val="af6"/>
        <w:jc w:val="both"/>
        <w:rPr>
          <w:color w:val="000000"/>
          <w:sz w:val="24"/>
          <w:szCs w:val="24"/>
          <w:shd w:val="clear" w:color="auto" w:fill="FFFFFF"/>
        </w:rPr>
      </w:pPr>
      <w:r w:rsidRPr="00B96083">
        <w:rPr>
          <w:color w:val="000000"/>
          <w:sz w:val="24"/>
          <w:szCs w:val="24"/>
          <w:shd w:val="clear" w:color="auto" w:fill="FFFFFF"/>
        </w:rPr>
        <w:lastRenderedPageBreak/>
        <w:tab/>
        <w:t xml:space="preserve">2.21.2. </w:t>
      </w:r>
      <w:r w:rsidRPr="00B96083">
        <w:rPr>
          <w:rStyle w:val="apple-converted-space"/>
          <w:color w:val="000000"/>
          <w:sz w:val="24"/>
          <w:szCs w:val="24"/>
          <w:shd w:val="clear" w:color="auto" w:fill="FFFFFF"/>
        </w:rPr>
        <w:t> </w:t>
      </w:r>
      <w:r w:rsidRPr="00B96083">
        <w:rPr>
          <w:color w:val="000000"/>
          <w:sz w:val="24"/>
          <w:szCs w:val="24"/>
          <w:shd w:val="clear" w:color="auto" w:fill="FFFFFF"/>
        </w:rPr>
        <w:t>Особенности предоставления муниципальной услуги в электронной форме.</w:t>
      </w:r>
    </w:p>
    <w:p w:rsidR="00294B39" w:rsidRPr="00B96083" w:rsidRDefault="00294B39" w:rsidP="00294B39">
      <w:pPr>
        <w:pStyle w:val="af6"/>
        <w:jc w:val="both"/>
        <w:rPr>
          <w:color w:val="000000"/>
          <w:sz w:val="24"/>
          <w:szCs w:val="24"/>
        </w:rPr>
      </w:pPr>
      <w:r w:rsidRPr="00B96083">
        <w:rPr>
          <w:color w:val="000000"/>
          <w:sz w:val="24"/>
          <w:szCs w:val="24"/>
          <w:shd w:val="clear" w:color="auto" w:fill="FFFFFF"/>
        </w:rPr>
        <w:tab/>
      </w:r>
      <w:r w:rsidRPr="00B96083">
        <w:rPr>
          <w:color w:val="000000"/>
          <w:sz w:val="24"/>
          <w:szCs w:val="24"/>
        </w:rPr>
        <w:t>В электронной форме муниципальная услуга предоставляется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294B39" w:rsidRPr="00B96083" w:rsidRDefault="00294B39" w:rsidP="00294B39">
      <w:pPr>
        <w:pStyle w:val="af6"/>
        <w:jc w:val="both"/>
        <w:rPr>
          <w:color w:val="000000"/>
          <w:sz w:val="24"/>
          <w:szCs w:val="24"/>
        </w:rPr>
      </w:pPr>
      <w:r w:rsidRPr="00B96083">
        <w:rPr>
          <w:color w:val="000000"/>
          <w:sz w:val="24"/>
          <w:szCs w:val="24"/>
        </w:rPr>
        <w:tab/>
        <w:t>Получить муниципальную услугу в электронной форме на Едином портале могут лишь зарегистрированные пользователи. Пройти процедуру регистрации можно на Едином портале в личном кабинете.</w:t>
      </w:r>
    </w:p>
    <w:p w:rsidR="00294B39" w:rsidRPr="00B96083" w:rsidRDefault="00294B39" w:rsidP="00294B39">
      <w:pPr>
        <w:pStyle w:val="af6"/>
        <w:jc w:val="both"/>
        <w:rPr>
          <w:color w:val="000000"/>
          <w:sz w:val="24"/>
          <w:szCs w:val="24"/>
        </w:rPr>
      </w:pPr>
      <w:r w:rsidRPr="00B96083">
        <w:rPr>
          <w:color w:val="000000"/>
          <w:sz w:val="24"/>
          <w:szCs w:val="24"/>
        </w:rPr>
        <w:tab/>
        <w:t xml:space="preserve">Для получения муниципальной услуги в электронном виде необходимо заполнить заявление о предоставлении муниципальной услуги «Присвоение, изменение и аннулирование адресов объектам адресации на территории </w:t>
      </w:r>
      <w:proofErr w:type="spellStart"/>
      <w:r>
        <w:rPr>
          <w:color w:val="000000"/>
          <w:sz w:val="24"/>
          <w:szCs w:val="24"/>
        </w:rPr>
        <w:t>Соловцовского</w:t>
      </w:r>
      <w:proofErr w:type="spellEnd"/>
      <w:r>
        <w:rPr>
          <w:color w:val="000000"/>
          <w:sz w:val="24"/>
          <w:szCs w:val="24"/>
        </w:rPr>
        <w:t xml:space="preserve"> сельсовета</w:t>
      </w:r>
      <w:r w:rsidRPr="00B96083">
        <w:rPr>
          <w:color w:val="000000"/>
          <w:sz w:val="24"/>
          <w:szCs w:val="24"/>
        </w:rPr>
        <w:t xml:space="preserve"> </w:t>
      </w:r>
      <w:proofErr w:type="spellStart"/>
      <w:r w:rsidRPr="00B96083">
        <w:rPr>
          <w:color w:val="000000"/>
          <w:sz w:val="24"/>
          <w:szCs w:val="24"/>
        </w:rPr>
        <w:t>Иссинского</w:t>
      </w:r>
      <w:proofErr w:type="spellEnd"/>
      <w:r w:rsidRPr="00B96083">
        <w:rPr>
          <w:color w:val="000000"/>
          <w:sz w:val="24"/>
          <w:szCs w:val="24"/>
        </w:rPr>
        <w:t xml:space="preserve"> района Пензенской области.</w:t>
      </w:r>
    </w:p>
    <w:p w:rsidR="00294B39" w:rsidRPr="00B96083" w:rsidRDefault="00294B39" w:rsidP="00294B39">
      <w:pPr>
        <w:pStyle w:val="af6"/>
        <w:jc w:val="both"/>
        <w:rPr>
          <w:color w:val="000000"/>
          <w:sz w:val="24"/>
          <w:szCs w:val="24"/>
        </w:rPr>
      </w:pPr>
      <w:r w:rsidRPr="00B96083">
        <w:rPr>
          <w:color w:val="000000"/>
          <w:sz w:val="24"/>
          <w:szCs w:val="24"/>
        </w:rPr>
        <w:tab/>
        <w:t>Данные, указанные заявителем при регистрации на Едином портале автоматически заполняют соответствующие поля заявления, необходимо заполнить лишь недостающую информацию и отправить заявление.</w:t>
      </w:r>
    </w:p>
    <w:p w:rsidR="00294B39" w:rsidRPr="00B96083" w:rsidRDefault="00294B39" w:rsidP="00294B39">
      <w:pPr>
        <w:pStyle w:val="af6"/>
        <w:jc w:val="both"/>
        <w:rPr>
          <w:color w:val="000000"/>
          <w:sz w:val="24"/>
          <w:szCs w:val="24"/>
        </w:rPr>
      </w:pPr>
      <w:r w:rsidRPr="00B96083">
        <w:rPr>
          <w:color w:val="000000"/>
          <w:sz w:val="24"/>
          <w:szCs w:val="24"/>
        </w:rPr>
        <w:tab/>
        <w:t>Уточнить текущее состояние заявления можно в разделе «Мои заявки».</w:t>
      </w:r>
    </w:p>
    <w:p w:rsidR="00294B39" w:rsidRPr="00B96083" w:rsidRDefault="00294B39" w:rsidP="00294B39">
      <w:pPr>
        <w:pStyle w:val="af6"/>
        <w:jc w:val="both"/>
        <w:rPr>
          <w:color w:val="000000"/>
          <w:sz w:val="24"/>
          <w:szCs w:val="24"/>
        </w:rPr>
      </w:pPr>
      <w:r w:rsidRPr="00B96083">
        <w:rPr>
          <w:color w:val="000000"/>
          <w:sz w:val="24"/>
          <w:szCs w:val="24"/>
        </w:rPr>
        <w:tab/>
        <w:t>Результатом предоставления муниципальной услуги в электронной форме будет являться поступление сообщения о принятии решения по заявлению, которое поступит в Личный кабинет в раздел «Мои заявки».</w:t>
      </w:r>
    </w:p>
    <w:p w:rsidR="00294B39" w:rsidRPr="00B96083" w:rsidRDefault="00294B39" w:rsidP="00294B39">
      <w:pPr>
        <w:widowControl w:val="0"/>
        <w:autoSpaceDE w:val="0"/>
        <w:autoSpaceDN w:val="0"/>
        <w:adjustRightInd w:val="0"/>
        <w:ind w:firstLine="540"/>
        <w:jc w:val="both"/>
        <w:rPr>
          <w:color w:val="000000"/>
        </w:rPr>
      </w:pPr>
      <w:r w:rsidRPr="00B96083">
        <w:rPr>
          <w:color w:val="000000"/>
        </w:rPr>
        <w:tab/>
        <w:t>Подача заявления на предоставление муниципальной услуги в электронном виде осуществляется с применением квалифицированной электронной подписи.</w:t>
      </w:r>
    </w:p>
    <w:p w:rsidR="00294B39" w:rsidRPr="00B96083" w:rsidRDefault="00294B39" w:rsidP="00294B39">
      <w:pPr>
        <w:autoSpaceDE w:val="0"/>
        <w:autoSpaceDN w:val="0"/>
        <w:adjustRightInd w:val="0"/>
        <w:ind w:firstLine="540"/>
        <w:jc w:val="both"/>
        <w:rPr>
          <w:color w:val="000000"/>
        </w:rPr>
      </w:pPr>
    </w:p>
    <w:p w:rsidR="00294B39" w:rsidRPr="00B96083" w:rsidRDefault="00294B39" w:rsidP="00294B39">
      <w:pPr>
        <w:pStyle w:val="ConsPlusNormal"/>
        <w:jc w:val="center"/>
        <w:outlineLvl w:val="0"/>
        <w:rPr>
          <w:rFonts w:ascii="Times New Roman" w:hAnsi="Times New Roman" w:cs="Times New Roman"/>
          <w:b/>
          <w:color w:val="000000"/>
          <w:sz w:val="24"/>
          <w:szCs w:val="24"/>
        </w:rPr>
      </w:pPr>
      <w:r w:rsidRPr="00B96083">
        <w:rPr>
          <w:rFonts w:ascii="Times New Roman" w:hAnsi="Times New Roman" w:cs="Times New Roman"/>
          <w:bCs/>
          <w:color w:val="000000"/>
          <w:sz w:val="24"/>
          <w:szCs w:val="24"/>
        </w:rPr>
        <w:t xml:space="preserve">3. </w:t>
      </w:r>
      <w:r w:rsidRPr="00B96083">
        <w:rPr>
          <w:rFonts w:ascii="Times New Roman" w:hAnsi="Times New Roman" w:cs="Times New Roman"/>
          <w:b/>
          <w:color w:val="000000"/>
          <w:sz w:val="24"/>
          <w:szCs w:val="24"/>
        </w:rPr>
        <w:t>Состав, последовательность и сроки выполнения</w:t>
      </w:r>
    </w:p>
    <w:p w:rsidR="00294B39" w:rsidRPr="00B96083" w:rsidRDefault="00294B39" w:rsidP="00294B39">
      <w:pPr>
        <w:pStyle w:val="ConsPlusNormal"/>
        <w:jc w:val="center"/>
        <w:rPr>
          <w:rFonts w:ascii="Times New Roman" w:hAnsi="Times New Roman" w:cs="Times New Roman"/>
          <w:b/>
          <w:color w:val="000000"/>
          <w:sz w:val="24"/>
          <w:szCs w:val="24"/>
        </w:rPr>
      </w:pPr>
      <w:r w:rsidRPr="00B96083">
        <w:rPr>
          <w:rFonts w:ascii="Times New Roman" w:hAnsi="Times New Roman" w:cs="Times New Roman"/>
          <w:b/>
          <w:color w:val="000000"/>
          <w:sz w:val="24"/>
          <w:szCs w:val="24"/>
        </w:rPr>
        <w:t xml:space="preserve">административных процедур, требования к порядку их выполнения, </w:t>
      </w:r>
    </w:p>
    <w:p w:rsidR="00294B39" w:rsidRPr="00B96083" w:rsidRDefault="00294B39" w:rsidP="00294B39">
      <w:pPr>
        <w:pStyle w:val="ConsPlusNormal"/>
        <w:jc w:val="center"/>
        <w:rPr>
          <w:rFonts w:ascii="Times New Roman" w:hAnsi="Times New Roman" w:cs="Times New Roman"/>
          <w:b/>
          <w:color w:val="000000"/>
          <w:sz w:val="24"/>
          <w:szCs w:val="24"/>
        </w:rPr>
      </w:pPr>
      <w:r w:rsidRPr="00B96083">
        <w:rPr>
          <w:rFonts w:ascii="Times New Roman" w:hAnsi="Times New Roman" w:cs="Times New Roman"/>
          <w:b/>
          <w:color w:val="000000"/>
          <w:sz w:val="24"/>
          <w:szCs w:val="24"/>
        </w:rPr>
        <w:t xml:space="preserve">в том числе особенности выполнения административных процедур </w:t>
      </w:r>
    </w:p>
    <w:p w:rsidR="00294B39" w:rsidRPr="00B96083" w:rsidRDefault="00294B39" w:rsidP="00294B39">
      <w:pPr>
        <w:pStyle w:val="ConsPlusNormal"/>
        <w:jc w:val="center"/>
        <w:rPr>
          <w:rFonts w:ascii="Times New Roman" w:hAnsi="Times New Roman" w:cs="Times New Roman"/>
          <w:b/>
          <w:color w:val="000000"/>
          <w:sz w:val="24"/>
          <w:szCs w:val="24"/>
        </w:rPr>
      </w:pPr>
      <w:r w:rsidRPr="00B96083">
        <w:rPr>
          <w:rFonts w:ascii="Times New Roman" w:hAnsi="Times New Roman" w:cs="Times New Roman"/>
          <w:b/>
          <w:color w:val="000000"/>
          <w:sz w:val="24"/>
          <w:szCs w:val="24"/>
        </w:rPr>
        <w:t>в электронной форме и  многофункциональных центрах</w:t>
      </w:r>
    </w:p>
    <w:p w:rsidR="00294B39" w:rsidRPr="00B96083" w:rsidRDefault="00294B39" w:rsidP="00294B39">
      <w:pPr>
        <w:pStyle w:val="1"/>
        <w:tabs>
          <w:tab w:val="left" w:pos="0"/>
        </w:tabs>
        <w:rPr>
          <w:b w:val="0"/>
          <w:bCs/>
          <w:color w:val="000000"/>
          <w:sz w:val="24"/>
          <w:szCs w:val="24"/>
        </w:rPr>
      </w:pPr>
    </w:p>
    <w:p w:rsidR="00294B39" w:rsidRPr="00B96083" w:rsidRDefault="00294B39" w:rsidP="00294B39">
      <w:pPr>
        <w:ind w:firstLine="709"/>
        <w:jc w:val="both"/>
        <w:rPr>
          <w:rFonts w:eastAsia="Calibri"/>
          <w:color w:val="000000"/>
        </w:rPr>
      </w:pPr>
      <w:r w:rsidRPr="00B96083">
        <w:rPr>
          <w:rFonts w:eastAsia="Calibri"/>
          <w:color w:val="000000"/>
        </w:rPr>
        <w:t>3.1. Предоставление муниципальной услуги включает в себя следующие административные процедуры:</w:t>
      </w:r>
    </w:p>
    <w:p w:rsidR="00294B39" w:rsidRPr="00B96083" w:rsidRDefault="00294B39" w:rsidP="00294B39">
      <w:pPr>
        <w:ind w:firstLine="709"/>
        <w:jc w:val="both"/>
        <w:rPr>
          <w:rFonts w:eastAsia="Calibri"/>
          <w:color w:val="000000"/>
        </w:rPr>
      </w:pPr>
      <w:r w:rsidRPr="00B96083">
        <w:rPr>
          <w:color w:val="000000"/>
        </w:rPr>
        <w:t>-  прием и регистрация заявления;</w:t>
      </w:r>
    </w:p>
    <w:p w:rsidR="00294B39" w:rsidRPr="00B96083" w:rsidRDefault="00294B39" w:rsidP="00294B39">
      <w:pPr>
        <w:tabs>
          <w:tab w:val="left" w:pos="0"/>
          <w:tab w:val="left" w:pos="1620"/>
        </w:tabs>
        <w:ind w:firstLine="709"/>
        <w:jc w:val="both"/>
        <w:rPr>
          <w:color w:val="000000"/>
        </w:rPr>
      </w:pPr>
      <w:r w:rsidRPr="00B96083">
        <w:rPr>
          <w:color w:val="000000"/>
        </w:rPr>
        <w:t>- рассмотрение специалистом администрации поступившего заявления и приложенных к нему документов;</w:t>
      </w:r>
    </w:p>
    <w:p w:rsidR="00294B39" w:rsidRPr="00B96083" w:rsidRDefault="00294B39" w:rsidP="00294B39">
      <w:pPr>
        <w:tabs>
          <w:tab w:val="left" w:pos="0"/>
          <w:tab w:val="left" w:pos="1620"/>
        </w:tabs>
        <w:ind w:firstLine="709"/>
        <w:jc w:val="both"/>
        <w:rPr>
          <w:color w:val="000000"/>
        </w:rPr>
      </w:pPr>
      <w:r w:rsidRPr="00B96083">
        <w:rPr>
          <w:color w:val="000000"/>
        </w:rPr>
        <w:t>- принятие решения о присвоении адреса объекту капитального строительства или об отказе в присвоении адреса;</w:t>
      </w:r>
    </w:p>
    <w:p w:rsidR="00294B39" w:rsidRPr="00B96083" w:rsidRDefault="00294B39" w:rsidP="00294B39">
      <w:pPr>
        <w:tabs>
          <w:tab w:val="left" w:pos="0"/>
          <w:tab w:val="left" w:pos="1620"/>
        </w:tabs>
        <w:ind w:firstLine="709"/>
        <w:jc w:val="both"/>
        <w:rPr>
          <w:color w:val="000000"/>
        </w:rPr>
      </w:pPr>
      <w:r w:rsidRPr="00B96083">
        <w:rPr>
          <w:color w:val="000000"/>
        </w:rPr>
        <w:t>- направление заявителю принятого решения</w:t>
      </w:r>
    </w:p>
    <w:p w:rsidR="00294B39" w:rsidRPr="00B96083" w:rsidRDefault="00294B39" w:rsidP="00294B39">
      <w:pPr>
        <w:pStyle w:val="ConsPlusNormal"/>
        <w:ind w:firstLine="709"/>
        <w:jc w:val="both"/>
        <w:rPr>
          <w:rFonts w:ascii="Times New Roman" w:hAnsi="Times New Roman" w:cs="Times New Roman"/>
          <w:color w:val="000000"/>
          <w:sz w:val="24"/>
          <w:szCs w:val="24"/>
        </w:rPr>
      </w:pPr>
      <w:r w:rsidRPr="00B96083">
        <w:rPr>
          <w:rFonts w:ascii="Times New Roman" w:hAnsi="Times New Roman" w:cs="Times New Roman"/>
          <w:color w:val="000000"/>
          <w:sz w:val="24"/>
          <w:szCs w:val="24"/>
        </w:rPr>
        <w:t xml:space="preserve">3.2. Основанием для регистрации администрацией заявления о присвоении объекту адресации адреса или аннулировании его адреса является его подача в письменной форме, почтовым отправлением или в форме электронного документа, подписанного электронной подписью в соответствии с требованиями Федерального </w:t>
      </w:r>
      <w:hyperlink r:id="rId23" w:history="1">
        <w:r w:rsidRPr="00B96083">
          <w:rPr>
            <w:rStyle w:val="aff1"/>
            <w:color w:val="000000"/>
            <w:sz w:val="24"/>
            <w:szCs w:val="24"/>
          </w:rPr>
          <w:t>закона</w:t>
        </w:r>
      </w:hyperlink>
      <w:r w:rsidRPr="00B96083">
        <w:rPr>
          <w:rFonts w:ascii="Times New Roman" w:hAnsi="Times New Roman" w:cs="Times New Roman"/>
          <w:color w:val="000000"/>
          <w:sz w:val="24"/>
          <w:szCs w:val="24"/>
        </w:rPr>
        <w:t xml:space="preserve"> от 06.04.2011 № 63-ФЗ «Об электронной подписи».</w:t>
      </w:r>
    </w:p>
    <w:p w:rsidR="00294B39" w:rsidRPr="00B96083" w:rsidRDefault="00294B39" w:rsidP="00294B39">
      <w:pPr>
        <w:pStyle w:val="ConsPlusNormal"/>
        <w:ind w:firstLine="709"/>
        <w:jc w:val="both"/>
        <w:rPr>
          <w:rFonts w:ascii="Times New Roman" w:hAnsi="Times New Roman" w:cs="Times New Roman"/>
          <w:color w:val="000000"/>
          <w:sz w:val="24"/>
          <w:szCs w:val="24"/>
        </w:rPr>
      </w:pPr>
      <w:r w:rsidRPr="00B96083">
        <w:rPr>
          <w:rFonts w:ascii="Times New Roman" w:hAnsi="Times New Roman" w:cs="Times New Roman"/>
          <w:color w:val="000000"/>
          <w:sz w:val="24"/>
          <w:szCs w:val="24"/>
          <w:shd w:val="clear" w:color="auto" w:fill="FFFFFF"/>
        </w:rPr>
        <w:t xml:space="preserve">Заявление о предоставлении муниципальной услуги и документы, указанные в пункте 2.7. Административного регламента, могут быть направлены в Администрацию или МАУ «МФЦ </w:t>
      </w:r>
      <w:proofErr w:type="spellStart"/>
      <w:r w:rsidRPr="00B96083">
        <w:rPr>
          <w:rFonts w:ascii="Times New Roman" w:hAnsi="Times New Roman" w:cs="Times New Roman"/>
          <w:color w:val="000000"/>
          <w:sz w:val="24"/>
          <w:szCs w:val="24"/>
          <w:shd w:val="clear" w:color="auto" w:fill="FFFFFF"/>
        </w:rPr>
        <w:t>Иссинского</w:t>
      </w:r>
      <w:proofErr w:type="spellEnd"/>
      <w:r w:rsidRPr="00B96083">
        <w:rPr>
          <w:rFonts w:ascii="Times New Roman" w:hAnsi="Times New Roman" w:cs="Times New Roman"/>
          <w:color w:val="000000"/>
          <w:sz w:val="24"/>
          <w:szCs w:val="24"/>
          <w:shd w:val="clear" w:color="auto" w:fill="FFFFFF"/>
        </w:rPr>
        <w:t xml:space="preserve"> района» в электронной форме, в том числе с использованием федеральной государственной информационной системы «Единый портал государственных и муниципальных услуг (функций)».</w:t>
      </w:r>
    </w:p>
    <w:p w:rsidR="00294B39" w:rsidRPr="00B96083" w:rsidRDefault="00294B39" w:rsidP="00294B39">
      <w:pPr>
        <w:pStyle w:val="ConsPlusNormal"/>
        <w:ind w:firstLine="709"/>
        <w:jc w:val="both"/>
        <w:rPr>
          <w:rFonts w:ascii="Times New Roman" w:hAnsi="Times New Roman" w:cs="Times New Roman"/>
          <w:color w:val="000000"/>
          <w:sz w:val="24"/>
          <w:szCs w:val="24"/>
        </w:rPr>
      </w:pPr>
      <w:r w:rsidRPr="00B96083">
        <w:rPr>
          <w:rFonts w:ascii="Times New Roman" w:hAnsi="Times New Roman" w:cs="Times New Roman"/>
          <w:color w:val="000000"/>
          <w:sz w:val="24"/>
          <w:szCs w:val="24"/>
        </w:rPr>
        <w:t>В случае подачи заявления лично заявителем или представителем заявителя специалист, ответственный за прием и регистрацию документов, в день получения выдает заявителю расписку в получении документов с указанием их перечня и даты получения (Приложение 1).</w:t>
      </w:r>
    </w:p>
    <w:p w:rsidR="00294B39" w:rsidRPr="00B96083" w:rsidRDefault="00294B39" w:rsidP="00294B39">
      <w:pPr>
        <w:pStyle w:val="ConsPlusNormal"/>
        <w:ind w:firstLine="709"/>
        <w:jc w:val="both"/>
        <w:rPr>
          <w:rFonts w:ascii="Times New Roman" w:hAnsi="Times New Roman" w:cs="Times New Roman"/>
          <w:color w:val="000000"/>
          <w:sz w:val="24"/>
          <w:szCs w:val="24"/>
        </w:rPr>
      </w:pPr>
      <w:r w:rsidRPr="00B96083">
        <w:rPr>
          <w:rFonts w:ascii="Times New Roman" w:hAnsi="Times New Roman" w:cs="Times New Roman"/>
          <w:color w:val="000000"/>
          <w:sz w:val="24"/>
          <w:szCs w:val="24"/>
        </w:rPr>
        <w:t>В случае подачи заявления посредством почтового отправления  или представлены заявителем  лично через многофункциональный центр специалист, ответственный за прием и регистрацию документов, направляет заявителю расписку в получении документов с указанием их перечня и даты получения по указанному в заявлении почтовому адресу в течение рабочего дня, следующего за днем получения заявления.</w:t>
      </w:r>
    </w:p>
    <w:p w:rsidR="00294B39" w:rsidRPr="00B96083" w:rsidRDefault="00294B39" w:rsidP="00294B39">
      <w:pPr>
        <w:pStyle w:val="ConsPlusNormal"/>
        <w:ind w:firstLine="709"/>
        <w:jc w:val="both"/>
        <w:rPr>
          <w:rFonts w:ascii="Times New Roman" w:hAnsi="Times New Roman" w:cs="Times New Roman"/>
          <w:color w:val="000000"/>
          <w:sz w:val="24"/>
          <w:szCs w:val="24"/>
        </w:rPr>
      </w:pPr>
      <w:proofErr w:type="gramStart"/>
      <w:r w:rsidRPr="00B96083">
        <w:rPr>
          <w:rFonts w:ascii="Times New Roman" w:hAnsi="Times New Roman" w:cs="Times New Roman"/>
          <w:color w:val="000000"/>
          <w:sz w:val="24"/>
          <w:szCs w:val="24"/>
        </w:rPr>
        <w:t>В случае подачи заявления в форме электронного документа специалист, ответственный за прием и регистрацию документов,  направляет заявителю сообщение о получении заявления и документов с указанием входящего регистрационного номера заявления, даты получения заявления и документов, а также перечень наименований файлов, представленных в форме электронных документов, с указанием их объема, не позднее рабочего дня, следующего за днем поступления заявления.</w:t>
      </w:r>
      <w:proofErr w:type="gramEnd"/>
    </w:p>
    <w:p w:rsidR="00294B39" w:rsidRPr="00B96083" w:rsidRDefault="00294B39" w:rsidP="00294B39">
      <w:pPr>
        <w:pStyle w:val="ConsPlusNormal"/>
        <w:ind w:firstLine="709"/>
        <w:jc w:val="both"/>
        <w:rPr>
          <w:rFonts w:ascii="Times New Roman" w:hAnsi="Times New Roman" w:cs="Times New Roman"/>
          <w:color w:val="000000"/>
          <w:sz w:val="24"/>
          <w:szCs w:val="24"/>
        </w:rPr>
      </w:pPr>
      <w:r w:rsidRPr="00B96083">
        <w:rPr>
          <w:rFonts w:ascii="Times New Roman" w:hAnsi="Times New Roman" w:cs="Times New Roman"/>
          <w:color w:val="000000"/>
          <w:sz w:val="24"/>
          <w:szCs w:val="24"/>
        </w:rPr>
        <w:lastRenderedPageBreak/>
        <w:t xml:space="preserve">3.3. При поступлении заявления специалист, ответственный за прием и регистрацию документов, регистрирует его в день поступления и направляет главе администрации или лицу, временно исполняющему его обязанности для визирования, затем направляет их специалисту администрации </w:t>
      </w:r>
      <w:proofErr w:type="spellStart"/>
      <w:r>
        <w:rPr>
          <w:rFonts w:ascii="Times New Roman" w:hAnsi="Times New Roman" w:cs="Times New Roman"/>
          <w:color w:val="000000"/>
          <w:sz w:val="24"/>
          <w:szCs w:val="24"/>
        </w:rPr>
        <w:t>Соловцовского</w:t>
      </w:r>
      <w:proofErr w:type="spellEnd"/>
      <w:r>
        <w:rPr>
          <w:rFonts w:ascii="Times New Roman" w:hAnsi="Times New Roman" w:cs="Times New Roman"/>
          <w:color w:val="000000"/>
          <w:sz w:val="24"/>
          <w:szCs w:val="24"/>
        </w:rPr>
        <w:t xml:space="preserve"> сельсовета</w:t>
      </w:r>
      <w:r w:rsidRPr="00B96083">
        <w:rPr>
          <w:rFonts w:ascii="Times New Roman" w:hAnsi="Times New Roman" w:cs="Times New Roman"/>
          <w:color w:val="000000"/>
          <w:sz w:val="24"/>
          <w:szCs w:val="24"/>
        </w:rPr>
        <w:t xml:space="preserve"> </w:t>
      </w:r>
      <w:proofErr w:type="spellStart"/>
      <w:r w:rsidRPr="00B96083">
        <w:rPr>
          <w:rFonts w:ascii="Times New Roman" w:hAnsi="Times New Roman" w:cs="Times New Roman"/>
          <w:color w:val="000000"/>
          <w:sz w:val="24"/>
          <w:szCs w:val="24"/>
        </w:rPr>
        <w:t>Иссинского</w:t>
      </w:r>
      <w:proofErr w:type="spellEnd"/>
      <w:r w:rsidRPr="00B96083">
        <w:rPr>
          <w:rFonts w:ascii="Times New Roman" w:hAnsi="Times New Roman" w:cs="Times New Roman"/>
          <w:color w:val="000000"/>
          <w:sz w:val="24"/>
          <w:szCs w:val="24"/>
        </w:rPr>
        <w:t xml:space="preserve"> района Пензенской области для исполнения.</w:t>
      </w:r>
    </w:p>
    <w:p w:rsidR="00294B39" w:rsidRPr="00B96083" w:rsidRDefault="00294B39" w:rsidP="00294B39">
      <w:pPr>
        <w:pStyle w:val="ConsPlusNormal"/>
        <w:ind w:firstLine="709"/>
        <w:jc w:val="both"/>
        <w:rPr>
          <w:rFonts w:ascii="Times New Roman" w:hAnsi="Times New Roman" w:cs="Times New Roman"/>
          <w:color w:val="000000"/>
          <w:sz w:val="24"/>
          <w:szCs w:val="24"/>
        </w:rPr>
      </w:pPr>
      <w:bookmarkStart w:id="2" w:name="Par118"/>
      <w:bookmarkEnd w:id="2"/>
      <w:r w:rsidRPr="00B96083">
        <w:rPr>
          <w:rFonts w:ascii="Times New Roman" w:hAnsi="Times New Roman" w:cs="Times New Roman"/>
          <w:color w:val="000000"/>
          <w:sz w:val="24"/>
          <w:szCs w:val="24"/>
        </w:rPr>
        <w:t xml:space="preserve">3.4. Специалист администрации </w:t>
      </w:r>
      <w:proofErr w:type="spellStart"/>
      <w:r>
        <w:rPr>
          <w:rFonts w:ascii="Times New Roman" w:hAnsi="Times New Roman" w:cs="Times New Roman"/>
          <w:color w:val="000000"/>
          <w:sz w:val="24"/>
          <w:szCs w:val="24"/>
        </w:rPr>
        <w:t>Соловцовского</w:t>
      </w:r>
      <w:proofErr w:type="spellEnd"/>
      <w:r>
        <w:rPr>
          <w:rFonts w:ascii="Times New Roman" w:hAnsi="Times New Roman" w:cs="Times New Roman"/>
          <w:color w:val="000000"/>
          <w:sz w:val="24"/>
          <w:szCs w:val="24"/>
        </w:rPr>
        <w:t xml:space="preserve"> сельсовета</w:t>
      </w:r>
      <w:r w:rsidRPr="00B96083">
        <w:rPr>
          <w:rFonts w:ascii="Times New Roman" w:hAnsi="Times New Roman" w:cs="Times New Roman"/>
          <w:color w:val="000000"/>
          <w:sz w:val="24"/>
          <w:szCs w:val="24"/>
        </w:rPr>
        <w:t xml:space="preserve"> </w:t>
      </w:r>
      <w:proofErr w:type="spellStart"/>
      <w:r w:rsidRPr="00B96083">
        <w:rPr>
          <w:rFonts w:ascii="Times New Roman" w:hAnsi="Times New Roman" w:cs="Times New Roman"/>
          <w:color w:val="000000"/>
          <w:sz w:val="24"/>
          <w:szCs w:val="24"/>
        </w:rPr>
        <w:t>Иссинского</w:t>
      </w:r>
      <w:proofErr w:type="spellEnd"/>
      <w:r w:rsidRPr="00B96083">
        <w:rPr>
          <w:rFonts w:ascii="Times New Roman" w:hAnsi="Times New Roman" w:cs="Times New Roman"/>
          <w:color w:val="000000"/>
          <w:sz w:val="24"/>
          <w:szCs w:val="24"/>
        </w:rPr>
        <w:t xml:space="preserve"> района Пензенской области в течение пятнадцати рабочих дней со дня получения заявления:</w:t>
      </w:r>
    </w:p>
    <w:p w:rsidR="00294B39" w:rsidRPr="00B96083" w:rsidRDefault="00294B39" w:rsidP="00294B39">
      <w:pPr>
        <w:pStyle w:val="ConsPlusNormal"/>
        <w:ind w:firstLine="709"/>
        <w:jc w:val="both"/>
        <w:rPr>
          <w:rFonts w:ascii="Times New Roman" w:hAnsi="Times New Roman" w:cs="Times New Roman"/>
          <w:color w:val="000000"/>
          <w:sz w:val="24"/>
          <w:szCs w:val="24"/>
        </w:rPr>
      </w:pPr>
      <w:r w:rsidRPr="00B96083">
        <w:rPr>
          <w:rFonts w:ascii="Times New Roman" w:hAnsi="Times New Roman" w:cs="Times New Roman"/>
          <w:color w:val="000000"/>
          <w:sz w:val="24"/>
          <w:szCs w:val="24"/>
        </w:rPr>
        <w:t>3.4.1 проводит проверку сведений, указанных в заявлении, с целью определения возможности присвоения объекту адресации адреса или аннулирования его адреса;</w:t>
      </w:r>
    </w:p>
    <w:p w:rsidR="00294B39" w:rsidRPr="00B96083" w:rsidRDefault="00294B39" w:rsidP="00294B39">
      <w:pPr>
        <w:pStyle w:val="ConsPlusNormal"/>
        <w:ind w:firstLine="709"/>
        <w:jc w:val="both"/>
        <w:rPr>
          <w:rFonts w:ascii="Times New Roman" w:hAnsi="Times New Roman" w:cs="Times New Roman"/>
          <w:color w:val="000000"/>
          <w:sz w:val="24"/>
          <w:szCs w:val="24"/>
        </w:rPr>
      </w:pPr>
      <w:r w:rsidRPr="00B96083">
        <w:rPr>
          <w:rFonts w:ascii="Times New Roman" w:hAnsi="Times New Roman" w:cs="Times New Roman"/>
          <w:color w:val="000000"/>
          <w:sz w:val="24"/>
          <w:szCs w:val="24"/>
        </w:rPr>
        <w:t>3.4.2. проводит осмотр местонахождения объекта адресации (при необходимости);</w:t>
      </w:r>
    </w:p>
    <w:p w:rsidR="00294B39" w:rsidRPr="00B96083" w:rsidRDefault="00294B39" w:rsidP="00294B39">
      <w:pPr>
        <w:pStyle w:val="ConsPlusNormal"/>
        <w:ind w:firstLine="709"/>
        <w:jc w:val="both"/>
        <w:rPr>
          <w:rFonts w:ascii="Times New Roman" w:hAnsi="Times New Roman" w:cs="Times New Roman"/>
          <w:color w:val="000000"/>
          <w:sz w:val="24"/>
          <w:szCs w:val="24"/>
        </w:rPr>
      </w:pPr>
      <w:r w:rsidRPr="00B96083">
        <w:rPr>
          <w:rFonts w:ascii="Times New Roman" w:hAnsi="Times New Roman" w:cs="Times New Roman"/>
          <w:color w:val="000000"/>
          <w:sz w:val="24"/>
          <w:szCs w:val="24"/>
        </w:rPr>
        <w:t>3.4.3. при необходимости оформляет запросы в рамках межведомственного взаимодействия;</w:t>
      </w:r>
    </w:p>
    <w:p w:rsidR="00294B39" w:rsidRPr="00B96083" w:rsidRDefault="00294B39" w:rsidP="00294B39">
      <w:pPr>
        <w:pStyle w:val="ConsPlusNormal"/>
        <w:ind w:firstLine="709"/>
        <w:jc w:val="both"/>
        <w:rPr>
          <w:rFonts w:ascii="Times New Roman" w:hAnsi="Times New Roman" w:cs="Times New Roman"/>
          <w:color w:val="000000"/>
          <w:sz w:val="24"/>
          <w:szCs w:val="24"/>
        </w:rPr>
      </w:pPr>
      <w:r w:rsidRPr="00B96083">
        <w:rPr>
          <w:rFonts w:ascii="Times New Roman" w:hAnsi="Times New Roman" w:cs="Times New Roman"/>
          <w:color w:val="000000"/>
          <w:sz w:val="24"/>
          <w:szCs w:val="24"/>
        </w:rPr>
        <w:t>3.4.4. по результатам проверки подготавливает:</w:t>
      </w:r>
    </w:p>
    <w:p w:rsidR="00294B39" w:rsidRPr="00B96083" w:rsidRDefault="00294B39" w:rsidP="00294B39">
      <w:pPr>
        <w:pStyle w:val="ConsPlusNormal"/>
        <w:ind w:firstLine="709"/>
        <w:jc w:val="both"/>
        <w:rPr>
          <w:rFonts w:ascii="Times New Roman" w:hAnsi="Times New Roman" w:cs="Times New Roman"/>
          <w:color w:val="000000"/>
          <w:sz w:val="24"/>
          <w:szCs w:val="24"/>
        </w:rPr>
      </w:pPr>
      <w:r w:rsidRPr="00B96083">
        <w:rPr>
          <w:rFonts w:ascii="Times New Roman" w:hAnsi="Times New Roman" w:cs="Times New Roman"/>
          <w:color w:val="000000"/>
          <w:sz w:val="24"/>
          <w:szCs w:val="24"/>
        </w:rPr>
        <w:t xml:space="preserve">- проект постановления администрации </w:t>
      </w:r>
      <w:proofErr w:type="spellStart"/>
      <w:r>
        <w:rPr>
          <w:rFonts w:ascii="Times New Roman" w:hAnsi="Times New Roman" w:cs="Times New Roman"/>
          <w:color w:val="000000"/>
          <w:sz w:val="24"/>
          <w:szCs w:val="24"/>
        </w:rPr>
        <w:t>Соловцовского</w:t>
      </w:r>
      <w:proofErr w:type="spellEnd"/>
      <w:r>
        <w:rPr>
          <w:rFonts w:ascii="Times New Roman" w:hAnsi="Times New Roman" w:cs="Times New Roman"/>
          <w:color w:val="000000"/>
          <w:sz w:val="24"/>
          <w:szCs w:val="24"/>
        </w:rPr>
        <w:t xml:space="preserve"> сельсовета</w:t>
      </w:r>
      <w:r w:rsidRPr="00B96083">
        <w:rPr>
          <w:rFonts w:ascii="Times New Roman" w:hAnsi="Times New Roman" w:cs="Times New Roman"/>
          <w:color w:val="000000"/>
          <w:sz w:val="24"/>
          <w:szCs w:val="24"/>
        </w:rPr>
        <w:t xml:space="preserve"> </w:t>
      </w:r>
      <w:proofErr w:type="spellStart"/>
      <w:r w:rsidRPr="00B96083">
        <w:rPr>
          <w:rFonts w:ascii="Times New Roman" w:hAnsi="Times New Roman" w:cs="Times New Roman"/>
          <w:color w:val="000000"/>
          <w:sz w:val="24"/>
          <w:szCs w:val="24"/>
        </w:rPr>
        <w:t>Иссинского</w:t>
      </w:r>
      <w:proofErr w:type="spellEnd"/>
      <w:r w:rsidRPr="00B96083">
        <w:rPr>
          <w:rFonts w:ascii="Times New Roman" w:hAnsi="Times New Roman" w:cs="Times New Roman"/>
          <w:color w:val="000000"/>
          <w:sz w:val="24"/>
          <w:szCs w:val="24"/>
        </w:rPr>
        <w:t xml:space="preserve"> района Пензенской области о присвоении объекту адресации адреса или аннулировании его адреса (далее - проект постановления);</w:t>
      </w:r>
    </w:p>
    <w:p w:rsidR="00294B39" w:rsidRPr="00B96083" w:rsidRDefault="00294B39" w:rsidP="00294B39">
      <w:pPr>
        <w:pStyle w:val="ConsPlusNormal"/>
        <w:ind w:firstLine="709"/>
        <w:jc w:val="both"/>
        <w:rPr>
          <w:rFonts w:ascii="Times New Roman" w:hAnsi="Times New Roman" w:cs="Times New Roman"/>
          <w:color w:val="000000"/>
          <w:sz w:val="24"/>
          <w:szCs w:val="24"/>
        </w:rPr>
      </w:pPr>
      <w:r w:rsidRPr="00B96083">
        <w:rPr>
          <w:rFonts w:ascii="Times New Roman" w:hAnsi="Times New Roman" w:cs="Times New Roman"/>
          <w:color w:val="000000"/>
          <w:sz w:val="24"/>
          <w:szCs w:val="24"/>
        </w:rPr>
        <w:t xml:space="preserve">- проект отказа в присвоении объекту адресации адреса или аннулировании его адреса (далее - проект отказа) за подписью главы администрации </w:t>
      </w:r>
      <w:proofErr w:type="spellStart"/>
      <w:r>
        <w:rPr>
          <w:rFonts w:ascii="Times New Roman" w:hAnsi="Times New Roman" w:cs="Times New Roman"/>
          <w:color w:val="000000"/>
          <w:sz w:val="24"/>
          <w:szCs w:val="24"/>
        </w:rPr>
        <w:t>Соловцовского</w:t>
      </w:r>
      <w:proofErr w:type="spellEnd"/>
      <w:r>
        <w:rPr>
          <w:rFonts w:ascii="Times New Roman" w:hAnsi="Times New Roman" w:cs="Times New Roman"/>
          <w:color w:val="000000"/>
          <w:sz w:val="24"/>
          <w:szCs w:val="24"/>
        </w:rPr>
        <w:t xml:space="preserve"> сельсовета</w:t>
      </w:r>
      <w:r w:rsidRPr="00B96083">
        <w:rPr>
          <w:rFonts w:ascii="Times New Roman" w:hAnsi="Times New Roman" w:cs="Times New Roman"/>
          <w:color w:val="000000"/>
          <w:sz w:val="24"/>
          <w:szCs w:val="24"/>
        </w:rPr>
        <w:t xml:space="preserve"> </w:t>
      </w:r>
      <w:proofErr w:type="spellStart"/>
      <w:r w:rsidRPr="00B96083">
        <w:rPr>
          <w:rFonts w:ascii="Times New Roman" w:hAnsi="Times New Roman" w:cs="Times New Roman"/>
          <w:color w:val="000000"/>
          <w:sz w:val="24"/>
          <w:szCs w:val="24"/>
        </w:rPr>
        <w:t>Иссинского</w:t>
      </w:r>
      <w:proofErr w:type="spellEnd"/>
      <w:r w:rsidRPr="00B96083">
        <w:rPr>
          <w:rFonts w:ascii="Times New Roman" w:hAnsi="Times New Roman" w:cs="Times New Roman"/>
          <w:color w:val="000000"/>
          <w:sz w:val="24"/>
          <w:szCs w:val="24"/>
        </w:rPr>
        <w:t xml:space="preserve"> района Пензенской области либо лица, временно исполняющего его обязанности.</w:t>
      </w:r>
    </w:p>
    <w:p w:rsidR="00294B39" w:rsidRPr="00B96083" w:rsidRDefault="00294B39" w:rsidP="00294B39">
      <w:pPr>
        <w:pStyle w:val="ConsPlusNormal"/>
        <w:ind w:firstLine="709"/>
        <w:jc w:val="both"/>
        <w:rPr>
          <w:rFonts w:ascii="Times New Roman" w:hAnsi="Times New Roman" w:cs="Times New Roman"/>
          <w:color w:val="000000"/>
          <w:sz w:val="24"/>
          <w:szCs w:val="24"/>
        </w:rPr>
      </w:pPr>
      <w:r w:rsidRPr="00B96083">
        <w:rPr>
          <w:rFonts w:ascii="Times New Roman" w:hAnsi="Times New Roman" w:cs="Times New Roman"/>
          <w:color w:val="000000"/>
          <w:sz w:val="24"/>
          <w:szCs w:val="24"/>
        </w:rPr>
        <w:t xml:space="preserve">3.5. Специалист администрации в течение одного рабочего дня, наступившего после истечения срока, установленного </w:t>
      </w:r>
      <w:hyperlink w:anchor="Par118" w:history="1">
        <w:r w:rsidRPr="00B96083">
          <w:rPr>
            <w:rFonts w:ascii="Times New Roman" w:hAnsi="Times New Roman" w:cs="Times New Roman"/>
            <w:color w:val="000000"/>
            <w:sz w:val="24"/>
            <w:szCs w:val="24"/>
          </w:rPr>
          <w:t>пунктом 3.4</w:t>
        </w:r>
      </w:hyperlink>
      <w:r w:rsidRPr="00B96083">
        <w:rPr>
          <w:rFonts w:ascii="Times New Roman" w:hAnsi="Times New Roman" w:cs="Times New Roman"/>
          <w:color w:val="000000"/>
          <w:sz w:val="24"/>
          <w:szCs w:val="24"/>
        </w:rPr>
        <w:t xml:space="preserve"> настоящего Регламента, представляет руководителю администрации проект постановления либо проект отказа для подписания.</w:t>
      </w:r>
    </w:p>
    <w:p w:rsidR="00294B39" w:rsidRPr="00B96083" w:rsidRDefault="00294B39" w:rsidP="00294B39">
      <w:pPr>
        <w:pStyle w:val="ConsPlusNormal"/>
        <w:ind w:firstLine="709"/>
        <w:jc w:val="both"/>
        <w:rPr>
          <w:rFonts w:ascii="Times New Roman" w:hAnsi="Times New Roman" w:cs="Times New Roman"/>
          <w:color w:val="000000"/>
          <w:sz w:val="24"/>
          <w:szCs w:val="24"/>
        </w:rPr>
      </w:pPr>
      <w:r w:rsidRPr="00B96083">
        <w:rPr>
          <w:rFonts w:ascii="Times New Roman" w:hAnsi="Times New Roman" w:cs="Times New Roman"/>
          <w:color w:val="000000"/>
          <w:sz w:val="24"/>
          <w:szCs w:val="24"/>
        </w:rPr>
        <w:t xml:space="preserve">3.6. Глава администрации или лицо, временно исполняющее его обязанности, в течение одного рабочего дня после получения подписывает проект постановления либо проект отказа. </w:t>
      </w:r>
    </w:p>
    <w:p w:rsidR="00294B39" w:rsidRPr="00B96083" w:rsidRDefault="00294B39" w:rsidP="00294B39">
      <w:pPr>
        <w:pStyle w:val="ConsPlusNormal"/>
        <w:ind w:firstLine="709"/>
        <w:jc w:val="both"/>
        <w:rPr>
          <w:rFonts w:ascii="Times New Roman" w:hAnsi="Times New Roman" w:cs="Times New Roman"/>
          <w:color w:val="000000"/>
          <w:sz w:val="24"/>
          <w:szCs w:val="24"/>
        </w:rPr>
      </w:pPr>
      <w:r w:rsidRPr="00B96083">
        <w:rPr>
          <w:rFonts w:ascii="Times New Roman" w:hAnsi="Times New Roman" w:cs="Times New Roman"/>
          <w:color w:val="000000"/>
          <w:sz w:val="24"/>
          <w:szCs w:val="24"/>
        </w:rPr>
        <w:t>3.7. Специалист администрации, ответственный за выдачу документов:</w:t>
      </w:r>
    </w:p>
    <w:p w:rsidR="00294B39" w:rsidRPr="00B96083" w:rsidRDefault="00294B39" w:rsidP="00294B39">
      <w:pPr>
        <w:pStyle w:val="ConsPlusNormal"/>
        <w:ind w:firstLine="709"/>
        <w:jc w:val="both"/>
        <w:rPr>
          <w:rFonts w:ascii="Times New Roman" w:hAnsi="Times New Roman" w:cs="Times New Roman"/>
          <w:color w:val="000000"/>
          <w:sz w:val="24"/>
          <w:szCs w:val="24"/>
        </w:rPr>
      </w:pPr>
      <w:r w:rsidRPr="00B96083">
        <w:rPr>
          <w:rFonts w:ascii="Times New Roman" w:hAnsi="Times New Roman" w:cs="Times New Roman"/>
          <w:color w:val="000000"/>
          <w:sz w:val="24"/>
          <w:szCs w:val="24"/>
        </w:rPr>
        <w:t>3.7.1 в день поступления постановления администрации о присвоении объекту адресации адреса или аннулировании его адреса либо отказа в присвоении объекту адресации адреса или аннулировании его адреса регистрирует поступившие документы;</w:t>
      </w:r>
    </w:p>
    <w:p w:rsidR="00294B39" w:rsidRPr="00B96083" w:rsidRDefault="00294B39" w:rsidP="00294B39">
      <w:pPr>
        <w:pStyle w:val="ConsPlusNormal"/>
        <w:ind w:firstLine="709"/>
        <w:jc w:val="both"/>
        <w:rPr>
          <w:rFonts w:ascii="Times New Roman" w:hAnsi="Times New Roman" w:cs="Times New Roman"/>
          <w:color w:val="000000"/>
          <w:sz w:val="24"/>
          <w:szCs w:val="24"/>
        </w:rPr>
      </w:pPr>
      <w:r w:rsidRPr="00B96083">
        <w:rPr>
          <w:rFonts w:ascii="Times New Roman" w:hAnsi="Times New Roman" w:cs="Times New Roman"/>
          <w:color w:val="000000"/>
          <w:sz w:val="24"/>
          <w:szCs w:val="24"/>
        </w:rPr>
        <w:t>3.7.2 в течение двух рабочих дней со дня поступления документов извещает заявителя (представителя заявителя) по телефону, указанному в заявлении, о готовности документов к получению лично, и (или) направляет документы одним из способов, указанных в заявлении (в форме электронного документа либо в форме документа на бумажном носителе).</w:t>
      </w:r>
    </w:p>
    <w:p w:rsidR="00294B39" w:rsidRPr="00B96083" w:rsidRDefault="00294B39" w:rsidP="00294B39">
      <w:pPr>
        <w:tabs>
          <w:tab w:val="left" w:pos="0"/>
          <w:tab w:val="left" w:pos="1620"/>
        </w:tabs>
        <w:ind w:firstLine="709"/>
        <w:jc w:val="both"/>
        <w:rPr>
          <w:color w:val="000000"/>
        </w:rPr>
      </w:pPr>
      <w:r w:rsidRPr="00B96083">
        <w:rPr>
          <w:color w:val="000000"/>
        </w:rPr>
        <w:t>3.8. Административные процедуры выполняются в последовательности в соответствии с блок-схемой согласно приложению 2 к настоящему Административному регламенту.</w:t>
      </w:r>
    </w:p>
    <w:p w:rsidR="00294B39" w:rsidRPr="00B96083" w:rsidRDefault="00294B39" w:rsidP="00294B39">
      <w:pPr>
        <w:tabs>
          <w:tab w:val="left" w:pos="0"/>
          <w:tab w:val="left" w:pos="1620"/>
        </w:tabs>
        <w:ind w:firstLine="709"/>
        <w:jc w:val="both"/>
        <w:rPr>
          <w:color w:val="000000"/>
        </w:rPr>
      </w:pPr>
    </w:p>
    <w:p w:rsidR="00294B39" w:rsidRPr="00B96083" w:rsidRDefault="00294B39" w:rsidP="00294B39">
      <w:pPr>
        <w:ind w:firstLine="540"/>
        <w:jc w:val="center"/>
        <w:rPr>
          <w:b/>
          <w:bCs/>
          <w:color w:val="000000"/>
        </w:rPr>
      </w:pPr>
      <w:r w:rsidRPr="00B96083">
        <w:rPr>
          <w:b/>
          <w:bCs/>
          <w:color w:val="000000"/>
        </w:rPr>
        <w:t>4. Порядок, формы и сроки  контроля исполнения административного регламента</w:t>
      </w:r>
    </w:p>
    <w:p w:rsidR="00294B39" w:rsidRPr="00B96083" w:rsidRDefault="00294B39" w:rsidP="00294B39">
      <w:pPr>
        <w:ind w:firstLine="540"/>
        <w:jc w:val="center"/>
        <w:rPr>
          <w:b/>
          <w:bCs/>
          <w:color w:val="000000"/>
        </w:rPr>
      </w:pPr>
    </w:p>
    <w:p w:rsidR="00294B39" w:rsidRPr="00B96083" w:rsidRDefault="00294B39" w:rsidP="00294B39">
      <w:pPr>
        <w:widowControl w:val="0"/>
        <w:autoSpaceDE w:val="0"/>
        <w:autoSpaceDN w:val="0"/>
        <w:adjustRightInd w:val="0"/>
        <w:ind w:firstLine="540"/>
        <w:jc w:val="both"/>
        <w:rPr>
          <w:color w:val="000000"/>
        </w:rPr>
      </w:pPr>
      <w:r w:rsidRPr="00B96083">
        <w:rPr>
          <w:color w:val="000000"/>
        </w:rPr>
        <w:t xml:space="preserve">4.1. </w:t>
      </w:r>
      <w:proofErr w:type="gramStart"/>
      <w:r w:rsidRPr="00B96083">
        <w:rPr>
          <w:color w:val="000000"/>
        </w:rPr>
        <w:t>Контроль за</w:t>
      </w:r>
      <w:proofErr w:type="gramEnd"/>
      <w:r w:rsidRPr="00B96083">
        <w:rPr>
          <w:color w:val="000000"/>
        </w:rPr>
        <w:t xml:space="preserve"> соблюдением последовательности административных процедур, установленных настоящим Регламентом, и за принятием решений при предоставлении муниципальной услуги осуществляется соответствующим должностным лицом, ответственным за оказание муниципальной услуги, на каждом из этапов предоставления муниципальной услуги.</w:t>
      </w:r>
    </w:p>
    <w:p w:rsidR="00294B39" w:rsidRPr="00B96083" w:rsidRDefault="00294B39" w:rsidP="00294B39">
      <w:pPr>
        <w:widowControl w:val="0"/>
        <w:autoSpaceDE w:val="0"/>
        <w:autoSpaceDN w:val="0"/>
        <w:adjustRightInd w:val="0"/>
        <w:ind w:firstLine="540"/>
        <w:jc w:val="both"/>
        <w:rPr>
          <w:color w:val="000000"/>
        </w:rPr>
      </w:pPr>
      <w:r w:rsidRPr="00B96083">
        <w:rPr>
          <w:color w:val="000000"/>
        </w:rPr>
        <w:t xml:space="preserve">4.2. Текущий </w:t>
      </w:r>
      <w:proofErr w:type="gramStart"/>
      <w:r w:rsidRPr="00B96083">
        <w:rPr>
          <w:color w:val="000000"/>
        </w:rPr>
        <w:t>контроль за</w:t>
      </w:r>
      <w:proofErr w:type="gramEnd"/>
      <w:r w:rsidRPr="00B96083">
        <w:rPr>
          <w:color w:val="000000"/>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осуществляется руководителем, ответственным за организацию работы по предоставлению муниципальной услуги, а также должностными лицами, участвующими в предоставлении муниципальной услуги.</w:t>
      </w:r>
    </w:p>
    <w:p w:rsidR="00294B39" w:rsidRPr="00B96083" w:rsidRDefault="00294B39" w:rsidP="00294B39">
      <w:pPr>
        <w:widowControl w:val="0"/>
        <w:autoSpaceDE w:val="0"/>
        <w:autoSpaceDN w:val="0"/>
        <w:adjustRightInd w:val="0"/>
        <w:ind w:firstLine="540"/>
        <w:jc w:val="both"/>
        <w:rPr>
          <w:color w:val="000000"/>
        </w:rPr>
      </w:pPr>
      <w:r w:rsidRPr="00B96083">
        <w:rPr>
          <w:color w:val="000000"/>
        </w:rPr>
        <w:t xml:space="preserve">4.3. </w:t>
      </w:r>
      <w:proofErr w:type="gramStart"/>
      <w:r w:rsidRPr="00B96083">
        <w:rPr>
          <w:color w:val="000000"/>
        </w:rPr>
        <w:t>Контроль за</w:t>
      </w:r>
      <w:proofErr w:type="gramEnd"/>
      <w:r w:rsidRPr="00B96083">
        <w:rPr>
          <w:color w:val="000000"/>
        </w:rPr>
        <w:t xml:space="preserve"> исполнением настоящего регламента осуществляется путем проведения:</w:t>
      </w:r>
    </w:p>
    <w:p w:rsidR="00294B39" w:rsidRPr="00B96083" w:rsidRDefault="00294B39" w:rsidP="00294B39">
      <w:pPr>
        <w:widowControl w:val="0"/>
        <w:autoSpaceDE w:val="0"/>
        <w:autoSpaceDN w:val="0"/>
        <w:adjustRightInd w:val="0"/>
        <w:ind w:firstLine="540"/>
        <w:jc w:val="both"/>
        <w:rPr>
          <w:color w:val="000000"/>
        </w:rPr>
      </w:pPr>
      <w:r w:rsidRPr="00B96083">
        <w:rPr>
          <w:color w:val="000000"/>
        </w:rPr>
        <w:t>4.3.1. плановых проверок соблюдения и исполнения должностными лицами положений настоящего регламента, иных документов, регламентирующих деятельность по предоставлению услуги;</w:t>
      </w:r>
    </w:p>
    <w:p w:rsidR="00294B39" w:rsidRPr="00B96083" w:rsidRDefault="00294B39" w:rsidP="00294B39">
      <w:pPr>
        <w:widowControl w:val="0"/>
        <w:autoSpaceDE w:val="0"/>
        <w:autoSpaceDN w:val="0"/>
        <w:adjustRightInd w:val="0"/>
        <w:ind w:firstLine="540"/>
        <w:jc w:val="both"/>
        <w:rPr>
          <w:color w:val="000000"/>
        </w:rPr>
      </w:pPr>
      <w:r w:rsidRPr="00B96083">
        <w:rPr>
          <w:color w:val="000000"/>
        </w:rPr>
        <w:t xml:space="preserve">4.3.2. внеплановых проверок соблюдения и исполнения должностными лицами положений настоящего регламента, </w:t>
      </w:r>
      <w:r w:rsidRPr="00B96083">
        <w:rPr>
          <w:color w:val="000000"/>
          <w:shd w:val="clear" w:color="auto" w:fill="FFFFFF"/>
        </w:rPr>
        <w:t>в том числе по жалобе заявителей на своевременность, полноту и качество предоставления муниципальной услуги</w:t>
      </w:r>
      <w:r w:rsidRPr="00B96083">
        <w:rPr>
          <w:color w:val="000000"/>
        </w:rPr>
        <w:t>.</w:t>
      </w:r>
    </w:p>
    <w:p w:rsidR="00294B39" w:rsidRPr="00B96083" w:rsidRDefault="00294B39" w:rsidP="00294B39">
      <w:pPr>
        <w:pStyle w:val="af6"/>
        <w:jc w:val="both"/>
        <w:rPr>
          <w:color w:val="000000"/>
          <w:sz w:val="24"/>
          <w:szCs w:val="24"/>
        </w:rPr>
      </w:pPr>
      <w:r w:rsidRPr="00B96083">
        <w:rPr>
          <w:color w:val="000000"/>
          <w:sz w:val="24"/>
          <w:szCs w:val="24"/>
        </w:rPr>
        <w:tab/>
        <w:t>Решение о проведении внеплановой проверки принимает глава администрации или уполномоченное им должностное лицо администрации.</w:t>
      </w:r>
    </w:p>
    <w:p w:rsidR="00294B39" w:rsidRPr="00B96083" w:rsidRDefault="00294B39" w:rsidP="00294B39">
      <w:pPr>
        <w:pStyle w:val="af6"/>
        <w:jc w:val="both"/>
        <w:rPr>
          <w:color w:val="000000"/>
          <w:sz w:val="24"/>
          <w:szCs w:val="24"/>
        </w:rPr>
      </w:pPr>
      <w:r w:rsidRPr="00B96083">
        <w:rPr>
          <w:color w:val="000000"/>
          <w:sz w:val="24"/>
          <w:szCs w:val="24"/>
        </w:rPr>
        <w:tab/>
        <w:t>4.4. Для проведения проверок предоставления муниципальной услуги формируется комиссия, в состав которой включаются должностные лица и специалисты администрации.</w:t>
      </w:r>
    </w:p>
    <w:p w:rsidR="00294B39" w:rsidRPr="00B96083" w:rsidRDefault="00294B39" w:rsidP="00294B39">
      <w:pPr>
        <w:pStyle w:val="af6"/>
        <w:jc w:val="both"/>
        <w:rPr>
          <w:color w:val="000000"/>
          <w:sz w:val="24"/>
          <w:szCs w:val="24"/>
        </w:rPr>
      </w:pPr>
      <w:r w:rsidRPr="00B96083">
        <w:rPr>
          <w:color w:val="000000"/>
          <w:sz w:val="24"/>
          <w:szCs w:val="24"/>
        </w:rPr>
        <w:tab/>
        <w:t>Результаты проверки оформляются в виде акта, в котором отмечаются выявленные недостатки и указываются предложения по их устранению.</w:t>
      </w:r>
    </w:p>
    <w:p w:rsidR="00294B39" w:rsidRPr="00B96083" w:rsidRDefault="00294B39" w:rsidP="00294B39">
      <w:pPr>
        <w:pStyle w:val="af6"/>
        <w:jc w:val="both"/>
        <w:rPr>
          <w:color w:val="000000"/>
          <w:sz w:val="24"/>
          <w:szCs w:val="24"/>
        </w:rPr>
      </w:pPr>
      <w:r w:rsidRPr="00B96083">
        <w:rPr>
          <w:color w:val="000000"/>
          <w:sz w:val="24"/>
          <w:szCs w:val="24"/>
        </w:rPr>
        <w:lastRenderedPageBreak/>
        <w:tab/>
        <w:t>Акт подписывается всеми членами комиссии.</w:t>
      </w:r>
    </w:p>
    <w:p w:rsidR="00294B39" w:rsidRPr="00B96083" w:rsidRDefault="00294B39" w:rsidP="00294B39">
      <w:pPr>
        <w:widowControl w:val="0"/>
        <w:autoSpaceDE w:val="0"/>
        <w:autoSpaceDN w:val="0"/>
        <w:adjustRightInd w:val="0"/>
        <w:ind w:firstLine="540"/>
        <w:jc w:val="both"/>
        <w:rPr>
          <w:color w:val="000000"/>
        </w:rPr>
      </w:pPr>
      <w:r w:rsidRPr="00B96083">
        <w:rPr>
          <w:color w:val="000000"/>
        </w:rPr>
        <w:t>4.5. В ходе плановых и внеплановых проверок должностными лицами проверяется:</w:t>
      </w:r>
    </w:p>
    <w:p w:rsidR="00294B39" w:rsidRPr="00B96083" w:rsidRDefault="00294B39" w:rsidP="00294B39">
      <w:pPr>
        <w:widowControl w:val="0"/>
        <w:autoSpaceDE w:val="0"/>
        <w:autoSpaceDN w:val="0"/>
        <w:adjustRightInd w:val="0"/>
        <w:ind w:firstLine="540"/>
        <w:jc w:val="both"/>
        <w:rPr>
          <w:color w:val="000000"/>
        </w:rPr>
      </w:pPr>
      <w:r w:rsidRPr="00B96083">
        <w:rPr>
          <w:color w:val="000000"/>
        </w:rPr>
        <w:t>4.5.1. знание ответственными лицами требований настоящего административного регламента, нормативных правовых актов, устанавливающих требования к предоставлению услуги;</w:t>
      </w:r>
    </w:p>
    <w:p w:rsidR="00294B39" w:rsidRPr="00B96083" w:rsidRDefault="00294B39" w:rsidP="00294B39">
      <w:pPr>
        <w:widowControl w:val="0"/>
        <w:autoSpaceDE w:val="0"/>
        <w:autoSpaceDN w:val="0"/>
        <w:adjustRightInd w:val="0"/>
        <w:jc w:val="both"/>
        <w:rPr>
          <w:color w:val="000000"/>
        </w:rPr>
      </w:pPr>
      <w:r w:rsidRPr="00B96083">
        <w:rPr>
          <w:color w:val="000000"/>
        </w:rPr>
        <w:tab/>
        <w:t>4.5.2. устранение нарушений и недостатков, выявленных в ходе предыдущих проверок.</w:t>
      </w:r>
    </w:p>
    <w:p w:rsidR="00294B39" w:rsidRPr="00B96083" w:rsidRDefault="00294B39" w:rsidP="00294B39">
      <w:pPr>
        <w:pStyle w:val="af6"/>
        <w:jc w:val="both"/>
        <w:rPr>
          <w:color w:val="000000"/>
          <w:sz w:val="24"/>
          <w:szCs w:val="24"/>
        </w:rPr>
      </w:pPr>
      <w:r w:rsidRPr="00B96083">
        <w:rPr>
          <w:color w:val="000000"/>
          <w:sz w:val="24"/>
          <w:szCs w:val="24"/>
        </w:rPr>
        <w:tab/>
        <w:t>4.6. Заявитель вправе направить письменное обращение в адрес главы администрации с просьбой о проведении проверки соблюдения и исполнения настоящего административного регламента и иных нормативных правовых актов, устанавливающих требования к предоставлению муниципальной услуги, полноты и качества предоставления муниципальной услуги в случае нарушения прав и законных интересов заявителей при предоставлении муниципальной услуги.</w:t>
      </w:r>
    </w:p>
    <w:p w:rsidR="00294B39" w:rsidRPr="00B96083" w:rsidRDefault="00294B39" w:rsidP="00294B39">
      <w:pPr>
        <w:pStyle w:val="af6"/>
        <w:jc w:val="both"/>
        <w:rPr>
          <w:color w:val="000000"/>
          <w:sz w:val="24"/>
          <w:szCs w:val="24"/>
        </w:rPr>
      </w:pPr>
      <w:r w:rsidRPr="00B96083">
        <w:rPr>
          <w:color w:val="000000"/>
          <w:sz w:val="24"/>
          <w:szCs w:val="24"/>
        </w:rPr>
        <w:tab/>
        <w:t>4.7. В случае проведения внеплановой проверки по конкретному обращению, в течение 30 календарных дней со дня регистрации письменного обращения обратившемуся направляется по почте информация о результатах проверки, проведенной по обращению. Информация подписывается главой  администрации или уполномоченным им должностным лицом.</w:t>
      </w:r>
    </w:p>
    <w:p w:rsidR="00294B39" w:rsidRPr="00B96083" w:rsidRDefault="00294B39" w:rsidP="00294B39">
      <w:pPr>
        <w:pStyle w:val="af6"/>
        <w:jc w:val="both"/>
        <w:rPr>
          <w:color w:val="000000"/>
          <w:sz w:val="24"/>
          <w:szCs w:val="24"/>
        </w:rPr>
      </w:pPr>
      <w:r w:rsidRPr="00B96083">
        <w:rPr>
          <w:color w:val="000000"/>
        </w:rPr>
        <w:tab/>
      </w:r>
      <w:r w:rsidRPr="00B96083">
        <w:rPr>
          <w:color w:val="000000"/>
          <w:sz w:val="24"/>
          <w:szCs w:val="24"/>
        </w:rPr>
        <w:t>4.8.</w:t>
      </w:r>
      <w:r w:rsidRPr="00B96083">
        <w:rPr>
          <w:color w:val="000000"/>
        </w:rPr>
        <w:t xml:space="preserve"> </w:t>
      </w:r>
      <w:r w:rsidRPr="00B96083">
        <w:rPr>
          <w:color w:val="000000"/>
          <w:sz w:val="24"/>
          <w:szCs w:val="24"/>
        </w:rPr>
        <w:t>Руководитель администрации несет персональную ответственность за обеспечение предоставления муниципальной услуги.</w:t>
      </w:r>
    </w:p>
    <w:p w:rsidR="00294B39" w:rsidRPr="00B96083" w:rsidRDefault="00294B39" w:rsidP="00294B39">
      <w:pPr>
        <w:pStyle w:val="af6"/>
        <w:jc w:val="both"/>
        <w:rPr>
          <w:color w:val="000000"/>
          <w:sz w:val="24"/>
          <w:szCs w:val="24"/>
        </w:rPr>
      </w:pPr>
      <w:r w:rsidRPr="00B96083">
        <w:rPr>
          <w:color w:val="000000"/>
          <w:sz w:val="24"/>
          <w:szCs w:val="24"/>
        </w:rPr>
        <w:tab/>
        <w:t>Работники администрации при предоставлении муниципальной услуги несут персональную ответственность:</w:t>
      </w:r>
    </w:p>
    <w:p w:rsidR="00294B39" w:rsidRPr="00B96083" w:rsidRDefault="00294B39" w:rsidP="00294B39">
      <w:pPr>
        <w:pStyle w:val="af6"/>
        <w:jc w:val="both"/>
        <w:rPr>
          <w:color w:val="000000"/>
          <w:sz w:val="24"/>
          <w:szCs w:val="24"/>
        </w:rPr>
      </w:pPr>
      <w:r w:rsidRPr="00B96083">
        <w:rPr>
          <w:color w:val="000000"/>
          <w:sz w:val="24"/>
          <w:szCs w:val="24"/>
        </w:rPr>
        <w:t>— за неисполнение или ненадлежащее исполнение административных процедур при предоставлении муниципальной услуги;</w:t>
      </w:r>
    </w:p>
    <w:p w:rsidR="00294B39" w:rsidRPr="00B96083" w:rsidRDefault="00294B39" w:rsidP="00294B39">
      <w:pPr>
        <w:pStyle w:val="af6"/>
        <w:jc w:val="both"/>
        <w:rPr>
          <w:color w:val="000000"/>
          <w:sz w:val="24"/>
          <w:szCs w:val="24"/>
        </w:rPr>
      </w:pPr>
      <w:r w:rsidRPr="00B96083">
        <w:rPr>
          <w:color w:val="000000"/>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294B39" w:rsidRPr="00B96083" w:rsidRDefault="00294B39" w:rsidP="00294B39">
      <w:pPr>
        <w:pStyle w:val="af6"/>
        <w:jc w:val="both"/>
        <w:rPr>
          <w:color w:val="000000"/>
          <w:sz w:val="24"/>
          <w:szCs w:val="24"/>
        </w:rPr>
      </w:pPr>
      <w:r w:rsidRPr="00B96083">
        <w:rPr>
          <w:color w:val="000000"/>
          <w:sz w:val="24"/>
          <w:szCs w:val="24"/>
        </w:rPr>
        <w:tab/>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294B39" w:rsidRPr="00B96083" w:rsidRDefault="00294B39" w:rsidP="00294B39">
      <w:pPr>
        <w:widowControl w:val="0"/>
        <w:autoSpaceDE w:val="0"/>
        <w:autoSpaceDN w:val="0"/>
        <w:adjustRightInd w:val="0"/>
        <w:ind w:firstLine="540"/>
        <w:jc w:val="both"/>
        <w:rPr>
          <w:color w:val="000000"/>
        </w:rPr>
      </w:pPr>
      <w:r w:rsidRPr="00B96083">
        <w:rPr>
          <w:color w:val="000000"/>
        </w:rPr>
        <w:t>Персональная ответственность должностных лиц закрепляется в их должностных инструкциях.</w:t>
      </w:r>
    </w:p>
    <w:p w:rsidR="00294B39" w:rsidRPr="00B96083" w:rsidRDefault="00294B39" w:rsidP="00294B39">
      <w:pPr>
        <w:pStyle w:val="af6"/>
        <w:jc w:val="both"/>
        <w:rPr>
          <w:color w:val="000000"/>
          <w:sz w:val="24"/>
          <w:szCs w:val="24"/>
        </w:rPr>
      </w:pPr>
      <w:r w:rsidRPr="00B96083">
        <w:rPr>
          <w:color w:val="000000"/>
        </w:rPr>
        <w:tab/>
      </w:r>
      <w:r w:rsidRPr="00B96083">
        <w:rPr>
          <w:color w:val="000000"/>
          <w:sz w:val="24"/>
          <w:szCs w:val="24"/>
        </w:rPr>
        <w:t xml:space="preserve">4.9. </w:t>
      </w:r>
      <w:proofErr w:type="gramStart"/>
      <w:r w:rsidRPr="00B96083">
        <w:rPr>
          <w:color w:val="000000"/>
          <w:sz w:val="24"/>
          <w:szCs w:val="24"/>
        </w:rPr>
        <w:t>Контроль за</w:t>
      </w:r>
      <w:proofErr w:type="gramEnd"/>
      <w:r w:rsidRPr="00B96083">
        <w:rPr>
          <w:color w:val="000000"/>
          <w:sz w:val="24"/>
          <w:szCs w:val="24"/>
        </w:rPr>
        <w:t xml:space="preserve"> предоставлением муниципальной услуги может быть осуществлен  со стороны граждан, их объединений и организаций в соответствии с законодательством Российской Федерации.</w:t>
      </w:r>
    </w:p>
    <w:p w:rsidR="00294B39" w:rsidRPr="00B96083" w:rsidRDefault="00294B39" w:rsidP="00294B39">
      <w:pPr>
        <w:pStyle w:val="af6"/>
        <w:jc w:val="both"/>
        <w:rPr>
          <w:color w:val="000000"/>
          <w:sz w:val="24"/>
          <w:szCs w:val="24"/>
        </w:rPr>
      </w:pPr>
      <w:r w:rsidRPr="00B96083">
        <w:rPr>
          <w:color w:val="000000"/>
          <w:sz w:val="24"/>
          <w:szCs w:val="24"/>
        </w:rPr>
        <w:tab/>
        <w:t>4.10. Контроль соблюдения специалистами многофункционального центра</w:t>
      </w:r>
      <w:r w:rsidRPr="00B96083">
        <w:rPr>
          <w:color w:val="000000"/>
        </w:rPr>
        <w:t xml:space="preserve"> </w:t>
      </w:r>
      <w:r w:rsidRPr="00B96083">
        <w:rPr>
          <w:color w:val="000000"/>
          <w:sz w:val="24"/>
          <w:szCs w:val="24"/>
        </w:rPr>
        <w:t>последовательности действий, определенных административными процедурами осуществляется директором многофункционального центра.</w:t>
      </w:r>
    </w:p>
    <w:p w:rsidR="00294B39" w:rsidRPr="00B96083" w:rsidRDefault="00294B39" w:rsidP="00294B39">
      <w:pPr>
        <w:widowControl w:val="0"/>
        <w:autoSpaceDE w:val="0"/>
        <w:autoSpaceDN w:val="0"/>
        <w:adjustRightInd w:val="0"/>
        <w:ind w:firstLine="540"/>
        <w:jc w:val="both"/>
        <w:rPr>
          <w:color w:val="000000"/>
        </w:rPr>
      </w:pPr>
    </w:p>
    <w:p w:rsidR="00294B39" w:rsidRPr="00B96083" w:rsidRDefault="00294B39" w:rsidP="00294B39">
      <w:pPr>
        <w:pStyle w:val="1"/>
        <w:rPr>
          <w:b w:val="0"/>
          <w:bCs/>
          <w:color w:val="000000"/>
          <w:sz w:val="24"/>
          <w:szCs w:val="24"/>
        </w:rPr>
      </w:pPr>
    </w:p>
    <w:p w:rsidR="00294B39" w:rsidRPr="00B96083" w:rsidRDefault="00294B39" w:rsidP="00294B39">
      <w:pPr>
        <w:pStyle w:val="1"/>
        <w:rPr>
          <w:b w:val="0"/>
          <w:bCs/>
          <w:color w:val="000000"/>
          <w:sz w:val="24"/>
          <w:szCs w:val="24"/>
        </w:rPr>
      </w:pPr>
      <w:r w:rsidRPr="00B96083">
        <w:rPr>
          <w:b w:val="0"/>
          <w:bCs/>
          <w:color w:val="000000"/>
          <w:sz w:val="24"/>
          <w:szCs w:val="24"/>
        </w:rPr>
        <w:t>5. Досудебный (внесудебный) порядок обжалования решений и</w:t>
      </w:r>
    </w:p>
    <w:p w:rsidR="00294B39" w:rsidRPr="00B96083" w:rsidRDefault="00294B39" w:rsidP="00294B39">
      <w:pPr>
        <w:pStyle w:val="1"/>
        <w:rPr>
          <w:b w:val="0"/>
          <w:bCs/>
          <w:color w:val="000000"/>
          <w:sz w:val="24"/>
          <w:szCs w:val="24"/>
        </w:rPr>
      </w:pPr>
      <w:r w:rsidRPr="00B96083">
        <w:rPr>
          <w:b w:val="0"/>
          <w:bCs/>
          <w:color w:val="000000"/>
          <w:sz w:val="24"/>
          <w:szCs w:val="24"/>
        </w:rPr>
        <w:t xml:space="preserve">действий (бездействия) органа, предоставляющего </w:t>
      </w:r>
      <w:proofErr w:type="gramStart"/>
      <w:r w:rsidRPr="00B96083">
        <w:rPr>
          <w:b w:val="0"/>
          <w:bCs/>
          <w:color w:val="000000"/>
          <w:sz w:val="24"/>
          <w:szCs w:val="24"/>
        </w:rPr>
        <w:t>муниципальную</w:t>
      </w:r>
      <w:proofErr w:type="gramEnd"/>
    </w:p>
    <w:p w:rsidR="00294B39" w:rsidRPr="00B96083" w:rsidRDefault="00294B39" w:rsidP="00294B39">
      <w:pPr>
        <w:pStyle w:val="1"/>
        <w:rPr>
          <w:b w:val="0"/>
          <w:bCs/>
          <w:color w:val="000000"/>
          <w:sz w:val="24"/>
          <w:szCs w:val="24"/>
        </w:rPr>
      </w:pPr>
      <w:r w:rsidRPr="00B96083">
        <w:rPr>
          <w:b w:val="0"/>
          <w:bCs/>
          <w:color w:val="000000"/>
          <w:sz w:val="24"/>
          <w:szCs w:val="24"/>
        </w:rPr>
        <w:t>услугу, а также его должностных лиц</w:t>
      </w:r>
    </w:p>
    <w:p w:rsidR="00294B39" w:rsidRPr="00B96083" w:rsidRDefault="00294B39" w:rsidP="00294B39">
      <w:pPr>
        <w:ind w:firstLine="720"/>
        <w:jc w:val="both"/>
        <w:rPr>
          <w:color w:val="000000"/>
        </w:rPr>
      </w:pPr>
    </w:p>
    <w:p w:rsidR="00294B39" w:rsidRPr="00B96083" w:rsidRDefault="00294B39" w:rsidP="00294B39">
      <w:pPr>
        <w:pStyle w:val="1"/>
        <w:ind w:firstLine="709"/>
        <w:rPr>
          <w:color w:val="000000"/>
          <w:sz w:val="24"/>
          <w:szCs w:val="24"/>
        </w:rPr>
      </w:pPr>
      <w:bookmarkStart w:id="3" w:name="sub_1054"/>
      <w:r w:rsidRPr="00B96083">
        <w:rPr>
          <w:color w:val="000000"/>
          <w:sz w:val="24"/>
          <w:szCs w:val="24"/>
        </w:rPr>
        <w:t>5.1. Заявитель может обратиться с жалобой</w:t>
      </w:r>
      <w:r w:rsidRPr="00B96083">
        <w:rPr>
          <w:bCs/>
          <w:color w:val="000000"/>
          <w:sz w:val="24"/>
          <w:szCs w:val="24"/>
        </w:rPr>
        <w:t xml:space="preserve"> на  решения и действие (бездействие) органа, предоставляющего муниципальную услугу, должностного лица органа, предоставляющего муниципальную услугу, либо муниципальных служащих администрации </w:t>
      </w:r>
      <w:proofErr w:type="spellStart"/>
      <w:r>
        <w:rPr>
          <w:bCs/>
          <w:color w:val="000000"/>
          <w:sz w:val="24"/>
          <w:szCs w:val="24"/>
        </w:rPr>
        <w:t>Соловцовского</w:t>
      </w:r>
      <w:proofErr w:type="spellEnd"/>
      <w:r>
        <w:rPr>
          <w:bCs/>
          <w:color w:val="000000"/>
          <w:sz w:val="24"/>
          <w:szCs w:val="24"/>
        </w:rPr>
        <w:t xml:space="preserve"> сельсовета</w:t>
      </w:r>
      <w:r w:rsidRPr="00B96083">
        <w:rPr>
          <w:bCs/>
          <w:color w:val="000000"/>
          <w:sz w:val="24"/>
          <w:szCs w:val="24"/>
        </w:rPr>
        <w:t xml:space="preserve"> </w:t>
      </w:r>
      <w:proofErr w:type="spellStart"/>
      <w:r w:rsidRPr="00B96083">
        <w:rPr>
          <w:bCs/>
          <w:color w:val="000000"/>
          <w:sz w:val="24"/>
          <w:szCs w:val="24"/>
        </w:rPr>
        <w:t>Иссинского</w:t>
      </w:r>
      <w:proofErr w:type="spellEnd"/>
      <w:r w:rsidRPr="00B96083">
        <w:rPr>
          <w:bCs/>
          <w:color w:val="000000"/>
          <w:sz w:val="24"/>
          <w:szCs w:val="24"/>
        </w:rPr>
        <w:t xml:space="preserve"> района Пензенской области, а также многофункционального центра, специалистов многофункционального центра, участвующих в предоставлении  муниципальной услуги</w:t>
      </w:r>
      <w:r w:rsidRPr="00B96083">
        <w:rPr>
          <w:color w:val="000000"/>
          <w:sz w:val="24"/>
          <w:szCs w:val="24"/>
        </w:rPr>
        <w:t>, в том числе в следующих случаях:</w:t>
      </w:r>
    </w:p>
    <w:p w:rsidR="00294B39" w:rsidRPr="00B96083" w:rsidRDefault="00294B39" w:rsidP="00294B39">
      <w:pPr>
        <w:ind w:firstLine="720"/>
        <w:jc w:val="both"/>
        <w:rPr>
          <w:color w:val="000000"/>
        </w:rPr>
      </w:pPr>
      <w:bookmarkStart w:id="4" w:name="sub_10541"/>
      <w:bookmarkEnd w:id="3"/>
      <w:r w:rsidRPr="00B96083">
        <w:rPr>
          <w:color w:val="000000"/>
        </w:rPr>
        <w:t>а) нарушение срока регистрации заявителя о предоставлении муниципальной услуги;</w:t>
      </w:r>
    </w:p>
    <w:p w:rsidR="00294B39" w:rsidRPr="00B96083" w:rsidRDefault="00294B39" w:rsidP="00294B39">
      <w:pPr>
        <w:ind w:firstLine="720"/>
        <w:jc w:val="both"/>
        <w:rPr>
          <w:color w:val="000000"/>
        </w:rPr>
      </w:pPr>
      <w:bookmarkStart w:id="5" w:name="sub_10542"/>
      <w:bookmarkEnd w:id="4"/>
      <w:r w:rsidRPr="00B96083">
        <w:rPr>
          <w:color w:val="000000"/>
        </w:rPr>
        <w:t>б) нарушение срока предоставления муниципальной услуги;</w:t>
      </w:r>
    </w:p>
    <w:p w:rsidR="00294B39" w:rsidRPr="00B96083" w:rsidRDefault="00294B39" w:rsidP="00294B39">
      <w:pPr>
        <w:ind w:firstLine="720"/>
        <w:jc w:val="both"/>
        <w:rPr>
          <w:color w:val="000000"/>
        </w:rPr>
      </w:pPr>
      <w:bookmarkStart w:id="6" w:name="sub_10543"/>
      <w:bookmarkEnd w:id="5"/>
      <w:r w:rsidRPr="00B96083">
        <w:rPr>
          <w:color w:val="000000"/>
        </w:rPr>
        <w:t>в) требование у заявителя документов, не предусмотренных пунктом 2.7. настоящего Административного регламента, для предоставления муниципальной услуги;</w:t>
      </w:r>
    </w:p>
    <w:p w:rsidR="00294B39" w:rsidRPr="00B96083" w:rsidRDefault="00294B39" w:rsidP="00294B39">
      <w:pPr>
        <w:ind w:firstLine="720"/>
        <w:jc w:val="both"/>
        <w:rPr>
          <w:color w:val="000000"/>
        </w:rPr>
      </w:pPr>
      <w:bookmarkStart w:id="7" w:name="sub_10544"/>
      <w:bookmarkEnd w:id="6"/>
      <w:r w:rsidRPr="00B96083">
        <w:rPr>
          <w:color w:val="000000"/>
        </w:rPr>
        <w:t>г) отказ в приеме документов, необходимых для предоставления муниципальной услуги, у заявителя;</w:t>
      </w:r>
    </w:p>
    <w:p w:rsidR="00294B39" w:rsidRPr="00B96083" w:rsidRDefault="00294B39" w:rsidP="00294B39">
      <w:pPr>
        <w:ind w:firstLine="720"/>
        <w:jc w:val="both"/>
        <w:rPr>
          <w:color w:val="000000"/>
        </w:rPr>
      </w:pPr>
      <w:bookmarkStart w:id="8" w:name="sub_10545"/>
      <w:bookmarkEnd w:id="7"/>
      <w:proofErr w:type="spellStart"/>
      <w:r w:rsidRPr="00B96083">
        <w:rPr>
          <w:color w:val="000000"/>
        </w:rPr>
        <w:t>д</w:t>
      </w:r>
      <w:proofErr w:type="spellEnd"/>
      <w:r w:rsidRPr="00B96083">
        <w:rPr>
          <w:color w:val="000000"/>
        </w:rPr>
        <w:t xml:space="preserve">) отказ в предоставлении муниципальной услуги, по основаниям, не предусмотренным </w:t>
      </w:r>
      <w:hyperlink w:anchor="sub_1020" w:history="1">
        <w:r w:rsidRPr="00B96083">
          <w:rPr>
            <w:color w:val="000000"/>
          </w:rPr>
          <w:t>пунктом 2.</w:t>
        </w:r>
      </w:hyperlink>
      <w:r w:rsidRPr="00B96083">
        <w:rPr>
          <w:color w:val="000000"/>
        </w:rPr>
        <w:t>12. настоящего Административного регламента;</w:t>
      </w:r>
    </w:p>
    <w:p w:rsidR="00294B39" w:rsidRPr="00B96083" w:rsidRDefault="00294B39" w:rsidP="00294B39">
      <w:pPr>
        <w:ind w:firstLine="720"/>
        <w:jc w:val="both"/>
        <w:rPr>
          <w:color w:val="000000"/>
        </w:rPr>
      </w:pPr>
      <w:bookmarkStart w:id="9" w:name="sub_10546"/>
      <w:bookmarkEnd w:id="8"/>
      <w:r w:rsidRPr="00B96083">
        <w:rPr>
          <w:color w:val="000000"/>
        </w:rPr>
        <w:t>е) затребование с заявителя при предоставлении муниципальной услуги платы, не предусмотренной настоящим Административным регламентом;</w:t>
      </w:r>
    </w:p>
    <w:p w:rsidR="00294B39" w:rsidRPr="00B96083" w:rsidRDefault="00294B39" w:rsidP="00294B39">
      <w:pPr>
        <w:ind w:firstLine="720"/>
        <w:jc w:val="both"/>
        <w:rPr>
          <w:color w:val="000000"/>
        </w:rPr>
      </w:pPr>
      <w:bookmarkStart w:id="10" w:name="sub_10547"/>
      <w:bookmarkEnd w:id="9"/>
      <w:r w:rsidRPr="00B96083">
        <w:rPr>
          <w:color w:val="000000"/>
        </w:rPr>
        <w:t>ж)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294B39" w:rsidRPr="00B96083" w:rsidRDefault="00294B39" w:rsidP="00294B39">
      <w:pPr>
        <w:ind w:firstLine="720"/>
        <w:jc w:val="both"/>
        <w:rPr>
          <w:color w:val="000000"/>
        </w:rPr>
      </w:pPr>
      <w:bookmarkStart w:id="11" w:name="sub_1055"/>
      <w:bookmarkEnd w:id="10"/>
      <w:r w:rsidRPr="00B96083">
        <w:rPr>
          <w:color w:val="000000"/>
        </w:rPr>
        <w:lastRenderedPageBreak/>
        <w:t xml:space="preserve">5.2. Жалоба подается в письменной форме на бумажном носителе, в форме электронного документа на имя главы Администрации </w:t>
      </w:r>
      <w:proofErr w:type="spellStart"/>
      <w:r>
        <w:rPr>
          <w:color w:val="000000"/>
        </w:rPr>
        <w:t>Соловцовского</w:t>
      </w:r>
      <w:proofErr w:type="spellEnd"/>
      <w:r>
        <w:rPr>
          <w:color w:val="000000"/>
        </w:rPr>
        <w:t xml:space="preserve"> сельсовета</w:t>
      </w:r>
      <w:r w:rsidRPr="00B96083">
        <w:rPr>
          <w:color w:val="000000"/>
        </w:rPr>
        <w:t xml:space="preserve"> </w:t>
      </w:r>
      <w:proofErr w:type="spellStart"/>
      <w:r w:rsidRPr="00B96083">
        <w:rPr>
          <w:color w:val="000000"/>
        </w:rPr>
        <w:t>Иссинского</w:t>
      </w:r>
      <w:proofErr w:type="spellEnd"/>
      <w:r w:rsidRPr="00B96083">
        <w:rPr>
          <w:color w:val="000000"/>
        </w:rPr>
        <w:t xml:space="preserve"> района Пензенской области. </w:t>
      </w:r>
      <w:bookmarkEnd w:id="11"/>
    </w:p>
    <w:p w:rsidR="00294B39" w:rsidRPr="00B96083" w:rsidRDefault="00294B39" w:rsidP="00294B39">
      <w:pPr>
        <w:ind w:firstLine="720"/>
        <w:jc w:val="both"/>
        <w:rPr>
          <w:color w:val="000000"/>
        </w:rPr>
      </w:pPr>
      <w:r w:rsidRPr="00B96083">
        <w:rPr>
          <w:color w:val="000000"/>
        </w:rPr>
        <w:t xml:space="preserve">5.3. Жалоба может быть направлена по почте,  с использованием информационно-телекоммуникационной сети «Интернет», официального сайта Администрации </w:t>
      </w:r>
      <w:proofErr w:type="spellStart"/>
      <w:r>
        <w:rPr>
          <w:color w:val="000000"/>
        </w:rPr>
        <w:t>Соловцовского</w:t>
      </w:r>
      <w:proofErr w:type="spellEnd"/>
      <w:r>
        <w:rPr>
          <w:color w:val="000000"/>
        </w:rPr>
        <w:t xml:space="preserve"> сельсовета</w:t>
      </w:r>
      <w:r w:rsidRPr="00B96083">
        <w:rPr>
          <w:color w:val="000000"/>
        </w:rPr>
        <w:t xml:space="preserve"> </w:t>
      </w:r>
      <w:proofErr w:type="spellStart"/>
      <w:r w:rsidRPr="00B96083">
        <w:rPr>
          <w:color w:val="000000"/>
        </w:rPr>
        <w:t>Иссинского</w:t>
      </w:r>
      <w:proofErr w:type="spellEnd"/>
      <w:r w:rsidRPr="00B96083">
        <w:rPr>
          <w:color w:val="000000"/>
        </w:rPr>
        <w:t xml:space="preserve"> района Пензенской области, а также может быть принята при личном приеме заявителя.</w:t>
      </w:r>
    </w:p>
    <w:p w:rsidR="00294B39" w:rsidRPr="00B96083" w:rsidRDefault="00294B39" w:rsidP="00294B39">
      <w:pPr>
        <w:ind w:firstLine="720"/>
        <w:jc w:val="both"/>
        <w:rPr>
          <w:color w:val="000000"/>
        </w:rPr>
      </w:pPr>
      <w:bookmarkStart w:id="12" w:name="sub_1056"/>
      <w:r w:rsidRPr="00B96083">
        <w:rPr>
          <w:color w:val="000000"/>
        </w:rPr>
        <w:t>5.4. Жалоба должна содержать:</w:t>
      </w:r>
    </w:p>
    <w:p w:rsidR="00294B39" w:rsidRPr="00B96083" w:rsidRDefault="00294B39" w:rsidP="00294B39">
      <w:pPr>
        <w:ind w:firstLine="720"/>
        <w:jc w:val="both"/>
        <w:rPr>
          <w:color w:val="000000"/>
        </w:rPr>
      </w:pPr>
      <w:bookmarkStart w:id="13" w:name="sub_10561"/>
      <w:bookmarkEnd w:id="12"/>
      <w:r w:rsidRPr="00B96083">
        <w:rPr>
          <w:color w:val="000000"/>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294B39" w:rsidRPr="00B96083" w:rsidRDefault="00294B39" w:rsidP="00294B39">
      <w:pPr>
        <w:ind w:firstLine="720"/>
        <w:jc w:val="both"/>
        <w:rPr>
          <w:color w:val="000000"/>
        </w:rPr>
      </w:pPr>
      <w:bookmarkStart w:id="14" w:name="sub_10562"/>
      <w:bookmarkEnd w:id="13"/>
      <w:proofErr w:type="gramStart"/>
      <w:r w:rsidRPr="00B96083">
        <w:rPr>
          <w:color w:val="000000"/>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294B39" w:rsidRPr="00B96083" w:rsidRDefault="00294B39" w:rsidP="00294B39">
      <w:pPr>
        <w:ind w:firstLine="720"/>
        <w:jc w:val="both"/>
        <w:rPr>
          <w:color w:val="000000"/>
        </w:rPr>
      </w:pPr>
      <w:bookmarkStart w:id="15" w:name="sub_10563"/>
      <w:bookmarkEnd w:id="14"/>
      <w:r w:rsidRPr="00B96083">
        <w:rPr>
          <w:color w:val="000000"/>
        </w:rPr>
        <w:t xml:space="preserve">3) сведения об обжалуемых решениях и действиях (бездействии) </w:t>
      </w:r>
      <w:bookmarkStart w:id="16" w:name="sub_10564"/>
      <w:bookmarkEnd w:id="15"/>
      <w:r w:rsidRPr="00B96083">
        <w:rPr>
          <w:color w:val="000000"/>
        </w:rPr>
        <w:t>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294B39" w:rsidRPr="00B96083" w:rsidRDefault="00294B39" w:rsidP="00294B39">
      <w:pPr>
        <w:ind w:firstLine="720"/>
        <w:jc w:val="both"/>
        <w:rPr>
          <w:color w:val="000000"/>
        </w:rPr>
      </w:pPr>
      <w:r w:rsidRPr="00B96083">
        <w:rPr>
          <w:color w:val="000000"/>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294B39" w:rsidRPr="00B96083" w:rsidRDefault="00294B39" w:rsidP="00294B39">
      <w:pPr>
        <w:ind w:firstLine="720"/>
        <w:jc w:val="both"/>
        <w:rPr>
          <w:color w:val="000000"/>
        </w:rPr>
      </w:pPr>
      <w:bookmarkStart w:id="17" w:name="sub_1057"/>
      <w:bookmarkEnd w:id="16"/>
      <w:r w:rsidRPr="00B96083">
        <w:rPr>
          <w:color w:val="000000"/>
        </w:rPr>
        <w:t xml:space="preserve">5.5. </w:t>
      </w:r>
      <w:bookmarkStart w:id="18" w:name="sub_1058"/>
      <w:bookmarkEnd w:id="17"/>
      <w:proofErr w:type="gramStart"/>
      <w:r w:rsidRPr="00B96083">
        <w:rPr>
          <w:color w:val="000000"/>
        </w:rPr>
        <w:t>Срок рассмотрения жалобы не должен превышать пятнадцати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roofErr w:type="gramEnd"/>
    </w:p>
    <w:p w:rsidR="00294B39" w:rsidRPr="00B96083" w:rsidRDefault="00294B39" w:rsidP="00294B39">
      <w:pPr>
        <w:ind w:firstLine="720"/>
        <w:jc w:val="both"/>
        <w:rPr>
          <w:color w:val="000000"/>
        </w:rPr>
      </w:pPr>
      <w:bookmarkStart w:id="19" w:name="sub_11027"/>
      <w:bookmarkEnd w:id="18"/>
      <w:r w:rsidRPr="00B96083">
        <w:rPr>
          <w:color w:val="000000"/>
        </w:rPr>
        <w:t>5.6. По результатам рассмотрения жалобы орган, предоставляющий муниципальную услугу, принимает одно из следующих решений:</w:t>
      </w:r>
    </w:p>
    <w:p w:rsidR="00294B39" w:rsidRPr="00B96083" w:rsidRDefault="00294B39" w:rsidP="00294B39">
      <w:pPr>
        <w:ind w:firstLine="720"/>
        <w:jc w:val="both"/>
        <w:rPr>
          <w:color w:val="000000"/>
        </w:rPr>
      </w:pPr>
      <w:bookmarkStart w:id="20" w:name="sub_110271"/>
      <w:bookmarkEnd w:id="19"/>
      <w:proofErr w:type="gramStart"/>
      <w:r w:rsidRPr="00B96083">
        <w:rPr>
          <w:color w:val="000000"/>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294B39" w:rsidRPr="00B96083" w:rsidRDefault="00294B39" w:rsidP="00294B39">
      <w:pPr>
        <w:ind w:firstLine="720"/>
        <w:jc w:val="both"/>
        <w:rPr>
          <w:color w:val="000000"/>
        </w:rPr>
      </w:pPr>
      <w:bookmarkStart w:id="21" w:name="sub_110272"/>
      <w:bookmarkEnd w:id="20"/>
      <w:r w:rsidRPr="00B96083">
        <w:rPr>
          <w:color w:val="000000"/>
        </w:rPr>
        <w:t>2) отказывает в удовлетворении жалобы.</w:t>
      </w:r>
    </w:p>
    <w:p w:rsidR="00294B39" w:rsidRPr="00B96083" w:rsidRDefault="00294B39" w:rsidP="00294B39">
      <w:pPr>
        <w:ind w:firstLine="720"/>
        <w:jc w:val="both"/>
        <w:rPr>
          <w:color w:val="000000"/>
        </w:rPr>
      </w:pPr>
      <w:bookmarkStart w:id="22" w:name="sub_11028"/>
      <w:bookmarkEnd w:id="21"/>
      <w:r w:rsidRPr="00B96083">
        <w:rPr>
          <w:color w:val="000000"/>
        </w:rPr>
        <w:t xml:space="preserve">5.7. Не позднее дня, следующего за днем принятия решения, указанного в </w:t>
      </w:r>
      <w:hyperlink w:anchor="sub_11027" w:history="1">
        <w:r w:rsidRPr="00B96083">
          <w:rPr>
            <w:color w:val="000000"/>
          </w:rPr>
          <w:t>пункте</w:t>
        </w:r>
      </w:hyperlink>
      <w:r w:rsidRPr="00B96083">
        <w:rPr>
          <w:color w:val="000000"/>
        </w:rPr>
        <w:t xml:space="preserve"> 5.6.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w:t>
      </w:r>
      <w:bookmarkEnd w:id="22"/>
    </w:p>
    <w:p w:rsidR="00294B39" w:rsidRPr="00B96083" w:rsidRDefault="00294B39" w:rsidP="00294B39">
      <w:pPr>
        <w:tabs>
          <w:tab w:val="left" w:pos="3094"/>
        </w:tabs>
        <w:jc w:val="right"/>
        <w:rPr>
          <w:color w:val="000000"/>
          <w:sz w:val="26"/>
          <w:szCs w:val="26"/>
        </w:rPr>
      </w:pPr>
      <w:r w:rsidRPr="00B96083">
        <w:rPr>
          <w:color w:val="000000"/>
          <w:sz w:val="26"/>
          <w:szCs w:val="26"/>
        </w:rPr>
        <w:t>Приложение 1</w:t>
      </w:r>
    </w:p>
    <w:p w:rsidR="00294B39" w:rsidRPr="00B96083" w:rsidRDefault="00294B39" w:rsidP="00294B39">
      <w:pPr>
        <w:tabs>
          <w:tab w:val="left" w:pos="3094"/>
        </w:tabs>
        <w:jc w:val="right"/>
        <w:rPr>
          <w:color w:val="000000"/>
          <w:sz w:val="26"/>
          <w:szCs w:val="26"/>
        </w:rPr>
      </w:pPr>
      <w:r w:rsidRPr="00B96083">
        <w:rPr>
          <w:color w:val="000000"/>
          <w:sz w:val="26"/>
          <w:szCs w:val="26"/>
        </w:rPr>
        <w:t>к административному регламенту</w:t>
      </w:r>
    </w:p>
    <w:p w:rsidR="00294B39" w:rsidRPr="00B96083" w:rsidRDefault="00294B39" w:rsidP="00294B39">
      <w:pPr>
        <w:tabs>
          <w:tab w:val="left" w:pos="3094"/>
        </w:tabs>
        <w:jc w:val="right"/>
        <w:rPr>
          <w:color w:val="000000"/>
          <w:sz w:val="26"/>
          <w:szCs w:val="26"/>
        </w:rPr>
      </w:pPr>
    </w:p>
    <w:p w:rsidR="00294B39" w:rsidRPr="00B96083" w:rsidRDefault="00294B39" w:rsidP="00294B39">
      <w:pPr>
        <w:tabs>
          <w:tab w:val="left" w:pos="3094"/>
        </w:tabs>
        <w:jc w:val="right"/>
        <w:rPr>
          <w:color w:val="000000"/>
          <w:sz w:val="26"/>
          <w:szCs w:val="26"/>
        </w:rPr>
      </w:pPr>
    </w:p>
    <w:p w:rsidR="00294B39" w:rsidRPr="00B96083" w:rsidRDefault="00294B39" w:rsidP="00294B39">
      <w:pPr>
        <w:tabs>
          <w:tab w:val="left" w:pos="3094"/>
        </w:tabs>
        <w:jc w:val="center"/>
        <w:rPr>
          <w:color w:val="000000"/>
          <w:sz w:val="26"/>
          <w:szCs w:val="26"/>
        </w:rPr>
      </w:pPr>
      <w:r w:rsidRPr="00B96083">
        <w:rPr>
          <w:color w:val="000000"/>
          <w:sz w:val="26"/>
          <w:szCs w:val="26"/>
        </w:rPr>
        <w:t>РАСПИСКА</w:t>
      </w:r>
      <w:r w:rsidRPr="00B96083">
        <w:rPr>
          <w:color w:val="000000"/>
          <w:sz w:val="26"/>
          <w:szCs w:val="26"/>
        </w:rPr>
        <w:br/>
        <w:t xml:space="preserve">в получении документов для  </w:t>
      </w:r>
      <w:r w:rsidRPr="00B96083">
        <w:rPr>
          <w:bCs/>
          <w:color w:val="000000"/>
          <w:sz w:val="26"/>
          <w:szCs w:val="26"/>
        </w:rPr>
        <w:t>п</w:t>
      </w:r>
      <w:r w:rsidRPr="00B96083">
        <w:rPr>
          <w:color w:val="000000"/>
          <w:sz w:val="26"/>
          <w:szCs w:val="26"/>
        </w:rPr>
        <w:t xml:space="preserve">рисвоения, изменения и аннулирования адресов  </w:t>
      </w:r>
    </w:p>
    <w:p w:rsidR="00294B39" w:rsidRPr="00B96083" w:rsidRDefault="00294B39" w:rsidP="00294B39">
      <w:pPr>
        <w:tabs>
          <w:tab w:val="left" w:pos="3094"/>
        </w:tabs>
        <w:jc w:val="center"/>
        <w:rPr>
          <w:color w:val="000000"/>
          <w:sz w:val="26"/>
          <w:szCs w:val="26"/>
        </w:rPr>
      </w:pPr>
      <w:r w:rsidRPr="00B96083">
        <w:rPr>
          <w:color w:val="000000"/>
          <w:sz w:val="26"/>
          <w:szCs w:val="26"/>
        </w:rPr>
        <w:t xml:space="preserve">объектам адресации на территории  </w:t>
      </w:r>
      <w:proofErr w:type="spellStart"/>
      <w:r>
        <w:rPr>
          <w:color w:val="000000"/>
          <w:sz w:val="26"/>
          <w:szCs w:val="26"/>
        </w:rPr>
        <w:t>Соловцовского</w:t>
      </w:r>
      <w:proofErr w:type="spellEnd"/>
      <w:r>
        <w:rPr>
          <w:color w:val="000000"/>
          <w:sz w:val="26"/>
          <w:szCs w:val="26"/>
        </w:rPr>
        <w:t xml:space="preserve"> сельсовета</w:t>
      </w:r>
      <w:r w:rsidRPr="00B96083">
        <w:rPr>
          <w:color w:val="000000"/>
          <w:sz w:val="26"/>
          <w:szCs w:val="26"/>
        </w:rPr>
        <w:t xml:space="preserve"> </w:t>
      </w:r>
      <w:proofErr w:type="spellStart"/>
      <w:r w:rsidRPr="00B96083">
        <w:rPr>
          <w:color w:val="000000"/>
          <w:sz w:val="26"/>
          <w:szCs w:val="26"/>
        </w:rPr>
        <w:t>Иссинского</w:t>
      </w:r>
      <w:proofErr w:type="spellEnd"/>
      <w:r w:rsidRPr="00B96083">
        <w:rPr>
          <w:color w:val="000000"/>
          <w:sz w:val="26"/>
          <w:szCs w:val="26"/>
        </w:rPr>
        <w:t xml:space="preserve"> района Пензенской области</w:t>
      </w:r>
    </w:p>
    <w:p w:rsidR="00294B39" w:rsidRPr="00B96083" w:rsidRDefault="00294B39" w:rsidP="00294B39">
      <w:pPr>
        <w:tabs>
          <w:tab w:val="left" w:pos="3094"/>
        </w:tabs>
        <w:jc w:val="center"/>
        <w:rPr>
          <w:color w:val="000000"/>
          <w:sz w:val="26"/>
          <w:szCs w:val="26"/>
        </w:rPr>
      </w:pPr>
    </w:p>
    <w:p w:rsidR="00294B39" w:rsidRPr="00B96083" w:rsidRDefault="00294B39" w:rsidP="00294B39">
      <w:pPr>
        <w:tabs>
          <w:tab w:val="left" w:pos="3094"/>
        </w:tabs>
        <w:rPr>
          <w:color w:val="000000"/>
          <w:sz w:val="26"/>
          <w:szCs w:val="26"/>
        </w:rPr>
      </w:pPr>
    </w:p>
    <w:p w:rsidR="00294B39" w:rsidRPr="00B96083" w:rsidRDefault="00294B39" w:rsidP="00294B39">
      <w:pPr>
        <w:tabs>
          <w:tab w:val="left" w:pos="3094"/>
        </w:tabs>
        <w:jc w:val="center"/>
        <w:rPr>
          <w:color w:val="000000"/>
          <w:sz w:val="26"/>
          <w:szCs w:val="26"/>
          <w:vertAlign w:val="superscript"/>
        </w:rPr>
      </w:pPr>
      <w:proofErr w:type="gramStart"/>
      <w:r w:rsidRPr="00B96083">
        <w:rPr>
          <w:color w:val="000000"/>
          <w:sz w:val="26"/>
          <w:szCs w:val="26"/>
        </w:rPr>
        <w:t>От</w:t>
      </w:r>
      <w:proofErr w:type="gramEnd"/>
      <w:r w:rsidRPr="00B96083">
        <w:rPr>
          <w:color w:val="000000"/>
          <w:sz w:val="26"/>
          <w:szCs w:val="26"/>
        </w:rPr>
        <w:t>_______________________________________________________________________</w:t>
      </w:r>
      <w:r w:rsidRPr="00B96083">
        <w:rPr>
          <w:color w:val="000000"/>
          <w:sz w:val="26"/>
          <w:szCs w:val="26"/>
        </w:rPr>
        <w:br/>
      </w:r>
      <w:r w:rsidRPr="00B96083">
        <w:rPr>
          <w:color w:val="000000"/>
          <w:sz w:val="26"/>
          <w:szCs w:val="26"/>
          <w:vertAlign w:val="superscript"/>
        </w:rPr>
        <w:t>                (</w:t>
      </w:r>
      <w:proofErr w:type="gramStart"/>
      <w:r w:rsidRPr="00B96083">
        <w:rPr>
          <w:color w:val="000000"/>
          <w:sz w:val="26"/>
          <w:szCs w:val="26"/>
          <w:vertAlign w:val="superscript"/>
        </w:rPr>
        <w:t>фамилия</w:t>
      </w:r>
      <w:proofErr w:type="gramEnd"/>
      <w:r w:rsidRPr="00B96083">
        <w:rPr>
          <w:color w:val="000000"/>
          <w:sz w:val="26"/>
          <w:szCs w:val="26"/>
          <w:vertAlign w:val="superscript"/>
        </w:rPr>
        <w:t>, имя, отчество заявителя или наименование юридического лица)</w:t>
      </w:r>
    </w:p>
    <w:p w:rsidR="00294B39" w:rsidRPr="00B96083" w:rsidRDefault="00294B39" w:rsidP="00294B39">
      <w:pPr>
        <w:tabs>
          <w:tab w:val="left" w:pos="3094"/>
        </w:tabs>
        <w:jc w:val="both"/>
        <w:rPr>
          <w:color w:val="000000"/>
          <w:sz w:val="26"/>
          <w:szCs w:val="26"/>
        </w:rPr>
      </w:pPr>
      <w:r w:rsidRPr="00B96083">
        <w:rPr>
          <w:color w:val="000000"/>
          <w:sz w:val="26"/>
          <w:szCs w:val="26"/>
        </w:rPr>
        <w:t xml:space="preserve">получены  документы для </w:t>
      </w:r>
      <w:r w:rsidRPr="00B96083">
        <w:rPr>
          <w:bCs/>
          <w:color w:val="000000"/>
          <w:sz w:val="26"/>
          <w:szCs w:val="26"/>
        </w:rPr>
        <w:t>п</w:t>
      </w:r>
      <w:r w:rsidRPr="00B96083">
        <w:rPr>
          <w:color w:val="000000"/>
          <w:sz w:val="26"/>
          <w:szCs w:val="26"/>
        </w:rPr>
        <w:t xml:space="preserve">рисвоения, изменения и аннулирования объектам адресации на территории  </w:t>
      </w:r>
      <w:proofErr w:type="spellStart"/>
      <w:r>
        <w:rPr>
          <w:color w:val="000000"/>
          <w:sz w:val="26"/>
          <w:szCs w:val="26"/>
        </w:rPr>
        <w:t>Соловцовского</w:t>
      </w:r>
      <w:proofErr w:type="spellEnd"/>
      <w:r>
        <w:rPr>
          <w:color w:val="000000"/>
          <w:sz w:val="26"/>
          <w:szCs w:val="26"/>
        </w:rPr>
        <w:t xml:space="preserve"> сельсовета</w:t>
      </w:r>
      <w:r w:rsidRPr="00B96083">
        <w:rPr>
          <w:color w:val="000000"/>
          <w:sz w:val="26"/>
          <w:szCs w:val="26"/>
        </w:rPr>
        <w:t xml:space="preserve"> </w:t>
      </w:r>
      <w:proofErr w:type="spellStart"/>
      <w:r w:rsidRPr="00B96083">
        <w:rPr>
          <w:color w:val="000000"/>
          <w:sz w:val="26"/>
          <w:szCs w:val="26"/>
        </w:rPr>
        <w:t>Иссинского</w:t>
      </w:r>
      <w:proofErr w:type="spellEnd"/>
      <w:r w:rsidRPr="00B96083">
        <w:rPr>
          <w:color w:val="000000"/>
          <w:sz w:val="26"/>
          <w:szCs w:val="26"/>
        </w:rPr>
        <w:t xml:space="preserve"> района Пензенской области:</w:t>
      </w:r>
    </w:p>
    <w:p w:rsidR="00294B39" w:rsidRPr="00B96083" w:rsidRDefault="00294B39" w:rsidP="00294B39">
      <w:pPr>
        <w:tabs>
          <w:tab w:val="left" w:pos="3094"/>
        </w:tabs>
        <w:jc w:val="both"/>
        <w:rPr>
          <w:color w:val="000000"/>
          <w:sz w:val="26"/>
          <w:szCs w:val="26"/>
        </w:rPr>
      </w:pPr>
    </w:p>
    <w:tbl>
      <w:tblPr>
        <w:tblW w:w="4797"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tblPr>
      <w:tblGrid>
        <w:gridCol w:w="471"/>
        <w:gridCol w:w="5316"/>
        <w:gridCol w:w="2343"/>
        <w:gridCol w:w="1697"/>
      </w:tblGrid>
      <w:tr w:rsidR="00294B39" w:rsidRPr="00B96083" w:rsidTr="00F6696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294B39" w:rsidRPr="00B96083" w:rsidRDefault="00294B39" w:rsidP="00F66963">
            <w:pPr>
              <w:tabs>
                <w:tab w:val="left" w:pos="3094"/>
              </w:tabs>
              <w:jc w:val="center"/>
              <w:rPr>
                <w:bCs/>
                <w:color w:val="000000"/>
              </w:rPr>
            </w:pPr>
            <w:r w:rsidRPr="00B96083">
              <w:rPr>
                <w:bCs/>
                <w:color w:val="000000"/>
              </w:rPr>
              <w:t xml:space="preserve"> № </w:t>
            </w:r>
          </w:p>
          <w:p w:rsidR="00294B39" w:rsidRPr="00B96083" w:rsidRDefault="00294B39" w:rsidP="00F66963">
            <w:pPr>
              <w:tabs>
                <w:tab w:val="left" w:pos="3094"/>
              </w:tabs>
              <w:jc w:val="center"/>
              <w:rPr>
                <w:bCs/>
                <w:color w:val="000000"/>
              </w:rPr>
            </w:pPr>
            <w:proofErr w:type="spellStart"/>
            <w:proofErr w:type="gramStart"/>
            <w:r w:rsidRPr="00B96083">
              <w:rPr>
                <w:bCs/>
                <w:color w:val="000000"/>
              </w:rPr>
              <w:t>п</w:t>
            </w:r>
            <w:proofErr w:type="spellEnd"/>
            <w:proofErr w:type="gramEnd"/>
            <w:r w:rsidRPr="00B96083">
              <w:rPr>
                <w:bCs/>
                <w:color w:val="000000"/>
              </w:rPr>
              <w:t>/</w:t>
            </w:r>
            <w:proofErr w:type="spellStart"/>
            <w:r w:rsidRPr="00B96083">
              <w:rPr>
                <w:bCs/>
                <w:color w:val="000000"/>
              </w:rPr>
              <w:t>п</w:t>
            </w:r>
            <w:proofErr w:type="spellEnd"/>
          </w:p>
        </w:tc>
        <w:tc>
          <w:tcPr>
            <w:tcW w:w="2705" w:type="pct"/>
            <w:tcBorders>
              <w:top w:val="outset" w:sz="6" w:space="0" w:color="auto"/>
              <w:left w:val="outset" w:sz="6" w:space="0" w:color="auto"/>
              <w:bottom w:val="outset" w:sz="6" w:space="0" w:color="auto"/>
              <w:right w:val="outset" w:sz="6" w:space="0" w:color="auto"/>
            </w:tcBorders>
            <w:vAlign w:val="center"/>
          </w:tcPr>
          <w:p w:rsidR="00294B39" w:rsidRPr="00B96083" w:rsidRDefault="00294B39" w:rsidP="00F66963">
            <w:pPr>
              <w:tabs>
                <w:tab w:val="left" w:pos="3094"/>
              </w:tabs>
              <w:jc w:val="center"/>
              <w:rPr>
                <w:bCs/>
                <w:color w:val="000000"/>
              </w:rPr>
            </w:pPr>
            <w:r w:rsidRPr="00B96083">
              <w:rPr>
                <w:bCs/>
                <w:color w:val="000000"/>
              </w:rPr>
              <w:t>Наименование и реквизиты документов</w:t>
            </w:r>
          </w:p>
        </w:tc>
        <w:tc>
          <w:tcPr>
            <w:tcW w:w="0" w:type="auto"/>
            <w:tcBorders>
              <w:top w:val="outset" w:sz="6" w:space="0" w:color="auto"/>
              <w:left w:val="outset" w:sz="6" w:space="0" w:color="auto"/>
              <w:bottom w:val="outset" w:sz="6" w:space="0" w:color="auto"/>
              <w:right w:val="outset" w:sz="6" w:space="0" w:color="auto"/>
            </w:tcBorders>
            <w:vAlign w:val="center"/>
          </w:tcPr>
          <w:p w:rsidR="00294B39" w:rsidRPr="00B96083" w:rsidRDefault="00294B39" w:rsidP="00F66963">
            <w:pPr>
              <w:tabs>
                <w:tab w:val="left" w:pos="3094"/>
              </w:tabs>
              <w:jc w:val="center"/>
              <w:rPr>
                <w:bCs/>
                <w:color w:val="000000"/>
              </w:rPr>
            </w:pPr>
            <w:r w:rsidRPr="00B96083">
              <w:rPr>
                <w:bCs/>
                <w:color w:val="000000"/>
              </w:rPr>
              <w:t xml:space="preserve">Кол-во экземпляров </w:t>
            </w:r>
          </w:p>
        </w:tc>
        <w:tc>
          <w:tcPr>
            <w:tcW w:w="0" w:type="auto"/>
            <w:tcBorders>
              <w:top w:val="outset" w:sz="6" w:space="0" w:color="auto"/>
              <w:left w:val="outset" w:sz="6" w:space="0" w:color="auto"/>
              <w:bottom w:val="outset" w:sz="6" w:space="0" w:color="auto"/>
              <w:right w:val="outset" w:sz="6" w:space="0" w:color="auto"/>
            </w:tcBorders>
            <w:vAlign w:val="center"/>
          </w:tcPr>
          <w:p w:rsidR="00294B39" w:rsidRPr="00B96083" w:rsidRDefault="00294B39" w:rsidP="00F66963">
            <w:pPr>
              <w:tabs>
                <w:tab w:val="left" w:pos="3094"/>
              </w:tabs>
              <w:jc w:val="center"/>
              <w:rPr>
                <w:bCs/>
                <w:color w:val="000000"/>
              </w:rPr>
            </w:pPr>
            <w:r w:rsidRPr="00B96083">
              <w:rPr>
                <w:bCs/>
                <w:color w:val="000000"/>
              </w:rPr>
              <w:t>Кол-во листов</w:t>
            </w:r>
          </w:p>
        </w:tc>
      </w:tr>
      <w:tr w:rsidR="00294B39" w:rsidRPr="00B96083" w:rsidTr="00F6696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294B39" w:rsidRPr="00B96083" w:rsidRDefault="00294B39" w:rsidP="00F66963">
            <w:pPr>
              <w:tabs>
                <w:tab w:val="left" w:pos="3094"/>
              </w:tabs>
              <w:jc w:val="center"/>
              <w:rPr>
                <w:color w:val="000000"/>
                <w:sz w:val="26"/>
                <w:szCs w:val="26"/>
              </w:rPr>
            </w:pPr>
            <w:r w:rsidRPr="00B96083">
              <w:rPr>
                <w:color w:val="000000"/>
                <w:sz w:val="26"/>
                <w:szCs w:val="26"/>
              </w:rPr>
              <w:t>1.</w:t>
            </w:r>
          </w:p>
        </w:tc>
        <w:tc>
          <w:tcPr>
            <w:tcW w:w="2705" w:type="pct"/>
            <w:tcBorders>
              <w:top w:val="outset" w:sz="6" w:space="0" w:color="auto"/>
              <w:left w:val="outset" w:sz="6" w:space="0" w:color="auto"/>
              <w:bottom w:val="outset" w:sz="6" w:space="0" w:color="auto"/>
              <w:right w:val="outset" w:sz="6" w:space="0" w:color="auto"/>
            </w:tcBorders>
            <w:vAlign w:val="center"/>
          </w:tcPr>
          <w:p w:rsidR="00294B39" w:rsidRPr="00B96083" w:rsidRDefault="00294B39" w:rsidP="00F66963">
            <w:pPr>
              <w:tabs>
                <w:tab w:val="left" w:pos="3094"/>
              </w:tabs>
              <w:rPr>
                <w:color w:val="000000"/>
                <w:sz w:val="26"/>
                <w:szCs w:val="26"/>
              </w:rPr>
            </w:pPr>
            <w:r w:rsidRPr="00B96083">
              <w:rPr>
                <w:color w:val="000000"/>
                <w:sz w:val="26"/>
                <w:szCs w:val="26"/>
              </w:rPr>
              <w:t> </w:t>
            </w:r>
          </w:p>
        </w:tc>
        <w:tc>
          <w:tcPr>
            <w:tcW w:w="0" w:type="auto"/>
            <w:tcBorders>
              <w:top w:val="outset" w:sz="6" w:space="0" w:color="auto"/>
              <w:left w:val="outset" w:sz="6" w:space="0" w:color="auto"/>
              <w:bottom w:val="outset" w:sz="6" w:space="0" w:color="auto"/>
              <w:right w:val="outset" w:sz="6" w:space="0" w:color="auto"/>
            </w:tcBorders>
            <w:vAlign w:val="center"/>
          </w:tcPr>
          <w:p w:rsidR="00294B39" w:rsidRPr="00B96083" w:rsidRDefault="00294B39" w:rsidP="00F66963">
            <w:pPr>
              <w:tabs>
                <w:tab w:val="left" w:pos="3094"/>
              </w:tabs>
              <w:rPr>
                <w:color w:val="000000"/>
                <w:sz w:val="26"/>
                <w:szCs w:val="26"/>
              </w:rPr>
            </w:pPr>
            <w:r w:rsidRPr="00B96083">
              <w:rPr>
                <w:color w:val="000000"/>
                <w:sz w:val="26"/>
                <w:szCs w:val="26"/>
              </w:rPr>
              <w:t> </w:t>
            </w:r>
          </w:p>
        </w:tc>
        <w:tc>
          <w:tcPr>
            <w:tcW w:w="0" w:type="auto"/>
            <w:tcBorders>
              <w:top w:val="outset" w:sz="6" w:space="0" w:color="auto"/>
              <w:left w:val="outset" w:sz="6" w:space="0" w:color="auto"/>
              <w:bottom w:val="outset" w:sz="6" w:space="0" w:color="auto"/>
              <w:right w:val="outset" w:sz="6" w:space="0" w:color="auto"/>
            </w:tcBorders>
            <w:vAlign w:val="center"/>
          </w:tcPr>
          <w:p w:rsidR="00294B39" w:rsidRPr="00B96083" w:rsidRDefault="00294B39" w:rsidP="00F66963">
            <w:pPr>
              <w:tabs>
                <w:tab w:val="left" w:pos="3094"/>
              </w:tabs>
              <w:rPr>
                <w:color w:val="000000"/>
                <w:sz w:val="26"/>
                <w:szCs w:val="26"/>
              </w:rPr>
            </w:pPr>
            <w:r w:rsidRPr="00B96083">
              <w:rPr>
                <w:color w:val="000000"/>
                <w:sz w:val="26"/>
                <w:szCs w:val="26"/>
              </w:rPr>
              <w:t> </w:t>
            </w:r>
          </w:p>
        </w:tc>
      </w:tr>
      <w:tr w:rsidR="00294B39" w:rsidRPr="00B96083" w:rsidTr="00F6696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294B39" w:rsidRPr="00B96083" w:rsidRDefault="00294B39" w:rsidP="00F66963">
            <w:pPr>
              <w:tabs>
                <w:tab w:val="left" w:pos="3094"/>
              </w:tabs>
              <w:jc w:val="center"/>
              <w:rPr>
                <w:color w:val="000000"/>
                <w:sz w:val="26"/>
                <w:szCs w:val="26"/>
              </w:rPr>
            </w:pPr>
            <w:r w:rsidRPr="00B96083">
              <w:rPr>
                <w:color w:val="000000"/>
                <w:sz w:val="26"/>
                <w:szCs w:val="26"/>
              </w:rPr>
              <w:t>2.</w:t>
            </w:r>
          </w:p>
        </w:tc>
        <w:tc>
          <w:tcPr>
            <w:tcW w:w="2705" w:type="pct"/>
            <w:tcBorders>
              <w:top w:val="outset" w:sz="6" w:space="0" w:color="auto"/>
              <w:left w:val="outset" w:sz="6" w:space="0" w:color="auto"/>
              <w:bottom w:val="outset" w:sz="6" w:space="0" w:color="auto"/>
              <w:right w:val="outset" w:sz="6" w:space="0" w:color="auto"/>
            </w:tcBorders>
            <w:vAlign w:val="center"/>
          </w:tcPr>
          <w:p w:rsidR="00294B39" w:rsidRPr="00B96083" w:rsidRDefault="00294B39" w:rsidP="00F66963">
            <w:pPr>
              <w:tabs>
                <w:tab w:val="left" w:pos="3094"/>
              </w:tabs>
              <w:rPr>
                <w:color w:val="000000"/>
                <w:sz w:val="26"/>
                <w:szCs w:val="26"/>
              </w:rPr>
            </w:pPr>
            <w:r w:rsidRPr="00B96083">
              <w:rPr>
                <w:color w:val="000000"/>
                <w:sz w:val="26"/>
                <w:szCs w:val="26"/>
              </w:rPr>
              <w:t> </w:t>
            </w:r>
          </w:p>
        </w:tc>
        <w:tc>
          <w:tcPr>
            <w:tcW w:w="0" w:type="auto"/>
            <w:tcBorders>
              <w:top w:val="outset" w:sz="6" w:space="0" w:color="auto"/>
              <w:left w:val="outset" w:sz="6" w:space="0" w:color="auto"/>
              <w:bottom w:val="outset" w:sz="6" w:space="0" w:color="auto"/>
              <w:right w:val="outset" w:sz="6" w:space="0" w:color="auto"/>
            </w:tcBorders>
            <w:vAlign w:val="center"/>
          </w:tcPr>
          <w:p w:rsidR="00294B39" w:rsidRPr="00B96083" w:rsidRDefault="00294B39" w:rsidP="00F66963">
            <w:pPr>
              <w:tabs>
                <w:tab w:val="left" w:pos="3094"/>
              </w:tabs>
              <w:rPr>
                <w:color w:val="000000"/>
                <w:sz w:val="26"/>
                <w:szCs w:val="26"/>
              </w:rPr>
            </w:pPr>
            <w:r w:rsidRPr="00B96083">
              <w:rPr>
                <w:color w:val="000000"/>
                <w:sz w:val="26"/>
                <w:szCs w:val="26"/>
              </w:rPr>
              <w:t> </w:t>
            </w:r>
          </w:p>
        </w:tc>
        <w:tc>
          <w:tcPr>
            <w:tcW w:w="0" w:type="auto"/>
            <w:tcBorders>
              <w:top w:val="outset" w:sz="6" w:space="0" w:color="auto"/>
              <w:left w:val="outset" w:sz="6" w:space="0" w:color="auto"/>
              <w:bottom w:val="outset" w:sz="6" w:space="0" w:color="auto"/>
              <w:right w:val="outset" w:sz="6" w:space="0" w:color="auto"/>
            </w:tcBorders>
            <w:vAlign w:val="center"/>
          </w:tcPr>
          <w:p w:rsidR="00294B39" w:rsidRPr="00B96083" w:rsidRDefault="00294B39" w:rsidP="00F66963">
            <w:pPr>
              <w:tabs>
                <w:tab w:val="left" w:pos="3094"/>
              </w:tabs>
              <w:rPr>
                <w:color w:val="000000"/>
                <w:sz w:val="26"/>
                <w:szCs w:val="26"/>
              </w:rPr>
            </w:pPr>
            <w:r w:rsidRPr="00B96083">
              <w:rPr>
                <w:color w:val="000000"/>
                <w:sz w:val="26"/>
                <w:szCs w:val="26"/>
              </w:rPr>
              <w:t> </w:t>
            </w:r>
          </w:p>
        </w:tc>
      </w:tr>
      <w:tr w:rsidR="00294B39" w:rsidRPr="00B96083" w:rsidTr="00F6696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294B39" w:rsidRPr="00B96083" w:rsidRDefault="00294B39" w:rsidP="00F66963">
            <w:pPr>
              <w:tabs>
                <w:tab w:val="left" w:pos="3094"/>
              </w:tabs>
              <w:jc w:val="center"/>
              <w:rPr>
                <w:color w:val="000000"/>
                <w:sz w:val="26"/>
                <w:szCs w:val="26"/>
              </w:rPr>
            </w:pPr>
            <w:r w:rsidRPr="00B96083">
              <w:rPr>
                <w:color w:val="000000"/>
                <w:sz w:val="26"/>
                <w:szCs w:val="26"/>
              </w:rPr>
              <w:t>3.</w:t>
            </w:r>
          </w:p>
        </w:tc>
        <w:tc>
          <w:tcPr>
            <w:tcW w:w="2705" w:type="pct"/>
            <w:tcBorders>
              <w:top w:val="outset" w:sz="6" w:space="0" w:color="auto"/>
              <w:left w:val="outset" w:sz="6" w:space="0" w:color="auto"/>
              <w:bottom w:val="outset" w:sz="6" w:space="0" w:color="auto"/>
              <w:right w:val="outset" w:sz="6" w:space="0" w:color="auto"/>
            </w:tcBorders>
            <w:vAlign w:val="center"/>
          </w:tcPr>
          <w:p w:rsidR="00294B39" w:rsidRPr="00B96083" w:rsidRDefault="00294B39" w:rsidP="00F66963">
            <w:pPr>
              <w:tabs>
                <w:tab w:val="left" w:pos="3094"/>
              </w:tabs>
              <w:rPr>
                <w:color w:val="000000"/>
                <w:sz w:val="26"/>
                <w:szCs w:val="26"/>
              </w:rPr>
            </w:pPr>
            <w:r w:rsidRPr="00B96083">
              <w:rPr>
                <w:color w:val="000000"/>
                <w:sz w:val="26"/>
                <w:szCs w:val="26"/>
              </w:rPr>
              <w:t> </w:t>
            </w:r>
          </w:p>
        </w:tc>
        <w:tc>
          <w:tcPr>
            <w:tcW w:w="0" w:type="auto"/>
            <w:tcBorders>
              <w:top w:val="outset" w:sz="6" w:space="0" w:color="auto"/>
              <w:left w:val="outset" w:sz="6" w:space="0" w:color="auto"/>
              <w:bottom w:val="outset" w:sz="6" w:space="0" w:color="auto"/>
              <w:right w:val="outset" w:sz="6" w:space="0" w:color="auto"/>
            </w:tcBorders>
            <w:vAlign w:val="center"/>
          </w:tcPr>
          <w:p w:rsidR="00294B39" w:rsidRPr="00B96083" w:rsidRDefault="00294B39" w:rsidP="00F66963">
            <w:pPr>
              <w:tabs>
                <w:tab w:val="left" w:pos="3094"/>
              </w:tabs>
              <w:rPr>
                <w:color w:val="000000"/>
                <w:sz w:val="26"/>
                <w:szCs w:val="26"/>
              </w:rPr>
            </w:pPr>
            <w:r w:rsidRPr="00B96083">
              <w:rPr>
                <w:color w:val="000000"/>
                <w:sz w:val="26"/>
                <w:szCs w:val="26"/>
              </w:rPr>
              <w:t> </w:t>
            </w:r>
          </w:p>
        </w:tc>
        <w:tc>
          <w:tcPr>
            <w:tcW w:w="0" w:type="auto"/>
            <w:tcBorders>
              <w:top w:val="outset" w:sz="6" w:space="0" w:color="auto"/>
              <w:left w:val="outset" w:sz="6" w:space="0" w:color="auto"/>
              <w:bottom w:val="outset" w:sz="6" w:space="0" w:color="auto"/>
              <w:right w:val="outset" w:sz="6" w:space="0" w:color="auto"/>
            </w:tcBorders>
            <w:vAlign w:val="center"/>
          </w:tcPr>
          <w:p w:rsidR="00294B39" w:rsidRPr="00B96083" w:rsidRDefault="00294B39" w:rsidP="00F66963">
            <w:pPr>
              <w:tabs>
                <w:tab w:val="left" w:pos="3094"/>
              </w:tabs>
              <w:rPr>
                <w:color w:val="000000"/>
                <w:sz w:val="26"/>
                <w:szCs w:val="26"/>
              </w:rPr>
            </w:pPr>
            <w:r w:rsidRPr="00B96083">
              <w:rPr>
                <w:color w:val="000000"/>
                <w:sz w:val="26"/>
                <w:szCs w:val="26"/>
              </w:rPr>
              <w:t> </w:t>
            </w:r>
          </w:p>
        </w:tc>
      </w:tr>
      <w:tr w:rsidR="00294B39" w:rsidRPr="00B96083" w:rsidTr="00F6696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294B39" w:rsidRPr="00B96083" w:rsidRDefault="00294B39" w:rsidP="00F66963">
            <w:pPr>
              <w:tabs>
                <w:tab w:val="left" w:pos="3094"/>
              </w:tabs>
              <w:jc w:val="center"/>
              <w:rPr>
                <w:color w:val="000000"/>
                <w:sz w:val="26"/>
                <w:szCs w:val="26"/>
              </w:rPr>
            </w:pPr>
            <w:r w:rsidRPr="00B96083">
              <w:rPr>
                <w:color w:val="000000"/>
                <w:sz w:val="26"/>
                <w:szCs w:val="26"/>
              </w:rPr>
              <w:t>4.</w:t>
            </w:r>
          </w:p>
        </w:tc>
        <w:tc>
          <w:tcPr>
            <w:tcW w:w="2705" w:type="pct"/>
            <w:tcBorders>
              <w:top w:val="outset" w:sz="6" w:space="0" w:color="auto"/>
              <w:left w:val="outset" w:sz="6" w:space="0" w:color="auto"/>
              <w:bottom w:val="outset" w:sz="6" w:space="0" w:color="auto"/>
              <w:right w:val="outset" w:sz="6" w:space="0" w:color="auto"/>
            </w:tcBorders>
            <w:vAlign w:val="center"/>
          </w:tcPr>
          <w:p w:rsidR="00294B39" w:rsidRPr="00B96083" w:rsidRDefault="00294B39" w:rsidP="00F66963">
            <w:pPr>
              <w:tabs>
                <w:tab w:val="left" w:pos="3094"/>
              </w:tabs>
              <w:rPr>
                <w:color w:val="000000"/>
                <w:sz w:val="26"/>
                <w:szCs w:val="26"/>
              </w:rPr>
            </w:pPr>
            <w:r w:rsidRPr="00B96083">
              <w:rPr>
                <w:color w:val="000000"/>
                <w:sz w:val="26"/>
                <w:szCs w:val="26"/>
              </w:rPr>
              <w:t> </w:t>
            </w:r>
          </w:p>
        </w:tc>
        <w:tc>
          <w:tcPr>
            <w:tcW w:w="0" w:type="auto"/>
            <w:tcBorders>
              <w:top w:val="outset" w:sz="6" w:space="0" w:color="auto"/>
              <w:left w:val="outset" w:sz="6" w:space="0" w:color="auto"/>
              <w:bottom w:val="outset" w:sz="6" w:space="0" w:color="auto"/>
              <w:right w:val="outset" w:sz="6" w:space="0" w:color="auto"/>
            </w:tcBorders>
            <w:vAlign w:val="center"/>
          </w:tcPr>
          <w:p w:rsidR="00294B39" w:rsidRPr="00B96083" w:rsidRDefault="00294B39" w:rsidP="00F66963">
            <w:pPr>
              <w:tabs>
                <w:tab w:val="left" w:pos="3094"/>
              </w:tabs>
              <w:rPr>
                <w:color w:val="000000"/>
                <w:sz w:val="26"/>
                <w:szCs w:val="26"/>
              </w:rPr>
            </w:pPr>
            <w:r w:rsidRPr="00B96083">
              <w:rPr>
                <w:color w:val="000000"/>
                <w:sz w:val="26"/>
                <w:szCs w:val="26"/>
              </w:rPr>
              <w:t> </w:t>
            </w:r>
          </w:p>
        </w:tc>
        <w:tc>
          <w:tcPr>
            <w:tcW w:w="0" w:type="auto"/>
            <w:tcBorders>
              <w:top w:val="outset" w:sz="6" w:space="0" w:color="auto"/>
              <w:left w:val="outset" w:sz="6" w:space="0" w:color="auto"/>
              <w:bottom w:val="outset" w:sz="6" w:space="0" w:color="auto"/>
              <w:right w:val="outset" w:sz="6" w:space="0" w:color="auto"/>
            </w:tcBorders>
            <w:vAlign w:val="center"/>
          </w:tcPr>
          <w:p w:rsidR="00294B39" w:rsidRPr="00B96083" w:rsidRDefault="00294B39" w:rsidP="00F66963">
            <w:pPr>
              <w:tabs>
                <w:tab w:val="left" w:pos="3094"/>
              </w:tabs>
              <w:rPr>
                <w:color w:val="000000"/>
                <w:sz w:val="26"/>
                <w:szCs w:val="26"/>
              </w:rPr>
            </w:pPr>
            <w:r w:rsidRPr="00B96083">
              <w:rPr>
                <w:color w:val="000000"/>
                <w:sz w:val="26"/>
                <w:szCs w:val="26"/>
              </w:rPr>
              <w:t> </w:t>
            </w:r>
          </w:p>
        </w:tc>
      </w:tr>
      <w:tr w:rsidR="00294B39" w:rsidRPr="00B96083" w:rsidTr="00F6696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294B39" w:rsidRPr="00B96083" w:rsidRDefault="00294B39" w:rsidP="00F66963">
            <w:pPr>
              <w:tabs>
                <w:tab w:val="left" w:pos="3094"/>
              </w:tabs>
              <w:jc w:val="center"/>
              <w:rPr>
                <w:color w:val="000000"/>
                <w:sz w:val="26"/>
                <w:szCs w:val="26"/>
              </w:rPr>
            </w:pPr>
            <w:r w:rsidRPr="00B96083">
              <w:rPr>
                <w:color w:val="000000"/>
                <w:sz w:val="26"/>
                <w:szCs w:val="26"/>
              </w:rPr>
              <w:t>5.</w:t>
            </w:r>
          </w:p>
        </w:tc>
        <w:tc>
          <w:tcPr>
            <w:tcW w:w="2705" w:type="pct"/>
            <w:tcBorders>
              <w:top w:val="outset" w:sz="6" w:space="0" w:color="auto"/>
              <w:left w:val="outset" w:sz="6" w:space="0" w:color="auto"/>
              <w:bottom w:val="outset" w:sz="6" w:space="0" w:color="auto"/>
              <w:right w:val="outset" w:sz="6" w:space="0" w:color="auto"/>
            </w:tcBorders>
            <w:vAlign w:val="center"/>
          </w:tcPr>
          <w:p w:rsidR="00294B39" w:rsidRPr="00B96083" w:rsidRDefault="00294B39" w:rsidP="00F66963">
            <w:pPr>
              <w:tabs>
                <w:tab w:val="left" w:pos="3094"/>
              </w:tabs>
              <w:rPr>
                <w:color w:val="000000"/>
                <w:sz w:val="26"/>
                <w:szCs w:val="26"/>
              </w:rPr>
            </w:pPr>
          </w:p>
        </w:tc>
        <w:tc>
          <w:tcPr>
            <w:tcW w:w="0" w:type="auto"/>
            <w:tcBorders>
              <w:top w:val="outset" w:sz="6" w:space="0" w:color="auto"/>
              <w:left w:val="outset" w:sz="6" w:space="0" w:color="auto"/>
              <w:bottom w:val="outset" w:sz="6" w:space="0" w:color="auto"/>
              <w:right w:val="outset" w:sz="6" w:space="0" w:color="auto"/>
            </w:tcBorders>
            <w:vAlign w:val="center"/>
          </w:tcPr>
          <w:p w:rsidR="00294B39" w:rsidRPr="00B96083" w:rsidRDefault="00294B39" w:rsidP="00F66963">
            <w:pPr>
              <w:tabs>
                <w:tab w:val="left" w:pos="3094"/>
              </w:tabs>
              <w:rPr>
                <w:color w:val="000000"/>
                <w:sz w:val="26"/>
                <w:szCs w:val="26"/>
              </w:rPr>
            </w:pPr>
          </w:p>
        </w:tc>
        <w:tc>
          <w:tcPr>
            <w:tcW w:w="0" w:type="auto"/>
            <w:tcBorders>
              <w:top w:val="outset" w:sz="6" w:space="0" w:color="auto"/>
              <w:left w:val="outset" w:sz="6" w:space="0" w:color="auto"/>
              <w:bottom w:val="outset" w:sz="6" w:space="0" w:color="auto"/>
              <w:right w:val="outset" w:sz="6" w:space="0" w:color="auto"/>
            </w:tcBorders>
            <w:vAlign w:val="center"/>
          </w:tcPr>
          <w:p w:rsidR="00294B39" w:rsidRPr="00B96083" w:rsidRDefault="00294B39" w:rsidP="00F66963">
            <w:pPr>
              <w:tabs>
                <w:tab w:val="left" w:pos="3094"/>
              </w:tabs>
              <w:rPr>
                <w:color w:val="000000"/>
                <w:sz w:val="26"/>
                <w:szCs w:val="26"/>
              </w:rPr>
            </w:pPr>
          </w:p>
        </w:tc>
      </w:tr>
      <w:tr w:rsidR="00294B39" w:rsidRPr="00B96083" w:rsidTr="00F6696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294B39" w:rsidRPr="00B96083" w:rsidRDefault="00294B39" w:rsidP="00F66963">
            <w:pPr>
              <w:tabs>
                <w:tab w:val="left" w:pos="3094"/>
              </w:tabs>
              <w:jc w:val="center"/>
              <w:rPr>
                <w:color w:val="000000"/>
                <w:sz w:val="26"/>
                <w:szCs w:val="26"/>
              </w:rPr>
            </w:pPr>
            <w:r w:rsidRPr="00B96083">
              <w:rPr>
                <w:color w:val="000000"/>
                <w:sz w:val="26"/>
                <w:szCs w:val="26"/>
              </w:rPr>
              <w:lastRenderedPageBreak/>
              <w:t>6.</w:t>
            </w:r>
          </w:p>
        </w:tc>
        <w:tc>
          <w:tcPr>
            <w:tcW w:w="2705" w:type="pct"/>
            <w:tcBorders>
              <w:top w:val="outset" w:sz="6" w:space="0" w:color="auto"/>
              <w:left w:val="outset" w:sz="6" w:space="0" w:color="auto"/>
              <w:bottom w:val="outset" w:sz="6" w:space="0" w:color="auto"/>
              <w:right w:val="outset" w:sz="6" w:space="0" w:color="auto"/>
            </w:tcBorders>
            <w:vAlign w:val="center"/>
          </w:tcPr>
          <w:p w:rsidR="00294B39" w:rsidRPr="00B96083" w:rsidRDefault="00294B39" w:rsidP="00F66963">
            <w:pPr>
              <w:tabs>
                <w:tab w:val="left" w:pos="3094"/>
              </w:tabs>
              <w:rPr>
                <w:color w:val="000000"/>
                <w:sz w:val="26"/>
                <w:szCs w:val="26"/>
              </w:rPr>
            </w:pPr>
          </w:p>
        </w:tc>
        <w:tc>
          <w:tcPr>
            <w:tcW w:w="0" w:type="auto"/>
            <w:tcBorders>
              <w:top w:val="outset" w:sz="6" w:space="0" w:color="auto"/>
              <w:left w:val="outset" w:sz="6" w:space="0" w:color="auto"/>
              <w:bottom w:val="outset" w:sz="6" w:space="0" w:color="auto"/>
              <w:right w:val="outset" w:sz="6" w:space="0" w:color="auto"/>
            </w:tcBorders>
            <w:vAlign w:val="center"/>
          </w:tcPr>
          <w:p w:rsidR="00294B39" w:rsidRPr="00B96083" w:rsidRDefault="00294B39" w:rsidP="00F66963">
            <w:pPr>
              <w:tabs>
                <w:tab w:val="left" w:pos="3094"/>
              </w:tabs>
              <w:rPr>
                <w:color w:val="000000"/>
                <w:sz w:val="26"/>
                <w:szCs w:val="26"/>
              </w:rPr>
            </w:pPr>
          </w:p>
        </w:tc>
        <w:tc>
          <w:tcPr>
            <w:tcW w:w="0" w:type="auto"/>
            <w:tcBorders>
              <w:top w:val="outset" w:sz="6" w:space="0" w:color="auto"/>
              <w:left w:val="outset" w:sz="6" w:space="0" w:color="auto"/>
              <w:bottom w:val="outset" w:sz="6" w:space="0" w:color="auto"/>
              <w:right w:val="outset" w:sz="6" w:space="0" w:color="auto"/>
            </w:tcBorders>
            <w:vAlign w:val="center"/>
          </w:tcPr>
          <w:p w:rsidR="00294B39" w:rsidRPr="00B96083" w:rsidRDefault="00294B39" w:rsidP="00F66963">
            <w:pPr>
              <w:tabs>
                <w:tab w:val="left" w:pos="3094"/>
              </w:tabs>
              <w:rPr>
                <w:color w:val="000000"/>
                <w:sz w:val="26"/>
                <w:szCs w:val="26"/>
              </w:rPr>
            </w:pPr>
          </w:p>
        </w:tc>
      </w:tr>
      <w:tr w:rsidR="00294B39" w:rsidRPr="00B96083" w:rsidTr="00F6696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294B39" w:rsidRPr="00B96083" w:rsidRDefault="00294B39" w:rsidP="00F66963">
            <w:pPr>
              <w:tabs>
                <w:tab w:val="left" w:pos="3094"/>
              </w:tabs>
              <w:jc w:val="center"/>
              <w:rPr>
                <w:color w:val="000000"/>
                <w:sz w:val="26"/>
                <w:szCs w:val="26"/>
              </w:rPr>
            </w:pPr>
            <w:r w:rsidRPr="00B96083">
              <w:rPr>
                <w:color w:val="000000"/>
                <w:sz w:val="26"/>
                <w:szCs w:val="26"/>
              </w:rPr>
              <w:t>7.</w:t>
            </w:r>
          </w:p>
        </w:tc>
        <w:tc>
          <w:tcPr>
            <w:tcW w:w="2705" w:type="pct"/>
            <w:tcBorders>
              <w:top w:val="outset" w:sz="6" w:space="0" w:color="auto"/>
              <w:left w:val="outset" w:sz="6" w:space="0" w:color="auto"/>
              <w:bottom w:val="outset" w:sz="6" w:space="0" w:color="auto"/>
              <w:right w:val="outset" w:sz="6" w:space="0" w:color="auto"/>
            </w:tcBorders>
            <w:vAlign w:val="center"/>
          </w:tcPr>
          <w:p w:rsidR="00294B39" w:rsidRPr="00B96083" w:rsidRDefault="00294B39" w:rsidP="00F66963">
            <w:pPr>
              <w:tabs>
                <w:tab w:val="left" w:pos="3094"/>
              </w:tabs>
              <w:rPr>
                <w:color w:val="000000"/>
                <w:sz w:val="26"/>
                <w:szCs w:val="26"/>
              </w:rPr>
            </w:pPr>
          </w:p>
        </w:tc>
        <w:tc>
          <w:tcPr>
            <w:tcW w:w="0" w:type="auto"/>
            <w:tcBorders>
              <w:top w:val="outset" w:sz="6" w:space="0" w:color="auto"/>
              <w:left w:val="outset" w:sz="6" w:space="0" w:color="auto"/>
              <w:bottom w:val="outset" w:sz="6" w:space="0" w:color="auto"/>
              <w:right w:val="outset" w:sz="6" w:space="0" w:color="auto"/>
            </w:tcBorders>
            <w:vAlign w:val="center"/>
          </w:tcPr>
          <w:p w:rsidR="00294B39" w:rsidRPr="00B96083" w:rsidRDefault="00294B39" w:rsidP="00F66963">
            <w:pPr>
              <w:tabs>
                <w:tab w:val="left" w:pos="3094"/>
              </w:tabs>
              <w:rPr>
                <w:color w:val="000000"/>
                <w:sz w:val="26"/>
                <w:szCs w:val="26"/>
              </w:rPr>
            </w:pPr>
          </w:p>
        </w:tc>
        <w:tc>
          <w:tcPr>
            <w:tcW w:w="0" w:type="auto"/>
            <w:tcBorders>
              <w:top w:val="outset" w:sz="6" w:space="0" w:color="auto"/>
              <w:left w:val="outset" w:sz="6" w:space="0" w:color="auto"/>
              <w:bottom w:val="outset" w:sz="6" w:space="0" w:color="auto"/>
              <w:right w:val="outset" w:sz="6" w:space="0" w:color="auto"/>
            </w:tcBorders>
            <w:vAlign w:val="center"/>
          </w:tcPr>
          <w:p w:rsidR="00294B39" w:rsidRPr="00B96083" w:rsidRDefault="00294B39" w:rsidP="00F66963">
            <w:pPr>
              <w:tabs>
                <w:tab w:val="left" w:pos="3094"/>
              </w:tabs>
              <w:rPr>
                <w:color w:val="000000"/>
                <w:sz w:val="26"/>
                <w:szCs w:val="26"/>
              </w:rPr>
            </w:pPr>
          </w:p>
        </w:tc>
      </w:tr>
    </w:tbl>
    <w:p w:rsidR="00294B39" w:rsidRPr="00B96083" w:rsidRDefault="00294B39" w:rsidP="00294B39">
      <w:pPr>
        <w:pStyle w:val="ConsPlusNonformat"/>
        <w:rPr>
          <w:rFonts w:ascii="Times New Roman" w:hAnsi="Times New Roman"/>
          <w:color w:val="000000"/>
          <w:sz w:val="26"/>
          <w:szCs w:val="26"/>
        </w:rPr>
      </w:pPr>
      <w:r w:rsidRPr="00B96083">
        <w:rPr>
          <w:rFonts w:ascii="Times New Roman" w:hAnsi="Times New Roman"/>
          <w:color w:val="000000"/>
          <w:sz w:val="26"/>
          <w:szCs w:val="26"/>
        </w:rPr>
        <w:br/>
      </w:r>
      <w:r w:rsidRPr="00B96083">
        <w:rPr>
          <w:rFonts w:ascii="Times New Roman" w:hAnsi="Times New Roman"/>
          <w:color w:val="000000"/>
          <w:sz w:val="26"/>
          <w:szCs w:val="26"/>
        </w:rPr>
        <w:br/>
        <w:t>Документы получены «_____»___________20____г.  входящий  № _______</w:t>
      </w:r>
    </w:p>
    <w:p w:rsidR="00294B39" w:rsidRPr="00B96083" w:rsidRDefault="00294B39" w:rsidP="00294B39">
      <w:pPr>
        <w:pStyle w:val="ConsPlusNonformat"/>
        <w:rPr>
          <w:rFonts w:ascii="Times New Roman" w:hAnsi="Times New Roman"/>
          <w:color w:val="000000"/>
          <w:sz w:val="26"/>
          <w:szCs w:val="26"/>
        </w:rPr>
      </w:pPr>
    </w:p>
    <w:p w:rsidR="00294B39" w:rsidRPr="00B96083" w:rsidRDefault="00294B39" w:rsidP="00294B39">
      <w:pPr>
        <w:autoSpaceDE w:val="0"/>
        <w:autoSpaceDN w:val="0"/>
        <w:adjustRightInd w:val="0"/>
        <w:rPr>
          <w:color w:val="000000"/>
          <w:sz w:val="26"/>
          <w:szCs w:val="26"/>
        </w:rPr>
      </w:pPr>
      <w:r w:rsidRPr="00B96083">
        <w:rPr>
          <w:color w:val="000000"/>
          <w:sz w:val="26"/>
          <w:szCs w:val="26"/>
        </w:rPr>
        <w:t>__________________________/_____________ /________________/</w:t>
      </w:r>
    </w:p>
    <w:p w:rsidR="00294B39" w:rsidRPr="00B96083" w:rsidRDefault="00294B39" w:rsidP="00294B39">
      <w:pPr>
        <w:autoSpaceDE w:val="0"/>
        <w:autoSpaceDN w:val="0"/>
        <w:adjustRightInd w:val="0"/>
        <w:rPr>
          <w:color w:val="000000"/>
          <w:sz w:val="26"/>
          <w:szCs w:val="26"/>
          <w:vertAlign w:val="superscript"/>
        </w:rPr>
      </w:pPr>
      <w:r w:rsidRPr="00B96083">
        <w:rPr>
          <w:color w:val="000000"/>
          <w:sz w:val="26"/>
          <w:szCs w:val="26"/>
          <w:vertAlign w:val="superscript"/>
        </w:rPr>
        <w:t xml:space="preserve">                                  (должность)                                          (подпись)                            (Ф.И.О.)</w:t>
      </w:r>
    </w:p>
    <w:p w:rsidR="00294B39" w:rsidRPr="00B96083" w:rsidRDefault="00294B39" w:rsidP="00294B39">
      <w:pPr>
        <w:pStyle w:val="ConsPlusNormal"/>
        <w:widowControl/>
        <w:ind w:firstLine="0"/>
        <w:outlineLvl w:val="1"/>
        <w:rPr>
          <w:rFonts w:ascii="Times New Roman" w:hAnsi="Times New Roman" w:cs="Times New Roman"/>
          <w:color w:val="000000"/>
          <w:sz w:val="26"/>
          <w:szCs w:val="26"/>
        </w:rPr>
      </w:pPr>
    </w:p>
    <w:p w:rsidR="00294B39" w:rsidRPr="00B96083" w:rsidRDefault="00294B39" w:rsidP="00294B39">
      <w:pPr>
        <w:pStyle w:val="ConsPlusNormal"/>
        <w:widowControl/>
        <w:ind w:firstLine="0"/>
        <w:outlineLvl w:val="1"/>
        <w:rPr>
          <w:rFonts w:ascii="Times New Roman" w:hAnsi="Times New Roman" w:cs="Times New Roman"/>
          <w:color w:val="000000"/>
          <w:sz w:val="26"/>
          <w:szCs w:val="26"/>
        </w:rPr>
      </w:pPr>
    </w:p>
    <w:p w:rsidR="00294B39" w:rsidRPr="00B96083" w:rsidRDefault="00294B39" w:rsidP="00294B39">
      <w:pPr>
        <w:pStyle w:val="ConsPlusNormal"/>
        <w:widowControl/>
        <w:ind w:firstLine="0"/>
        <w:outlineLvl w:val="1"/>
        <w:rPr>
          <w:rFonts w:ascii="Times New Roman" w:hAnsi="Times New Roman" w:cs="Times New Roman"/>
          <w:color w:val="000000"/>
          <w:sz w:val="26"/>
          <w:szCs w:val="26"/>
        </w:rPr>
      </w:pPr>
    </w:p>
    <w:p w:rsidR="00294B39" w:rsidRPr="00B96083" w:rsidRDefault="00294B39" w:rsidP="00294B39">
      <w:pPr>
        <w:pStyle w:val="ConsPlusNormal"/>
        <w:widowControl/>
        <w:ind w:firstLine="0"/>
        <w:outlineLvl w:val="1"/>
        <w:rPr>
          <w:rFonts w:ascii="Times New Roman" w:hAnsi="Times New Roman" w:cs="Times New Roman"/>
          <w:color w:val="000000"/>
          <w:sz w:val="26"/>
          <w:szCs w:val="26"/>
        </w:rPr>
      </w:pPr>
    </w:p>
    <w:p w:rsidR="00294B39" w:rsidRPr="00B96083" w:rsidRDefault="00294B39" w:rsidP="00294B39">
      <w:pPr>
        <w:pStyle w:val="ConsPlusNormal"/>
        <w:widowControl/>
        <w:ind w:firstLine="0"/>
        <w:outlineLvl w:val="1"/>
        <w:rPr>
          <w:rFonts w:ascii="Times New Roman" w:hAnsi="Times New Roman" w:cs="Times New Roman"/>
          <w:color w:val="000000"/>
          <w:sz w:val="26"/>
          <w:szCs w:val="26"/>
        </w:rPr>
      </w:pPr>
    </w:p>
    <w:p w:rsidR="00294B39" w:rsidRPr="00B96083" w:rsidRDefault="00294B39" w:rsidP="00294B39">
      <w:pPr>
        <w:pStyle w:val="ConsPlusNormal"/>
        <w:widowControl/>
        <w:ind w:firstLine="0"/>
        <w:outlineLvl w:val="1"/>
        <w:rPr>
          <w:rFonts w:ascii="Times New Roman" w:hAnsi="Times New Roman" w:cs="Times New Roman"/>
          <w:color w:val="000000"/>
          <w:sz w:val="26"/>
          <w:szCs w:val="26"/>
        </w:rPr>
      </w:pPr>
    </w:p>
    <w:p w:rsidR="00294B39" w:rsidRPr="00B96083" w:rsidRDefault="00294B39" w:rsidP="00294B39">
      <w:pPr>
        <w:pStyle w:val="ConsPlusNormal"/>
        <w:widowControl/>
        <w:ind w:firstLine="0"/>
        <w:outlineLvl w:val="1"/>
        <w:rPr>
          <w:rFonts w:ascii="Times New Roman" w:hAnsi="Times New Roman" w:cs="Times New Roman"/>
          <w:color w:val="000000"/>
          <w:sz w:val="26"/>
          <w:szCs w:val="26"/>
        </w:rPr>
      </w:pPr>
    </w:p>
    <w:p w:rsidR="00294B39" w:rsidRPr="00B96083" w:rsidRDefault="00294B39" w:rsidP="00294B39">
      <w:pPr>
        <w:pStyle w:val="ConsPlusNormal"/>
        <w:widowControl/>
        <w:ind w:firstLine="0"/>
        <w:outlineLvl w:val="1"/>
        <w:rPr>
          <w:rFonts w:ascii="Times New Roman" w:hAnsi="Times New Roman" w:cs="Times New Roman"/>
          <w:color w:val="000000"/>
          <w:sz w:val="26"/>
          <w:szCs w:val="26"/>
        </w:rPr>
      </w:pPr>
    </w:p>
    <w:p w:rsidR="00294B39" w:rsidRPr="00B96083" w:rsidRDefault="00294B39" w:rsidP="00294B39">
      <w:pPr>
        <w:pStyle w:val="ConsPlusNormal"/>
        <w:widowControl/>
        <w:ind w:firstLine="0"/>
        <w:outlineLvl w:val="1"/>
        <w:rPr>
          <w:rFonts w:ascii="Times New Roman" w:hAnsi="Times New Roman" w:cs="Times New Roman"/>
          <w:color w:val="000000"/>
          <w:sz w:val="26"/>
          <w:szCs w:val="26"/>
        </w:rPr>
      </w:pPr>
    </w:p>
    <w:p w:rsidR="00294B39" w:rsidRDefault="00294B39" w:rsidP="00294B39">
      <w:pPr>
        <w:jc w:val="right"/>
        <w:rPr>
          <w:color w:val="000000"/>
        </w:rPr>
      </w:pPr>
    </w:p>
    <w:p w:rsidR="00294B39" w:rsidRDefault="00294B39" w:rsidP="00294B39">
      <w:pPr>
        <w:jc w:val="right"/>
        <w:rPr>
          <w:color w:val="000000"/>
        </w:rPr>
      </w:pPr>
    </w:p>
    <w:p w:rsidR="00294B39" w:rsidRDefault="00294B39" w:rsidP="00294B39">
      <w:pPr>
        <w:jc w:val="right"/>
        <w:rPr>
          <w:color w:val="000000"/>
        </w:rPr>
      </w:pPr>
    </w:p>
    <w:p w:rsidR="00294B39" w:rsidRDefault="00294B39" w:rsidP="00294B39">
      <w:pPr>
        <w:jc w:val="right"/>
        <w:rPr>
          <w:color w:val="000000"/>
        </w:rPr>
      </w:pPr>
    </w:p>
    <w:p w:rsidR="00294B39" w:rsidRDefault="00294B39" w:rsidP="00294B39">
      <w:pPr>
        <w:jc w:val="right"/>
        <w:rPr>
          <w:color w:val="000000"/>
        </w:rPr>
      </w:pPr>
    </w:p>
    <w:p w:rsidR="00294B39" w:rsidRDefault="00294B39" w:rsidP="00294B39">
      <w:pPr>
        <w:jc w:val="right"/>
        <w:rPr>
          <w:color w:val="000000"/>
        </w:rPr>
        <w:sectPr w:rsidR="00294B39" w:rsidSect="00E102E7">
          <w:headerReference w:type="even" r:id="rId24"/>
          <w:headerReference w:type="default" r:id="rId25"/>
          <w:pgSz w:w="11906" w:h="16838"/>
          <w:pgMar w:top="567" w:right="902" w:bottom="567" w:left="851" w:header="709" w:footer="709" w:gutter="0"/>
          <w:cols w:space="708"/>
          <w:docGrid w:linePitch="360"/>
        </w:sectPr>
      </w:pPr>
    </w:p>
    <w:p w:rsidR="00294B39" w:rsidRPr="00B96083" w:rsidRDefault="00294B39" w:rsidP="00294B39">
      <w:pPr>
        <w:jc w:val="right"/>
        <w:rPr>
          <w:color w:val="000000"/>
        </w:rPr>
      </w:pPr>
      <w:r w:rsidRPr="00B96083">
        <w:rPr>
          <w:color w:val="000000"/>
        </w:rPr>
        <w:lastRenderedPageBreak/>
        <w:t>Приложение 2</w:t>
      </w:r>
    </w:p>
    <w:p w:rsidR="00294B39" w:rsidRPr="00B96083" w:rsidRDefault="00294B39" w:rsidP="00294B39">
      <w:pPr>
        <w:jc w:val="right"/>
        <w:rPr>
          <w:color w:val="000000"/>
        </w:rPr>
      </w:pPr>
      <w:r w:rsidRPr="00B96083">
        <w:rPr>
          <w:color w:val="000000"/>
        </w:rPr>
        <w:t>к Административному регламенту</w:t>
      </w:r>
    </w:p>
    <w:p w:rsidR="00294B39" w:rsidRPr="00B96083" w:rsidRDefault="00294B39" w:rsidP="00294B39">
      <w:pPr>
        <w:pStyle w:val="ConsPlusNormal"/>
        <w:widowControl/>
        <w:ind w:firstLine="0"/>
        <w:jc w:val="center"/>
        <w:outlineLvl w:val="1"/>
        <w:rPr>
          <w:rFonts w:ascii="Times New Roman" w:hAnsi="Times New Roman" w:cs="Times New Roman"/>
          <w:b/>
          <w:color w:val="000000"/>
          <w:sz w:val="26"/>
          <w:szCs w:val="26"/>
        </w:rPr>
      </w:pPr>
      <w:r w:rsidRPr="00B96083">
        <w:rPr>
          <w:rFonts w:ascii="Times New Roman" w:hAnsi="Times New Roman" w:cs="Times New Roman"/>
          <w:b/>
          <w:color w:val="000000"/>
          <w:sz w:val="26"/>
          <w:szCs w:val="26"/>
        </w:rPr>
        <w:t>Блок-схема предоставления муниципальной услуги</w:t>
      </w:r>
    </w:p>
    <w:p w:rsidR="00294B39" w:rsidRPr="00B96083" w:rsidRDefault="00294B39" w:rsidP="00294B39">
      <w:pPr>
        <w:pStyle w:val="ConsPlusNormal"/>
        <w:widowControl/>
        <w:ind w:firstLine="0"/>
        <w:outlineLvl w:val="1"/>
        <w:rPr>
          <w:rFonts w:ascii="Times New Roman" w:hAnsi="Times New Roman" w:cs="Times New Roman"/>
          <w:color w:val="000000"/>
          <w:sz w:val="26"/>
          <w:szCs w:val="26"/>
        </w:rPr>
      </w:pPr>
    </w:p>
    <w:tbl>
      <w:tblPr>
        <w:tblW w:w="14757" w:type="dxa"/>
        <w:tblLook w:val="04A0"/>
      </w:tblPr>
      <w:tblGrid>
        <w:gridCol w:w="1456"/>
        <w:gridCol w:w="236"/>
        <w:gridCol w:w="1210"/>
        <w:gridCol w:w="1507"/>
        <w:gridCol w:w="1577"/>
        <w:gridCol w:w="1715"/>
        <w:gridCol w:w="1032"/>
        <w:gridCol w:w="603"/>
        <w:gridCol w:w="203"/>
        <w:gridCol w:w="486"/>
        <w:gridCol w:w="316"/>
        <w:gridCol w:w="805"/>
        <w:gridCol w:w="909"/>
        <w:gridCol w:w="389"/>
        <w:gridCol w:w="219"/>
        <w:gridCol w:w="281"/>
        <w:gridCol w:w="102"/>
        <w:gridCol w:w="524"/>
        <w:gridCol w:w="476"/>
        <w:gridCol w:w="625"/>
        <w:gridCol w:w="86"/>
      </w:tblGrid>
      <w:tr w:rsidR="00294B39" w:rsidRPr="00B96083" w:rsidTr="00F66963">
        <w:trPr>
          <w:gridAfter w:val="2"/>
          <w:wAfter w:w="711" w:type="dxa"/>
        </w:trPr>
        <w:tc>
          <w:tcPr>
            <w:tcW w:w="1456" w:type="dxa"/>
          </w:tcPr>
          <w:p w:rsidR="00294B39" w:rsidRPr="00B96083" w:rsidRDefault="00891B5D" w:rsidP="00F66963">
            <w:pPr>
              <w:pStyle w:val="ConsPlusNormal"/>
              <w:widowControl/>
              <w:ind w:firstLine="0"/>
              <w:jc w:val="center"/>
              <w:outlineLvl w:val="1"/>
              <w:rPr>
                <w:rFonts w:ascii="Times New Roman" w:hAnsi="Times New Roman" w:cs="Times New Roman"/>
                <w:color w:val="000000"/>
                <w:sz w:val="22"/>
                <w:szCs w:val="22"/>
              </w:rPr>
            </w:pPr>
            <w:r>
              <w:rPr>
                <w:rFonts w:ascii="Times New Roman" w:hAnsi="Times New Roman" w:cs="Times New Roman"/>
                <w:noProof/>
                <w:color w:val="000000"/>
                <w:sz w:val="22"/>
                <w:szCs w:val="22"/>
              </w:rPr>
              <w:pict>
                <v:shapetype id="_x0000_t32" coordsize="21600,21600" o:spt="32" o:oned="t" path="m,l21600,21600e" filled="f">
                  <v:path arrowok="t" fillok="f" o:connecttype="none"/>
                  <o:lock v:ext="edit" shapetype="t"/>
                </v:shapetype>
                <v:shape id="_x0000_s1047" type="#_x0000_t32" style="position:absolute;left:0;text-align:left;margin-left:-34.25pt;margin-top:4.6pt;width:248.15pt;height:0;z-index:251681792" o:connectortype="straight">
                  <v:stroke endarrow="block"/>
                </v:shape>
              </w:pict>
            </w:r>
            <w:r>
              <w:rPr>
                <w:rFonts w:ascii="Times New Roman" w:hAnsi="Times New Roman" w:cs="Times New Roman"/>
                <w:noProof/>
                <w:color w:val="000000"/>
                <w:sz w:val="22"/>
                <w:szCs w:val="22"/>
              </w:rPr>
              <w:pict>
                <v:shape id="_x0000_s1044" type="#_x0000_t32" style="position:absolute;left:0;text-align:left;margin-left:-34.25pt;margin-top:4.6pt;width:0;height:402.15pt;flip:y;z-index:251678720" o:connectortype="straight"/>
              </w:pict>
            </w:r>
          </w:p>
        </w:tc>
        <w:tc>
          <w:tcPr>
            <w:tcW w:w="236" w:type="dxa"/>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1210" w:type="dxa"/>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1507" w:type="dxa"/>
            <w:tcBorders>
              <w:right w:val="single" w:sz="4" w:space="0" w:color="auto"/>
            </w:tcBorders>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4324" w:type="dxa"/>
            <w:gridSpan w:val="3"/>
            <w:tcBorders>
              <w:top w:val="single" w:sz="4" w:space="0" w:color="auto"/>
              <w:left w:val="single" w:sz="4" w:space="0" w:color="auto"/>
              <w:bottom w:val="single" w:sz="4" w:space="0" w:color="auto"/>
              <w:right w:val="single" w:sz="4" w:space="0" w:color="auto"/>
            </w:tcBorders>
          </w:tcPr>
          <w:p w:rsidR="00294B39" w:rsidRPr="00B96083" w:rsidRDefault="00891B5D" w:rsidP="00F66963">
            <w:pPr>
              <w:pStyle w:val="ConsPlusNormal"/>
              <w:widowControl/>
              <w:ind w:firstLine="0"/>
              <w:jc w:val="center"/>
              <w:outlineLvl w:val="1"/>
              <w:rPr>
                <w:rFonts w:ascii="Times New Roman" w:hAnsi="Times New Roman" w:cs="Times New Roman"/>
                <w:color w:val="000000"/>
                <w:sz w:val="22"/>
                <w:szCs w:val="22"/>
              </w:rPr>
            </w:pPr>
            <w:r>
              <w:rPr>
                <w:rFonts w:ascii="Times New Roman" w:hAnsi="Times New Roman" w:cs="Times New Roman"/>
                <w:noProof/>
                <w:color w:val="000000"/>
                <w:sz w:val="22"/>
                <w:szCs w:val="22"/>
              </w:rPr>
              <w:pict>
                <v:shape id="_x0000_s1048" type="#_x0000_t32" style="position:absolute;left:0;text-align:left;margin-left:208.25pt;margin-top:4.6pt;width:328.65pt;height:0;flip:x;z-index:251682816;mso-position-horizontal-relative:text;mso-position-vertical-relative:text" o:connectortype="straight">
                  <v:stroke endarrow="block"/>
                </v:shape>
              </w:pict>
            </w:r>
            <w:r w:rsidR="00294B39" w:rsidRPr="00B96083">
              <w:rPr>
                <w:rFonts w:ascii="Times New Roman" w:hAnsi="Times New Roman" w:cs="Times New Roman"/>
                <w:color w:val="000000"/>
                <w:sz w:val="22"/>
                <w:szCs w:val="22"/>
              </w:rPr>
              <w:t>Заявитель</w:t>
            </w:r>
          </w:p>
        </w:tc>
        <w:tc>
          <w:tcPr>
            <w:tcW w:w="1608" w:type="dxa"/>
            <w:gridSpan w:val="4"/>
            <w:tcBorders>
              <w:left w:val="single" w:sz="4" w:space="0" w:color="auto"/>
            </w:tcBorders>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1714" w:type="dxa"/>
            <w:gridSpan w:val="2"/>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389" w:type="dxa"/>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1602" w:type="dxa"/>
            <w:gridSpan w:val="5"/>
          </w:tcPr>
          <w:p w:rsidR="00294B39" w:rsidRPr="00B96083" w:rsidRDefault="00891B5D" w:rsidP="00F66963">
            <w:pPr>
              <w:pStyle w:val="ConsPlusNormal"/>
              <w:widowControl/>
              <w:ind w:firstLine="0"/>
              <w:outlineLvl w:val="1"/>
              <w:rPr>
                <w:rFonts w:ascii="Times New Roman" w:hAnsi="Times New Roman" w:cs="Times New Roman"/>
                <w:color w:val="000000"/>
                <w:sz w:val="22"/>
                <w:szCs w:val="22"/>
              </w:rPr>
            </w:pPr>
            <w:r>
              <w:rPr>
                <w:rFonts w:ascii="Times New Roman" w:hAnsi="Times New Roman" w:cs="Times New Roman"/>
                <w:noProof/>
                <w:color w:val="000000"/>
                <w:sz w:val="22"/>
                <w:szCs w:val="22"/>
              </w:rPr>
              <w:pict>
                <v:shape id="_x0000_s1046" type="#_x0000_t32" style="position:absolute;margin-left:135.15pt;margin-top:4.6pt;width:0;height:402.15pt;flip:y;z-index:251680768;mso-position-horizontal-relative:text;mso-position-vertical-relative:text" o:connectortype="straight"/>
              </w:pict>
            </w:r>
          </w:p>
        </w:tc>
      </w:tr>
      <w:tr w:rsidR="00294B39" w:rsidRPr="00B96083" w:rsidTr="00F66963">
        <w:trPr>
          <w:gridAfter w:val="2"/>
          <w:wAfter w:w="711" w:type="dxa"/>
        </w:trPr>
        <w:tc>
          <w:tcPr>
            <w:tcW w:w="1456" w:type="dxa"/>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236" w:type="dxa"/>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1210" w:type="dxa"/>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1507" w:type="dxa"/>
            <w:tcBorders>
              <w:bottom w:val="single" w:sz="4" w:space="0" w:color="auto"/>
            </w:tcBorders>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1577" w:type="dxa"/>
            <w:tcBorders>
              <w:top w:val="single" w:sz="4" w:space="0" w:color="auto"/>
              <w:bottom w:val="single" w:sz="4" w:space="0" w:color="auto"/>
            </w:tcBorders>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1715" w:type="dxa"/>
            <w:tcBorders>
              <w:top w:val="single" w:sz="4" w:space="0" w:color="auto"/>
              <w:bottom w:val="single" w:sz="4" w:space="0" w:color="auto"/>
            </w:tcBorders>
          </w:tcPr>
          <w:p w:rsidR="00294B39" w:rsidRPr="00B96083" w:rsidRDefault="00891B5D" w:rsidP="00F66963">
            <w:pPr>
              <w:pStyle w:val="ConsPlusNormal"/>
              <w:widowControl/>
              <w:ind w:firstLine="0"/>
              <w:jc w:val="center"/>
              <w:outlineLvl w:val="1"/>
              <w:rPr>
                <w:rFonts w:ascii="Times New Roman" w:hAnsi="Times New Roman" w:cs="Times New Roman"/>
                <w:color w:val="000000"/>
                <w:sz w:val="22"/>
                <w:szCs w:val="22"/>
              </w:rPr>
            </w:pPr>
            <w:r>
              <w:rPr>
                <w:rFonts w:ascii="Times New Roman" w:hAnsi="Times New Roman" w:cs="Times New Roman"/>
                <w:noProof/>
                <w:color w:val="000000"/>
                <w:sz w:val="22"/>
                <w:szCs w:val="22"/>
              </w:rPr>
              <w:pict>
                <v:shape id="_x0000_s1026" type="#_x0000_t32" style="position:absolute;left:0;text-align:left;margin-left:23.15pt;margin-top:-.05pt;width:.65pt;height:12.55pt;z-index:251660288;mso-position-horizontal-relative:text;mso-position-vertical-relative:text" o:connectortype="straight">
                  <v:stroke endarrow="block"/>
                </v:shape>
              </w:pict>
            </w:r>
          </w:p>
        </w:tc>
        <w:tc>
          <w:tcPr>
            <w:tcW w:w="1032" w:type="dxa"/>
            <w:tcBorders>
              <w:top w:val="single" w:sz="4" w:space="0" w:color="auto"/>
              <w:bottom w:val="single" w:sz="4" w:space="0" w:color="auto"/>
            </w:tcBorders>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1608" w:type="dxa"/>
            <w:gridSpan w:val="4"/>
            <w:tcBorders>
              <w:bottom w:val="single" w:sz="4" w:space="0" w:color="auto"/>
            </w:tcBorders>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1714" w:type="dxa"/>
            <w:gridSpan w:val="2"/>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389" w:type="dxa"/>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1602" w:type="dxa"/>
            <w:gridSpan w:val="5"/>
          </w:tcPr>
          <w:p w:rsidR="00294B39" w:rsidRPr="00B96083" w:rsidRDefault="00294B39" w:rsidP="00F66963">
            <w:pPr>
              <w:pStyle w:val="ConsPlusNormal"/>
              <w:widowControl/>
              <w:ind w:firstLine="0"/>
              <w:outlineLvl w:val="1"/>
              <w:rPr>
                <w:rFonts w:ascii="Times New Roman" w:hAnsi="Times New Roman" w:cs="Times New Roman"/>
                <w:color w:val="000000"/>
                <w:sz w:val="22"/>
                <w:szCs w:val="22"/>
              </w:rPr>
            </w:pPr>
          </w:p>
        </w:tc>
      </w:tr>
      <w:tr w:rsidR="00294B39" w:rsidRPr="00B96083" w:rsidTr="00F66963">
        <w:trPr>
          <w:gridAfter w:val="2"/>
          <w:wAfter w:w="711" w:type="dxa"/>
        </w:trPr>
        <w:tc>
          <w:tcPr>
            <w:tcW w:w="1456" w:type="dxa"/>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236" w:type="dxa"/>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1210" w:type="dxa"/>
            <w:tcBorders>
              <w:right w:val="single" w:sz="4" w:space="0" w:color="auto"/>
            </w:tcBorders>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7439" w:type="dxa"/>
            <w:gridSpan w:val="8"/>
            <w:tcBorders>
              <w:top w:val="single" w:sz="4" w:space="0" w:color="auto"/>
              <w:left w:val="single" w:sz="4" w:space="0" w:color="auto"/>
              <w:bottom w:val="single" w:sz="4" w:space="0" w:color="auto"/>
              <w:right w:val="single" w:sz="4" w:space="0" w:color="auto"/>
            </w:tcBorders>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r w:rsidRPr="00B96083">
              <w:rPr>
                <w:rFonts w:ascii="Times New Roman" w:hAnsi="Times New Roman" w:cs="Times New Roman"/>
                <w:color w:val="000000"/>
                <w:sz w:val="22"/>
                <w:szCs w:val="22"/>
              </w:rPr>
              <w:t>Заявление с прилагаемыми к нему документами</w:t>
            </w:r>
          </w:p>
        </w:tc>
        <w:tc>
          <w:tcPr>
            <w:tcW w:w="1714" w:type="dxa"/>
            <w:gridSpan w:val="2"/>
            <w:tcBorders>
              <w:left w:val="single" w:sz="4" w:space="0" w:color="auto"/>
            </w:tcBorders>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389" w:type="dxa"/>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1602" w:type="dxa"/>
            <w:gridSpan w:val="5"/>
          </w:tcPr>
          <w:p w:rsidR="00294B39" w:rsidRPr="00B96083" w:rsidRDefault="00294B39" w:rsidP="00F66963">
            <w:pPr>
              <w:pStyle w:val="ConsPlusNormal"/>
              <w:widowControl/>
              <w:ind w:firstLine="0"/>
              <w:outlineLvl w:val="1"/>
              <w:rPr>
                <w:rFonts w:ascii="Times New Roman" w:hAnsi="Times New Roman" w:cs="Times New Roman"/>
                <w:color w:val="000000"/>
                <w:sz w:val="22"/>
                <w:szCs w:val="22"/>
              </w:rPr>
            </w:pPr>
          </w:p>
        </w:tc>
      </w:tr>
      <w:tr w:rsidR="00294B39" w:rsidRPr="00B96083" w:rsidTr="00F66963">
        <w:trPr>
          <w:gridAfter w:val="2"/>
          <w:wAfter w:w="711" w:type="dxa"/>
        </w:trPr>
        <w:tc>
          <w:tcPr>
            <w:tcW w:w="1456" w:type="dxa"/>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236" w:type="dxa"/>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1210" w:type="dxa"/>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1507" w:type="dxa"/>
            <w:tcBorders>
              <w:top w:val="single" w:sz="4" w:space="0" w:color="auto"/>
              <w:bottom w:val="single" w:sz="4" w:space="0" w:color="auto"/>
            </w:tcBorders>
          </w:tcPr>
          <w:p w:rsidR="00294B39" w:rsidRPr="00B96083" w:rsidRDefault="00891B5D" w:rsidP="00F66963">
            <w:pPr>
              <w:pStyle w:val="ConsPlusNormal"/>
              <w:widowControl/>
              <w:ind w:firstLine="0"/>
              <w:jc w:val="center"/>
              <w:outlineLvl w:val="1"/>
              <w:rPr>
                <w:rFonts w:ascii="Times New Roman" w:hAnsi="Times New Roman" w:cs="Times New Roman"/>
                <w:color w:val="000000"/>
                <w:sz w:val="22"/>
                <w:szCs w:val="22"/>
              </w:rPr>
            </w:pPr>
            <w:r>
              <w:rPr>
                <w:rFonts w:ascii="Times New Roman" w:hAnsi="Times New Roman" w:cs="Times New Roman"/>
                <w:noProof/>
                <w:color w:val="000000"/>
                <w:sz w:val="22"/>
                <w:szCs w:val="22"/>
              </w:rPr>
              <w:pict>
                <v:shape id="_x0000_s1027" type="#_x0000_t32" style="position:absolute;left:0;text-align:left;margin-left:30.7pt;margin-top:.05pt;width:.65pt;height:12.55pt;z-index:251661312;mso-position-horizontal-relative:text;mso-position-vertical-relative:text" o:connectortype="straight">
                  <v:stroke endarrow="block"/>
                </v:shape>
              </w:pict>
            </w:r>
          </w:p>
        </w:tc>
        <w:tc>
          <w:tcPr>
            <w:tcW w:w="1577" w:type="dxa"/>
            <w:tcBorders>
              <w:top w:val="single" w:sz="4" w:space="0" w:color="auto"/>
              <w:bottom w:val="single" w:sz="4" w:space="0" w:color="auto"/>
            </w:tcBorders>
          </w:tcPr>
          <w:p w:rsidR="00294B39" w:rsidRPr="00B96083" w:rsidRDefault="00891B5D" w:rsidP="00F66963">
            <w:pPr>
              <w:pStyle w:val="ConsPlusNormal"/>
              <w:widowControl/>
              <w:ind w:firstLine="0"/>
              <w:jc w:val="center"/>
              <w:outlineLvl w:val="1"/>
              <w:rPr>
                <w:rFonts w:ascii="Times New Roman" w:hAnsi="Times New Roman" w:cs="Times New Roman"/>
                <w:color w:val="000000"/>
                <w:sz w:val="22"/>
                <w:szCs w:val="22"/>
              </w:rPr>
            </w:pPr>
            <w:r>
              <w:rPr>
                <w:rFonts w:ascii="Times New Roman" w:hAnsi="Times New Roman" w:cs="Times New Roman"/>
                <w:noProof/>
                <w:color w:val="000000"/>
                <w:sz w:val="22"/>
                <w:szCs w:val="22"/>
              </w:rPr>
              <w:pict>
                <v:shape id="_x0000_s1028" type="#_x0000_t32" style="position:absolute;left:0;text-align:left;margin-left:33.3pt;margin-top:.05pt;width:.65pt;height:12.55pt;z-index:251662336;mso-position-horizontal-relative:text;mso-position-vertical-relative:text" o:connectortype="straight">
                  <v:stroke endarrow="block"/>
                </v:shape>
              </w:pict>
            </w:r>
          </w:p>
        </w:tc>
        <w:tc>
          <w:tcPr>
            <w:tcW w:w="1715" w:type="dxa"/>
            <w:tcBorders>
              <w:top w:val="single" w:sz="4" w:space="0" w:color="auto"/>
              <w:bottom w:val="single" w:sz="4" w:space="0" w:color="auto"/>
            </w:tcBorders>
          </w:tcPr>
          <w:p w:rsidR="00294B39" w:rsidRPr="00B96083" w:rsidRDefault="00891B5D" w:rsidP="00F66963">
            <w:pPr>
              <w:pStyle w:val="ConsPlusNormal"/>
              <w:widowControl/>
              <w:ind w:firstLine="0"/>
              <w:jc w:val="center"/>
              <w:outlineLvl w:val="1"/>
              <w:rPr>
                <w:rFonts w:ascii="Times New Roman" w:hAnsi="Times New Roman" w:cs="Times New Roman"/>
                <w:color w:val="000000"/>
                <w:sz w:val="22"/>
                <w:szCs w:val="22"/>
              </w:rPr>
            </w:pPr>
            <w:r>
              <w:rPr>
                <w:rFonts w:ascii="Times New Roman" w:hAnsi="Times New Roman" w:cs="Times New Roman"/>
                <w:noProof/>
                <w:color w:val="000000"/>
                <w:sz w:val="22"/>
                <w:szCs w:val="22"/>
              </w:rPr>
              <w:pict>
                <v:shape id="_x0000_s1029" type="#_x0000_t32" style="position:absolute;left:0;text-align:left;margin-left:35.05pt;margin-top:.05pt;width:.65pt;height:12.55pt;z-index:251663360;mso-position-horizontal-relative:text;mso-position-vertical-relative:text" o:connectortype="straight">
                  <v:stroke endarrow="block"/>
                </v:shape>
              </w:pict>
            </w:r>
          </w:p>
        </w:tc>
        <w:tc>
          <w:tcPr>
            <w:tcW w:w="1032" w:type="dxa"/>
            <w:tcBorders>
              <w:top w:val="single" w:sz="4" w:space="0" w:color="auto"/>
              <w:bottom w:val="single" w:sz="4" w:space="0" w:color="auto"/>
            </w:tcBorders>
          </w:tcPr>
          <w:p w:rsidR="00294B39" w:rsidRPr="00B96083" w:rsidRDefault="00891B5D" w:rsidP="00F66963">
            <w:pPr>
              <w:pStyle w:val="ConsPlusNormal"/>
              <w:widowControl/>
              <w:ind w:firstLine="0"/>
              <w:jc w:val="center"/>
              <w:outlineLvl w:val="1"/>
              <w:rPr>
                <w:rFonts w:ascii="Times New Roman" w:hAnsi="Times New Roman" w:cs="Times New Roman"/>
                <w:color w:val="000000"/>
                <w:sz w:val="22"/>
                <w:szCs w:val="22"/>
              </w:rPr>
            </w:pPr>
            <w:r>
              <w:rPr>
                <w:rFonts w:ascii="Times New Roman" w:hAnsi="Times New Roman" w:cs="Times New Roman"/>
                <w:noProof/>
                <w:color w:val="000000"/>
                <w:sz w:val="22"/>
                <w:szCs w:val="22"/>
              </w:rPr>
              <w:pict>
                <v:shape id="_x0000_s1030" type="#_x0000_t32" style="position:absolute;left:0;text-align:left;margin-left:18pt;margin-top:.05pt;width:.65pt;height:12.55pt;z-index:251664384;mso-position-horizontal-relative:text;mso-position-vertical-relative:text" o:connectortype="straight">
                  <v:stroke endarrow="block"/>
                </v:shape>
              </w:pict>
            </w:r>
          </w:p>
        </w:tc>
        <w:tc>
          <w:tcPr>
            <w:tcW w:w="1608" w:type="dxa"/>
            <w:gridSpan w:val="4"/>
            <w:tcBorders>
              <w:top w:val="single" w:sz="4" w:space="0" w:color="auto"/>
              <w:bottom w:val="single" w:sz="4" w:space="0" w:color="auto"/>
            </w:tcBorders>
          </w:tcPr>
          <w:p w:rsidR="00294B39" w:rsidRPr="00B96083" w:rsidRDefault="00891B5D" w:rsidP="00F66963">
            <w:pPr>
              <w:pStyle w:val="ConsPlusNormal"/>
              <w:widowControl/>
              <w:ind w:firstLine="0"/>
              <w:jc w:val="center"/>
              <w:outlineLvl w:val="1"/>
              <w:rPr>
                <w:rFonts w:ascii="Times New Roman" w:hAnsi="Times New Roman" w:cs="Times New Roman"/>
                <w:color w:val="000000"/>
                <w:sz w:val="22"/>
                <w:szCs w:val="22"/>
              </w:rPr>
            </w:pPr>
            <w:r>
              <w:rPr>
                <w:rFonts w:ascii="Times New Roman" w:hAnsi="Times New Roman" w:cs="Times New Roman"/>
                <w:noProof/>
                <w:color w:val="000000"/>
                <w:sz w:val="22"/>
                <w:szCs w:val="22"/>
              </w:rPr>
              <w:pict>
                <v:shape id="_x0000_s1031" type="#_x0000_t32" style="position:absolute;left:0;text-align:left;margin-left:32.45pt;margin-top:.05pt;width:.65pt;height:12.55pt;z-index:251665408;mso-position-horizontal-relative:text;mso-position-vertical-relative:text" o:connectortype="straight">
                  <v:stroke endarrow="block"/>
                </v:shape>
              </w:pict>
            </w:r>
          </w:p>
        </w:tc>
        <w:tc>
          <w:tcPr>
            <w:tcW w:w="1714" w:type="dxa"/>
            <w:gridSpan w:val="2"/>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389" w:type="dxa"/>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1602" w:type="dxa"/>
            <w:gridSpan w:val="5"/>
          </w:tcPr>
          <w:p w:rsidR="00294B39" w:rsidRPr="00B96083" w:rsidRDefault="00294B39" w:rsidP="00F66963">
            <w:pPr>
              <w:pStyle w:val="ConsPlusNormal"/>
              <w:widowControl/>
              <w:ind w:firstLine="0"/>
              <w:outlineLvl w:val="1"/>
              <w:rPr>
                <w:rFonts w:ascii="Times New Roman" w:hAnsi="Times New Roman" w:cs="Times New Roman"/>
                <w:color w:val="000000"/>
                <w:sz w:val="22"/>
                <w:szCs w:val="22"/>
              </w:rPr>
            </w:pPr>
          </w:p>
        </w:tc>
      </w:tr>
      <w:tr w:rsidR="00294B39" w:rsidRPr="00B96083" w:rsidTr="00F66963">
        <w:trPr>
          <w:gridAfter w:val="2"/>
          <w:wAfter w:w="711" w:type="dxa"/>
        </w:trPr>
        <w:tc>
          <w:tcPr>
            <w:tcW w:w="1456" w:type="dxa"/>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236" w:type="dxa"/>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1210" w:type="dxa"/>
            <w:tcBorders>
              <w:right w:val="single" w:sz="4" w:space="0" w:color="auto"/>
            </w:tcBorders>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1507" w:type="dxa"/>
            <w:tcBorders>
              <w:top w:val="single" w:sz="4" w:space="0" w:color="auto"/>
              <w:left w:val="single" w:sz="4" w:space="0" w:color="auto"/>
              <w:bottom w:val="single" w:sz="4" w:space="0" w:color="auto"/>
              <w:right w:val="single" w:sz="4" w:space="0" w:color="auto"/>
            </w:tcBorders>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r w:rsidRPr="00B96083">
              <w:rPr>
                <w:rFonts w:ascii="Times New Roman" w:hAnsi="Times New Roman" w:cs="Times New Roman"/>
                <w:color w:val="000000"/>
                <w:sz w:val="22"/>
                <w:szCs w:val="22"/>
              </w:rPr>
              <w:t>Личное обращение</w:t>
            </w:r>
          </w:p>
        </w:tc>
        <w:tc>
          <w:tcPr>
            <w:tcW w:w="1577" w:type="dxa"/>
            <w:tcBorders>
              <w:top w:val="single" w:sz="4" w:space="0" w:color="auto"/>
              <w:left w:val="single" w:sz="4" w:space="0" w:color="auto"/>
              <w:bottom w:val="single" w:sz="4" w:space="0" w:color="auto"/>
              <w:right w:val="single" w:sz="4" w:space="0" w:color="auto"/>
            </w:tcBorders>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r w:rsidRPr="00B96083">
              <w:rPr>
                <w:rFonts w:ascii="Times New Roman" w:hAnsi="Times New Roman" w:cs="Times New Roman"/>
                <w:color w:val="000000"/>
                <w:sz w:val="22"/>
                <w:szCs w:val="22"/>
              </w:rPr>
              <w:t>Почтовое отправление</w:t>
            </w:r>
          </w:p>
        </w:tc>
        <w:tc>
          <w:tcPr>
            <w:tcW w:w="1715" w:type="dxa"/>
            <w:tcBorders>
              <w:top w:val="single" w:sz="4" w:space="0" w:color="auto"/>
              <w:left w:val="single" w:sz="4" w:space="0" w:color="auto"/>
              <w:bottom w:val="single" w:sz="4" w:space="0" w:color="auto"/>
              <w:right w:val="single" w:sz="4" w:space="0" w:color="auto"/>
            </w:tcBorders>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r w:rsidRPr="00B96083">
              <w:rPr>
                <w:rFonts w:ascii="Times New Roman" w:hAnsi="Times New Roman" w:cs="Times New Roman"/>
                <w:color w:val="000000"/>
                <w:sz w:val="22"/>
                <w:szCs w:val="22"/>
              </w:rPr>
              <w:t>Электронная почта</w:t>
            </w:r>
          </w:p>
        </w:tc>
        <w:tc>
          <w:tcPr>
            <w:tcW w:w="1032" w:type="dxa"/>
            <w:tcBorders>
              <w:top w:val="single" w:sz="4" w:space="0" w:color="auto"/>
              <w:left w:val="single" w:sz="4" w:space="0" w:color="auto"/>
              <w:bottom w:val="single" w:sz="4" w:space="0" w:color="auto"/>
              <w:right w:val="single" w:sz="4" w:space="0" w:color="auto"/>
            </w:tcBorders>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r w:rsidRPr="00B96083">
              <w:rPr>
                <w:rFonts w:ascii="Times New Roman" w:hAnsi="Times New Roman" w:cs="Times New Roman"/>
                <w:color w:val="000000"/>
                <w:sz w:val="22"/>
                <w:szCs w:val="22"/>
              </w:rPr>
              <w:t>Единый портал</w:t>
            </w:r>
          </w:p>
        </w:tc>
        <w:tc>
          <w:tcPr>
            <w:tcW w:w="1608" w:type="dxa"/>
            <w:gridSpan w:val="4"/>
            <w:tcBorders>
              <w:top w:val="single" w:sz="4" w:space="0" w:color="auto"/>
              <w:left w:val="single" w:sz="4" w:space="0" w:color="auto"/>
              <w:bottom w:val="single" w:sz="4" w:space="0" w:color="auto"/>
              <w:right w:val="single" w:sz="4" w:space="0" w:color="auto"/>
            </w:tcBorders>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r w:rsidRPr="00B96083">
              <w:rPr>
                <w:rFonts w:ascii="Times New Roman" w:hAnsi="Times New Roman" w:cs="Times New Roman"/>
                <w:color w:val="000000"/>
                <w:sz w:val="22"/>
                <w:szCs w:val="22"/>
              </w:rPr>
              <w:t>МФЦ</w:t>
            </w:r>
          </w:p>
        </w:tc>
        <w:tc>
          <w:tcPr>
            <w:tcW w:w="1714" w:type="dxa"/>
            <w:gridSpan w:val="2"/>
            <w:tcBorders>
              <w:left w:val="single" w:sz="4" w:space="0" w:color="auto"/>
            </w:tcBorders>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389" w:type="dxa"/>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1602" w:type="dxa"/>
            <w:gridSpan w:val="5"/>
          </w:tcPr>
          <w:p w:rsidR="00294B39" w:rsidRPr="00B96083" w:rsidRDefault="00294B39" w:rsidP="00F66963">
            <w:pPr>
              <w:pStyle w:val="ConsPlusNormal"/>
              <w:widowControl/>
              <w:ind w:firstLine="0"/>
              <w:outlineLvl w:val="1"/>
              <w:rPr>
                <w:rFonts w:ascii="Times New Roman" w:hAnsi="Times New Roman" w:cs="Times New Roman"/>
                <w:color w:val="000000"/>
                <w:sz w:val="22"/>
                <w:szCs w:val="22"/>
              </w:rPr>
            </w:pPr>
          </w:p>
        </w:tc>
      </w:tr>
      <w:tr w:rsidR="00294B39" w:rsidRPr="00B96083" w:rsidTr="00F66963">
        <w:trPr>
          <w:gridAfter w:val="2"/>
          <w:wAfter w:w="711" w:type="dxa"/>
        </w:trPr>
        <w:tc>
          <w:tcPr>
            <w:tcW w:w="1456" w:type="dxa"/>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236" w:type="dxa"/>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1210" w:type="dxa"/>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1507" w:type="dxa"/>
            <w:tcBorders>
              <w:top w:val="single" w:sz="4" w:space="0" w:color="auto"/>
            </w:tcBorders>
          </w:tcPr>
          <w:p w:rsidR="00294B39" w:rsidRPr="00B96083" w:rsidRDefault="00891B5D" w:rsidP="00F66963">
            <w:pPr>
              <w:pStyle w:val="ConsPlusNormal"/>
              <w:widowControl/>
              <w:ind w:firstLine="0"/>
              <w:jc w:val="center"/>
              <w:outlineLvl w:val="1"/>
              <w:rPr>
                <w:rFonts w:ascii="Times New Roman" w:hAnsi="Times New Roman" w:cs="Times New Roman"/>
                <w:color w:val="000000"/>
                <w:sz w:val="22"/>
                <w:szCs w:val="22"/>
              </w:rPr>
            </w:pPr>
            <w:r>
              <w:rPr>
                <w:rFonts w:ascii="Times New Roman" w:hAnsi="Times New Roman" w:cs="Times New Roman"/>
                <w:noProof/>
                <w:color w:val="000000"/>
                <w:sz w:val="22"/>
                <w:szCs w:val="22"/>
              </w:rPr>
              <w:pict>
                <v:shape id="_x0000_s1034" type="#_x0000_t32" style="position:absolute;left:0;text-align:left;margin-left:30.7pt;margin-top:.1pt;width:.65pt;height:60.1pt;flip:x;z-index:251668480;mso-position-horizontal-relative:text;mso-position-vertical-relative:text" o:connectortype="straight">
                  <v:stroke endarrow="block"/>
                </v:shape>
              </w:pict>
            </w:r>
          </w:p>
        </w:tc>
        <w:tc>
          <w:tcPr>
            <w:tcW w:w="1577" w:type="dxa"/>
            <w:tcBorders>
              <w:top w:val="single" w:sz="4" w:space="0" w:color="auto"/>
            </w:tcBorders>
          </w:tcPr>
          <w:p w:rsidR="00294B39" w:rsidRPr="00B96083" w:rsidRDefault="00891B5D" w:rsidP="00F66963">
            <w:pPr>
              <w:pStyle w:val="ConsPlusNormal"/>
              <w:widowControl/>
              <w:ind w:firstLine="0"/>
              <w:jc w:val="center"/>
              <w:outlineLvl w:val="1"/>
              <w:rPr>
                <w:rFonts w:ascii="Times New Roman" w:hAnsi="Times New Roman" w:cs="Times New Roman"/>
                <w:color w:val="000000"/>
                <w:sz w:val="22"/>
                <w:szCs w:val="22"/>
              </w:rPr>
            </w:pPr>
            <w:r>
              <w:rPr>
                <w:rFonts w:ascii="Times New Roman" w:hAnsi="Times New Roman" w:cs="Times New Roman"/>
                <w:noProof/>
                <w:color w:val="000000"/>
                <w:sz w:val="22"/>
                <w:szCs w:val="22"/>
              </w:rPr>
              <w:pict>
                <v:shape id="_x0000_s1035" type="#_x0000_t32" style="position:absolute;left:0;text-align:left;margin-left:28.7pt;margin-top:.1pt;width:.65pt;height:60.1pt;z-index:251669504;mso-position-horizontal-relative:text;mso-position-vertical-relative:text" o:connectortype="straight">
                  <v:stroke endarrow="block"/>
                </v:shape>
              </w:pict>
            </w:r>
          </w:p>
        </w:tc>
        <w:tc>
          <w:tcPr>
            <w:tcW w:w="1715" w:type="dxa"/>
            <w:tcBorders>
              <w:top w:val="single" w:sz="4" w:space="0" w:color="auto"/>
              <w:bottom w:val="single" w:sz="4" w:space="0" w:color="auto"/>
            </w:tcBorders>
          </w:tcPr>
          <w:p w:rsidR="00294B39" w:rsidRPr="00B96083" w:rsidRDefault="00891B5D" w:rsidP="00F66963">
            <w:pPr>
              <w:pStyle w:val="ConsPlusNormal"/>
              <w:widowControl/>
              <w:ind w:firstLine="0"/>
              <w:jc w:val="center"/>
              <w:outlineLvl w:val="1"/>
              <w:rPr>
                <w:rFonts w:ascii="Times New Roman" w:hAnsi="Times New Roman" w:cs="Times New Roman"/>
                <w:color w:val="000000"/>
                <w:sz w:val="22"/>
                <w:szCs w:val="22"/>
              </w:rPr>
            </w:pPr>
            <w:r>
              <w:rPr>
                <w:rFonts w:ascii="Times New Roman" w:hAnsi="Times New Roman" w:cs="Times New Roman"/>
                <w:noProof/>
                <w:color w:val="000000"/>
                <w:sz w:val="22"/>
                <w:szCs w:val="22"/>
              </w:rPr>
              <w:pict>
                <v:shape id="_x0000_s1032" type="#_x0000_t32" style="position:absolute;left:0;text-align:left;margin-left:59.5pt;margin-top:.1pt;width:.65pt;height:12.55pt;z-index:251666432;mso-position-horizontal-relative:text;mso-position-vertical-relative:text" o:connectortype="straight">
                  <v:stroke endarrow="block"/>
                </v:shape>
              </w:pict>
            </w:r>
          </w:p>
        </w:tc>
        <w:tc>
          <w:tcPr>
            <w:tcW w:w="1032" w:type="dxa"/>
            <w:tcBorders>
              <w:top w:val="single" w:sz="4" w:space="0" w:color="auto"/>
              <w:bottom w:val="single" w:sz="4" w:space="0" w:color="auto"/>
            </w:tcBorders>
          </w:tcPr>
          <w:p w:rsidR="00294B39" w:rsidRPr="00B96083" w:rsidRDefault="00891B5D" w:rsidP="00F66963">
            <w:pPr>
              <w:pStyle w:val="ConsPlusNormal"/>
              <w:widowControl/>
              <w:ind w:firstLine="0"/>
              <w:jc w:val="center"/>
              <w:outlineLvl w:val="1"/>
              <w:rPr>
                <w:rFonts w:ascii="Times New Roman" w:hAnsi="Times New Roman" w:cs="Times New Roman"/>
                <w:color w:val="000000"/>
                <w:sz w:val="22"/>
                <w:szCs w:val="22"/>
              </w:rPr>
            </w:pPr>
            <w:r>
              <w:rPr>
                <w:rFonts w:ascii="Times New Roman" w:hAnsi="Times New Roman" w:cs="Times New Roman"/>
                <w:noProof/>
                <w:color w:val="000000"/>
                <w:sz w:val="22"/>
                <w:szCs w:val="22"/>
              </w:rPr>
              <w:pict>
                <v:shape id="_x0000_s1050" type="#_x0000_t32" style="position:absolute;left:0;text-align:left;margin-left:43.65pt;margin-top:.1pt;width:40.4pt;height:60.1pt;flip:x;z-index:251684864;mso-position-horizontal-relative:text;mso-position-vertical-relative:text" o:connectortype="straight">
                  <v:stroke endarrow="block"/>
                </v:shape>
              </w:pict>
            </w:r>
          </w:p>
        </w:tc>
        <w:tc>
          <w:tcPr>
            <w:tcW w:w="1608" w:type="dxa"/>
            <w:gridSpan w:val="4"/>
            <w:tcBorders>
              <w:top w:val="single" w:sz="4" w:space="0" w:color="auto"/>
            </w:tcBorders>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1714" w:type="dxa"/>
            <w:gridSpan w:val="2"/>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389" w:type="dxa"/>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1602" w:type="dxa"/>
            <w:gridSpan w:val="5"/>
          </w:tcPr>
          <w:p w:rsidR="00294B39" w:rsidRPr="00B96083" w:rsidRDefault="00294B39" w:rsidP="00F66963">
            <w:pPr>
              <w:pStyle w:val="ConsPlusNormal"/>
              <w:widowControl/>
              <w:ind w:firstLine="0"/>
              <w:outlineLvl w:val="1"/>
              <w:rPr>
                <w:rFonts w:ascii="Times New Roman" w:hAnsi="Times New Roman" w:cs="Times New Roman"/>
                <w:color w:val="000000"/>
                <w:sz w:val="22"/>
                <w:szCs w:val="22"/>
              </w:rPr>
            </w:pPr>
          </w:p>
        </w:tc>
      </w:tr>
      <w:tr w:rsidR="00294B39" w:rsidRPr="00B96083" w:rsidTr="00F66963">
        <w:trPr>
          <w:trHeight w:val="683"/>
        </w:trPr>
        <w:tc>
          <w:tcPr>
            <w:tcW w:w="1456" w:type="dxa"/>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236" w:type="dxa"/>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1210" w:type="dxa"/>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3084" w:type="dxa"/>
            <w:gridSpan w:val="2"/>
            <w:tcBorders>
              <w:right w:val="single" w:sz="4" w:space="0" w:color="auto"/>
            </w:tcBorders>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2747" w:type="dxa"/>
            <w:gridSpan w:val="2"/>
            <w:tcBorders>
              <w:top w:val="single" w:sz="4" w:space="0" w:color="auto"/>
              <w:left w:val="single" w:sz="4" w:space="0" w:color="auto"/>
              <w:bottom w:val="single" w:sz="4" w:space="0" w:color="auto"/>
              <w:right w:val="single" w:sz="4" w:space="0" w:color="auto"/>
            </w:tcBorders>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r w:rsidRPr="00B96083">
              <w:rPr>
                <w:rFonts w:ascii="Times New Roman" w:hAnsi="Times New Roman" w:cs="Times New Roman"/>
                <w:color w:val="000000"/>
                <w:sz w:val="22"/>
                <w:szCs w:val="22"/>
              </w:rPr>
              <w:t>Перевод документов на бумажный носитель</w:t>
            </w:r>
          </w:p>
        </w:tc>
        <w:tc>
          <w:tcPr>
            <w:tcW w:w="806" w:type="dxa"/>
            <w:gridSpan w:val="2"/>
            <w:tcBorders>
              <w:left w:val="single" w:sz="4" w:space="0" w:color="auto"/>
              <w:right w:val="single" w:sz="4" w:space="0" w:color="auto"/>
            </w:tcBorders>
          </w:tcPr>
          <w:p w:rsidR="00294B39" w:rsidRPr="00B96083" w:rsidRDefault="00891B5D" w:rsidP="00F66963">
            <w:pPr>
              <w:pStyle w:val="ConsPlusNormal"/>
              <w:widowControl/>
              <w:ind w:firstLine="0"/>
              <w:jc w:val="center"/>
              <w:outlineLvl w:val="1"/>
              <w:rPr>
                <w:rFonts w:ascii="Times New Roman" w:hAnsi="Times New Roman" w:cs="Times New Roman"/>
                <w:color w:val="000000"/>
                <w:sz w:val="22"/>
                <w:szCs w:val="22"/>
              </w:rPr>
            </w:pPr>
            <w:r>
              <w:rPr>
                <w:rFonts w:ascii="Times New Roman" w:hAnsi="Times New Roman" w:cs="Times New Roman"/>
                <w:noProof/>
                <w:color w:val="000000"/>
                <w:sz w:val="22"/>
                <w:szCs w:val="22"/>
              </w:rPr>
              <w:pict>
                <v:shape id="_x0000_s1033" type="#_x0000_t32" style="position:absolute;left:0;text-align:left;margin-left:.1pt;margin-top:28.55pt;width:33pt;height:18.5pt;flip:y;z-index:251667456;mso-position-horizontal-relative:text;mso-position-vertical-relative:text" o:connectortype="straight">
                  <v:stroke endarrow="block"/>
                </v:shape>
              </w:pict>
            </w:r>
          </w:p>
        </w:tc>
        <w:tc>
          <w:tcPr>
            <w:tcW w:w="1607" w:type="dxa"/>
            <w:gridSpan w:val="3"/>
            <w:tcBorders>
              <w:top w:val="single" w:sz="4" w:space="0" w:color="auto"/>
              <w:left w:val="single" w:sz="4" w:space="0" w:color="auto"/>
              <w:bottom w:val="single" w:sz="4" w:space="0" w:color="auto"/>
              <w:right w:val="single" w:sz="4" w:space="0" w:color="auto"/>
            </w:tcBorders>
          </w:tcPr>
          <w:p w:rsidR="00294B39" w:rsidRPr="00B96083" w:rsidRDefault="00891B5D" w:rsidP="00F66963">
            <w:pPr>
              <w:jc w:val="center"/>
              <w:rPr>
                <w:color w:val="000000"/>
                <w:sz w:val="22"/>
                <w:szCs w:val="22"/>
              </w:rPr>
            </w:pPr>
            <w:r>
              <w:rPr>
                <w:noProof/>
                <w:color w:val="000000"/>
                <w:sz w:val="22"/>
                <w:szCs w:val="22"/>
              </w:rPr>
              <w:pict>
                <v:shape id="_x0000_s1049" type="#_x0000_t32" style="position:absolute;left:0;text-align:left;margin-left:73.7pt;margin-top:11.75pt;width:206.7pt;height:1.15pt;flip:y;z-index:251683840;mso-position-horizontal-relative:text;mso-position-vertical-relative:text" o:connectortype="straight">
                  <v:stroke endarrow="block"/>
                </v:shape>
              </w:pict>
            </w:r>
            <w:r w:rsidR="00294B39" w:rsidRPr="00B96083">
              <w:rPr>
                <w:color w:val="000000"/>
                <w:sz w:val="22"/>
                <w:szCs w:val="22"/>
              </w:rPr>
              <w:t>Направление расписки</w:t>
            </w:r>
          </w:p>
        </w:tc>
        <w:tc>
          <w:tcPr>
            <w:tcW w:w="1798" w:type="dxa"/>
            <w:gridSpan w:val="4"/>
            <w:tcBorders>
              <w:left w:val="single" w:sz="4" w:space="0" w:color="auto"/>
            </w:tcBorders>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626" w:type="dxa"/>
            <w:gridSpan w:val="2"/>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1187" w:type="dxa"/>
            <w:gridSpan w:val="3"/>
          </w:tcPr>
          <w:p w:rsidR="00294B39" w:rsidRPr="00B96083" w:rsidRDefault="00294B39" w:rsidP="00F66963">
            <w:pPr>
              <w:pStyle w:val="ConsPlusNormal"/>
              <w:widowControl/>
              <w:ind w:firstLine="0"/>
              <w:outlineLvl w:val="1"/>
              <w:rPr>
                <w:rFonts w:ascii="Times New Roman" w:hAnsi="Times New Roman" w:cs="Times New Roman"/>
                <w:color w:val="000000"/>
                <w:sz w:val="22"/>
                <w:szCs w:val="22"/>
              </w:rPr>
            </w:pPr>
          </w:p>
        </w:tc>
      </w:tr>
      <w:tr w:rsidR="00294B39" w:rsidRPr="00B96083" w:rsidTr="00F66963">
        <w:trPr>
          <w:gridAfter w:val="2"/>
          <w:wAfter w:w="711" w:type="dxa"/>
        </w:trPr>
        <w:tc>
          <w:tcPr>
            <w:tcW w:w="1456" w:type="dxa"/>
            <w:tcBorders>
              <w:bottom w:val="single" w:sz="4" w:space="0" w:color="auto"/>
            </w:tcBorders>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236" w:type="dxa"/>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1210" w:type="dxa"/>
            <w:tcBorders>
              <w:bottom w:val="single" w:sz="4" w:space="0" w:color="auto"/>
            </w:tcBorders>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1507" w:type="dxa"/>
            <w:tcBorders>
              <w:bottom w:val="single" w:sz="4" w:space="0" w:color="auto"/>
            </w:tcBorders>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1577" w:type="dxa"/>
            <w:tcBorders>
              <w:bottom w:val="single" w:sz="4" w:space="0" w:color="auto"/>
            </w:tcBorders>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1715" w:type="dxa"/>
            <w:tcBorders>
              <w:bottom w:val="single" w:sz="4" w:space="0" w:color="auto"/>
            </w:tcBorders>
          </w:tcPr>
          <w:p w:rsidR="00294B39" w:rsidRPr="00B96083" w:rsidRDefault="00891B5D" w:rsidP="00F66963">
            <w:pPr>
              <w:pStyle w:val="ConsPlusNormal"/>
              <w:widowControl/>
              <w:ind w:firstLine="0"/>
              <w:jc w:val="center"/>
              <w:outlineLvl w:val="1"/>
              <w:rPr>
                <w:rFonts w:ascii="Times New Roman" w:hAnsi="Times New Roman" w:cs="Times New Roman"/>
                <w:color w:val="000000"/>
                <w:sz w:val="22"/>
                <w:szCs w:val="22"/>
              </w:rPr>
            </w:pPr>
            <w:r>
              <w:rPr>
                <w:rFonts w:ascii="Times New Roman" w:hAnsi="Times New Roman" w:cs="Times New Roman"/>
                <w:noProof/>
                <w:color w:val="000000"/>
                <w:sz w:val="22"/>
                <w:szCs w:val="22"/>
              </w:rPr>
              <w:pict>
                <v:shape id="_x0000_s1036" type="#_x0000_t32" style="position:absolute;left:0;text-align:left;margin-left:59.5pt;margin-top:-.15pt;width:0;height:12.55pt;z-index:251670528;mso-position-horizontal-relative:text;mso-position-vertical-relative:text" o:connectortype="straight">
                  <v:stroke endarrow="block"/>
                </v:shape>
              </w:pict>
            </w:r>
          </w:p>
        </w:tc>
        <w:tc>
          <w:tcPr>
            <w:tcW w:w="1032" w:type="dxa"/>
            <w:tcBorders>
              <w:bottom w:val="single" w:sz="4" w:space="0" w:color="auto"/>
            </w:tcBorders>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1608" w:type="dxa"/>
            <w:gridSpan w:val="4"/>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1714" w:type="dxa"/>
            <w:gridSpan w:val="2"/>
            <w:tcBorders>
              <w:bottom w:val="single" w:sz="4" w:space="0" w:color="auto"/>
            </w:tcBorders>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389" w:type="dxa"/>
            <w:tcBorders>
              <w:bottom w:val="single" w:sz="4" w:space="0" w:color="auto"/>
            </w:tcBorders>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1602" w:type="dxa"/>
            <w:gridSpan w:val="5"/>
            <w:tcBorders>
              <w:bottom w:val="single" w:sz="4" w:space="0" w:color="auto"/>
            </w:tcBorders>
          </w:tcPr>
          <w:p w:rsidR="00294B39" w:rsidRPr="00B96083" w:rsidRDefault="00294B39" w:rsidP="00F66963">
            <w:pPr>
              <w:pStyle w:val="ConsPlusNormal"/>
              <w:widowControl/>
              <w:ind w:firstLine="0"/>
              <w:outlineLvl w:val="1"/>
              <w:rPr>
                <w:rFonts w:ascii="Times New Roman" w:hAnsi="Times New Roman" w:cs="Times New Roman"/>
                <w:color w:val="000000"/>
                <w:sz w:val="22"/>
                <w:szCs w:val="22"/>
              </w:rPr>
            </w:pPr>
          </w:p>
        </w:tc>
      </w:tr>
      <w:tr w:rsidR="00294B39" w:rsidRPr="00B96083" w:rsidTr="00F66963">
        <w:trPr>
          <w:gridAfter w:val="1"/>
          <w:wAfter w:w="86" w:type="dxa"/>
        </w:trPr>
        <w:tc>
          <w:tcPr>
            <w:tcW w:w="1456" w:type="dxa"/>
            <w:tcBorders>
              <w:top w:val="single" w:sz="4" w:space="0" w:color="auto"/>
              <w:left w:val="single" w:sz="4" w:space="0" w:color="auto"/>
              <w:bottom w:val="single" w:sz="4" w:space="0" w:color="auto"/>
              <w:right w:val="single" w:sz="4" w:space="0" w:color="auto"/>
            </w:tcBorders>
          </w:tcPr>
          <w:p w:rsidR="00294B39" w:rsidRPr="00B96083" w:rsidRDefault="00891B5D" w:rsidP="00F66963">
            <w:pPr>
              <w:pStyle w:val="ConsPlusNormal"/>
              <w:widowControl/>
              <w:ind w:firstLine="0"/>
              <w:jc w:val="center"/>
              <w:outlineLvl w:val="1"/>
              <w:rPr>
                <w:rFonts w:ascii="Times New Roman" w:hAnsi="Times New Roman" w:cs="Times New Roman"/>
                <w:color w:val="000000"/>
                <w:sz w:val="22"/>
                <w:szCs w:val="22"/>
              </w:rPr>
            </w:pPr>
            <w:r>
              <w:rPr>
                <w:rFonts w:ascii="Times New Roman" w:hAnsi="Times New Roman" w:cs="Times New Roman"/>
                <w:noProof/>
                <w:color w:val="000000"/>
                <w:sz w:val="22"/>
                <w:szCs w:val="22"/>
              </w:rPr>
              <w:pict>
                <v:shape id="_x0000_s1051" type="#_x0000_t32" style="position:absolute;left:0;text-align:left;margin-left:-34.25pt;margin-top:18.4pt;width:27.5pt;height:0;flip:x;z-index:251685888;mso-position-horizontal-relative:text;mso-position-vertical-relative:text" o:connectortype="straight">
                  <v:stroke endarrow="block"/>
                </v:shape>
              </w:pict>
            </w:r>
            <w:r>
              <w:rPr>
                <w:rFonts w:ascii="Times New Roman" w:hAnsi="Times New Roman" w:cs="Times New Roman"/>
                <w:noProof/>
                <w:color w:val="000000"/>
                <w:sz w:val="22"/>
                <w:szCs w:val="22"/>
              </w:rPr>
              <w:pict>
                <v:shape id="_x0000_s1037" type="#_x0000_t32" style="position:absolute;left:0;text-align:left;margin-left:66.8pt;margin-top:18.4pt;width:11.9pt;height:0;flip:x;z-index:251671552;mso-position-horizontal-relative:text;mso-position-vertical-relative:text" o:connectortype="straight">
                  <v:stroke endarrow="block"/>
                </v:shape>
              </w:pict>
            </w:r>
            <w:r w:rsidR="00294B39" w:rsidRPr="00B96083">
              <w:rPr>
                <w:rFonts w:ascii="Times New Roman" w:hAnsi="Times New Roman" w:cs="Times New Roman"/>
                <w:color w:val="000000"/>
                <w:sz w:val="22"/>
                <w:szCs w:val="22"/>
              </w:rPr>
              <w:t>Отказ в принятии документов</w:t>
            </w:r>
          </w:p>
        </w:tc>
        <w:tc>
          <w:tcPr>
            <w:tcW w:w="236" w:type="dxa"/>
            <w:tcBorders>
              <w:left w:val="single" w:sz="4" w:space="0" w:color="auto"/>
              <w:right w:val="single" w:sz="4" w:space="0" w:color="auto"/>
            </w:tcBorders>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7644" w:type="dxa"/>
            <w:gridSpan w:val="6"/>
            <w:tcBorders>
              <w:top w:val="single" w:sz="4" w:space="0" w:color="auto"/>
              <w:left w:val="single" w:sz="4" w:space="0" w:color="auto"/>
              <w:bottom w:val="single" w:sz="4" w:space="0" w:color="auto"/>
              <w:right w:val="single" w:sz="4" w:space="0" w:color="auto"/>
            </w:tcBorders>
          </w:tcPr>
          <w:p w:rsidR="00294B39" w:rsidRPr="00B96083" w:rsidRDefault="00891B5D" w:rsidP="00F66963">
            <w:pPr>
              <w:jc w:val="center"/>
              <w:rPr>
                <w:color w:val="000000"/>
                <w:sz w:val="22"/>
                <w:szCs w:val="22"/>
              </w:rPr>
            </w:pPr>
            <w:r>
              <w:rPr>
                <w:noProof/>
                <w:color w:val="000000"/>
                <w:sz w:val="22"/>
                <w:szCs w:val="22"/>
              </w:rPr>
              <w:pict>
                <v:shape id="_x0000_s1054" type="#_x0000_t32" style="position:absolute;left:0;text-align:left;margin-left:375.45pt;margin-top:18.4pt;width:37.2pt;height:54.7pt;flip:y;z-index:251688960;mso-position-horizontal-relative:text;mso-position-vertical-relative:text" o:connectortype="straight">
                  <v:stroke startarrow="block" endarrow="block"/>
                </v:shape>
              </w:pict>
            </w:r>
            <w:r w:rsidR="00294B39" w:rsidRPr="00B96083">
              <w:rPr>
                <w:color w:val="000000"/>
                <w:sz w:val="22"/>
                <w:szCs w:val="22"/>
              </w:rPr>
              <w:t>Прием и регистрация заявки и прилагаемых к нему документов, выдача расписки в получении документов заявителю (1 день)</w:t>
            </w:r>
          </w:p>
        </w:tc>
        <w:tc>
          <w:tcPr>
            <w:tcW w:w="689" w:type="dxa"/>
            <w:gridSpan w:val="2"/>
            <w:tcBorders>
              <w:left w:val="single" w:sz="4" w:space="0" w:color="auto"/>
              <w:right w:val="single" w:sz="4" w:space="0" w:color="auto"/>
            </w:tcBorders>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4646" w:type="dxa"/>
            <w:gridSpan w:val="10"/>
            <w:tcBorders>
              <w:top w:val="single" w:sz="4" w:space="0" w:color="auto"/>
              <w:left w:val="single" w:sz="4" w:space="0" w:color="auto"/>
              <w:bottom w:val="single" w:sz="4" w:space="0" w:color="auto"/>
              <w:right w:val="single" w:sz="4" w:space="0" w:color="auto"/>
            </w:tcBorders>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r w:rsidRPr="00B96083">
              <w:rPr>
                <w:rFonts w:ascii="Times New Roman" w:hAnsi="Times New Roman" w:cs="Times New Roman"/>
                <w:color w:val="000000"/>
                <w:sz w:val="22"/>
                <w:szCs w:val="22"/>
              </w:rPr>
              <w:t>По каналам межведомственного взаимодействия</w:t>
            </w:r>
          </w:p>
        </w:tc>
      </w:tr>
      <w:tr w:rsidR="00294B39" w:rsidRPr="00B96083" w:rsidTr="00F66963">
        <w:trPr>
          <w:gridAfter w:val="1"/>
          <w:wAfter w:w="86" w:type="dxa"/>
        </w:trPr>
        <w:tc>
          <w:tcPr>
            <w:tcW w:w="1456" w:type="dxa"/>
            <w:tcBorders>
              <w:top w:val="single" w:sz="4" w:space="0" w:color="auto"/>
            </w:tcBorders>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236" w:type="dxa"/>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1210" w:type="dxa"/>
            <w:tcBorders>
              <w:top w:val="single" w:sz="4" w:space="0" w:color="auto"/>
            </w:tcBorders>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1507" w:type="dxa"/>
            <w:tcBorders>
              <w:top w:val="single" w:sz="4" w:space="0" w:color="auto"/>
            </w:tcBorders>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1577" w:type="dxa"/>
            <w:tcBorders>
              <w:top w:val="single" w:sz="4" w:space="0" w:color="auto"/>
            </w:tcBorders>
          </w:tcPr>
          <w:p w:rsidR="00294B39" w:rsidRPr="00B96083" w:rsidRDefault="00891B5D" w:rsidP="00F66963">
            <w:pPr>
              <w:pStyle w:val="ConsPlusNormal"/>
              <w:widowControl/>
              <w:ind w:firstLine="0"/>
              <w:jc w:val="center"/>
              <w:outlineLvl w:val="1"/>
              <w:rPr>
                <w:rFonts w:ascii="Times New Roman" w:hAnsi="Times New Roman" w:cs="Times New Roman"/>
                <w:color w:val="000000"/>
                <w:sz w:val="22"/>
                <w:szCs w:val="22"/>
              </w:rPr>
            </w:pPr>
            <w:r>
              <w:rPr>
                <w:rFonts w:ascii="Times New Roman" w:hAnsi="Times New Roman" w:cs="Times New Roman"/>
                <w:noProof/>
                <w:color w:val="000000"/>
                <w:sz w:val="22"/>
                <w:szCs w:val="22"/>
              </w:rPr>
              <w:pict>
                <v:shape id="_x0000_s1038" type="#_x0000_t32" style="position:absolute;left:0;text-align:left;margin-left:41.9pt;margin-top:-.25pt;width:.65pt;height:13.2pt;z-index:251672576;mso-position-horizontal-relative:text;mso-position-vertical-relative:text" o:connectortype="straight">
                  <v:stroke endarrow="block"/>
                </v:shape>
              </w:pict>
            </w:r>
          </w:p>
        </w:tc>
        <w:tc>
          <w:tcPr>
            <w:tcW w:w="1715" w:type="dxa"/>
            <w:tcBorders>
              <w:top w:val="single" w:sz="4" w:space="0" w:color="auto"/>
            </w:tcBorders>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1635" w:type="dxa"/>
            <w:gridSpan w:val="2"/>
            <w:tcBorders>
              <w:top w:val="single" w:sz="4" w:space="0" w:color="auto"/>
            </w:tcBorders>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689" w:type="dxa"/>
            <w:gridSpan w:val="2"/>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4646" w:type="dxa"/>
            <w:gridSpan w:val="10"/>
          </w:tcPr>
          <w:p w:rsidR="00294B39" w:rsidRPr="00B96083" w:rsidRDefault="00891B5D" w:rsidP="00F66963">
            <w:pPr>
              <w:jc w:val="center"/>
              <w:rPr>
                <w:color w:val="000000"/>
                <w:sz w:val="22"/>
                <w:szCs w:val="22"/>
              </w:rPr>
            </w:pPr>
            <w:r>
              <w:rPr>
                <w:noProof/>
                <w:color w:val="000000"/>
                <w:sz w:val="22"/>
                <w:szCs w:val="22"/>
              </w:rPr>
              <w:pict>
                <v:shape id="_x0000_s1052" type="#_x0000_t32" style="position:absolute;left:0;text-align:left;margin-left:59.85pt;margin-top:-.25pt;width:0;height:13.2pt;z-index:251686912;mso-position-horizontal-relative:text;mso-position-vertical-relative:text" o:connectortype="straight">
                  <v:stroke endarrow="block"/>
                </v:shape>
              </w:pict>
            </w:r>
            <w:r>
              <w:rPr>
                <w:noProof/>
                <w:color w:val="000000"/>
                <w:sz w:val="22"/>
                <w:szCs w:val="22"/>
              </w:rPr>
              <w:pict>
                <v:shape id="_x0000_s1053" type="#_x0000_t32" style="position:absolute;left:0;text-align:left;margin-left:186.45pt;margin-top:-.25pt;width:0;height:13.2pt;z-index:251687936;mso-position-horizontal-relative:text;mso-position-vertical-relative:text" o:connectortype="straight">
                  <v:stroke endarrow="block"/>
                </v:shape>
              </w:pict>
            </w:r>
          </w:p>
        </w:tc>
      </w:tr>
      <w:tr w:rsidR="00294B39" w:rsidRPr="00B96083" w:rsidTr="00F66963">
        <w:trPr>
          <w:gridAfter w:val="1"/>
          <w:wAfter w:w="86" w:type="dxa"/>
          <w:trHeight w:val="977"/>
        </w:trPr>
        <w:tc>
          <w:tcPr>
            <w:tcW w:w="1456" w:type="dxa"/>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236" w:type="dxa"/>
            <w:tcBorders>
              <w:right w:val="single" w:sz="4" w:space="0" w:color="auto"/>
            </w:tcBorders>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7644" w:type="dxa"/>
            <w:gridSpan w:val="6"/>
            <w:tcBorders>
              <w:top w:val="single" w:sz="4" w:space="0" w:color="auto"/>
              <w:left w:val="single" w:sz="4" w:space="0" w:color="auto"/>
              <w:bottom w:val="single" w:sz="4" w:space="0" w:color="auto"/>
              <w:right w:val="single" w:sz="4" w:space="0" w:color="auto"/>
            </w:tcBorders>
          </w:tcPr>
          <w:p w:rsidR="00294B39" w:rsidRPr="00B96083" w:rsidRDefault="00294B39" w:rsidP="00F66963">
            <w:pPr>
              <w:jc w:val="center"/>
              <w:rPr>
                <w:color w:val="000000"/>
                <w:sz w:val="22"/>
                <w:szCs w:val="22"/>
              </w:rPr>
            </w:pPr>
            <w:r w:rsidRPr="00B96083">
              <w:rPr>
                <w:color w:val="000000"/>
                <w:sz w:val="22"/>
                <w:szCs w:val="22"/>
              </w:rPr>
              <w:t>Проверка содержания представленных заявителем документов</w:t>
            </w:r>
          </w:p>
          <w:p w:rsidR="00294B39" w:rsidRPr="00B96083" w:rsidRDefault="00294B39" w:rsidP="00F66963">
            <w:pPr>
              <w:jc w:val="center"/>
              <w:rPr>
                <w:color w:val="000000"/>
                <w:sz w:val="22"/>
                <w:szCs w:val="22"/>
              </w:rPr>
            </w:pPr>
            <w:r w:rsidRPr="00B96083">
              <w:rPr>
                <w:color w:val="000000"/>
                <w:sz w:val="22"/>
                <w:szCs w:val="22"/>
              </w:rPr>
              <w:t>(1 день), направление запросов в органы участвующие в предоставление услуги (2 дня), получение ответов на запросы (5 дней)</w:t>
            </w:r>
          </w:p>
        </w:tc>
        <w:tc>
          <w:tcPr>
            <w:tcW w:w="689" w:type="dxa"/>
            <w:gridSpan w:val="2"/>
            <w:tcBorders>
              <w:left w:val="single" w:sz="4" w:space="0" w:color="auto"/>
              <w:right w:val="single" w:sz="4" w:space="0" w:color="auto"/>
            </w:tcBorders>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2638" w:type="dxa"/>
            <w:gridSpan w:val="5"/>
            <w:vMerge w:val="restart"/>
            <w:tcBorders>
              <w:top w:val="single" w:sz="4" w:space="0" w:color="auto"/>
              <w:left w:val="single" w:sz="4" w:space="0" w:color="auto"/>
              <w:bottom w:val="single" w:sz="4" w:space="0" w:color="auto"/>
              <w:right w:val="single" w:sz="4" w:space="0" w:color="auto"/>
            </w:tcBorders>
          </w:tcPr>
          <w:p w:rsidR="00294B39" w:rsidRPr="00B96083" w:rsidRDefault="00294B39" w:rsidP="00F66963">
            <w:pPr>
              <w:jc w:val="center"/>
              <w:rPr>
                <w:color w:val="000000"/>
                <w:sz w:val="22"/>
                <w:szCs w:val="22"/>
              </w:rPr>
            </w:pPr>
            <w:r w:rsidRPr="00B96083">
              <w:rPr>
                <w:color w:val="000000"/>
                <w:sz w:val="22"/>
                <w:szCs w:val="22"/>
              </w:rPr>
              <w:t>В Федеральную службу государственной регистрации, кадастра и картографии</w:t>
            </w:r>
          </w:p>
        </w:tc>
        <w:tc>
          <w:tcPr>
            <w:tcW w:w="383" w:type="dxa"/>
            <w:gridSpan w:val="2"/>
            <w:tcBorders>
              <w:left w:val="single" w:sz="4" w:space="0" w:color="auto"/>
              <w:right w:val="single" w:sz="4" w:space="0" w:color="auto"/>
            </w:tcBorders>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1625" w:type="dxa"/>
            <w:gridSpan w:val="3"/>
            <w:vMerge w:val="restart"/>
            <w:tcBorders>
              <w:top w:val="single" w:sz="4" w:space="0" w:color="auto"/>
              <w:left w:val="single" w:sz="4" w:space="0" w:color="auto"/>
              <w:bottom w:val="single" w:sz="4" w:space="0" w:color="auto"/>
              <w:right w:val="single" w:sz="4" w:space="0" w:color="auto"/>
            </w:tcBorders>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r w:rsidRPr="00B96083">
              <w:rPr>
                <w:rFonts w:ascii="Times New Roman" w:hAnsi="Times New Roman" w:cs="Times New Roman"/>
                <w:color w:val="000000"/>
                <w:sz w:val="22"/>
                <w:szCs w:val="22"/>
              </w:rPr>
              <w:t>В Федеральную налоговую службу</w:t>
            </w:r>
          </w:p>
        </w:tc>
      </w:tr>
      <w:tr w:rsidR="00294B39" w:rsidRPr="00B96083" w:rsidTr="00F66963">
        <w:trPr>
          <w:gridAfter w:val="1"/>
          <w:wAfter w:w="86" w:type="dxa"/>
        </w:trPr>
        <w:tc>
          <w:tcPr>
            <w:tcW w:w="1456" w:type="dxa"/>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236" w:type="dxa"/>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1210" w:type="dxa"/>
            <w:tcBorders>
              <w:top w:val="single" w:sz="4" w:space="0" w:color="auto"/>
              <w:bottom w:val="single" w:sz="4" w:space="0" w:color="auto"/>
            </w:tcBorders>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1507" w:type="dxa"/>
            <w:tcBorders>
              <w:top w:val="single" w:sz="4" w:space="0" w:color="auto"/>
              <w:bottom w:val="single" w:sz="4" w:space="0" w:color="auto"/>
            </w:tcBorders>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1577" w:type="dxa"/>
            <w:tcBorders>
              <w:top w:val="single" w:sz="4" w:space="0" w:color="auto"/>
              <w:bottom w:val="single" w:sz="4" w:space="0" w:color="auto"/>
            </w:tcBorders>
          </w:tcPr>
          <w:p w:rsidR="00294B39" w:rsidRPr="00B96083" w:rsidRDefault="00891B5D" w:rsidP="00F66963">
            <w:pPr>
              <w:pStyle w:val="ConsPlusNormal"/>
              <w:widowControl/>
              <w:ind w:firstLine="0"/>
              <w:outlineLvl w:val="1"/>
              <w:rPr>
                <w:rFonts w:ascii="Times New Roman" w:hAnsi="Times New Roman" w:cs="Times New Roman"/>
                <w:color w:val="000000"/>
                <w:sz w:val="22"/>
                <w:szCs w:val="22"/>
              </w:rPr>
            </w:pPr>
            <w:r>
              <w:rPr>
                <w:rFonts w:ascii="Times New Roman" w:hAnsi="Times New Roman" w:cs="Times New Roman"/>
                <w:noProof/>
                <w:color w:val="000000"/>
                <w:sz w:val="22"/>
                <w:szCs w:val="22"/>
              </w:rPr>
              <w:pict>
                <v:shape id="_x0000_s1039" type="#_x0000_t32" style="position:absolute;margin-left:41.9pt;margin-top:.65pt;width:.65pt;height:10.6pt;z-index:251673600;mso-position-horizontal-relative:text;mso-position-vertical-relative:text" o:connectortype="straight">
                  <v:stroke endarrow="block"/>
                </v:shape>
              </w:pict>
            </w:r>
          </w:p>
        </w:tc>
        <w:tc>
          <w:tcPr>
            <w:tcW w:w="1715" w:type="dxa"/>
            <w:tcBorders>
              <w:top w:val="single" w:sz="4" w:space="0" w:color="auto"/>
              <w:bottom w:val="single" w:sz="4" w:space="0" w:color="auto"/>
            </w:tcBorders>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1635" w:type="dxa"/>
            <w:gridSpan w:val="2"/>
            <w:tcBorders>
              <w:top w:val="single" w:sz="4" w:space="0" w:color="auto"/>
              <w:bottom w:val="single" w:sz="4" w:space="0" w:color="auto"/>
            </w:tcBorders>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689" w:type="dxa"/>
            <w:gridSpan w:val="2"/>
            <w:tcBorders>
              <w:right w:val="single" w:sz="4" w:space="0" w:color="auto"/>
            </w:tcBorders>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2638" w:type="dxa"/>
            <w:gridSpan w:val="5"/>
            <w:vMerge/>
            <w:tcBorders>
              <w:left w:val="single" w:sz="4" w:space="0" w:color="auto"/>
              <w:bottom w:val="single" w:sz="4" w:space="0" w:color="auto"/>
              <w:right w:val="single" w:sz="4" w:space="0" w:color="auto"/>
            </w:tcBorders>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383" w:type="dxa"/>
            <w:gridSpan w:val="2"/>
            <w:tcBorders>
              <w:left w:val="single" w:sz="4" w:space="0" w:color="auto"/>
              <w:right w:val="single" w:sz="4" w:space="0" w:color="auto"/>
            </w:tcBorders>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1625" w:type="dxa"/>
            <w:gridSpan w:val="3"/>
            <w:vMerge/>
            <w:tcBorders>
              <w:left w:val="single" w:sz="4" w:space="0" w:color="auto"/>
              <w:bottom w:val="single" w:sz="4" w:space="0" w:color="auto"/>
              <w:right w:val="single" w:sz="4" w:space="0" w:color="auto"/>
            </w:tcBorders>
          </w:tcPr>
          <w:p w:rsidR="00294B39" w:rsidRPr="00B96083" w:rsidRDefault="00294B39" w:rsidP="00F66963">
            <w:pPr>
              <w:pStyle w:val="ConsPlusNormal"/>
              <w:widowControl/>
              <w:ind w:firstLine="0"/>
              <w:outlineLvl w:val="1"/>
              <w:rPr>
                <w:rFonts w:ascii="Times New Roman" w:hAnsi="Times New Roman" w:cs="Times New Roman"/>
                <w:color w:val="000000"/>
                <w:sz w:val="22"/>
                <w:szCs w:val="22"/>
              </w:rPr>
            </w:pPr>
          </w:p>
        </w:tc>
      </w:tr>
      <w:tr w:rsidR="00294B39" w:rsidRPr="00B96083" w:rsidTr="00F66963">
        <w:trPr>
          <w:gridAfter w:val="1"/>
          <w:wAfter w:w="86" w:type="dxa"/>
        </w:trPr>
        <w:tc>
          <w:tcPr>
            <w:tcW w:w="1456" w:type="dxa"/>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236" w:type="dxa"/>
            <w:tcBorders>
              <w:right w:val="single" w:sz="4" w:space="0" w:color="auto"/>
            </w:tcBorders>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7644" w:type="dxa"/>
            <w:gridSpan w:val="6"/>
            <w:tcBorders>
              <w:top w:val="single" w:sz="4" w:space="0" w:color="auto"/>
              <w:left w:val="single" w:sz="4" w:space="0" w:color="auto"/>
              <w:bottom w:val="single" w:sz="4" w:space="0" w:color="auto"/>
              <w:right w:val="single" w:sz="4" w:space="0" w:color="auto"/>
            </w:tcBorders>
          </w:tcPr>
          <w:p w:rsidR="00294B39" w:rsidRPr="00B96083" w:rsidRDefault="00294B39" w:rsidP="00F66963">
            <w:pPr>
              <w:jc w:val="center"/>
              <w:rPr>
                <w:color w:val="000000"/>
                <w:sz w:val="22"/>
                <w:szCs w:val="22"/>
              </w:rPr>
            </w:pPr>
            <w:r w:rsidRPr="00B96083">
              <w:rPr>
                <w:color w:val="000000"/>
                <w:sz w:val="22"/>
                <w:szCs w:val="22"/>
              </w:rPr>
              <w:t xml:space="preserve">Рассмотрение документов, </w:t>
            </w:r>
            <w:r w:rsidRPr="00B96083">
              <w:rPr>
                <w:bCs/>
                <w:color w:val="000000"/>
                <w:sz w:val="22"/>
                <w:szCs w:val="22"/>
              </w:rPr>
              <w:t xml:space="preserve">подготовка проекта постановления Администрации </w:t>
            </w:r>
            <w:r w:rsidRPr="00B96083">
              <w:rPr>
                <w:color w:val="000000"/>
                <w:sz w:val="22"/>
                <w:szCs w:val="22"/>
              </w:rPr>
              <w:t xml:space="preserve">о </w:t>
            </w:r>
            <w:r w:rsidRPr="00B96083">
              <w:rPr>
                <w:bCs/>
                <w:color w:val="000000"/>
                <w:sz w:val="22"/>
                <w:szCs w:val="22"/>
              </w:rPr>
              <w:t>п</w:t>
            </w:r>
            <w:r w:rsidRPr="00B96083">
              <w:rPr>
                <w:color w:val="000000"/>
                <w:sz w:val="22"/>
                <w:szCs w:val="22"/>
              </w:rPr>
              <w:t xml:space="preserve">рисвоении, изменении и аннулировании  </w:t>
            </w:r>
          </w:p>
          <w:p w:rsidR="00294B39" w:rsidRPr="00B96083" w:rsidRDefault="00294B39" w:rsidP="00F66963">
            <w:pPr>
              <w:jc w:val="center"/>
              <w:rPr>
                <w:color w:val="000000"/>
                <w:sz w:val="22"/>
                <w:szCs w:val="22"/>
              </w:rPr>
            </w:pPr>
            <w:r w:rsidRPr="00B96083">
              <w:rPr>
                <w:color w:val="000000"/>
                <w:sz w:val="22"/>
                <w:szCs w:val="22"/>
              </w:rPr>
              <w:t>(решение об отказе в  присвоении объекту адресации адреса или аннулировании адреса) (7 дней)</w:t>
            </w:r>
          </w:p>
        </w:tc>
        <w:tc>
          <w:tcPr>
            <w:tcW w:w="689" w:type="dxa"/>
            <w:gridSpan w:val="2"/>
            <w:tcBorders>
              <w:left w:val="single" w:sz="4" w:space="0" w:color="auto"/>
            </w:tcBorders>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2638" w:type="dxa"/>
            <w:gridSpan w:val="5"/>
            <w:tcBorders>
              <w:top w:val="single" w:sz="4" w:space="0" w:color="auto"/>
            </w:tcBorders>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383" w:type="dxa"/>
            <w:gridSpan w:val="2"/>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1625" w:type="dxa"/>
            <w:gridSpan w:val="3"/>
            <w:tcBorders>
              <w:top w:val="single" w:sz="4" w:space="0" w:color="auto"/>
            </w:tcBorders>
          </w:tcPr>
          <w:p w:rsidR="00294B39" w:rsidRPr="00B96083" w:rsidRDefault="00294B39" w:rsidP="00F66963">
            <w:pPr>
              <w:pStyle w:val="ConsPlusNormal"/>
              <w:widowControl/>
              <w:ind w:firstLine="0"/>
              <w:outlineLvl w:val="1"/>
              <w:rPr>
                <w:rFonts w:ascii="Times New Roman" w:hAnsi="Times New Roman" w:cs="Times New Roman"/>
                <w:color w:val="000000"/>
                <w:sz w:val="22"/>
                <w:szCs w:val="22"/>
              </w:rPr>
            </w:pPr>
          </w:p>
        </w:tc>
      </w:tr>
      <w:tr w:rsidR="00294B39" w:rsidRPr="00B96083" w:rsidTr="00F66963">
        <w:trPr>
          <w:gridAfter w:val="1"/>
          <w:wAfter w:w="86" w:type="dxa"/>
        </w:trPr>
        <w:tc>
          <w:tcPr>
            <w:tcW w:w="1456" w:type="dxa"/>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236" w:type="dxa"/>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1210" w:type="dxa"/>
            <w:tcBorders>
              <w:top w:val="single" w:sz="4" w:space="0" w:color="auto"/>
              <w:bottom w:val="single" w:sz="4" w:space="0" w:color="auto"/>
            </w:tcBorders>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1507" w:type="dxa"/>
            <w:tcBorders>
              <w:top w:val="single" w:sz="4" w:space="0" w:color="auto"/>
              <w:bottom w:val="single" w:sz="4" w:space="0" w:color="auto"/>
            </w:tcBorders>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1577" w:type="dxa"/>
            <w:tcBorders>
              <w:top w:val="single" w:sz="4" w:space="0" w:color="auto"/>
              <w:bottom w:val="single" w:sz="4" w:space="0" w:color="auto"/>
            </w:tcBorders>
          </w:tcPr>
          <w:p w:rsidR="00294B39" w:rsidRPr="00B96083" w:rsidRDefault="00891B5D" w:rsidP="00F66963">
            <w:pPr>
              <w:pStyle w:val="ConsPlusNormal"/>
              <w:widowControl/>
              <w:ind w:firstLine="0"/>
              <w:jc w:val="center"/>
              <w:outlineLvl w:val="1"/>
              <w:rPr>
                <w:rFonts w:ascii="Times New Roman" w:hAnsi="Times New Roman" w:cs="Times New Roman"/>
                <w:color w:val="000000"/>
                <w:sz w:val="22"/>
                <w:szCs w:val="22"/>
              </w:rPr>
            </w:pPr>
            <w:r>
              <w:rPr>
                <w:rFonts w:ascii="Times New Roman" w:hAnsi="Times New Roman" w:cs="Times New Roman"/>
                <w:noProof/>
                <w:color w:val="000000"/>
                <w:sz w:val="22"/>
                <w:szCs w:val="22"/>
              </w:rPr>
              <w:pict>
                <v:shape id="_x0000_s1040" type="#_x0000_t32" style="position:absolute;left:0;text-align:left;margin-left:41.9pt;margin-top:.5pt;width:0;height:13.85pt;z-index:251674624;mso-position-horizontal-relative:text;mso-position-vertical-relative:text" o:connectortype="straight">
                  <v:stroke endarrow="block"/>
                </v:shape>
              </w:pict>
            </w:r>
          </w:p>
        </w:tc>
        <w:tc>
          <w:tcPr>
            <w:tcW w:w="1715" w:type="dxa"/>
            <w:tcBorders>
              <w:top w:val="single" w:sz="4" w:space="0" w:color="auto"/>
              <w:bottom w:val="single" w:sz="4" w:space="0" w:color="auto"/>
            </w:tcBorders>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1635" w:type="dxa"/>
            <w:gridSpan w:val="2"/>
            <w:tcBorders>
              <w:top w:val="single" w:sz="4" w:space="0" w:color="auto"/>
              <w:bottom w:val="single" w:sz="4" w:space="0" w:color="auto"/>
            </w:tcBorders>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689" w:type="dxa"/>
            <w:gridSpan w:val="2"/>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2638" w:type="dxa"/>
            <w:gridSpan w:val="5"/>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383" w:type="dxa"/>
            <w:gridSpan w:val="2"/>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1625" w:type="dxa"/>
            <w:gridSpan w:val="3"/>
          </w:tcPr>
          <w:p w:rsidR="00294B39" w:rsidRPr="00B96083" w:rsidRDefault="00294B39" w:rsidP="00F66963">
            <w:pPr>
              <w:pStyle w:val="ConsPlusNormal"/>
              <w:widowControl/>
              <w:ind w:firstLine="0"/>
              <w:outlineLvl w:val="1"/>
              <w:rPr>
                <w:rFonts w:ascii="Times New Roman" w:hAnsi="Times New Roman" w:cs="Times New Roman"/>
                <w:color w:val="000000"/>
                <w:sz w:val="22"/>
                <w:szCs w:val="22"/>
              </w:rPr>
            </w:pPr>
          </w:p>
        </w:tc>
      </w:tr>
      <w:tr w:rsidR="00294B39" w:rsidRPr="00B96083" w:rsidTr="00F66963">
        <w:trPr>
          <w:gridAfter w:val="1"/>
          <w:wAfter w:w="86" w:type="dxa"/>
        </w:trPr>
        <w:tc>
          <w:tcPr>
            <w:tcW w:w="1456" w:type="dxa"/>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236" w:type="dxa"/>
            <w:tcBorders>
              <w:right w:val="single" w:sz="4" w:space="0" w:color="auto"/>
            </w:tcBorders>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7644" w:type="dxa"/>
            <w:gridSpan w:val="6"/>
            <w:tcBorders>
              <w:top w:val="single" w:sz="4" w:space="0" w:color="auto"/>
              <w:left w:val="single" w:sz="4" w:space="0" w:color="auto"/>
              <w:bottom w:val="single" w:sz="4" w:space="0" w:color="auto"/>
              <w:right w:val="single" w:sz="4" w:space="0" w:color="auto"/>
            </w:tcBorders>
          </w:tcPr>
          <w:p w:rsidR="00294B39" w:rsidRPr="00B96083" w:rsidRDefault="00294B39" w:rsidP="00F66963">
            <w:pPr>
              <w:jc w:val="center"/>
              <w:rPr>
                <w:color w:val="000000"/>
                <w:sz w:val="22"/>
                <w:szCs w:val="22"/>
              </w:rPr>
            </w:pPr>
            <w:r w:rsidRPr="00B96083">
              <w:rPr>
                <w:color w:val="000000"/>
                <w:sz w:val="22"/>
                <w:szCs w:val="22"/>
              </w:rPr>
              <w:t xml:space="preserve">Подписание и регистрация постановления (решения),  </w:t>
            </w:r>
          </w:p>
          <w:p w:rsidR="00294B39" w:rsidRPr="00B96083" w:rsidRDefault="00294B39" w:rsidP="00F66963">
            <w:pPr>
              <w:jc w:val="center"/>
              <w:rPr>
                <w:color w:val="000000"/>
                <w:sz w:val="22"/>
                <w:szCs w:val="22"/>
              </w:rPr>
            </w:pPr>
            <w:r w:rsidRPr="00B96083">
              <w:rPr>
                <w:color w:val="000000"/>
                <w:sz w:val="22"/>
                <w:szCs w:val="22"/>
              </w:rPr>
              <w:t>выдача его заявителю (2 дня)</w:t>
            </w:r>
          </w:p>
        </w:tc>
        <w:tc>
          <w:tcPr>
            <w:tcW w:w="689" w:type="dxa"/>
            <w:gridSpan w:val="2"/>
            <w:tcBorders>
              <w:left w:val="single" w:sz="4" w:space="0" w:color="auto"/>
            </w:tcBorders>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2638" w:type="dxa"/>
            <w:gridSpan w:val="5"/>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383" w:type="dxa"/>
            <w:gridSpan w:val="2"/>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1625" w:type="dxa"/>
            <w:gridSpan w:val="3"/>
          </w:tcPr>
          <w:p w:rsidR="00294B39" w:rsidRPr="00B96083" w:rsidRDefault="00294B39" w:rsidP="00F66963">
            <w:pPr>
              <w:pStyle w:val="ConsPlusNormal"/>
              <w:widowControl/>
              <w:ind w:firstLine="0"/>
              <w:outlineLvl w:val="1"/>
              <w:rPr>
                <w:rFonts w:ascii="Times New Roman" w:hAnsi="Times New Roman" w:cs="Times New Roman"/>
                <w:color w:val="000000"/>
                <w:sz w:val="22"/>
                <w:szCs w:val="22"/>
              </w:rPr>
            </w:pPr>
          </w:p>
        </w:tc>
      </w:tr>
      <w:tr w:rsidR="00294B39" w:rsidRPr="00B96083" w:rsidTr="00F66963">
        <w:trPr>
          <w:gridAfter w:val="1"/>
          <w:wAfter w:w="86" w:type="dxa"/>
        </w:trPr>
        <w:tc>
          <w:tcPr>
            <w:tcW w:w="1456" w:type="dxa"/>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236" w:type="dxa"/>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1210" w:type="dxa"/>
            <w:tcBorders>
              <w:top w:val="single" w:sz="4" w:space="0" w:color="auto"/>
              <w:bottom w:val="single" w:sz="4" w:space="0" w:color="auto"/>
            </w:tcBorders>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1507" w:type="dxa"/>
            <w:tcBorders>
              <w:top w:val="single" w:sz="4" w:space="0" w:color="auto"/>
              <w:bottom w:val="single" w:sz="4" w:space="0" w:color="auto"/>
            </w:tcBorders>
          </w:tcPr>
          <w:p w:rsidR="00294B39" w:rsidRPr="00B96083" w:rsidRDefault="00891B5D" w:rsidP="00F66963">
            <w:pPr>
              <w:pStyle w:val="ConsPlusNormal"/>
              <w:widowControl/>
              <w:ind w:firstLine="0"/>
              <w:jc w:val="center"/>
              <w:outlineLvl w:val="1"/>
              <w:rPr>
                <w:rFonts w:ascii="Times New Roman" w:hAnsi="Times New Roman" w:cs="Times New Roman"/>
                <w:color w:val="000000"/>
                <w:sz w:val="22"/>
                <w:szCs w:val="22"/>
              </w:rPr>
            </w:pPr>
            <w:r>
              <w:rPr>
                <w:rFonts w:ascii="Times New Roman" w:hAnsi="Times New Roman" w:cs="Times New Roman"/>
                <w:noProof/>
                <w:color w:val="000000"/>
                <w:sz w:val="22"/>
                <w:szCs w:val="22"/>
              </w:rPr>
              <w:pict>
                <v:shape id="_x0000_s1041" type="#_x0000_t32" style="position:absolute;left:0;text-align:left;margin-left:4.95pt;margin-top:.55pt;width:0;height:9.25pt;z-index:251675648;mso-position-horizontal-relative:text;mso-position-vertical-relative:text" o:connectortype="straight">
                  <v:stroke endarrow="block"/>
                </v:shape>
              </w:pict>
            </w:r>
          </w:p>
        </w:tc>
        <w:tc>
          <w:tcPr>
            <w:tcW w:w="1577" w:type="dxa"/>
            <w:tcBorders>
              <w:top w:val="single" w:sz="4" w:space="0" w:color="auto"/>
            </w:tcBorders>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1715" w:type="dxa"/>
            <w:tcBorders>
              <w:top w:val="single" w:sz="4" w:space="0" w:color="auto"/>
              <w:bottom w:val="single" w:sz="4" w:space="0" w:color="auto"/>
            </w:tcBorders>
          </w:tcPr>
          <w:p w:rsidR="00294B39" w:rsidRPr="00B96083" w:rsidRDefault="00891B5D" w:rsidP="00F66963">
            <w:pPr>
              <w:pStyle w:val="ConsPlusNormal"/>
              <w:widowControl/>
              <w:ind w:firstLine="0"/>
              <w:jc w:val="center"/>
              <w:outlineLvl w:val="1"/>
              <w:rPr>
                <w:rFonts w:ascii="Times New Roman" w:hAnsi="Times New Roman" w:cs="Times New Roman"/>
                <w:color w:val="000000"/>
                <w:sz w:val="22"/>
                <w:szCs w:val="22"/>
              </w:rPr>
            </w:pPr>
            <w:r>
              <w:rPr>
                <w:rFonts w:ascii="Times New Roman" w:hAnsi="Times New Roman" w:cs="Times New Roman"/>
                <w:noProof/>
                <w:color w:val="000000"/>
                <w:sz w:val="22"/>
                <w:szCs w:val="22"/>
              </w:rPr>
              <w:pict>
                <v:shape id="_x0000_s1042" type="#_x0000_t32" style="position:absolute;left:0;text-align:left;margin-left:75.35pt;margin-top:.55pt;width:0;height:9.25pt;z-index:251676672;mso-position-horizontal-relative:text;mso-position-vertical-relative:text" o:connectortype="straight">
                  <v:stroke endarrow="block"/>
                </v:shape>
              </w:pict>
            </w:r>
          </w:p>
        </w:tc>
        <w:tc>
          <w:tcPr>
            <w:tcW w:w="1635" w:type="dxa"/>
            <w:gridSpan w:val="2"/>
            <w:tcBorders>
              <w:top w:val="single" w:sz="4" w:space="0" w:color="auto"/>
              <w:bottom w:val="single" w:sz="4" w:space="0" w:color="auto"/>
            </w:tcBorders>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689" w:type="dxa"/>
            <w:gridSpan w:val="2"/>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2638" w:type="dxa"/>
            <w:gridSpan w:val="5"/>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383" w:type="dxa"/>
            <w:gridSpan w:val="2"/>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1625" w:type="dxa"/>
            <w:gridSpan w:val="3"/>
          </w:tcPr>
          <w:p w:rsidR="00294B39" w:rsidRPr="00B96083" w:rsidRDefault="00294B39" w:rsidP="00F66963">
            <w:pPr>
              <w:pStyle w:val="ConsPlusNormal"/>
              <w:widowControl/>
              <w:ind w:firstLine="0"/>
              <w:outlineLvl w:val="1"/>
              <w:rPr>
                <w:rFonts w:ascii="Times New Roman" w:hAnsi="Times New Roman" w:cs="Times New Roman"/>
                <w:color w:val="000000"/>
                <w:sz w:val="22"/>
                <w:szCs w:val="22"/>
              </w:rPr>
            </w:pPr>
          </w:p>
        </w:tc>
      </w:tr>
      <w:tr w:rsidR="00294B39" w:rsidRPr="00B96083" w:rsidTr="00F66963">
        <w:trPr>
          <w:gridAfter w:val="1"/>
          <w:wAfter w:w="86" w:type="dxa"/>
        </w:trPr>
        <w:tc>
          <w:tcPr>
            <w:tcW w:w="1456" w:type="dxa"/>
          </w:tcPr>
          <w:p w:rsidR="00294B39" w:rsidRPr="00B96083" w:rsidRDefault="00891B5D" w:rsidP="00F66963">
            <w:pPr>
              <w:pStyle w:val="ConsPlusNormal"/>
              <w:widowControl/>
              <w:ind w:firstLine="0"/>
              <w:jc w:val="center"/>
              <w:outlineLvl w:val="1"/>
              <w:rPr>
                <w:rFonts w:ascii="Times New Roman" w:hAnsi="Times New Roman" w:cs="Times New Roman"/>
                <w:color w:val="000000"/>
                <w:sz w:val="22"/>
                <w:szCs w:val="22"/>
              </w:rPr>
            </w:pPr>
            <w:r>
              <w:rPr>
                <w:rFonts w:ascii="Times New Roman" w:hAnsi="Times New Roman" w:cs="Times New Roman"/>
                <w:noProof/>
                <w:color w:val="000000"/>
                <w:sz w:val="22"/>
                <w:szCs w:val="22"/>
              </w:rPr>
              <w:pict>
                <v:shape id="_x0000_s1043" type="#_x0000_t32" style="position:absolute;left:0;text-align:left;margin-left:-34.25pt;margin-top:50.15pt;width:112.95pt;height:0;flip:x;z-index:251677696;mso-position-horizontal-relative:text;mso-position-vertical-relative:text" o:connectortype="straight"/>
              </w:pict>
            </w:r>
          </w:p>
        </w:tc>
        <w:tc>
          <w:tcPr>
            <w:tcW w:w="236" w:type="dxa"/>
            <w:tcBorders>
              <w:right w:val="single" w:sz="4" w:space="0" w:color="auto"/>
            </w:tcBorders>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2717" w:type="dxa"/>
            <w:gridSpan w:val="2"/>
            <w:tcBorders>
              <w:top w:val="single" w:sz="4" w:space="0" w:color="auto"/>
              <w:left w:val="single" w:sz="4" w:space="0" w:color="auto"/>
              <w:bottom w:val="single" w:sz="4" w:space="0" w:color="auto"/>
              <w:right w:val="single" w:sz="4" w:space="0" w:color="auto"/>
            </w:tcBorders>
          </w:tcPr>
          <w:p w:rsidR="00294B39" w:rsidRPr="00B96083" w:rsidRDefault="00294B39" w:rsidP="00F66963">
            <w:pPr>
              <w:jc w:val="center"/>
              <w:rPr>
                <w:color w:val="000000"/>
                <w:sz w:val="22"/>
                <w:szCs w:val="22"/>
              </w:rPr>
            </w:pPr>
            <w:r w:rsidRPr="00B96083">
              <w:rPr>
                <w:color w:val="000000"/>
                <w:sz w:val="22"/>
                <w:szCs w:val="22"/>
              </w:rPr>
              <w:t xml:space="preserve">Выдача Постановления о присвоении (изменении, аннулировании) адресов  </w:t>
            </w:r>
          </w:p>
        </w:tc>
        <w:tc>
          <w:tcPr>
            <w:tcW w:w="1577" w:type="dxa"/>
            <w:tcBorders>
              <w:left w:val="single" w:sz="4" w:space="0" w:color="auto"/>
              <w:right w:val="single" w:sz="4" w:space="0" w:color="auto"/>
            </w:tcBorders>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3350" w:type="dxa"/>
            <w:gridSpan w:val="3"/>
            <w:tcBorders>
              <w:top w:val="single" w:sz="4" w:space="0" w:color="auto"/>
              <w:left w:val="single" w:sz="4" w:space="0" w:color="auto"/>
              <w:bottom w:val="single" w:sz="4" w:space="0" w:color="auto"/>
              <w:right w:val="single" w:sz="4" w:space="0" w:color="auto"/>
            </w:tcBorders>
          </w:tcPr>
          <w:p w:rsidR="00294B39" w:rsidRPr="00B96083" w:rsidRDefault="00294B39" w:rsidP="00F66963">
            <w:pPr>
              <w:jc w:val="center"/>
              <w:rPr>
                <w:color w:val="000000"/>
                <w:sz w:val="22"/>
                <w:szCs w:val="22"/>
              </w:rPr>
            </w:pPr>
            <w:r w:rsidRPr="00B96083">
              <w:rPr>
                <w:color w:val="000000"/>
                <w:sz w:val="22"/>
                <w:szCs w:val="22"/>
              </w:rPr>
              <w:t xml:space="preserve">Выдача решения  </w:t>
            </w:r>
          </w:p>
          <w:p w:rsidR="00294B39" w:rsidRPr="00B96083" w:rsidRDefault="00891B5D" w:rsidP="00F66963">
            <w:pPr>
              <w:jc w:val="center"/>
              <w:rPr>
                <w:color w:val="000000"/>
                <w:sz w:val="22"/>
                <w:szCs w:val="22"/>
              </w:rPr>
            </w:pPr>
            <w:r>
              <w:rPr>
                <w:noProof/>
                <w:color w:val="000000"/>
                <w:sz w:val="22"/>
                <w:szCs w:val="22"/>
              </w:rPr>
              <w:pict>
                <v:shape id="_x0000_s1045" type="#_x0000_t32" style="position:absolute;left:0;text-align:left;margin-left:160.75pt;margin-top:37.5pt;width:297.3pt;height:0;z-index:251679744" o:connectortype="straight"/>
              </w:pict>
            </w:r>
            <w:r w:rsidR="00294B39" w:rsidRPr="00B96083">
              <w:rPr>
                <w:color w:val="000000"/>
                <w:sz w:val="22"/>
                <w:szCs w:val="22"/>
              </w:rPr>
              <w:t xml:space="preserve">об отказе в присвоении  объекту адресации адреса или аннулировании его адреса </w:t>
            </w:r>
          </w:p>
        </w:tc>
        <w:tc>
          <w:tcPr>
            <w:tcW w:w="689" w:type="dxa"/>
            <w:gridSpan w:val="2"/>
            <w:tcBorders>
              <w:left w:val="single" w:sz="4" w:space="0" w:color="auto"/>
            </w:tcBorders>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2638" w:type="dxa"/>
            <w:gridSpan w:val="5"/>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383" w:type="dxa"/>
            <w:gridSpan w:val="2"/>
          </w:tcPr>
          <w:p w:rsidR="00294B39" w:rsidRPr="00B96083" w:rsidRDefault="00294B39" w:rsidP="00F66963">
            <w:pPr>
              <w:pStyle w:val="ConsPlusNormal"/>
              <w:widowControl/>
              <w:ind w:firstLine="0"/>
              <w:jc w:val="center"/>
              <w:outlineLvl w:val="1"/>
              <w:rPr>
                <w:rFonts w:ascii="Times New Roman" w:hAnsi="Times New Roman" w:cs="Times New Roman"/>
                <w:color w:val="000000"/>
                <w:sz w:val="22"/>
                <w:szCs w:val="22"/>
              </w:rPr>
            </w:pPr>
          </w:p>
        </w:tc>
        <w:tc>
          <w:tcPr>
            <w:tcW w:w="1625" w:type="dxa"/>
            <w:gridSpan w:val="3"/>
          </w:tcPr>
          <w:p w:rsidR="00294B39" w:rsidRPr="00B96083" w:rsidRDefault="00294B39" w:rsidP="00F66963">
            <w:pPr>
              <w:pStyle w:val="ConsPlusNormal"/>
              <w:widowControl/>
              <w:ind w:firstLine="0"/>
              <w:outlineLvl w:val="1"/>
              <w:rPr>
                <w:rFonts w:ascii="Times New Roman" w:hAnsi="Times New Roman" w:cs="Times New Roman"/>
                <w:color w:val="000000"/>
                <w:sz w:val="22"/>
                <w:szCs w:val="22"/>
              </w:rPr>
            </w:pPr>
          </w:p>
        </w:tc>
      </w:tr>
    </w:tbl>
    <w:p w:rsidR="00294B39" w:rsidRPr="00B96083" w:rsidRDefault="00294B39" w:rsidP="00294B39">
      <w:pPr>
        <w:tabs>
          <w:tab w:val="left" w:pos="567"/>
        </w:tabs>
        <w:ind w:firstLine="567"/>
        <w:jc w:val="both"/>
        <w:rPr>
          <w:color w:val="000000"/>
          <w:sz w:val="22"/>
          <w:szCs w:val="22"/>
        </w:rPr>
      </w:pPr>
    </w:p>
    <w:p w:rsidR="00294B39" w:rsidRDefault="00294B39" w:rsidP="00E102E7">
      <w:pPr>
        <w:ind w:right="-1"/>
        <w:jc w:val="center"/>
        <w:rPr>
          <w:b/>
          <w:sz w:val="28"/>
          <w:szCs w:val="28"/>
        </w:rPr>
        <w:sectPr w:rsidR="00294B39" w:rsidSect="00294B39">
          <w:pgSz w:w="16838" w:h="11906" w:orient="landscape"/>
          <w:pgMar w:top="851" w:right="567" w:bottom="902" w:left="567" w:header="709" w:footer="709" w:gutter="0"/>
          <w:cols w:space="708"/>
          <w:docGrid w:linePitch="360"/>
        </w:sectPr>
      </w:pPr>
    </w:p>
    <w:p w:rsidR="00294B39" w:rsidRDefault="00294B39" w:rsidP="00E102E7">
      <w:pPr>
        <w:ind w:right="-1"/>
        <w:jc w:val="center"/>
        <w:rPr>
          <w:b/>
          <w:sz w:val="28"/>
          <w:szCs w:val="28"/>
        </w:rPr>
      </w:pPr>
    </w:p>
    <w:tbl>
      <w:tblPr>
        <w:tblpPr w:leftFromText="180" w:rightFromText="180" w:vertAnchor="text" w:horzAnchor="margin" w:tblpX="-142" w:tblpY="119"/>
        <w:tblW w:w="9748" w:type="dxa"/>
        <w:tblLayout w:type="fixed"/>
        <w:tblCellMar>
          <w:left w:w="0" w:type="dxa"/>
          <w:right w:w="0" w:type="dxa"/>
        </w:tblCellMar>
        <w:tblLook w:val="01E0"/>
      </w:tblPr>
      <w:tblGrid>
        <w:gridCol w:w="9748"/>
      </w:tblGrid>
      <w:tr w:rsidR="00294B39" w:rsidRPr="00852FB6" w:rsidTr="00F66963">
        <w:tc>
          <w:tcPr>
            <w:tcW w:w="9748" w:type="dxa"/>
          </w:tcPr>
          <w:p w:rsidR="00294B39" w:rsidRPr="00A551E5" w:rsidRDefault="00294B39" w:rsidP="00F66963">
            <w:pPr>
              <w:pStyle w:val="3"/>
              <w:spacing w:before="0"/>
              <w:jc w:val="center"/>
              <w:rPr>
                <w:sz w:val="32"/>
                <w:szCs w:val="32"/>
              </w:rPr>
            </w:pPr>
            <w:r w:rsidRPr="00A551E5">
              <w:rPr>
                <w:sz w:val="32"/>
                <w:szCs w:val="32"/>
              </w:rPr>
              <w:t xml:space="preserve">АДМИНИСТРАЦИЯ </w:t>
            </w:r>
            <w:r w:rsidRPr="00A551E5">
              <w:rPr>
                <w:b w:val="0"/>
                <w:bCs/>
                <w:sz w:val="32"/>
                <w:szCs w:val="32"/>
              </w:rPr>
              <w:t xml:space="preserve"> </w:t>
            </w:r>
            <w:r w:rsidRPr="00A551E5">
              <w:rPr>
                <w:sz w:val="32"/>
                <w:szCs w:val="32"/>
              </w:rPr>
              <w:t>СОЛОВЦОВСКОГО СЕЛЬСОВЕТА</w:t>
            </w:r>
          </w:p>
        </w:tc>
      </w:tr>
      <w:tr w:rsidR="00294B39" w:rsidRPr="00852FB6" w:rsidTr="00F66963">
        <w:trPr>
          <w:trHeight w:val="340"/>
        </w:trPr>
        <w:tc>
          <w:tcPr>
            <w:tcW w:w="9748" w:type="dxa"/>
            <w:vAlign w:val="center"/>
          </w:tcPr>
          <w:p w:rsidR="00294B39" w:rsidRPr="00A551E5" w:rsidRDefault="00294B39" w:rsidP="00F66963">
            <w:pPr>
              <w:pStyle w:val="3"/>
              <w:spacing w:before="0"/>
              <w:jc w:val="center"/>
              <w:rPr>
                <w:sz w:val="32"/>
                <w:szCs w:val="32"/>
              </w:rPr>
            </w:pPr>
            <w:r w:rsidRPr="00A551E5">
              <w:rPr>
                <w:sz w:val="32"/>
                <w:szCs w:val="32"/>
              </w:rPr>
              <w:t>ИССИНСКОГО РАЙОНА ПЕНЗЕНСКОЙ ОБЛАСТИ</w:t>
            </w:r>
          </w:p>
        </w:tc>
      </w:tr>
    </w:tbl>
    <w:p w:rsidR="00294B39" w:rsidRDefault="00294B39" w:rsidP="00294B39">
      <w:pPr>
        <w:jc w:val="center"/>
        <w:rPr>
          <w:sz w:val="24"/>
          <w:szCs w:val="24"/>
        </w:rPr>
      </w:pPr>
    </w:p>
    <w:p w:rsidR="00294B39" w:rsidRPr="00312A1B" w:rsidRDefault="00294B39" w:rsidP="00294B39">
      <w:pPr>
        <w:jc w:val="center"/>
        <w:rPr>
          <w:b/>
          <w:bCs/>
          <w:sz w:val="28"/>
          <w:szCs w:val="28"/>
        </w:rPr>
      </w:pPr>
      <w:r w:rsidRPr="00312A1B">
        <w:rPr>
          <w:b/>
          <w:bCs/>
          <w:sz w:val="28"/>
          <w:szCs w:val="28"/>
        </w:rPr>
        <w:t>ПОСТАНОВЛЕНИЕ</w:t>
      </w:r>
    </w:p>
    <w:p w:rsidR="00294B39" w:rsidRPr="00312A1B" w:rsidRDefault="00294B39" w:rsidP="00294B39">
      <w:pPr>
        <w:jc w:val="center"/>
        <w:rPr>
          <w:b/>
          <w:bCs/>
          <w:sz w:val="28"/>
          <w:szCs w:val="28"/>
        </w:rPr>
      </w:pPr>
    </w:p>
    <w:tbl>
      <w:tblPr>
        <w:tblpPr w:leftFromText="180" w:rightFromText="180" w:vertAnchor="text" w:horzAnchor="margin" w:tblpXSpec="center" w:tblpY="-56"/>
        <w:tblW w:w="0" w:type="auto"/>
        <w:tblLayout w:type="fixed"/>
        <w:tblCellMar>
          <w:left w:w="0" w:type="dxa"/>
          <w:right w:w="0" w:type="dxa"/>
        </w:tblCellMar>
        <w:tblLook w:val="0000"/>
      </w:tblPr>
      <w:tblGrid>
        <w:gridCol w:w="284"/>
        <w:gridCol w:w="2835"/>
        <w:gridCol w:w="397"/>
        <w:gridCol w:w="1134"/>
      </w:tblGrid>
      <w:tr w:rsidR="00294B39" w:rsidRPr="00312A1B" w:rsidTr="00F66963">
        <w:tc>
          <w:tcPr>
            <w:tcW w:w="284" w:type="dxa"/>
            <w:vAlign w:val="bottom"/>
          </w:tcPr>
          <w:p w:rsidR="00294B39" w:rsidRPr="00312A1B" w:rsidRDefault="00294B39" w:rsidP="00F66963">
            <w:pPr>
              <w:rPr>
                <w:sz w:val="24"/>
                <w:szCs w:val="24"/>
              </w:rPr>
            </w:pPr>
            <w:r w:rsidRPr="00312A1B">
              <w:rPr>
                <w:sz w:val="24"/>
                <w:szCs w:val="24"/>
              </w:rPr>
              <w:t>от</w:t>
            </w:r>
          </w:p>
        </w:tc>
        <w:tc>
          <w:tcPr>
            <w:tcW w:w="2835" w:type="dxa"/>
            <w:tcBorders>
              <w:top w:val="nil"/>
              <w:left w:val="nil"/>
              <w:bottom w:val="single" w:sz="6" w:space="0" w:color="auto"/>
              <w:right w:val="nil"/>
            </w:tcBorders>
          </w:tcPr>
          <w:p w:rsidR="00294B39" w:rsidRPr="00312A1B" w:rsidRDefault="00294B39" w:rsidP="00F66963">
            <w:pPr>
              <w:jc w:val="center"/>
              <w:rPr>
                <w:sz w:val="24"/>
                <w:szCs w:val="24"/>
              </w:rPr>
            </w:pPr>
            <w:r>
              <w:rPr>
                <w:sz w:val="28"/>
                <w:szCs w:val="28"/>
              </w:rPr>
              <w:t xml:space="preserve">25.07.2017 </w:t>
            </w:r>
            <w:r w:rsidRPr="00C31153">
              <w:rPr>
                <w:sz w:val="28"/>
                <w:szCs w:val="28"/>
              </w:rPr>
              <w:t xml:space="preserve">  </w:t>
            </w:r>
          </w:p>
        </w:tc>
        <w:tc>
          <w:tcPr>
            <w:tcW w:w="397" w:type="dxa"/>
            <w:vAlign w:val="bottom"/>
          </w:tcPr>
          <w:p w:rsidR="00294B39" w:rsidRPr="00312A1B" w:rsidRDefault="00294B39" w:rsidP="00F66963">
            <w:pPr>
              <w:jc w:val="center"/>
              <w:rPr>
                <w:sz w:val="24"/>
                <w:szCs w:val="24"/>
              </w:rPr>
            </w:pPr>
            <w:r w:rsidRPr="00312A1B">
              <w:rPr>
                <w:sz w:val="24"/>
                <w:szCs w:val="24"/>
              </w:rPr>
              <w:t>№</w:t>
            </w:r>
          </w:p>
        </w:tc>
        <w:tc>
          <w:tcPr>
            <w:tcW w:w="1134" w:type="dxa"/>
            <w:tcBorders>
              <w:top w:val="nil"/>
              <w:left w:val="nil"/>
              <w:bottom w:val="single" w:sz="6" w:space="0" w:color="auto"/>
              <w:right w:val="nil"/>
            </w:tcBorders>
          </w:tcPr>
          <w:p w:rsidR="00294B39" w:rsidRPr="00312A1B" w:rsidRDefault="00294B39" w:rsidP="007A6089">
            <w:pPr>
              <w:jc w:val="center"/>
              <w:rPr>
                <w:sz w:val="24"/>
                <w:szCs w:val="24"/>
              </w:rPr>
            </w:pPr>
            <w:r>
              <w:rPr>
                <w:sz w:val="24"/>
                <w:szCs w:val="24"/>
              </w:rPr>
              <w:t>3</w:t>
            </w:r>
            <w:r w:rsidR="007A6089">
              <w:rPr>
                <w:sz w:val="24"/>
                <w:szCs w:val="24"/>
              </w:rPr>
              <w:t>7</w:t>
            </w:r>
            <w:r>
              <w:rPr>
                <w:sz w:val="24"/>
                <w:szCs w:val="24"/>
              </w:rPr>
              <w:t xml:space="preserve">-п </w:t>
            </w:r>
          </w:p>
        </w:tc>
      </w:tr>
      <w:tr w:rsidR="00294B39" w:rsidRPr="00312A1B" w:rsidTr="00F66963">
        <w:tc>
          <w:tcPr>
            <w:tcW w:w="4650" w:type="dxa"/>
            <w:gridSpan w:val="4"/>
          </w:tcPr>
          <w:p w:rsidR="00294B39" w:rsidRPr="00312A1B" w:rsidRDefault="00294B39" w:rsidP="00F66963">
            <w:pPr>
              <w:jc w:val="center"/>
              <w:rPr>
                <w:sz w:val="10"/>
                <w:szCs w:val="10"/>
              </w:rPr>
            </w:pPr>
          </w:p>
          <w:p w:rsidR="00294B39" w:rsidRPr="00312A1B" w:rsidRDefault="00294B39" w:rsidP="00F66963">
            <w:pPr>
              <w:jc w:val="center"/>
              <w:rPr>
                <w:sz w:val="24"/>
                <w:szCs w:val="24"/>
              </w:rPr>
            </w:pPr>
            <w:r w:rsidRPr="00312A1B">
              <w:rPr>
                <w:sz w:val="24"/>
                <w:szCs w:val="24"/>
              </w:rPr>
              <w:t xml:space="preserve">с. </w:t>
            </w:r>
            <w:proofErr w:type="spellStart"/>
            <w:r>
              <w:rPr>
                <w:sz w:val="24"/>
                <w:szCs w:val="24"/>
              </w:rPr>
              <w:t>Соловцово</w:t>
            </w:r>
            <w:proofErr w:type="spellEnd"/>
          </w:p>
        </w:tc>
      </w:tr>
    </w:tbl>
    <w:p w:rsidR="00294B39" w:rsidRDefault="00294B39" w:rsidP="00294B39">
      <w:pPr>
        <w:rPr>
          <w:b/>
          <w:bCs/>
          <w:sz w:val="28"/>
          <w:szCs w:val="28"/>
        </w:rPr>
      </w:pPr>
    </w:p>
    <w:p w:rsidR="00294B39" w:rsidRDefault="00294B39" w:rsidP="00294B39">
      <w:pPr>
        <w:shd w:val="clear" w:color="auto" w:fill="FFFFFF"/>
        <w:ind w:left="60"/>
        <w:jc w:val="both"/>
        <w:outlineLvl w:val="0"/>
        <w:rPr>
          <w:b/>
          <w:bCs/>
          <w:color w:val="000000"/>
          <w:kern w:val="36"/>
          <w:sz w:val="24"/>
          <w:szCs w:val="24"/>
          <w:lang w:eastAsia="ru-RU"/>
        </w:rPr>
      </w:pPr>
    </w:p>
    <w:p w:rsidR="00294B39" w:rsidRDefault="00294B39" w:rsidP="00294B39">
      <w:pPr>
        <w:shd w:val="clear" w:color="auto" w:fill="FFFFFF"/>
        <w:ind w:left="60"/>
        <w:jc w:val="both"/>
        <w:outlineLvl w:val="0"/>
        <w:rPr>
          <w:b/>
          <w:bCs/>
          <w:color w:val="000000"/>
          <w:kern w:val="36"/>
          <w:sz w:val="24"/>
          <w:szCs w:val="24"/>
          <w:lang w:eastAsia="ru-RU"/>
        </w:rPr>
      </w:pPr>
    </w:p>
    <w:p w:rsidR="00294B39" w:rsidRDefault="00294B39" w:rsidP="00294B39">
      <w:pPr>
        <w:shd w:val="clear" w:color="auto" w:fill="FFFFFF"/>
        <w:ind w:left="60"/>
        <w:jc w:val="both"/>
        <w:outlineLvl w:val="0"/>
        <w:rPr>
          <w:b/>
          <w:bCs/>
          <w:color w:val="000000"/>
          <w:kern w:val="36"/>
          <w:sz w:val="24"/>
          <w:szCs w:val="24"/>
          <w:lang w:eastAsia="ru-RU"/>
        </w:rPr>
      </w:pPr>
    </w:p>
    <w:p w:rsidR="00294B39" w:rsidRPr="00327BDA" w:rsidRDefault="00294B39" w:rsidP="00294B39">
      <w:pPr>
        <w:pStyle w:val="ConsPlusNormal"/>
        <w:ind w:firstLine="851"/>
        <w:jc w:val="center"/>
        <w:outlineLvl w:val="0"/>
        <w:rPr>
          <w:rFonts w:ascii="Times New Roman" w:hAnsi="Times New Roman" w:cs="Times New Roman"/>
          <w:b/>
          <w:sz w:val="26"/>
          <w:szCs w:val="26"/>
        </w:rPr>
      </w:pPr>
      <w:r w:rsidRPr="00327BDA">
        <w:rPr>
          <w:rFonts w:ascii="Times New Roman" w:hAnsi="Times New Roman" w:cs="Times New Roman"/>
          <w:b/>
          <w:sz w:val="26"/>
          <w:szCs w:val="26"/>
        </w:rPr>
        <w:t xml:space="preserve">Об утверждении административного регламента администрации </w:t>
      </w:r>
      <w:proofErr w:type="spellStart"/>
      <w:r>
        <w:rPr>
          <w:rFonts w:ascii="Times New Roman" w:hAnsi="Times New Roman" w:cs="Times New Roman"/>
          <w:b/>
          <w:sz w:val="26"/>
          <w:szCs w:val="26"/>
        </w:rPr>
        <w:t>Соловцовского</w:t>
      </w:r>
      <w:proofErr w:type="spellEnd"/>
      <w:r w:rsidRPr="00327BDA">
        <w:rPr>
          <w:rFonts w:ascii="Times New Roman" w:hAnsi="Times New Roman" w:cs="Times New Roman"/>
          <w:b/>
          <w:sz w:val="26"/>
          <w:szCs w:val="26"/>
        </w:rPr>
        <w:t xml:space="preserve"> сельсовета </w:t>
      </w:r>
      <w:proofErr w:type="spellStart"/>
      <w:r w:rsidRPr="00327BDA">
        <w:rPr>
          <w:rFonts w:ascii="Times New Roman" w:hAnsi="Times New Roman" w:cs="Times New Roman"/>
          <w:b/>
          <w:sz w:val="26"/>
          <w:szCs w:val="26"/>
        </w:rPr>
        <w:t>Иссинского</w:t>
      </w:r>
      <w:proofErr w:type="spellEnd"/>
      <w:r w:rsidRPr="00327BDA">
        <w:rPr>
          <w:rFonts w:ascii="Times New Roman" w:hAnsi="Times New Roman" w:cs="Times New Roman"/>
          <w:b/>
          <w:sz w:val="26"/>
          <w:szCs w:val="26"/>
        </w:rPr>
        <w:t xml:space="preserve"> района Пензенской области по предоставлению муниципальной услуги «</w:t>
      </w:r>
      <w:r w:rsidRPr="00653B35">
        <w:rPr>
          <w:rFonts w:ascii="Times New Roman" w:hAnsi="Times New Roman" w:cs="Times New Roman"/>
          <w:b/>
          <w:sz w:val="26"/>
          <w:szCs w:val="26"/>
        </w:rPr>
        <w:t>Перевод жилых помещений в нежилые помещения и нежилых помещений в  жилые помещения</w:t>
      </w:r>
      <w:r w:rsidRPr="00327BDA">
        <w:rPr>
          <w:rFonts w:ascii="Times New Roman" w:hAnsi="Times New Roman" w:cs="Times New Roman"/>
          <w:b/>
          <w:sz w:val="26"/>
          <w:szCs w:val="26"/>
        </w:rPr>
        <w:t>»</w:t>
      </w:r>
    </w:p>
    <w:p w:rsidR="00294B39" w:rsidRPr="00653B35" w:rsidRDefault="00294B39" w:rsidP="00294B39">
      <w:pPr>
        <w:shd w:val="clear" w:color="auto" w:fill="FFFFFF"/>
        <w:ind w:left="60"/>
        <w:jc w:val="both"/>
        <w:outlineLvl w:val="0"/>
        <w:rPr>
          <w:b/>
          <w:bCs/>
          <w:color w:val="000000"/>
          <w:kern w:val="36"/>
          <w:sz w:val="24"/>
          <w:szCs w:val="24"/>
          <w:lang w:eastAsia="ru-RU"/>
        </w:rPr>
      </w:pPr>
    </w:p>
    <w:p w:rsidR="00294B39" w:rsidRDefault="00294B39" w:rsidP="00294B39">
      <w:pPr>
        <w:shd w:val="clear" w:color="auto" w:fill="FFFFFF"/>
        <w:ind w:firstLine="708"/>
        <w:jc w:val="both"/>
        <w:rPr>
          <w:color w:val="111111"/>
          <w:sz w:val="24"/>
          <w:szCs w:val="24"/>
          <w:lang w:eastAsia="ru-RU"/>
        </w:rPr>
      </w:pPr>
      <w:proofErr w:type="gramStart"/>
      <w:r w:rsidRPr="000E2697">
        <w:rPr>
          <w:color w:val="111111"/>
          <w:sz w:val="24"/>
          <w:szCs w:val="24"/>
          <w:lang w:eastAsia="ru-RU"/>
        </w:rPr>
        <w:t>Руководствуясь </w:t>
      </w:r>
      <w:hyperlink r:id="rId26" w:history="1">
        <w:r w:rsidRPr="001554BA">
          <w:rPr>
            <w:color w:val="000000"/>
            <w:sz w:val="24"/>
            <w:szCs w:val="24"/>
            <w:lang w:eastAsia="ru-RU"/>
          </w:rPr>
          <w:t>Федеральным законом</w:t>
        </w:r>
      </w:hyperlink>
      <w:r w:rsidRPr="001554BA">
        <w:rPr>
          <w:color w:val="111111"/>
          <w:sz w:val="24"/>
          <w:szCs w:val="24"/>
          <w:lang w:eastAsia="ru-RU"/>
        </w:rPr>
        <w:t> от 06.10.2003 N 131-ФЗ "Об общих принципах организации местного самоуправления в Российской Федерации", </w:t>
      </w:r>
      <w:hyperlink r:id="rId27" w:history="1">
        <w:r w:rsidRPr="001554BA">
          <w:rPr>
            <w:color w:val="000000"/>
            <w:sz w:val="24"/>
            <w:szCs w:val="24"/>
            <w:lang w:eastAsia="ru-RU"/>
          </w:rPr>
          <w:t>Жилищным кодексом</w:t>
        </w:r>
      </w:hyperlink>
      <w:r w:rsidRPr="001554BA">
        <w:rPr>
          <w:color w:val="111111"/>
          <w:sz w:val="24"/>
          <w:szCs w:val="24"/>
          <w:lang w:eastAsia="ru-RU"/>
        </w:rPr>
        <w:t> РФ,</w:t>
      </w:r>
      <w:r>
        <w:rPr>
          <w:color w:val="111111"/>
          <w:sz w:val="24"/>
          <w:szCs w:val="24"/>
          <w:lang w:eastAsia="ru-RU"/>
        </w:rPr>
        <w:t xml:space="preserve"> </w:t>
      </w:r>
      <w:hyperlink r:id="rId28" w:history="1">
        <w:r w:rsidRPr="001554BA">
          <w:rPr>
            <w:color w:val="000000"/>
            <w:sz w:val="24"/>
            <w:szCs w:val="24"/>
            <w:lang w:eastAsia="ru-RU"/>
          </w:rPr>
          <w:t>Федеральным законом</w:t>
        </w:r>
      </w:hyperlink>
      <w:r w:rsidRPr="001554BA">
        <w:rPr>
          <w:color w:val="111111"/>
          <w:sz w:val="24"/>
          <w:szCs w:val="24"/>
          <w:lang w:eastAsia="ru-RU"/>
        </w:rPr>
        <w:t> от 27.07.2010 N 210-ФЗ "Об организации предоставления государственных и муниципальных услуг", Постановлением а</w:t>
      </w:r>
      <w:r w:rsidRPr="00653B35">
        <w:rPr>
          <w:color w:val="111111"/>
          <w:sz w:val="24"/>
          <w:szCs w:val="24"/>
          <w:lang w:eastAsia="ru-RU"/>
        </w:rPr>
        <w:t xml:space="preserve">дминистрации </w:t>
      </w:r>
      <w:proofErr w:type="spellStart"/>
      <w:r>
        <w:rPr>
          <w:color w:val="111111"/>
          <w:sz w:val="24"/>
          <w:szCs w:val="24"/>
          <w:lang w:eastAsia="ru-RU"/>
        </w:rPr>
        <w:t>Соловцовского</w:t>
      </w:r>
      <w:proofErr w:type="spellEnd"/>
      <w:r w:rsidRPr="00653B35">
        <w:rPr>
          <w:color w:val="111111"/>
          <w:sz w:val="24"/>
          <w:szCs w:val="24"/>
          <w:lang w:eastAsia="ru-RU"/>
        </w:rPr>
        <w:t xml:space="preserve"> сельсовета </w:t>
      </w:r>
      <w:proofErr w:type="spellStart"/>
      <w:r w:rsidRPr="00653B35">
        <w:rPr>
          <w:color w:val="111111"/>
          <w:sz w:val="24"/>
          <w:szCs w:val="24"/>
          <w:lang w:eastAsia="ru-RU"/>
        </w:rPr>
        <w:t>Иссинског</w:t>
      </w:r>
      <w:r>
        <w:rPr>
          <w:color w:val="111111"/>
          <w:sz w:val="24"/>
          <w:szCs w:val="24"/>
          <w:lang w:eastAsia="ru-RU"/>
        </w:rPr>
        <w:t>о</w:t>
      </w:r>
      <w:proofErr w:type="spellEnd"/>
      <w:r>
        <w:rPr>
          <w:color w:val="111111"/>
          <w:sz w:val="24"/>
          <w:szCs w:val="24"/>
          <w:lang w:eastAsia="ru-RU"/>
        </w:rPr>
        <w:t xml:space="preserve"> района Пензенской области от 25</w:t>
      </w:r>
      <w:r w:rsidRPr="00653B35">
        <w:rPr>
          <w:color w:val="111111"/>
          <w:sz w:val="24"/>
          <w:szCs w:val="24"/>
          <w:lang w:eastAsia="ru-RU"/>
        </w:rPr>
        <w:t>.0</w:t>
      </w:r>
      <w:r>
        <w:rPr>
          <w:color w:val="111111"/>
          <w:sz w:val="24"/>
          <w:szCs w:val="24"/>
          <w:lang w:eastAsia="ru-RU"/>
        </w:rPr>
        <w:t>1</w:t>
      </w:r>
      <w:r w:rsidRPr="00653B35">
        <w:rPr>
          <w:color w:val="111111"/>
          <w:sz w:val="24"/>
          <w:szCs w:val="24"/>
          <w:lang w:eastAsia="ru-RU"/>
        </w:rPr>
        <w:t>.2013 № 2</w:t>
      </w:r>
      <w:r>
        <w:rPr>
          <w:color w:val="111111"/>
          <w:sz w:val="24"/>
          <w:szCs w:val="24"/>
          <w:lang w:eastAsia="ru-RU"/>
        </w:rPr>
        <w:t>2</w:t>
      </w:r>
      <w:r w:rsidRPr="00653B35">
        <w:rPr>
          <w:color w:val="111111"/>
          <w:sz w:val="24"/>
          <w:szCs w:val="24"/>
          <w:lang w:eastAsia="ru-RU"/>
        </w:rPr>
        <w:t xml:space="preserve">-п «Об утверждении реестра муниципальных услуг </w:t>
      </w:r>
      <w:proofErr w:type="spellStart"/>
      <w:r>
        <w:rPr>
          <w:color w:val="111111"/>
          <w:sz w:val="24"/>
          <w:szCs w:val="24"/>
          <w:lang w:eastAsia="ru-RU"/>
        </w:rPr>
        <w:t>Соловцовского</w:t>
      </w:r>
      <w:proofErr w:type="spellEnd"/>
      <w:r w:rsidRPr="00653B35">
        <w:rPr>
          <w:color w:val="111111"/>
          <w:sz w:val="24"/>
          <w:szCs w:val="24"/>
          <w:lang w:eastAsia="ru-RU"/>
        </w:rPr>
        <w:t xml:space="preserve"> сельсовета </w:t>
      </w:r>
      <w:proofErr w:type="spellStart"/>
      <w:r w:rsidRPr="00653B35">
        <w:rPr>
          <w:color w:val="111111"/>
          <w:sz w:val="24"/>
          <w:szCs w:val="24"/>
          <w:lang w:eastAsia="ru-RU"/>
        </w:rPr>
        <w:t>Иссинского</w:t>
      </w:r>
      <w:proofErr w:type="spellEnd"/>
      <w:r w:rsidRPr="00653B35">
        <w:rPr>
          <w:color w:val="111111"/>
          <w:sz w:val="24"/>
          <w:szCs w:val="24"/>
          <w:lang w:eastAsia="ru-RU"/>
        </w:rPr>
        <w:t xml:space="preserve"> района Пензенской области»</w:t>
      </w:r>
      <w:r>
        <w:rPr>
          <w:color w:val="111111"/>
          <w:sz w:val="24"/>
          <w:szCs w:val="24"/>
          <w:lang w:eastAsia="ru-RU"/>
        </w:rPr>
        <w:t>,</w:t>
      </w:r>
      <w:r w:rsidRPr="001554BA">
        <w:rPr>
          <w:color w:val="111111"/>
          <w:sz w:val="24"/>
          <w:szCs w:val="24"/>
          <w:lang w:eastAsia="ru-RU"/>
        </w:rPr>
        <w:t> Устав</w:t>
      </w:r>
      <w:r>
        <w:rPr>
          <w:color w:val="111111"/>
          <w:sz w:val="24"/>
          <w:szCs w:val="24"/>
          <w:lang w:eastAsia="ru-RU"/>
        </w:rPr>
        <w:t>ом</w:t>
      </w:r>
      <w:r w:rsidRPr="001554BA">
        <w:rPr>
          <w:color w:val="111111"/>
          <w:sz w:val="24"/>
          <w:szCs w:val="24"/>
          <w:lang w:eastAsia="ru-RU"/>
        </w:rPr>
        <w:t xml:space="preserve"> </w:t>
      </w:r>
      <w:proofErr w:type="spellStart"/>
      <w:r>
        <w:rPr>
          <w:color w:val="111111"/>
          <w:sz w:val="24"/>
          <w:szCs w:val="24"/>
          <w:lang w:eastAsia="ru-RU"/>
        </w:rPr>
        <w:t>Соловцовского</w:t>
      </w:r>
      <w:proofErr w:type="spellEnd"/>
      <w:r w:rsidRPr="001554BA">
        <w:rPr>
          <w:color w:val="111111"/>
          <w:sz w:val="24"/>
          <w:szCs w:val="24"/>
          <w:lang w:eastAsia="ru-RU"/>
        </w:rPr>
        <w:t xml:space="preserve"> сельсовета </w:t>
      </w:r>
      <w:proofErr w:type="spellStart"/>
      <w:r w:rsidRPr="001554BA">
        <w:rPr>
          <w:color w:val="111111"/>
          <w:sz w:val="24"/>
          <w:szCs w:val="24"/>
          <w:lang w:eastAsia="ru-RU"/>
        </w:rPr>
        <w:t>Иссинского</w:t>
      </w:r>
      <w:proofErr w:type="spellEnd"/>
      <w:r w:rsidRPr="001554BA">
        <w:rPr>
          <w:color w:val="111111"/>
          <w:sz w:val="24"/>
          <w:szCs w:val="24"/>
          <w:lang w:eastAsia="ru-RU"/>
        </w:rPr>
        <w:t xml:space="preserve"> района Пензенской</w:t>
      </w:r>
      <w:proofErr w:type="gramEnd"/>
      <w:r w:rsidRPr="001554BA">
        <w:rPr>
          <w:color w:val="111111"/>
          <w:sz w:val="24"/>
          <w:szCs w:val="24"/>
          <w:lang w:eastAsia="ru-RU"/>
        </w:rPr>
        <w:t xml:space="preserve"> области, </w:t>
      </w:r>
    </w:p>
    <w:p w:rsidR="00294B39" w:rsidRDefault="00294B39" w:rsidP="00294B39">
      <w:pPr>
        <w:shd w:val="clear" w:color="auto" w:fill="FFFFFF"/>
        <w:ind w:firstLine="708"/>
        <w:jc w:val="both"/>
        <w:rPr>
          <w:color w:val="111111"/>
          <w:sz w:val="24"/>
          <w:szCs w:val="24"/>
          <w:lang w:eastAsia="ru-RU"/>
        </w:rPr>
      </w:pPr>
    </w:p>
    <w:p w:rsidR="00294B39" w:rsidRPr="001554BA" w:rsidRDefault="00294B39" w:rsidP="00294B39">
      <w:pPr>
        <w:shd w:val="clear" w:color="auto" w:fill="FFFFFF"/>
        <w:ind w:firstLine="708"/>
        <w:jc w:val="center"/>
        <w:rPr>
          <w:b/>
          <w:color w:val="111111"/>
          <w:sz w:val="24"/>
          <w:szCs w:val="24"/>
          <w:lang w:eastAsia="ru-RU"/>
        </w:rPr>
      </w:pPr>
      <w:r w:rsidRPr="001554BA">
        <w:rPr>
          <w:b/>
          <w:color w:val="111111"/>
          <w:sz w:val="24"/>
          <w:szCs w:val="24"/>
          <w:lang w:eastAsia="ru-RU"/>
        </w:rPr>
        <w:t xml:space="preserve">администрация </w:t>
      </w:r>
      <w:proofErr w:type="spellStart"/>
      <w:r>
        <w:rPr>
          <w:b/>
          <w:color w:val="111111"/>
          <w:sz w:val="24"/>
          <w:szCs w:val="24"/>
          <w:lang w:eastAsia="ru-RU"/>
        </w:rPr>
        <w:t>Соловцовского</w:t>
      </w:r>
      <w:proofErr w:type="spellEnd"/>
      <w:r w:rsidRPr="001554BA">
        <w:rPr>
          <w:b/>
          <w:color w:val="111111"/>
          <w:sz w:val="24"/>
          <w:szCs w:val="24"/>
          <w:lang w:eastAsia="ru-RU"/>
        </w:rPr>
        <w:t xml:space="preserve"> сельсовета </w:t>
      </w:r>
      <w:proofErr w:type="spellStart"/>
      <w:r w:rsidRPr="001554BA">
        <w:rPr>
          <w:b/>
          <w:color w:val="111111"/>
          <w:sz w:val="24"/>
          <w:szCs w:val="24"/>
          <w:lang w:eastAsia="ru-RU"/>
        </w:rPr>
        <w:t>Иссинского</w:t>
      </w:r>
      <w:proofErr w:type="spellEnd"/>
      <w:r w:rsidRPr="001554BA">
        <w:rPr>
          <w:b/>
          <w:color w:val="111111"/>
          <w:sz w:val="24"/>
          <w:szCs w:val="24"/>
          <w:lang w:eastAsia="ru-RU"/>
        </w:rPr>
        <w:t xml:space="preserve"> района Пензенской области  постановляет:</w:t>
      </w:r>
    </w:p>
    <w:p w:rsidR="00294B39" w:rsidRPr="001554BA" w:rsidRDefault="00294B39" w:rsidP="00294B39">
      <w:pPr>
        <w:shd w:val="clear" w:color="auto" w:fill="FFFFFF"/>
        <w:jc w:val="both"/>
        <w:rPr>
          <w:color w:val="111111"/>
          <w:sz w:val="24"/>
          <w:szCs w:val="24"/>
          <w:lang w:eastAsia="ru-RU"/>
        </w:rPr>
      </w:pPr>
    </w:p>
    <w:p w:rsidR="00294B39" w:rsidRPr="001554BA" w:rsidRDefault="00294B39" w:rsidP="00294B39">
      <w:pPr>
        <w:shd w:val="clear" w:color="auto" w:fill="FFFFFF"/>
        <w:ind w:firstLine="708"/>
        <w:jc w:val="both"/>
        <w:rPr>
          <w:color w:val="111111"/>
          <w:sz w:val="24"/>
          <w:szCs w:val="24"/>
          <w:lang w:eastAsia="ru-RU"/>
        </w:rPr>
      </w:pPr>
      <w:r w:rsidRPr="001554BA">
        <w:rPr>
          <w:color w:val="111111"/>
          <w:sz w:val="24"/>
          <w:szCs w:val="24"/>
          <w:lang w:eastAsia="ru-RU"/>
        </w:rPr>
        <w:t>1. Утвердить </w:t>
      </w:r>
      <w:r>
        <w:rPr>
          <w:color w:val="111111"/>
          <w:sz w:val="24"/>
          <w:szCs w:val="24"/>
          <w:lang w:eastAsia="ru-RU"/>
        </w:rPr>
        <w:t xml:space="preserve">прилагаемый </w:t>
      </w:r>
      <w:hyperlink r:id="rId29" w:anchor="block_1000" w:history="1">
        <w:r w:rsidRPr="001554BA">
          <w:rPr>
            <w:color w:val="000000"/>
            <w:sz w:val="24"/>
            <w:szCs w:val="24"/>
            <w:lang w:eastAsia="ru-RU"/>
          </w:rPr>
          <w:t>административный регламент</w:t>
        </w:r>
      </w:hyperlink>
      <w:r w:rsidRPr="001554BA">
        <w:rPr>
          <w:color w:val="111111"/>
          <w:sz w:val="24"/>
          <w:szCs w:val="24"/>
          <w:lang w:eastAsia="ru-RU"/>
        </w:rPr>
        <w:t xml:space="preserve"> по предоставлению муниципальной услуги </w:t>
      </w:r>
      <w:r>
        <w:rPr>
          <w:color w:val="111111"/>
          <w:sz w:val="24"/>
          <w:szCs w:val="24"/>
          <w:lang w:eastAsia="ru-RU"/>
        </w:rPr>
        <w:t>«</w:t>
      </w:r>
      <w:r w:rsidRPr="001554BA">
        <w:rPr>
          <w:color w:val="111111"/>
          <w:sz w:val="24"/>
          <w:szCs w:val="24"/>
          <w:lang w:eastAsia="ru-RU"/>
        </w:rPr>
        <w:t>Перевод нежилых помещений в жилые помещения и жилых помещений в нежилые помещения</w:t>
      </w:r>
      <w:r>
        <w:rPr>
          <w:color w:val="111111"/>
          <w:sz w:val="24"/>
          <w:szCs w:val="24"/>
          <w:lang w:eastAsia="ru-RU"/>
        </w:rPr>
        <w:t>»</w:t>
      </w:r>
      <w:r w:rsidRPr="001554BA">
        <w:rPr>
          <w:color w:val="111111"/>
          <w:sz w:val="24"/>
          <w:szCs w:val="24"/>
          <w:lang w:eastAsia="ru-RU"/>
        </w:rPr>
        <w:t>.</w:t>
      </w:r>
    </w:p>
    <w:p w:rsidR="00294B39" w:rsidRDefault="00294B39" w:rsidP="00294B39">
      <w:pPr>
        <w:shd w:val="clear" w:color="auto" w:fill="FFFFFF"/>
        <w:ind w:firstLine="708"/>
        <w:jc w:val="both"/>
        <w:rPr>
          <w:color w:val="111111"/>
          <w:sz w:val="24"/>
          <w:szCs w:val="24"/>
          <w:lang w:eastAsia="ru-RU"/>
        </w:rPr>
      </w:pPr>
      <w:r>
        <w:rPr>
          <w:color w:val="111111"/>
          <w:sz w:val="24"/>
          <w:szCs w:val="24"/>
          <w:lang w:eastAsia="ru-RU"/>
        </w:rPr>
        <w:t>2</w:t>
      </w:r>
      <w:r w:rsidRPr="001554BA">
        <w:rPr>
          <w:color w:val="111111"/>
          <w:sz w:val="24"/>
          <w:szCs w:val="24"/>
          <w:lang w:eastAsia="ru-RU"/>
        </w:rPr>
        <w:t>. </w:t>
      </w:r>
      <w:r>
        <w:rPr>
          <w:color w:val="111111"/>
          <w:sz w:val="24"/>
          <w:szCs w:val="24"/>
          <w:lang w:eastAsia="ru-RU"/>
        </w:rPr>
        <w:t>Признать утратившими силу:</w:t>
      </w:r>
    </w:p>
    <w:p w:rsidR="00294B39" w:rsidRDefault="00294B39" w:rsidP="00294B39">
      <w:pPr>
        <w:shd w:val="clear" w:color="auto" w:fill="FFFFFF"/>
        <w:ind w:firstLine="708"/>
        <w:jc w:val="both"/>
        <w:rPr>
          <w:color w:val="111111"/>
          <w:sz w:val="24"/>
          <w:szCs w:val="24"/>
          <w:lang w:eastAsia="ru-RU"/>
        </w:rPr>
      </w:pPr>
      <w:r>
        <w:rPr>
          <w:color w:val="111111"/>
          <w:sz w:val="24"/>
          <w:szCs w:val="24"/>
          <w:lang w:eastAsia="ru-RU"/>
        </w:rPr>
        <w:t xml:space="preserve">-  постановление администрации </w:t>
      </w:r>
      <w:proofErr w:type="spellStart"/>
      <w:r>
        <w:rPr>
          <w:color w:val="111111"/>
          <w:sz w:val="24"/>
          <w:szCs w:val="24"/>
          <w:lang w:eastAsia="ru-RU"/>
        </w:rPr>
        <w:t>Соловцовского</w:t>
      </w:r>
      <w:proofErr w:type="spellEnd"/>
      <w:r>
        <w:rPr>
          <w:color w:val="111111"/>
          <w:sz w:val="24"/>
          <w:szCs w:val="24"/>
          <w:lang w:eastAsia="ru-RU"/>
        </w:rPr>
        <w:t xml:space="preserve"> сельсовета </w:t>
      </w:r>
      <w:proofErr w:type="spellStart"/>
      <w:r>
        <w:rPr>
          <w:color w:val="111111"/>
          <w:sz w:val="24"/>
          <w:szCs w:val="24"/>
          <w:lang w:eastAsia="ru-RU"/>
        </w:rPr>
        <w:t>Иссинского</w:t>
      </w:r>
      <w:proofErr w:type="spellEnd"/>
      <w:r>
        <w:rPr>
          <w:color w:val="111111"/>
          <w:sz w:val="24"/>
          <w:szCs w:val="24"/>
          <w:lang w:eastAsia="ru-RU"/>
        </w:rPr>
        <w:t xml:space="preserve"> района Пензенской области от 06.06.2012 № 20-п «</w:t>
      </w:r>
      <w:r w:rsidRPr="00917911">
        <w:rPr>
          <w:color w:val="111111"/>
          <w:sz w:val="24"/>
          <w:szCs w:val="24"/>
          <w:lang w:eastAsia="ru-RU"/>
        </w:rPr>
        <w:t xml:space="preserve">Об утверждении административного регламента администрации </w:t>
      </w:r>
      <w:proofErr w:type="spellStart"/>
      <w:r>
        <w:rPr>
          <w:color w:val="111111"/>
          <w:sz w:val="24"/>
          <w:szCs w:val="24"/>
          <w:lang w:eastAsia="ru-RU"/>
        </w:rPr>
        <w:t>Соловцовского</w:t>
      </w:r>
      <w:proofErr w:type="spellEnd"/>
      <w:r w:rsidRPr="00917911">
        <w:rPr>
          <w:color w:val="111111"/>
          <w:sz w:val="24"/>
          <w:szCs w:val="24"/>
          <w:lang w:eastAsia="ru-RU"/>
        </w:rPr>
        <w:t xml:space="preserve"> сельсовета </w:t>
      </w:r>
      <w:proofErr w:type="spellStart"/>
      <w:r w:rsidRPr="00917911">
        <w:rPr>
          <w:color w:val="111111"/>
          <w:sz w:val="24"/>
          <w:szCs w:val="24"/>
          <w:lang w:eastAsia="ru-RU"/>
        </w:rPr>
        <w:t>Иссинского</w:t>
      </w:r>
      <w:proofErr w:type="spellEnd"/>
      <w:r w:rsidRPr="00917911">
        <w:rPr>
          <w:color w:val="111111"/>
          <w:sz w:val="24"/>
          <w:szCs w:val="24"/>
          <w:lang w:eastAsia="ru-RU"/>
        </w:rPr>
        <w:t xml:space="preserve"> района Пензенской области по предоставлению муниципальной услуги «Перевод  жилого помещения в нежилое помещение и нежилого помещения в жилое помещение на территории </w:t>
      </w:r>
      <w:proofErr w:type="spellStart"/>
      <w:r>
        <w:rPr>
          <w:color w:val="111111"/>
          <w:sz w:val="24"/>
          <w:szCs w:val="24"/>
          <w:lang w:eastAsia="ru-RU"/>
        </w:rPr>
        <w:t>Соловцовского</w:t>
      </w:r>
      <w:proofErr w:type="spellEnd"/>
      <w:r w:rsidRPr="00917911">
        <w:rPr>
          <w:color w:val="111111"/>
          <w:sz w:val="24"/>
          <w:szCs w:val="24"/>
          <w:lang w:eastAsia="ru-RU"/>
        </w:rPr>
        <w:t xml:space="preserve"> сельсовета </w:t>
      </w:r>
      <w:proofErr w:type="spellStart"/>
      <w:r w:rsidRPr="00917911">
        <w:rPr>
          <w:color w:val="111111"/>
          <w:sz w:val="24"/>
          <w:szCs w:val="24"/>
          <w:lang w:eastAsia="ru-RU"/>
        </w:rPr>
        <w:t>Иссинского</w:t>
      </w:r>
      <w:proofErr w:type="spellEnd"/>
      <w:r w:rsidRPr="00917911">
        <w:rPr>
          <w:color w:val="111111"/>
          <w:sz w:val="24"/>
          <w:szCs w:val="24"/>
          <w:lang w:eastAsia="ru-RU"/>
        </w:rPr>
        <w:t xml:space="preserve"> района Пензенской области»</w:t>
      </w:r>
      <w:r>
        <w:rPr>
          <w:color w:val="111111"/>
          <w:sz w:val="24"/>
          <w:szCs w:val="24"/>
          <w:lang w:eastAsia="ru-RU"/>
        </w:rPr>
        <w:t>;</w:t>
      </w:r>
    </w:p>
    <w:p w:rsidR="00294B39" w:rsidRDefault="00294B39" w:rsidP="00294B39">
      <w:pPr>
        <w:shd w:val="clear" w:color="auto" w:fill="FFFFFF"/>
        <w:ind w:firstLine="708"/>
        <w:jc w:val="both"/>
        <w:rPr>
          <w:color w:val="111111"/>
          <w:sz w:val="24"/>
          <w:szCs w:val="24"/>
          <w:lang w:eastAsia="ru-RU"/>
        </w:rPr>
      </w:pPr>
      <w:r>
        <w:rPr>
          <w:color w:val="111111"/>
          <w:sz w:val="24"/>
          <w:szCs w:val="24"/>
          <w:lang w:eastAsia="ru-RU"/>
        </w:rPr>
        <w:t xml:space="preserve">-  пункт 3 Постановления администрации </w:t>
      </w:r>
      <w:proofErr w:type="spellStart"/>
      <w:r>
        <w:rPr>
          <w:color w:val="111111"/>
          <w:sz w:val="24"/>
          <w:szCs w:val="24"/>
          <w:lang w:eastAsia="ru-RU"/>
        </w:rPr>
        <w:t>Соловцовского</w:t>
      </w:r>
      <w:proofErr w:type="spellEnd"/>
      <w:r>
        <w:rPr>
          <w:color w:val="111111"/>
          <w:sz w:val="24"/>
          <w:szCs w:val="24"/>
          <w:lang w:eastAsia="ru-RU"/>
        </w:rPr>
        <w:t xml:space="preserve"> сельсовета </w:t>
      </w:r>
      <w:proofErr w:type="spellStart"/>
      <w:r>
        <w:rPr>
          <w:color w:val="111111"/>
          <w:sz w:val="24"/>
          <w:szCs w:val="24"/>
          <w:lang w:eastAsia="ru-RU"/>
        </w:rPr>
        <w:t>Иссинского</w:t>
      </w:r>
      <w:proofErr w:type="spellEnd"/>
      <w:r>
        <w:rPr>
          <w:color w:val="111111"/>
          <w:sz w:val="24"/>
          <w:szCs w:val="24"/>
          <w:lang w:eastAsia="ru-RU"/>
        </w:rPr>
        <w:t xml:space="preserve"> района Пензенской области от 26.07.2012 № 30-п «</w:t>
      </w:r>
      <w:r w:rsidRPr="00917911">
        <w:rPr>
          <w:color w:val="111111"/>
          <w:sz w:val="24"/>
          <w:szCs w:val="24"/>
          <w:lang w:eastAsia="ru-RU"/>
        </w:rPr>
        <w:t xml:space="preserve">О внесении изменений в некоторые акты администрации </w:t>
      </w:r>
      <w:proofErr w:type="spellStart"/>
      <w:r>
        <w:rPr>
          <w:color w:val="111111"/>
          <w:sz w:val="24"/>
          <w:szCs w:val="24"/>
          <w:lang w:eastAsia="ru-RU"/>
        </w:rPr>
        <w:t>Соловцовского</w:t>
      </w:r>
      <w:proofErr w:type="spellEnd"/>
      <w:r w:rsidRPr="00917911">
        <w:rPr>
          <w:color w:val="111111"/>
          <w:sz w:val="24"/>
          <w:szCs w:val="24"/>
          <w:lang w:eastAsia="ru-RU"/>
        </w:rPr>
        <w:t xml:space="preserve"> сельсовета </w:t>
      </w:r>
      <w:proofErr w:type="spellStart"/>
      <w:r w:rsidRPr="00917911">
        <w:rPr>
          <w:color w:val="111111"/>
          <w:sz w:val="24"/>
          <w:szCs w:val="24"/>
          <w:lang w:eastAsia="ru-RU"/>
        </w:rPr>
        <w:t>Иссинского</w:t>
      </w:r>
      <w:proofErr w:type="spellEnd"/>
      <w:r w:rsidRPr="00917911">
        <w:rPr>
          <w:color w:val="111111"/>
          <w:sz w:val="24"/>
          <w:szCs w:val="24"/>
          <w:lang w:eastAsia="ru-RU"/>
        </w:rPr>
        <w:t xml:space="preserve"> района Пензенской области по вопросам представления муниципальных услуг</w:t>
      </w:r>
      <w:r>
        <w:rPr>
          <w:color w:val="111111"/>
          <w:sz w:val="24"/>
          <w:szCs w:val="24"/>
          <w:lang w:eastAsia="ru-RU"/>
        </w:rPr>
        <w:t>»;</w:t>
      </w:r>
    </w:p>
    <w:p w:rsidR="00294B39" w:rsidRDefault="00294B39" w:rsidP="00294B39">
      <w:pPr>
        <w:shd w:val="clear" w:color="auto" w:fill="FFFFFF"/>
        <w:ind w:firstLine="708"/>
        <w:jc w:val="both"/>
        <w:rPr>
          <w:color w:val="111111"/>
          <w:sz w:val="24"/>
          <w:szCs w:val="24"/>
          <w:lang w:eastAsia="ru-RU"/>
        </w:rPr>
      </w:pPr>
      <w:r>
        <w:rPr>
          <w:color w:val="111111"/>
          <w:sz w:val="24"/>
          <w:szCs w:val="24"/>
          <w:lang w:eastAsia="ru-RU"/>
        </w:rPr>
        <w:t xml:space="preserve">-  пункт 3 Постановления администрации </w:t>
      </w:r>
      <w:proofErr w:type="spellStart"/>
      <w:r>
        <w:rPr>
          <w:color w:val="111111"/>
          <w:sz w:val="24"/>
          <w:szCs w:val="24"/>
          <w:lang w:eastAsia="ru-RU"/>
        </w:rPr>
        <w:t>Соловцовского</w:t>
      </w:r>
      <w:proofErr w:type="spellEnd"/>
      <w:r>
        <w:rPr>
          <w:color w:val="111111"/>
          <w:sz w:val="24"/>
          <w:szCs w:val="24"/>
          <w:lang w:eastAsia="ru-RU"/>
        </w:rPr>
        <w:t xml:space="preserve"> сельсовета </w:t>
      </w:r>
      <w:proofErr w:type="spellStart"/>
      <w:r>
        <w:rPr>
          <w:color w:val="111111"/>
          <w:sz w:val="24"/>
          <w:szCs w:val="24"/>
          <w:lang w:eastAsia="ru-RU"/>
        </w:rPr>
        <w:t>Иссинского</w:t>
      </w:r>
      <w:proofErr w:type="spellEnd"/>
      <w:r>
        <w:rPr>
          <w:color w:val="111111"/>
          <w:sz w:val="24"/>
          <w:szCs w:val="24"/>
          <w:lang w:eastAsia="ru-RU"/>
        </w:rPr>
        <w:t xml:space="preserve"> района Пензенской области от 13.04.2015 № 21-п «</w:t>
      </w:r>
      <w:r w:rsidRPr="0011455B">
        <w:rPr>
          <w:color w:val="111111"/>
          <w:sz w:val="24"/>
          <w:szCs w:val="24"/>
          <w:lang w:eastAsia="ru-RU"/>
        </w:rPr>
        <w:t xml:space="preserve">О внесении изменений в некоторые акты администрации </w:t>
      </w:r>
      <w:proofErr w:type="spellStart"/>
      <w:r>
        <w:rPr>
          <w:color w:val="111111"/>
          <w:sz w:val="24"/>
          <w:szCs w:val="24"/>
          <w:lang w:eastAsia="ru-RU"/>
        </w:rPr>
        <w:t>Соловцовского</w:t>
      </w:r>
      <w:proofErr w:type="spellEnd"/>
      <w:r w:rsidRPr="0011455B">
        <w:rPr>
          <w:color w:val="111111"/>
          <w:sz w:val="24"/>
          <w:szCs w:val="24"/>
          <w:lang w:eastAsia="ru-RU"/>
        </w:rPr>
        <w:t xml:space="preserve"> сельсовета </w:t>
      </w:r>
      <w:proofErr w:type="spellStart"/>
      <w:r w:rsidRPr="0011455B">
        <w:rPr>
          <w:color w:val="111111"/>
          <w:sz w:val="24"/>
          <w:szCs w:val="24"/>
          <w:lang w:eastAsia="ru-RU"/>
        </w:rPr>
        <w:t>Иссинского</w:t>
      </w:r>
      <w:proofErr w:type="spellEnd"/>
      <w:r w:rsidRPr="0011455B">
        <w:rPr>
          <w:color w:val="111111"/>
          <w:sz w:val="24"/>
          <w:szCs w:val="24"/>
          <w:lang w:eastAsia="ru-RU"/>
        </w:rPr>
        <w:t xml:space="preserve"> района Пензенской области по вопросам представления муниципальных услуг</w:t>
      </w:r>
      <w:r>
        <w:rPr>
          <w:color w:val="111111"/>
          <w:sz w:val="24"/>
          <w:szCs w:val="24"/>
          <w:lang w:eastAsia="ru-RU"/>
        </w:rPr>
        <w:t>»;</w:t>
      </w:r>
    </w:p>
    <w:p w:rsidR="00294B39" w:rsidRDefault="00294B39" w:rsidP="00294B39">
      <w:pPr>
        <w:shd w:val="clear" w:color="auto" w:fill="FFFFFF"/>
        <w:ind w:firstLine="708"/>
        <w:jc w:val="both"/>
        <w:rPr>
          <w:color w:val="111111"/>
          <w:sz w:val="24"/>
          <w:szCs w:val="24"/>
          <w:lang w:eastAsia="ru-RU"/>
        </w:rPr>
      </w:pPr>
      <w:r>
        <w:rPr>
          <w:color w:val="111111"/>
          <w:sz w:val="24"/>
          <w:szCs w:val="24"/>
          <w:lang w:eastAsia="ru-RU"/>
        </w:rPr>
        <w:t xml:space="preserve">-  пункт 3 постановления администрации </w:t>
      </w:r>
      <w:proofErr w:type="spellStart"/>
      <w:r>
        <w:rPr>
          <w:color w:val="111111"/>
          <w:sz w:val="24"/>
          <w:szCs w:val="24"/>
          <w:lang w:eastAsia="ru-RU"/>
        </w:rPr>
        <w:t>Соловцовского</w:t>
      </w:r>
      <w:proofErr w:type="spellEnd"/>
      <w:r>
        <w:rPr>
          <w:color w:val="111111"/>
          <w:sz w:val="24"/>
          <w:szCs w:val="24"/>
          <w:lang w:eastAsia="ru-RU"/>
        </w:rPr>
        <w:t xml:space="preserve"> сельсовета </w:t>
      </w:r>
      <w:proofErr w:type="spellStart"/>
      <w:r>
        <w:rPr>
          <w:color w:val="111111"/>
          <w:sz w:val="24"/>
          <w:szCs w:val="24"/>
          <w:lang w:eastAsia="ru-RU"/>
        </w:rPr>
        <w:t>Иссинского</w:t>
      </w:r>
      <w:proofErr w:type="spellEnd"/>
      <w:r>
        <w:rPr>
          <w:color w:val="111111"/>
          <w:sz w:val="24"/>
          <w:szCs w:val="24"/>
          <w:lang w:eastAsia="ru-RU"/>
        </w:rPr>
        <w:t xml:space="preserve"> района Пензенской области от 05.10.2015 № 45-п «</w:t>
      </w:r>
      <w:r w:rsidRPr="0011455B">
        <w:rPr>
          <w:color w:val="111111"/>
          <w:sz w:val="24"/>
          <w:szCs w:val="24"/>
          <w:lang w:eastAsia="ru-RU"/>
        </w:rPr>
        <w:t xml:space="preserve">О внесении изменений в административный регламент администрации </w:t>
      </w:r>
      <w:proofErr w:type="spellStart"/>
      <w:r>
        <w:rPr>
          <w:color w:val="111111"/>
          <w:sz w:val="24"/>
          <w:szCs w:val="24"/>
          <w:lang w:eastAsia="ru-RU"/>
        </w:rPr>
        <w:t>Соловцовского</w:t>
      </w:r>
      <w:proofErr w:type="spellEnd"/>
      <w:r w:rsidRPr="0011455B">
        <w:rPr>
          <w:color w:val="111111"/>
          <w:sz w:val="24"/>
          <w:szCs w:val="24"/>
          <w:lang w:eastAsia="ru-RU"/>
        </w:rPr>
        <w:t xml:space="preserve"> сельсовета </w:t>
      </w:r>
      <w:proofErr w:type="spellStart"/>
      <w:r w:rsidRPr="0011455B">
        <w:rPr>
          <w:color w:val="111111"/>
          <w:sz w:val="24"/>
          <w:szCs w:val="24"/>
          <w:lang w:eastAsia="ru-RU"/>
        </w:rPr>
        <w:t>Иссинского</w:t>
      </w:r>
      <w:proofErr w:type="spellEnd"/>
      <w:r w:rsidRPr="0011455B">
        <w:rPr>
          <w:color w:val="111111"/>
          <w:sz w:val="24"/>
          <w:szCs w:val="24"/>
          <w:lang w:eastAsia="ru-RU"/>
        </w:rPr>
        <w:t xml:space="preserve"> района Пензенской области по предоставлению муниципальной услуги «Перевод  жилого помещения в нежилое помещение и нежилого помещения в жилое помещение на территории </w:t>
      </w:r>
      <w:proofErr w:type="spellStart"/>
      <w:r>
        <w:rPr>
          <w:color w:val="111111"/>
          <w:sz w:val="24"/>
          <w:szCs w:val="24"/>
          <w:lang w:eastAsia="ru-RU"/>
        </w:rPr>
        <w:t>Соловцовского</w:t>
      </w:r>
      <w:proofErr w:type="spellEnd"/>
      <w:r w:rsidRPr="0011455B">
        <w:rPr>
          <w:color w:val="111111"/>
          <w:sz w:val="24"/>
          <w:szCs w:val="24"/>
          <w:lang w:eastAsia="ru-RU"/>
        </w:rPr>
        <w:t xml:space="preserve"> сельсовета </w:t>
      </w:r>
      <w:proofErr w:type="spellStart"/>
      <w:r w:rsidRPr="0011455B">
        <w:rPr>
          <w:color w:val="111111"/>
          <w:sz w:val="24"/>
          <w:szCs w:val="24"/>
          <w:lang w:eastAsia="ru-RU"/>
        </w:rPr>
        <w:t>Иссинского</w:t>
      </w:r>
      <w:proofErr w:type="spellEnd"/>
      <w:r w:rsidRPr="0011455B">
        <w:rPr>
          <w:color w:val="111111"/>
          <w:sz w:val="24"/>
          <w:szCs w:val="24"/>
          <w:lang w:eastAsia="ru-RU"/>
        </w:rPr>
        <w:t xml:space="preserve"> района Пензенской области»</w:t>
      </w:r>
      <w:r>
        <w:rPr>
          <w:color w:val="111111"/>
          <w:sz w:val="24"/>
          <w:szCs w:val="24"/>
          <w:lang w:eastAsia="ru-RU"/>
        </w:rPr>
        <w:t>.</w:t>
      </w:r>
    </w:p>
    <w:p w:rsidR="00294B39" w:rsidRPr="000E2697" w:rsidRDefault="00294B39" w:rsidP="00294B39">
      <w:pPr>
        <w:shd w:val="clear" w:color="auto" w:fill="FFFFFF"/>
        <w:ind w:firstLine="708"/>
        <w:jc w:val="both"/>
        <w:rPr>
          <w:color w:val="111111"/>
          <w:sz w:val="24"/>
          <w:szCs w:val="24"/>
          <w:lang w:eastAsia="ru-RU"/>
        </w:rPr>
      </w:pPr>
      <w:r>
        <w:rPr>
          <w:color w:val="111111"/>
          <w:sz w:val="24"/>
          <w:szCs w:val="24"/>
          <w:lang w:eastAsia="ru-RU"/>
        </w:rPr>
        <w:lastRenderedPageBreak/>
        <w:t xml:space="preserve">3. </w:t>
      </w:r>
      <w:hyperlink r:id="rId30" w:history="1">
        <w:r w:rsidRPr="001554BA">
          <w:rPr>
            <w:color w:val="000000"/>
            <w:sz w:val="24"/>
            <w:szCs w:val="24"/>
            <w:lang w:eastAsia="ru-RU"/>
          </w:rPr>
          <w:t>Опубликовать</w:t>
        </w:r>
      </w:hyperlink>
      <w:r w:rsidRPr="001554BA">
        <w:rPr>
          <w:color w:val="111111"/>
          <w:sz w:val="24"/>
          <w:szCs w:val="24"/>
          <w:lang w:eastAsia="ru-RU"/>
        </w:rPr>
        <w:t> настоящее постановление в информационном бюллетене «</w:t>
      </w:r>
      <w:r>
        <w:rPr>
          <w:color w:val="111111"/>
          <w:sz w:val="24"/>
          <w:szCs w:val="24"/>
          <w:lang w:eastAsia="ru-RU"/>
        </w:rPr>
        <w:t xml:space="preserve">Сельский </w:t>
      </w:r>
      <w:r w:rsidRPr="001554BA">
        <w:rPr>
          <w:color w:val="111111"/>
          <w:sz w:val="24"/>
          <w:szCs w:val="24"/>
          <w:lang w:eastAsia="ru-RU"/>
        </w:rPr>
        <w:t>вестник»</w:t>
      </w:r>
      <w:r>
        <w:rPr>
          <w:color w:val="111111"/>
          <w:sz w:val="24"/>
          <w:szCs w:val="24"/>
          <w:lang w:eastAsia="ru-RU"/>
        </w:rPr>
        <w:t xml:space="preserve"> </w:t>
      </w:r>
      <w:r w:rsidRPr="001554BA">
        <w:rPr>
          <w:color w:val="111111"/>
          <w:sz w:val="24"/>
          <w:szCs w:val="24"/>
          <w:lang w:eastAsia="ru-RU"/>
        </w:rPr>
        <w:t xml:space="preserve">и на официальном сайте администрации </w:t>
      </w:r>
      <w:proofErr w:type="spellStart"/>
      <w:r>
        <w:rPr>
          <w:color w:val="111111"/>
          <w:sz w:val="24"/>
          <w:szCs w:val="24"/>
          <w:lang w:eastAsia="ru-RU"/>
        </w:rPr>
        <w:t>Соловцовского</w:t>
      </w:r>
      <w:proofErr w:type="spellEnd"/>
      <w:r w:rsidRPr="001554BA">
        <w:rPr>
          <w:color w:val="111111"/>
          <w:sz w:val="24"/>
          <w:szCs w:val="24"/>
          <w:lang w:eastAsia="ru-RU"/>
        </w:rPr>
        <w:t xml:space="preserve"> сельсовета </w:t>
      </w:r>
      <w:proofErr w:type="spellStart"/>
      <w:r w:rsidRPr="001554BA">
        <w:rPr>
          <w:color w:val="111111"/>
          <w:sz w:val="24"/>
          <w:szCs w:val="24"/>
          <w:lang w:eastAsia="ru-RU"/>
        </w:rPr>
        <w:t>Ис</w:t>
      </w:r>
      <w:r>
        <w:rPr>
          <w:color w:val="111111"/>
          <w:sz w:val="24"/>
          <w:szCs w:val="24"/>
          <w:lang w:eastAsia="ru-RU"/>
        </w:rPr>
        <w:t>синского</w:t>
      </w:r>
      <w:proofErr w:type="spellEnd"/>
      <w:r>
        <w:rPr>
          <w:color w:val="111111"/>
          <w:sz w:val="24"/>
          <w:szCs w:val="24"/>
          <w:lang w:eastAsia="ru-RU"/>
        </w:rPr>
        <w:t xml:space="preserve"> района Пензенской области </w:t>
      </w:r>
      <w:r w:rsidRPr="000E2697">
        <w:rPr>
          <w:color w:val="111111"/>
          <w:sz w:val="24"/>
          <w:szCs w:val="24"/>
          <w:lang w:eastAsia="ru-RU"/>
        </w:rPr>
        <w:t xml:space="preserve"> в информационно-телекоммуникационной сети Интернет.</w:t>
      </w:r>
    </w:p>
    <w:p w:rsidR="00294B39" w:rsidRPr="0011455B" w:rsidRDefault="00294B39" w:rsidP="00294B39">
      <w:pPr>
        <w:shd w:val="clear" w:color="auto" w:fill="FFFFFF"/>
        <w:ind w:firstLine="708"/>
        <w:jc w:val="both"/>
        <w:rPr>
          <w:color w:val="111111"/>
          <w:sz w:val="24"/>
          <w:szCs w:val="24"/>
          <w:lang w:eastAsia="ru-RU"/>
        </w:rPr>
      </w:pPr>
      <w:r w:rsidRPr="000E2697">
        <w:rPr>
          <w:color w:val="111111"/>
          <w:sz w:val="24"/>
          <w:szCs w:val="24"/>
          <w:lang w:eastAsia="ru-RU"/>
        </w:rPr>
        <w:t xml:space="preserve">4. </w:t>
      </w:r>
      <w:r w:rsidRPr="0011455B">
        <w:rPr>
          <w:color w:val="111111"/>
          <w:sz w:val="24"/>
          <w:szCs w:val="24"/>
          <w:lang w:eastAsia="ru-RU"/>
        </w:rPr>
        <w:t>Настоящее постановление вступает в силу на следующий день после его официального  опубликования.</w:t>
      </w:r>
    </w:p>
    <w:p w:rsidR="00294B39" w:rsidRDefault="00294B39" w:rsidP="00294B39">
      <w:pPr>
        <w:shd w:val="clear" w:color="auto" w:fill="FFFFFF"/>
        <w:ind w:firstLine="708"/>
        <w:jc w:val="both"/>
        <w:rPr>
          <w:color w:val="111111"/>
          <w:sz w:val="24"/>
          <w:szCs w:val="24"/>
          <w:lang w:eastAsia="ru-RU"/>
        </w:rPr>
      </w:pPr>
      <w:r>
        <w:rPr>
          <w:color w:val="111111"/>
          <w:sz w:val="24"/>
          <w:szCs w:val="24"/>
          <w:lang w:eastAsia="ru-RU"/>
        </w:rPr>
        <w:t>5</w:t>
      </w:r>
      <w:r w:rsidRPr="0011455B">
        <w:rPr>
          <w:color w:val="111111"/>
          <w:sz w:val="24"/>
          <w:szCs w:val="24"/>
          <w:lang w:eastAsia="ru-RU"/>
        </w:rPr>
        <w:t xml:space="preserve">. </w:t>
      </w:r>
      <w:proofErr w:type="gramStart"/>
      <w:r w:rsidRPr="0011455B">
        <w:rPr>
          <w:color w:val="111111"/>
          <w:sz w:val="24"/>
          <w:szCs w:val="24"/>
          <w:lang w:eastAsia="ru-RU"/>
        </w:rPr>
        <w:t>Контроль за</w:t>
      </w:r>
      <w:proofErr w:type="gramEnd"/>
      <w:r w:rsidRPr="0011455B">
        <w:rPr>
          <w:color w:val="111111"/>
          <w:sz w:val="24"/>
          <w:szCs w:val="24"/>
          <w:lang w:eastAsia="ru-RU"/>
        </w:rPr>
        <w:t xml:space="preserve"> исполнением настоящего постановления возложить на главу администрации </w:t>
      </w:r>
      <w:proofErr w:type="spellStart"/>
      <w:r>
        <w:rPr>
          <w:color w:val="111111"/>
          <w:sz w:val="24"/>
          <w:szCs w:val="24"/>
          <w:lang w:eastAsia="ru-RU"/>
        </w:rPr>
        <w:t>Соловцовского</w:t>
      </w:r>
      <w:proofErr w:type="spellEnd"/>
      <w:r w:rsidRPr="0011455B">
        <w:rPr>
          <w:color w:val="111111"/>
          <w:sz w:val="24"/>
          <w:szCs w:val="24"/>
          <w:lang w:eastAsia="ru-RU"/>
        </w:rPr>
        <w:t xml:space="preserve"> сельсовета </w:t>
      </w:r>
      <w:proofErr w:type="spellStart"/>
      <w:r w:rsidRPr="0011455B">
        <w:rPr>
          <w:color w:val="111111"/>
          <w:sz w:val="24"/>
          <w:szCs w:val="24"/>
          <w:lang w:eastAsia="ru-RU"/>
        </w:rPr>
        <w:t>Иссинского</w:t>
      </w:r>
      <w:proofErr w:type="spellEnd"/>
      <w:r w:rsidRPr="0011455B">
        <w:rPr>
          <w:color w:val="111111"/>
          <w:sz w:val="24"/>
          <w:szCs w:val="24"/>
          <w:lang w:eastAsia="ru-RU"/>
        </w:rPr>
        <w:t xml:space="preserve"> района Пензенской области.</w:t>
      </w:r>
    </w:p>
    <w:p w:rsidR="00294B39" w:rsidRDefault="00294B39" w:rsidP="00294B39">
      <w:pPr>
        <w:shd w:val="clear" w:color="auto" w:fill="FFFFFF"/>
        <w:ind w:firstLine="708"/>
        <w:jc w:val="both"/>
        <w:rPr>
          <w:color w:val="111111"/>
          <w:sz w:val="24"/>
          <w:szCs w:val="24"/>
          <w:lang w:eastAsia="ru-RU"/>
        </w:rPr>
      </w:pPr>
    </w:p>
    <w:p w:rsidR="00294B39" w:rsidRPr="000E2697" w:rsidRDefault="00294B39" w:rsidP="00294B39">
      <w:pPr>
        <w:shd w:val="clear" w:color="auto" w:fill="FFFFFF"/>
        <w:ind w:firstLine="708"/>
        <w:jc w:val="both"/>
        <w:rPr>
          <w:color w:val="111111"/>
          <w:sz w:val="24"/>
          <w:szCs w:val="24"/>
          <w:lang w:eastAsia="ru-RU"/>
        </w:rPr>
      </w:pPr>
    </w:p>
    <w:tbl>
      <w:tblPr>
        <w:tblW w:w="5000" w:type="pct"/>
        <w:tblCellSpacing w:w="15" w:type="dxa"/>
        <w:tblCellMar>
          <w:top w:w="15" w:type="dxa"/>
          <w:left w:w="15" w:type="dxa"/>
          <w:bottom w:w="15" w:type="dxa"/>
          <w:right w:w="15" w:type="dxa"/>
        </w:tblCellMar>
        <w:tblLook w:val="04A0"/>
      </w:tblPr>
      <w:tblGrid>
        <w:gridCol w:w="6819"/>
        <w:gridCol w:w="3424"/>
      </w:tblGrid>
      <w:tr w:rsidR="00294B39" w:rsidRPr="000E2697" w:rsidTr="00F66963">
        <w:trPr>
          <w:tblCellSpacing w:w="15" w:type="dxa"/>
        </w:trPr>
        <w:tc>
          <w:tcPr>
            <w:tcW w:w="5865" w:type="dxa"/>
            <w:vAlign w:val="bottom"/>
            <w:hideMark/>
          </w:tcPr>
          <w:p w:rsidR="00294B39" w:rsidRPr="000E2697" w:rsidRDefault="00294B39" w:rsidP="00F66963">
            <w:pPr>
              <w:jc w:val="both"/>
              <w:rPr>
                <w:sz w:val="24"/>
                <w:szCs w:val="24"/>
                <w:lang w:eastAsia="ru-RU"/>
              </w:rPr>
            </w:pPr>
            <w:r w:rsidRPr="000E2697">
              <w:rPr>
                <w:sz w:val="24"/>
                <w:szCs w:val="24"/>
                <w:lang w:eastAsia="ru-RU"/>
              </w:rPr>
              <w:t xml:space="preserve">Глава </w:t>
            </w:r>
            <w:r>
              <w:rPr>
                <w:sz w:val="24"/>
                <w:szCs w:val="24"/>
                <w:lang w:eastAsia="ru-RU"/>
              </w:rPr>
              <w:t>администрации</w:t>
            </w:r>
            <w:r w:rsidRPr="000E2697">
              <w:rPr>
                <w:sz w:val="24"/>
                <w:szCs w:val="24"/>
                <w:lang w:eastAsia="ru-RU"/>
              </w:rPr>
              <w:t xml:space="preserve"> </w:t>
            </w:r>
          </w:p>
        </w:tc>
        <w:tc>
          <w:tcPr>
            <w:tcW w:w="2925" w:type="dxa"/>
            <w:vAlign w:val="bottom"/>
            <w:hideMark/>
          </w:tcPr>
          <w:p w:rsidR="00294B39" w:rsidRPr="000E2697" w:rsidRDefault="00294B39" w:rsidP="00F66963">
            <w:pPr>
              <w:jc w:val="both"/>
              <w:rPr>
                <w:sz w:val="24"/>
                <w:szCs w:val="24"/>
                <w:lang w:eastAsia="ru-RU"/>
              </w:rPr>
            </w:pPr>
            <w:r>
              <w:rPr>
                <w:sz w:val="24"/>
                <w:szCs w:val="24"/>
                <w:lang w:eastAsia="ru-RU"/>
              </w:rPr>
              <w:t>А.А. Григорьев</w:t>
            </w:r>
          </w:p>
        </w:tc>
      </w:tr>
    </w:tbl>
    <w:p w:rsidR="00294B39" w:rsidRDefault="00294B39" w:rsidP="00294B39">
      <w:pPr>
        <w:shd w:val="clear" w:color="auto" w:fill="FFFFFF"/>
        <w:jc w:val="right"/>
        <w:rPr>
          <w:color w:val="111111"/>
          <w:sz w:val="24"/>
          <w:szCs w:val="24"/>
          <w:lang w:eastAsia="ru-RU"/>
        </w:rPr>
      </w:pPr>
    </w:p>
    <w:p w:rsidR="00294B39" w:rsidRPr="00465734" w:rsidRDefault="00294B39" w:rsidP="00294B39">
      <w:pPr>
        <w:shd w:val="clear" w:color="auto" w:fill="FFFFFF"/>
        <w:jc w:val="right"/>
        <w:rPr>
          <w:color w:val="111111"/>
          <w:sz w:val="24"/>
          <w:szCs w:val="24"/>
          <w:lang w:eastAsia="ru-RU"/>
        </w:rPr>
      </w:pPr>
      <w:r w:rsidRPr="00465734">
        <w:rPr>
          <w:color w:val="111111"/>
          <w:sz w:val="24"/>
          <w:szCs w:val="24"/>
          <w:lang w:eastAsia="ru-RU"/>
        </w:rPr>
        <w:t>Приложение</w:t>
      </w:r>
    </w:p>
    <w:p w:rsidR="00294B39" w:rsidRDefault="00294B39" w:rsidP="00294B39">
      <w:pPr>
        <w:shd w:val="clear" w:color="auto" w:fill="FFFFFF"/>
        <w:jc w:val="right"/>
        <w:rPr>
          <w:color w:val="111111"/>
          <w:sz w:val="24"/>
          <w:szCs w:val="24"/>
          <w:lang w:eastAsia="ru-RU"/>
        </w:rPr>
      </w:pPr>
      <w:r w:rsidRPr="00465734">
        <w:rPr>
          <w:color w:val="111111"/>
          <w:sz w:val="24"/>
          <w:szCs w:val="24"/>
          <w:lang w:eastAsia="ru-RU"/>
        </w:rPr>
        <w:t xml:space="preserve"> к постановлению администрации </w:t>
      </w:r>
    </w:p>
    <w:p w:rsidR="00294B39" w:rsidRDefault="00294B39" w:rsidP="00294B39">
      <w:pPr>
        <w:shd w:val="clear" w:color="auto" w:fill="FFFFFF"/>
        <w:jc w:val="right"/>
        <w:rPr>
          <w:color w:val="111111"/>
          <w:sz w:val="24"/>
          <w:szCs w:val="24"/>
          <w:lang w:eastAsia="ru-RU"/>
        </w:rPr>
      </w:pPr>
      <w:proofErr w:type="spellStart"/>
      <w:r>
        <w:rPr>
          <w:color w:val="111111"/>
          <w:sz w:val="24"/>
          <w:szCs w:val="24"/>
          <w:lang w:eastAsia="ru-RU"/>
        </w:rPr>
        <w:t>Соловцовского</w:t>
      </w:r>
      <w:proofErr w:type="spellEnd"/>
      <w:r w:rsidRPr="00465734">
        <w:rPr>
          <w:color w:val="111111"/>
          <w:sz w:val="24"/>
          <w:szCs w:val="24"/>
          <w:lang w:eastAsia="ru-RU"/>
        </w:rPr>
        <w:t xml:space="preserve"> сельсовета </w:t>
      </w:r>
      <w:proofErr w:type="spellStart"/>
      <w:r w:rsidRPr="00465734">
        <w:rPr>
          <w:color w:val="111111"/>
          <w:sz w:val="24"/>
          <w:szCs w:val="24"/>
          <w:lang w:eastAsia="ru-RU"/>
        </w:rPr>
        <w:t>Иссинского</w:t>
      </w:r>
      <w:proofErr w:type="spellEnd"/>
      <w:r w:rsidRPr="00465734">
        <w:rPr>
          <w:color w:val="111111"/>
          <w:sz w:val="24"/>
          <w:szCs w:val="24"/>
          <w:lang w:eastAsia="ru-RU"/>
        </w:rPr>
        <w:t xml:space="preserve"> </w:t>
      </w:r>
    </w:p>
    <w:p w:rsidR="00294B39" w:rsidRDefault="00294B39" w:rsidP="00294B39">
      <w:pPr>
        <w:shd w:val="clear" w:color="auto" w:fill="FFFFFF"/>
        <w:jc w:val="right"/>
        <w:rPr>
          <w:color w:val="111111"/>
          <w:sz w:val="24"/>
          <w:szCs w:val="24"/>
          <w:lang w:eastAsia="ru-RU"/>
        </w:rPr>
      </w:pPr>
      <w:r w:rsidRPr="00465734">
        <w:rPr>
          <w:color w:val="111111"/>
          <w:sz w:val="24"/>
          <w:szCs w:val="24"/>
          <w:lang w:eastAsia="ru-RU"/>
        </w:rPr>
        <w:t xml:space="preserve">района Пензенской области </w:t>
      </w:r>
    </w:p>
    <w:p w:rsidR="00294B39" w:rsidRPr="00465734" w:rsidRDefault="00294B39" w:rsidP="00294B39">
      <w:pPr>
        <w:shd w:val="clear" w:color="auto" w:fill="FFFFFF"/>
        <w:jc w:val="right"/>
        <w:rPr>
          <w:color w:val="111111"/>
          <w:sz w:val="24"/>
          <w:szCs w:val="24"/>
          <w:lang w:eastAsia="ru-RU"/>
        </w:rPr>
      </w:pPr>
      <w:r w:rsidRPr="00465734">
        <w:rPr>
          <w:color w:val="111111"/>
          <w:sz w:val="24"/>
          <w:szCs w:val="24"/>
          <w:lang w:eastAsia="ru-RU"/>
        </w:rPr>
        <w:t>от</w:t>
      </w:r>
      <w:r>
        <w:rPr>
          <w:color w:val="111111"/>
          <w:sz w:val="24"/>
          <w:szCs w:val="24"/>
          <w:lang w:eastAsia="ru-RU"/>
        </w:rPr>
        <w:t xml:space="preserve"> 25.07.2017</w:t>
      </w:r>
      <w:r w:rsidRPr="00465734">
        <w:rPr>
          <w:color w:val="111111"/>
          <w:sz w:val="24"/>
          <w:szCs w:val="24"/>
          <w:lang w:eastAsia="ru-RU"/>
        </w:rPr>
        <w:t xml:space="preserve">  №</w:t>
      </w:r>
      <w:r>
        <w:rPr>
          <w:color w:val="111111"/>
          <w:sz w:val="24"/>
          <w:szCs w:val="24"/>
          <w:lang w:eastAsia="ru-RU"/>
        </w:rPr>
        <w:t xml:space="preserve"> 3</w:t>
      </w:r>
      <w:r w:rsidR="007A6089">
        <w:rPr>
          <w:color w:val="111111"/>
          <w:sz w:val="24"/>
          <w:szCs w:val="24"/>
          <w:lang w:eastAsia="ru-RU"/>
        </w:rPr>
        <w:t>7</w:t>
      </w:r>
      <w:r>
        <w:rPr>
          <w:color w:val="111111"/>
          <w:sz w:val="24"/>
          <w:szCs w:val="24"/>
          <w:lang w:eastAsia="ru-RU"/>
        </w:rPr>
        <w:t>-п</w:t>
      </w:r>
    </w:p>
    <w:p w:rsidR="00294B39" w:rsidRDefault="00294B39" w:rsidP="00294B39">
      <w:pPr>
        <w:shd w:val="clear" w:color="auto" w:fill="FFFFFF"/>
        <w:jc w:val="center"/>
        <w:rPr>
          <w:b/>
          <w:color w:val="111111"/>
          <w:sz w:val="24"/>
          <w:szCs w:val="24"/>
          <w:lang w:eastAsia="ru-RU"/>
        </w:rPr>
      </w:pPr>
    </w:p>
    <w:p w:rsidR="00294B39" w:rsidRPr="00653B35" w:rsidRDefault="00294B39" w:rsidP="00294B39">
      <w:pPr>
        <w:shd w:val="clear" w:color="auto" w:fill="FFFFFF"/>
        <w:jc w:val="center"/>
        <w:rPr>
          <w:b/>
          <w:color w:val="111111"/>
          <w:sz w:val="24"/>
          <w:szCs w:val="24"/>
          <w:lang w:eastAsia="ru-RU"/>
        </w:rPr>
      </w:pPr>
      <w:r w:rsidRPr="00653B35">
        <w:rPr>
          <w:b/>
          <w:color w:val="111111"/>
          <w:sz w:val="24"/>
          <w:szCs w:val="24"/>
          <w:lang w:eastAsia="ru-RU"/>
        </w:rPr>
        <w:t>Административный регламент </w:t>
      </w:r>
      <w:r w:rsidRPr="00653B35">
        <w:rPr>
          <w:b/>
          <w:color w:val="111111"/>
          <w:sz w:val="24"/>
          <w:szCs w:val="24"/>
          <w:lang w:eastAsia="ru-RU"/>
        </w:rPr>
        <w:br/>
        <w:t xml:space="preserve">предоставления администрацией </w:t>
      </w:r>
      <w:proofErr w:type="spellStart"/>
      <w:r>
        <w:rPr>
          <w:b/>
          <w:color w:val="111111"/>
          <w:sz w:val="24"/>
          <w:szCs w:val="24"/>
          <w:lang w:eastAsia="ru-RU"/>
        </w:rPr>
        <w:t>Соловцовского</w:t>
      </w:r>
      <w:proofErr w:type="spellEnd"/>
      <w:r w:rsidRPr="00653B35">
        <w:rPr>
          <w:b/>
          <w:color w:val="111111"/>
          <w:sz w:val="24"/>
          <w:szCs w:val="24"/>
          <w:lang w:eastAsia="ru-RU"/>
        </w:rPr>
        <w:t xml:space="preserve"> сельсовета </w:t>
      </w:r>
      <w:proofErr w:type="spellStart"/>
      <w:r w:rsidRPr="00653B35">
        <w:rPr>
          <w:b/>
          <w:color w:val="111111"/>
          <w:sz w:val="24"/>
          <w:szCs w:val="24"/>
          <w:lang w:eastAsia="ru-RU"/>
        </w:rPr>
        <w:t>Иссинского</w:t>
      </w:r>
      <w:proofErr w:type="spellEnd"/>
      <w:r w:rsidRPr="00653B35">
        <w:rPr>
          <w:b/>
          <w:color w:val="111111"/>
          <w:sz w:val="24"/>
          <w:szCs w:val="24"/>
          <w:lang w:eastAsia="ru-RU"/>
        </w:rPr>
        <w:t xml:space="preserve"> района Пензенской области муниципальной услуги "Перевод жилых помещений в нежилые помещения и нежилых помещений в  жилые помещения"</w:t>
      </w:r>
    </w:p>
    <w:p w:rsidR="00294B39" w:rsidRPr="00653B35" w:rsidRDefault="00294B39" w:rsidP="00294B39">
      <w:pPr>
        <w:shd w:val="clear" w:color="auto" w:fill="FFFFFF"/>
        <w:jc w:val="both"/>
        <w:rPr>
          <w:color w:val="111111"/>
          <w:sz w:val="24"/>
          <w:szCs w:val="24"/>
          <w:lang w:eastAsia="ru-RU"/>
        </w:rPr>
      </w:pPr>
    </w:p>
    <w:p w:rsidR="00294B39" w:rsidRPr="00653B35" w:rsidRDefault="00294B39" w:rsidP="00294B39">
      <w:pPr>
        <w:shd w:val="clear" w:color="auto" w:fill="FFFFFF"/>
        <w:jc w:val="center"/>
        <w:rPr>
          <w:b/>
          <w:color w:val="111111"/>
          <w:sz w:val="24"/>
          <w:szCs w:val="24"/>
          <w:lang w:eastAsia="ru-RU"/>
        </w:rPr>
      </w:pPr>
      <w:r w:rsidRPr="00653B35">
        <w:rPr>
          <w:b/>
          <w:color w:val="111111"/>
          <w:sz w:val="24"/>
          <w:szCs w:val="24"/>
          <w:lang w:eastAsia="ru-RU"/>
        </w:rPr>
        <w:t>I. Общие положения</w:t>
      </w:r>
    </w:p>
    <w:p w:rsidR="00294B39" w:rsidRPr="00653B35" w:rsidRDefault="00294B39" w:rsidP="00294B39">
      <w:pPr>
        <w:shd w:val="clear" w:color="auto" w:fill="FFFFFF"/>
        <w:jc w:val="both"/>
        <w:rPr>
          <w:color w:val="111111"/>
          <w:sz w:val="24"/>
          <w:szCs w:val="24"/>
          <w:lang w:eastAsia="ru-RU"/>
        </w:rPr>
      </w:pPr>
    </w:p>
    <w:p w:rsidR="00294B39" w:rsidRPr="00653B35" w:rsidRDefault="00294B39" w:rsidP="00294B39">
      <w:pPr>
        <w:shd w:val="clear" w:color="auto" w:fill="FFFFFF"/>
        <w:jc w:val="center"/>
        <w:rPr>
          <w:b/>
          <w:color w:val="111111"/>
          <w:sz w:val="24"/>
          <w:szCs w:val="24"/>
          <w:lang w:eastAsia="ru-RU"/>
        </w:rPr>
      </w:pPr>
      <w:r w:rsidRPr="00653B35">
        <w:rPr>
          <w:b/>
          <w:color w:val="111111"/>
          <w:sz w:val="24"/>
          <w:szCs w:val="24"/>
          <w:lang w:eastAsia="ru-RU"/>
        </w:rPr>
        <w:t>1. Предмет регулирования</w:t>
      </w:r>
    </w:p>
    <w:p w:rsidR="00294B39" w:rsidRPr="00653B35" w:rsidRDefault="00294B39" w:rsidP="00294B39">
      <w:pPr>
        <w:shd w:val="clear" w:color="auto" w:fill="FFFFFF"/>
        <w:jc w:val="both"/>
        <w:rPr>
          <w:color w:val="111111"/>
          <w:sz w:val="24"/>
          <w:szCs w:val="24"/>
          <w:lang w:eastAsia="ru-RU"/>
        </w:rPr>
      </w:pP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 xml:space="preserve">1.1. </w:t>
      </w:r>
      <w:proofErr w:type="gramStart"/>
      <w:r w:rsidRPr="00653B35">
        <w:rPr>
          <w:color w:val="111111"/>
          <w:sz w:val="24"/>
          <w:szCs w:val="24"/>
          <w:lang w:eastAsia="ru-RU"/>
        </w:rPr>
        <w:t xml:space="preserve">Административный регламент предоставления администрацией </w:t>
      </w:r>
      <w:proofErr w:type="spellStart"/>
      <w:r>
        <w:rPr>
          <w:color w:val="111111"/>
          <w:sz w:val="24"/>
          <w:szCs w:val="24"/>
          <w:lang w:eastAsia="ru-RU"/>
        </w:rPr>
        <w:t>Соловцовского</w:t>
      </w:r>
      <w:proofErr w:type="spellEnd"/>
      <w:r w:rsidRPr="00653B35">
        <w:rPr>
          <w:color w:val="111111"/>
          <w:sz w:val="24"/>
          <w:szCs w:val="24"/>
          <w:lang w:eastAsia="ru-RU"/>
        </w:rPr>
        <w:t xml:space="preserve"> сельсовета </w:t>
      </w:r>
      <w:proofErr w:type="spellStart"/>
      <w:r w:rsidRPr="00653B35">
        <w:rPr>
          <w:color w:val="111111"/>
          <w:sz w:val="24"/>
          <w:szCs w:val="24"/>
          <w:lang w:eastAsia="ru-RU"/>
        </w:rPr>
        <w:t>Иссинского</w:t>
      </w:r>
      <w:proofErr w:type="spellEnd"/>
      <w:r w:rsidRPr="00653B35">
        <w:rPr>
          <w:color w:val="111111"/>
          <w:sz w:val="24"/>
          <w:szCs w:val="24"/>
          <w:lang w:eastAsia="ru-RU"/>
        </w:rPr>
        <w:t xml:space="preserve"> района Пензенской области  муниципальной услуги "</w:t>
      </w:r>
      <w:r w:rsidRPr="00653B35">
        <w:rPr>
          <w:sz w:val="24"/>
          <w:szCs w:val="24"/>
        </w:rPr>
        <w:t xml:space="preserve"> </w:t>
      </w:r>
      <w:r w:rsidRPr="00653B35">
        <w:rPr>
          <w:color w:val="111111"/>
          <w:sz w:val="24"/>
          <w:szCs w:val="24"/>
          <w:lang w:eastAsia="ru-RU"/>
        </w:rPr>
        <w:t>Перевод жилых помещений в нежилые помещения и нежилых помещений в  жилые помещения " (далее - Административный регламент) устанавливает порядок и стандарт предоставления муниципальной услуги "</w:t>
      </w:r>
      <w:r w:rsidRPr="00653B35">
        <w:rPr>
          <w:sz w:val="24"/>
          <w:szCs w:val="24"/>
        </w:rPr>
        <w:t xml:space="preserve"> </w:t>
      </w:r>
      <w:r w:rsidRPr="00653B35">
        <w:rPr>
          <w:color w:val="111111"/>
          <w:sz w:val="24"/>
          <w:szCs w:val="24"/>
          <w:lang w:eastAsia="ru-RU"/>
        </w:rPr>
        <w:t xml:space="preserve">Перевод жилых помещений в нежилые помещения и нежилых помещений в  жилые помещения " (далее - муниципальная услуга), определяет сроки и последовательность административных процедур (действий) администрации </w:t>
      </w:r>
      <w:proofErr w:type="spellStart"/>
      <w:r>
        <w:rPr>
          <w:color w:val="111111"/>
          <w:sz w:val="24"/>
          <w:szCs w:val="24"/>
          <w:lang w:eastAsia="ru-RU"/>
        </w:rPr>
        <w:t>Соловцовского</w:t>
      </w:r>
      <w:proofErr w:type="spellEnd"/>
      <w:r w:rsidRPr="00653B35">
        <w:rPr>
          <w:color w:val="111111"/>
          <w:sz w:val="24"/>
          <w:szCs w:val="24"/>
          <w:lang w:eastAsia="ru-RU"/>
        </w:rPr>
        <w:t xml:space="preserve"> сельсовета </w:t>
      </w:r>
      <w:proofErr w:type="spellStart"/>
      <w:r w:rsidRPr="00653B35">
        <w:rPr>
          <w:color w:val="111111"/>
          <w:sz w:val="24"/>
          <w:szCs w:val="24"/>
          <w:lang w:eastAsia="ru-RU"/>
        </w:rPr>
        <w:t>Иссинского</w:t>
      </w:r>
      <w:proofErr w:type="spellEnd"/>
      <w:proofErr w:type="gramEnd"/>
      <w:r w:rsidRPr="00653B35">
        <w:rPr>
          <w:color w:val="111111"/>
          <w:sz w:val="24"/>
          <w:szCs w:val="24"/>
          <w:lang w:eastAsia="ru-RU"/>
        </w:rPr>
        <w:t xml:space="preserve"> района Пензенской области  при предоставлении муниципальной услуги.</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 xml:space="preserve">Перевод жилого помещения в нежилое помещение и нежилого помещения в жилое помещение допускается с учетом соблюдения требований установленных настоящим регламентом. </w:t>
      </w:r>
    </w:p>
    <w:p w:rsidR="00294B39" w:rsidRPr="00653B35" w:rsidRDefault="00294B39" w:rsidP="00294B39">
      <w:pPr>
        <w:shd w:val="clear" w:color="auto" w:fill="FFFFFF"/>
        <w:ind w:firstLine="708"/>
        <w:jc w:val="both"/>
        <w:rPr>
          <w:color w:val="111111"/>
          <w:sz w:val="24"/>
          <w:szCs w:val="24"/>
          <w:lang w:eastAsia="ru-RU"/>
        </w:rPr>
      </w:pPr>
      <w:proofErr w:type="gramStart"/>
      <w:r w:rsidRPr="00653B35">
        <w:rPr>
          <w:color w:val="111111"/>
          <w:sz w:val="24"/>
          <w:szCs w:val="24"/>
          <w:lang w:eastAsia="ru-RU"/>
        </w:rPr>
        <w:t>Перевод жилого помещения в нежилое помещение не допускается, 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а также, если право собственности на переводимое помещение</w:t>
      </w:r>
      <w:proofErr w:type="gramEnd"/>
      <w:r w:rsidRPr="00653B35">
        <w:rPr>
          <w:color w:val="111111"/>
          <w:sz w:val="24"/>
          <w:szCs w:val="24"/>
          <w:lang w:eastAsia="ru-RU"/>
        </w:rPr>
        <w:t xml:space="preserve"> обременено правами каких-либо лиц.</w:t>
      </w:r>
    </w:p>
    <w:p w:rsidR="00294B39" w:rsidRPr="00653B35" w:rsidRDefault="00294B39" w:rsidP="00294B39">
      <w:pPr>
        <w:shd w:val="clear" w:color="auto" w:fill="FFFFFF"/>
        <w:jc w:val="both"/>
        <w:rPr>
          <w:color w:val="111111"/>
          <w:sz w:val="24"/>
          <w:szCs w:val="24"/>
          <w:lang w:eastAsia="ru-RU"/>
        </w:rPr>
      </w:pPr>
      <w:r w:rsidRPr="00653B35">
        <w:rPr>
          <w:color w:val="111111"/>
          <w:sz w:val="24"/>
          <w:szCs w:val="24"/>
          <w:lang w:eastAsia="ru-RU"/>
        </w:rPr>
        <w:t>Перевод квартиры в многоквартирном доме в нежилое помещение допускается только в случаях, если такая квартира расположена на первом этаже указанного дома или выше первого этажа, но помещения, расположенные непосредственно под квартирой, переводимой в нежилое помещение, не являются жилыми.</w:t>
      </w:r>
    </w:p>
    <w:p w:rsidR="00294B39" w:rsidRDefault="00294B39" w:rsidP="00294B39">
      <w:pPr>
        <w:shd w:val="clear" w:color="auto" w:fill="FFFFFF"/>
        <w:jc w:val="both"/>
        <w:rPr>
          <w:color w:val="111111"/>
          <w:sz w:val="24"/>
          <w:szCs w:val="24"/>
          <w:lang w:eastAsia="ru-RU"/>
        </w:rPr>
      </w:pPr>
      <w:r w:rsidRPr="00653B35">
        <w:rPr>
          <w:color w:val="111111"/>
          <w:sz w:val="24"/>
          <w:szCs w:val="24"/>
          <w:lang w:eastAsia="ru-RU"/>
        </w:rPr>
        <w:t xml:space="preserve">       </w:t>
      </w:r>
      <w:r w:rsidRPr="00653B35">
        <w:rPr>
          <w:color w:val="111111"/>
          <w:sz w:val="24"/>
          <w:szCs w:val="24"/>
          <w:lang w:eastAsia="ru-RU"/>
        </w:rPr>
        <w:tab/>
      </w:r>
      <w:proofErr w:type="gramStart"/>
      <w:r w:rsidRPr="00653B35">
        <w:rPr>
          <w:color w:val="111111"/>
          <w:sz w:val="24"/>
          <w:szCs w:val="24"/>
          <w:lang w:eastAsia="ru-RU"/>
        </w:rPr>
        <w:t xml:space="preserve">Перевод нежилого помещения в жилое помещение не допускается, если такое помещение не отвечает требованиям установленным Постановлением Правительства РФ от 28.01.2006 № 47 (с изменениями)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или отсутствует возможность обеспечить соответствие </w:t>
      </w:r>
      <w:r w:rsidRPr="00653B35">
        <w:rPr>
          <w:color w:val="111111"/>
          <w:sz w:val="24"/>
          <w:szCs w:val="24"/>
          <w:lang w:eastAsia="ru-RU"/>
        </w:rPr>
        <w:lastRenderedPageBreak/>
        <w:t>такого помещения установленным требованиям либо если право собственности на такое</w:t>
      </w:r>
      <w:proofErr w:type="gramEnd"/>
      <w:r w:rsidRPr="00653B35">
        <w:rPr>
          <w:color w:val="111111"/>
          <w:sz w:val="24"/>
          <w:szCs w:val="24"/>
          <w:lang w:eastAsia="ru-RU"/>
        </w:rPr>
        <w:t xml:space="preserve"> помещение обременено правами каких-либо лиц.</w:t>
      </w:r>
    </w:p>
    <w:p w:rsidR="00294B39" w:rsidRPr="00653B35" w:rsidRDefault="00294B39" w:rsidP="00294B39">
      <w:pPr>
        <w:shd w:val="clear" w:color="auto" w:fill="FFFFFF"/>
        <w:jc w:val="both"/>
        <w:rPr>
          <w:color w:val="111111"/>
          <w:sz w:val="24"/>
          <w:szCs w:val="24"/>
          <w:lang w:eastAsia="ru-RU"/>
        </w:rPr>
      </w:pPr>
    </w:p>
    <w:p w:rsidR="00294B39" w:rsidRPr="00653B35" w:rsidRDefault="00294B39" w:rsidP="00294B39">
      <w:pPr>
        <w:shd w:val="clear" w:color="auto" w:fill="FFFFFF"/>
        <w:jc w:val="center"/>
        <w:rPr>
          <w:b/>
          <w:color w:val="111111"/>
          <w:sz w:val="24"/>
          <w:szCs w:val="24"/>
          <w:lang w:eastAsia="ru-RU"/>
        </w:rPr>
      </w:pPr>
      <w:r w:rsidRPr="00653B35">
        <w:rPr>
          <w:b/>
          <w:color w:val="111111"/>
          <w:sz w:val="24"/>
          <w:szCs w:val="24"/>
          <w:lang w:eastAsia="ru-RU"/>
        </w:rPr>
        <w:t>2. Круг заявителей</w:t>
      </w:r>
    </w:p>
    <w:p w:rsidR="00294B39" w:rsidRPr="00653B35" w:rsidRDefault="00294B39" w:rsidP="00294B39">
      <w:pPr>
        <w:shd w:val="clear" w:color="auto" w:fill="FFFFFF"/>
        <w:jc w:val="both"/>
        <w:rPr>
          <w:color w:val="111111"/>
          <w:sz w:val="24"/>
          <w:szCs w:val="24"/>
          <w:lang w:eastAsia="ru-RU"/>
        </w:rPr>
      </w:pPr>
    </w:p>
    <w:p w:rsidR="00294B39" w:rsidRPr="00653B35" w:rsidRDefault="00294B39" w:rsidP="00294B39">
      <w:pPr>
        <w:pStyle w:val="afe"/>
        <w:spacing w:before="0" w:beforeAutospacing="0" w:after="0" w:afterAutospacing="0"/>
        <w:ind w:firstLine="708"/>
        <w:jc w:val="both"/>
      </w:pPr>
      <w:r w:rsidRPr="00653B35">
        <w:rPr>
          <w:color w:val="111111"/>
        </w:rPr>
        <w:t xml:space="preserve">2.1. </w:t>
      </w:r>
      <w:r w:rsidRPr="00653B35">
        <w:t xml:space="preserve">Заявителем на муниципальную услугу является  физическое или юридическое лицо, являющееся собственником жилого или нежилого помещения, расположенного на территории </w:t>
      </w:r>
      <w:proofErr w:type="spellStart"/>
      <w:r>
        <w:t>Соловцовского</w:t>
      </w:r>
      <w:proofErr w:type="spellEnd"/>
      <w:r w:rsidRPr="00653B35">
        <w:t xml:space="preserve"> сельсовета </w:t>
      </w:r>
      <w:proofErr w:type="spellStart"/>
      <w:r w:rsidRPr="00653B35">
        <w:rPr>
          <w:spacing w:val="1"/>
        </w:rPr>
        <w:t>Иссинского</w:t>
      </w:r>
      <w:proofErr w:type="spellEnd"/>
      <w:r w:rsidRPr="00653B35">
        <w:rPr>
          <w:spacing w:val="1"/>
        </w:rPr>
        <w:t xml:space="preserve"> района Пензенской области</w:t>
      </w:r>
      <w:r w:rsidRPr="00653B35">
        <w:t>,  либо уполномоченное в установленном законом порядке лицо (далее – заявители).</w:t>
      </w:r>
    </w:p>
    <w:p w:rsidR="00294B39" w:rsidRPr="00653B35" w:rsidRDefault="00294B39" w:rsidP="00294B39">
      <w:pPr>
        <w:shd w:val="clear" w:color="auto" w:fill="FFFFFF"/>
        <w:jc w:val="both"/>
        <w:rPr>
          <w:color w:val="111111"/>
          <w:sz w:val="24"/>
          <w:szCs w:val="24"/>
          <w:lang w:eastAsia="ru-RU"/>
        </w:rPr>
      </w:pPr>
    </w:p>
    <w:p w:rsidR="00294B39" w:rsidRDefault="00294B39" w:rsidP="00294B39">
      <w:pPr>
        <w:shd w:val="clear" w:color="auto" w:fill="FFFFFF"/>
        <w:jc w:val="center"/>
        <w:rPr>
          <w:b/>
          <w:color w:val="111111"/>
          <w:sz w:val="24"/>
          <w:szCs w:val="24"/>
          <w:lang w:eastAsia="ru-RU"/>
        </w:rPr>
      </w:pPr>
    </w:p>
    <w:p w:rsidR="00294B39" w:rsidRDefault="00294B39" w:rsidP="00294B39">
      <w:pPr>
        <w:shd w:val="clear" w:color="auto" w:fill="FFFFFF"/>
        <w:jc w:val="center"/>
        <w:rPr>
          <w:b/>
          <w:color w:val="111111"/>
          <w:sz w:val="24"/>
          <w:szCs w:val="24"/>
          <w:lang w:eastAsia="ru-RU"/>
        </w:rPr>
      </w:pPr>
    </w:p>
    <w:p w:rsidR="00294B39" w:rsidRPr="00653B35" w:rsidRDefault="00294B39" w:rsidP="00294B39">
      <w:pPr>
        <w:shd w:val="clear" w:color="auto" w:fill="FFFFFF"/>
        <w:jc w:val="center"/>
        <w:rPr>
          <w:b/>
          <w:color w:val="111111"/>
          <w:sz w:val="24"/>
          <w:szCs w:val="24"/>
          <w:lang w:eastAsia="ru-RU"/>
        </w:rPr>
      </w:pPr>
      <w:r w:rsidRPr="00653B35">
        <w:rPr>
          <w:b/>
          <w:color w:val="111111"/>
          <w:sz w:val="24"/>
          <w:szCs w:val="24"/>
          <w:lang w:eastAsia="ru-RU"/>
        </w:rPr>
        <w:t>3. Требования к порядку информирования о предоставлении муниципальной услуги</w:t>
      </w:r>
    </w:p>
    <w:p w:rsidR="00294B39" w:rsidRPr="00653B35" w:rsidRDefault="00294B39" w:rsidP="00294B39">
      <w:pPr>
        <w:shd w:val="clear" w:color="auto" w:fill="FFFFFF"/>
        <w:jc w:val="both"/>
        <w:rPr>
          <w:color w:val="111111"/>
          <w:sz w:val="24"/>
          <w:szCs w:val="24"/>
          <w:lang w:eastAsia="ru-RU"/>
        </w:rPr>
      </w:pP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3.1.  Основными требованиями к информированию заявителей являются:</w:t>
      </w:r>
    </w:p>
    <w:p w:rsidR="00294B39" w:rsidRPr="00653B35" w:rsidRDefault="00294B39" w:rsidP="00294B39">
      <w:pPr>
        <w:shd w:val="clear" w:color="auto" w:fill="FFFFFF"/>
        <w:jc w:val="both"/>
        <w:rPr>
          <w:color w:val="111111"/>
          <w:sz w:val="24"/>
          <w:szCs w:val="24"/>
          <w:lang w:eastAsia="ru-RU"/>
        </w:rPr>
      </w:pPr>
      <w:r w:rsidRPr="00653B35">
        <w:rPr>
          <w:color w:val="111111"/>
          <w:sz w:val="24"/>
          <w:szCs w:val="24"/>
          <w:lang w:eastAsia="ru-RU"/>
        </w:rPr>
        <w:t>- достоверность предоставляемой информации;</w:t>
      </w:r>
    </w:p>
    <w:p w:rsidR="00294B39" w:rsidRPr="00653B35" w:rsidRDefault="00294B39" w:rsidP="00294B39">
      <w:pPr>
        <w:shd w:val="clear" w:color="auto" w:fill="FFFFFF"/>
        <w:jc w:val="both"/>
        <w:rPr>
          <w:color w:val="111111"/>
          <w:sz w:val="24"/>
          <w:szCs w:val="24"/>
          <w:lang w:eastAsia="ru-RU"/>
        </w:rPr>
      </w:pPr>
      <w:r w:rsidRPr="00653B35">
        <w:rPr>
          <w:color w:val="111111"/>
          <w:sz w:val="24"/>
          <w:szCs w:val="24"/>
          <w:lang w:eastAsia="ru-RU"/>
        </w:rPr>
        <w:t>- четкость в изложении информации;</w:t>
      </w:r>
    </w:p>
    <w:p w:rsidR="00294B39" w:rsidRPr="00653B35" w:rsidRDefault="00294B39" w:rsidP="00294B39">
      <w:pPr>
        <w:shd w:val="clear" w:color="auto" w:fill="FFFFFF"/>
        <w:jc w:val="both"/>
        <w:rPr>
          <w:color w:val="111111"/>
          <w:sz w:val="24"/>
          <w:szCs w:val="24"/>
          <w:lang w:eastAsia="ru-RU"/>
        </w:rPr>
      </w:pPr>
      <w:r w:rsidRPr="00653B35">
        <w:rPr>
          <w:color w:val="111111"/>
          <w:sz w:val="24"/>
          <w:szCs w:val="24"/>
          <w:lang w:eastAsia="ru-RU"/>
        </w:rPr>
        <w:t>- полнота информирования;</w:t>
      </w:r>
    </w:p>
    <w:p w:rsidR="00294B39" w:rsidRPr="00653B35" w:rsidRDefault="00294B39" w:rsidP="00294B39">
      <w:pPr>
        <w:shd w:val="clear" w:color="auto" w:fill="FFFFFF"/>
        <w:jc w:val="both"/>
        <w:rPr>
          <w:color w:val="111111"/>
          <w:sz w:val="24"/>
          <w:szCs w:val="24"/>
          <w:lang w:eastAsia="ru-RU"/>
        </w:rPr>
      </w:pPr>
      <w:r w:rsidRPr="00653B35">
        <w:rPr>
          <w:color w:val="111111"/>
          <w:sz w:val="24"/>
          <w:szCs w:val="24"/>
          <w:lang w:eastAsia="ru-RU"/>
        </w:rPr>
        <w:t>- наглядность форм предоставляемой информации;</w:t>
      </w:r>
    </w:p>
    <w:p w:rsidR="00294B39" w:rsidRPr="00653B35" w:rsidRDefault="00294B39" w:rsidP="00294B39">
      <w:pPr>
        <w:shd w:val="clear" w:color="auto" w:fill="FFFFFF"/>
        <w:jc w:val="both"/>
        <w:rPr>
          <w:color w:val="111111"/>
          <w:sz w:val="24"/>
          <w:szCs w:val="24"/>
          <w:lang w:eastAsia="ru-RU"/>
        </w:rPr>
      </w:pPr>
      <w:r w:rsidRPr="00653B35">
        <w:rPr>
          <w:color w:val="111111"/>
          <w:sz w:val="24"/>
          <w:szCs w:val="24"/>
          <w:lang w:eastAsia="ru-RU"/>
        </w:rPr>
        <w:t>- удобство и доступность получения информации;</w:t>
      </w:r>
    </w:p>
    <w:p w:rsidR="00294B39" w:rsidRPr="00653B35" w:rsidRDefault="00294B39" w:rsidP="00294B39">
      <w:pPr>
        <w:shd w:val="clear" w:color="auto" w:fill="FFFFFF"/>
        <w:jc w:val="both"/>
        <w:rPr>
          <w:color w:val="111111"/>
          <w:sz w:val="24"/>
          <w:szCs w:val="24"/>
          <w:lang w:eastAsia="ru-RU"/>
        </w:rPr>
      </w:pPr>
      <w:r w:rsidRPr="00653B35">
        <w:rPr>
          <w:color w:val="111111"/>
          <w:sz w:val="24"/>
          <w:szCs w:val="24"/>
          <w:lang w:eastAsia="ru-RU"/>
        </w:rPr>
        <w:t>- оперативность предоставления информации.</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 xml:space="preserve">3.2. Место нахождения и юридический адрес администрации </w:t>
      </w:r>
      <w:proofErr w:type="spellStart"/>
      <w:r>
        <w:rPr>
          <w:color w:val="111111"/>
          <w:sz w:val="24"/>
          <w:szCs w:val="24"/>
          <w:lang w:eastAsia="ru-RU"/>
        </w:rPr>
        <w:t>Соловцовского</w:t>
      </w:r>
      <w:proofErr w:type="spellEnd"/>
      <w:r w:rsidRPr="00653B35">
        <w:rPr>
          <w:color w:val="111111"/>
          <w:sz w:val="24"/>
          <w:szCs w:val="24"/>
          <w:lang w:eastAsia="ru-RU"/>
        </w:rPr>
        <w:t xml:space="preserve"> сельсовета </w:t>
      </w:r>
      <w:proofErr w:type="spellStart"/>
      <w:r w:rsidRPr="00653B35">
        <w:rPr>
          <w:color w:val="111111"/>
          <w:sz w:val="24"/>
          <w:szCs w:val="24"/>
          <w:lang w:eastAsia="ru-RU"/>
        </w:rPr>
        <w:t>Иссинского</w:t>
      </w:r>
      <w:proofErr w:type="spellEnd"/>
      <w:r w:rsidRPr="00653B35">
        <w:rPr>
          <w:color w:val="111111"/>
          <w:sz w:val="24"/>
          <w:szCs w:val="24"/>
          <w:lang w:eastAsia="ru-RU"/>
        </w:rPr>
        <w:t xml:space="preserve"> района Пензенской области: 44270</w:t>
      </w:r>
      <w:r>
        <w:rPr>
          <w:color w:val="111111"/>
          <w:sz w:val="24"/>
          <w:szCs w:val="24"/>
          <w:lang w:eastAsia="ru-RU"/>
        </w:rPr>
        <w:t>2</w:t>
      </w:r>
      <w:r w:rsidRPr="00653B35">
        <w:rPr>
          <w:color w:val="111111"/>
          <w:sz w:val="24"/>
          <w:szCs w:val="24"/>
          <w:lang w:eastAsia="ru-RU"/>
        </w:rPr>
        <w:t xml:space="preserve">, Пензенская область, </w:t>
      </w:r>
      <w:proofErr w:type="spellStart"/>
      <w:r w:rsidRPr="00653B35">
        <w:rPr>
          <w:color w:val="111111"/>
          <w:sz w:val="24"/>
          <w:szCs w:val="24"/>
          <w:lang w:eastAsia="ru-RU"/>
        </w:rPr>
        <w:t>Иссинский</w:t>
      </w:r>
      <w:proofErr w:type="spellEnd"/>
      <w:r w:rsidRPr="00653B35">
        <w:rPr>
          <w:color w:val="111111"/>
          <w:sz w:val="24"/>
          <w:szCs w:val="24"/>
          <w:lang w:eastAsia="ru-RU"/>
        </w:rPr>
        <w:t xml:space="preserve"> район, </w:t>
      </w:r>
      <w:r>
        <w:rPr>
          <w:color w:val="111111"/>
          <w:sz w:val="24"/>
          <w:szCs w:val="24"/>
          <w:lang w:eastAsia="ru-RU"/>
        </w:rPr>
        <w:t xml:space="preserve">                     </w:t>
      </w:r>
      <w:r w:rsidRPr="00653B35">
        <w:rPr>
          <w:color w:val="111111"/>
          <w:sz w:val="24"/>
          <w:szCs w:val="24"/>
          <w:lang w:eastAsia="ru-RU"/>
        </w:rPr>
        <w:t xml:space="preserve">с. </w:t>
      </w:r>
      <w:proofErr w:type="spellStart"/>
      <w:r>
        <w:rPr>
          <w:color w:val="111111"/>
          <w:sz w:val="24"/>
          <w:szCs w:val="24"/>
          <w:lang w:eastAsia="ru-RU"/>
        </w:rPr>
        <w:t>Соловцо</w:t>
      </w:r>
      <w:r w:rsidRPr="00653B35">
        <w:rPr>
          <w:color w:val="111111"/>
          <w:sz w:val="24"/>
          <w:szCs w:val="24"/>
          <w:lang w:eastAsia="ru-RU"/>
        </w:rPr>
        <w:t>во</w:t>
      </w:r>
      <w:proofErr w:type="spellEnd"/>
      <w:r w:rsidRPr="00653B35">
        <w:rPr>
          <w:color w:val="111111"/>
          <w:sz w:val="24"/>
          <w:szCs w:val="24"/>
          <w:lang w:eastAsia="ru-RU"/>
        </w:rPr>
        <w:t xml:space="preserve">, ул. </w:t>
      </w:r>
      <w:r>
        <w:rPr>
          <w:color w:val="111111"/>
          <w:sz w:val="24"/>
          <w:szCs w:val="24"/>
          <w:lang w:eastAsia="ru-RU"/>
        </w:rPr>
        <w:t>Центральная</w:t>
      </w:r>
      <w:r w:rsidRPr="00653B35">
        <w:rPr>
          <w:color w:val="111111"/>
          <w:sz w:val="24"/>
          <w:szCs w:val="24"/>
          <w:lang w:eastAsia="ru-RU"/>
        </w:rPr>
        <w:t xml:space="preserve">, д. </w:t>
      </w:r>
      <w:r>
        <w:rPr>
          <w:color w:val="111111"/>
          <w:sz w:val="24"/>
          <w:szCs w:val="24"/>
          <w:lang w:eastAsia="ru-RU"/>
        </w:rPr>
        <w:t>38</w:t>
      </w:r>
      <w:r w:rsidRPr="00653B35">
        <w:rPr>
          <w:color w:val="111111"/>
          <w:sz w:val="24"/>
          <w:szCs w:val="24"/>
          <w:lang w:eastAsia="ru-RU"/>
        </w:rPr>
        <w:t>.</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3.3. График работы:</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рабочие дни (суббота, воскресенье - выходные), часы приема: с 8.00 часов до 17.00 часов, обеденный перерыв с 12.00 часов до 1</w:t>
      </w:r>
      <w:r>
        <w:rPr>
          <w:color w:val="111111"/>
          <w:sz w:val="24"/>
          <w:szCs w:val="24"/>
          <w:lang w:eastAsia="ru-RU"/>
        </w:rPr>
        <w:t>3.45</w:t>
      </w:r>
      <w:r w:rsidRPr="00653B35">
        <w:rPr>
          <w:color w:val="111111"/>
          <w:sz w:val="24"/>
          <w:szCs w:val="24"/>
          <w:lang w:eastAsia="ru-RU"/>
        </w:rPr>
        <w:t xml:space="preserve"> часов.</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 xml:space="preserve">3.4. Телефоны администрации </w:t>
      </w:r>
      <w:proofErr w:type="spellStart"/>
      <w:r>
        <w:rPr>
          <w:color w:val="111111"/>
          <w:sz w:val="24"/>
          <w:szCs w:val="24"/>
          <w:lang w:eastAsia="ru-RU"/>
        </w:rPr>
        <w:t>Соловцовского</w:t>
      </w:r>
      <w:proofErr w:type="spellEnd"/>
      <w:r w:rsidRPr="00653B35">
        <w:rPr>
          <w:color w:val="111111"/>
          <w:sz w:val="24"/>
          <w:szCs w:val="24"/>
          <w:lang w:eastAsia="ru-RU"/>
        </w:rPr>
        <w:t xml:space="preserve"> сельсовета </w:t>
      </w:r>
      <w:proofErr w:type="spellStart"/>
      <w:r w:rsidRPr="00653B35">
        <w:rPr>
          <w:color w:val="111111"/>
          <w:sz w:val="24"/>
          <w:szCs w:val="24"/>
          <w:lang w:eastAsia="ru-RU"/>
        </w:rPr>
        <w:t>Иссинского</w:t>
      </w:r>
      <w:proofErr w:type="spellEnd"/>
      <w:r w:rsidRPr="00653B35">
        <w:rPr>
          <w:color w:val="111111"/>
          <w:sz w:val="24"/>
          <w:szCs w:val="24"/>
          <w:lang w:eastAsia="ru-RU"/>
        </w:rPr>
        <w:t xml:space="preserve"> района Пензенской области: - (84144) </w:t>
      </w:r>
      <w:r>
        <w:rPr>
          <w:color w:val="111111"/>
          <w:sz w:val="24"/>
          <w:szCs w:val="24"/>
          <w:lang w:eastAsia="ru-RU"/>
        </w:rPr>
        <w:t>2-66-38</w:t>
      </w:r>
      <w:r w:rsidRPr="00653B35">
        <w:rPr>
          <w:color w:val="111111"/>
          <w:sz w:val="24"/>
          <w:szCs w:val="24"/>
          <w:lang w:eastAsia="ru-RU"/>
        </w:rPr>
        <w:t>.</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 xml:space="preserve">3.5. Официальный сайт администрации </w:t>
      </w:r>
      <w:proofErr w:type="spellStart"/>
      <w:r>
        <w:rPr>
          <w:color w:val="111111"/>
          <w:sz w:val="24"/>
          <w:szCs w:val="24"/>
          <w:lang w:eastAsia="ru-RU"/>
        </w:rPr>
        <w:t>Соловцовского</w:t>
      </w:r>
      <w:proofErr w:type="spellEnd"/>
      <w:r w:rsidRPr="00653B35">
        <w:rPr>
          <w:color w:val="111111"/>
          <w:sz w:val="24"/>
          <w:szCs w:val="24"/>
          <w:lang w:eastAsia="ru-RU"/>
        </w:rPr>
        <w:t xml:space="preserve"> сельсовета </w:t>
      </w:r>
      <w:proofErr w:type="spellStart"/>
      <w:r w:rsidRPr="00653B35">
        <w:rPr>
          <w:color w:val="111111"/>
          <w:sz w:val="24"/>
          <w:szCs w:val="24"/>
          <w:lang w:eastAsia="ru-RU"/>
        </w:rPr>
        <w:t>Иссинского</w:t>
      </w:r>
      <w:proofErr w:type="spellEnd"/>
      <w:r w:rsidRPr="00653B35">
        <w:rPr>
          <w:color w:val="111111"/>
          <w:sz w:val="24"/>
          <w:szCs w:val="24"/>
          <w:lang w:eastAsia="ru-RU"/>
        </w:rPr>
        <w:t xml:space="preserve"> района Пензенской области в информационно-телекоммуникационной сети «Интернет»: http://</w:t>
      </w:r>
      <w:proofErr w:type="spellStart"/>
      <w:r>
        <w:rPr>
          <w:color w:val="111111"/>
          <w:sz w:val="24"/>
          <w:szCs w:val="24"/>
          <w:lang w:val="en-US" w:eastAsia="ru-RU"/>
        </w:rPr>
        <w:t>solovcovo</w:t>
      </w:r>
      <w:proofErr w:type="spellEnd"/>
      <w:r w:rsidRPr="00653B35">
        <w:rPr>
          <w:color w:val="111111"/>
          <w:sz w:val="24"/>
          <w:szCs w:val="24"/>
          <w:lang w:eastAsia="ru-RU"/>
        </w:rPr>
        <w:t>.</w:t>
      </w:r>
      <w:proofErr w:type="spellStart"/>
      <w:r w:rsidRPr="00653B35">
        <w:rPr>
          <w:color w:val="111111"/>
          <w:sz w:val="24"/>
          <w:szCs w:val="24"/>
          <w:lang w:eastAsia="ru-RU"/>
        </w:rPr>
        <w:t>issa.pnzreg.ru</w:t>
      </w:r>
      <w:proofErr w:type="spellEnd"/>
      <w:r w:rsidRPr="00653B35">
        <w:rPr>
          <w:color w:val="111111"/>
          <w:sz w:val="24"/>
          <w:szCs w:val="24"/>
          <w:lang w:eastAsia="ru-RU"/>
        </w:rPr>
        <w:t>/.</w:t>
      </w:r>
    </w:p>
    <w:p w:rsidR="00294B39" w:rsidRPr="00653B35" w:rsidRDefault="00294B39" w:rsidP="00294B39">
      <w:pPr>
        <w:shd w:val="clear" w:color="auto" w:fill="FFFFFF"/>
        <w:ind w:firstLine="708"/>
        <w:jc w:val="both"/>
        <w:rPr>
          <w:b/>
          <w:i/>
          <w:color w:val="111111"/>
          <w:sz w:val="40"/>
          <w:szCs w:val="40"/>
          <w:lang w:eastAsia="ru-RU"/>
        </w:rPr>
      </w:pPr>
      <w:r w:rsidRPr="00D70A23">
        <w:rPr>
          <w:color w:val="111111"/>
          <w:sz w:val="24"/>
          <w:szCs w:val="24"/>
          <w:lang w:eastAsia="ru-RU"/>
        </w:rPr>
        <w:t xml:space="preserve">3.6. Электронный адрес специализированной информационной системы "Региональный портал государственных и муниципальных услуг Пензенской области": https://uslugi.pnzreg.ru/ и федеральной государственной информационной системы "Единый портал государственных и муниципальных услуг (функций)": </w:t>
      </w:r>
      <w:hyperlink r:id="rId31" w:history="1">
        <w:r w:rsidRPr="00D70A23">
          <w:rPr>
            <w:rStyle w:val="aff1"/>
            <w:sz w:val="24"/>
            <w:szCs w:val="24"/>
            <w:lang w:eastAsia="ru-RU"/>
          </w:rPr>
          <w:t>http://www.gosuslugi.ru</w:t>
        </w:r>
      </w:hyperlink>
      <w:r w:rsidRPr="00D70A23">
        <w:rPr>
          <w:color w:val="111111"/>
          <w:sz w:val="24"/>
          <w:szCs w:val="24"/>
          <w:lang w:eastAsia="ru-RU"/>
        </w:rPr>
        <w:t>.</w:t>
      </w:r>
      <w:r w:rsidRPr="00653B35">
        <w:rPr>
          <w:color w:val="111111"/>
          <w:sz w:val="24"/>
          <w:szCs w:val="24"/>
          <w:lang w:eastAsia="ru-RU"/>
        </w:rPr>
        <w:t xml:space="preserve">  </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3.7. Информация о муниципальной услуге предоставляется:</w:t>
      </w:r>
    </w:p>
    <w:p w:rsidR="00294B39" w:rsidRPr="00653B35" w:rsidRDefault="00294B39" w:rsidP="00294B39">
      <w:pPr>
        <w:shd w:val="clear" w:color="auto" w:fill="FFFFFF"/>
        <w:jc w:val="both"/>
        <w:rPr>
          <w:color w:val="111111"/>
          <w:sz w:val="24"/>
          <w:szCs w:val="24"/>
          <w:lang w:eastAsia="ru-RU"/>
        </w:rPr>
      </w:pPr>
      <w:r w:rsidRPr="00653B35">
        <w:rPr>
          <w:color w:val="111111"/>
          <w:sz w:val="24"/>
          <w:szCs w:val="24"/>
          <w:lang w:eastAsia="ru-RU"/>
        </w:rPr>
        <w:t>- с использованием средств телефонной связи, электронного информирования;</w:t>
      </w:r>
    </w:p>
    <w:p w:rsidR="00294B39" w:rsidRPr="00653B35" w:rsidRDefault="00294B39" w:rsidP="00294B39">
      <w:pPr>
        <w:shd w:val="clear" w:color="auto" w:fill="FFFFFF"/>
        <w:jc w:val="both"/>
        <w:rPr>
          <w:color w:val="111111"/>
          <w:sz w:val="24"/>
          <w:szCs w:val="24"/>
          <w:lang w:eastAsia="ru-RU"/>
        </w:rPr>
      </w:pPr>
      <w:r w:rsidRPr="00653B35">
        <w:rPr>
          <w:color w:val="111111"/>
          <w:sz w:val="24"/>
          <w:szCs w:val="24"/>
          <w:lang w:eastAsia="ru-RU"/>
        </w:rPr>
        <w:t>- посредством размещения в информационно-телекоммуникационной сети Интернет, публикаций в средствах массовой информации;</w:t>
      </w:r>
    </w:p>
    <w:p w:rsidR="00294B39" w:rsidRPr="00653B35" w:rsidRDefault="00294B39" w:rsidP="00294B39">
      <w:pPr>
        <w:shd w:val="clear" w:color="auto" w:fill="FFFFFF"/>
        <w:jc w:val="both"/>
        <w:rPr>
          <w:color w:val="111111"/>
          <w:sz w:val="24"/>
          <w:szCs w:val="24"/>
          <w:lang w:eastAsia="ru-RU"/>
        </w:rPr>
      </w:pPr>
      <w:r w:rsidRPr="00653B35">
        <w:rPr>
          <w:color w:val="111111"/>
          <w:sz w:val="24"/>
          <w:szCs w:val="24"/>
          <w:lang w:eastAsia="ru-RU"/>
        </w:rPr>
        <w:t xml:space="preserve">- непосредственно в помещении администрации </w:t>
      </w:r>
      <w:proofErr w:type="spellStart"/>
      <w:r>
        <w:rPr>
          <w:color w:val="111111"/>
          <w:sz w:val="24"/>
          <w:szCs w:val="24"/>
          <w:lang w:eastAsia="ru-RU"/>
        </w:rPr>
        <w:t>Соловцовского</w:t>
      </w:r>
      <w:proofErr w:type="spellEnd"/>
      <w:r w:rsidRPr="00653B35">
        <w:rPr>
          <w:color w:val="111111"/>
          <w:sz w:val="24"/>
          <w:szCs w:val="24"/>
          <w:lang w:eastAsia="ru-RU"/>
        </w:rPr>
        <w:t xml:space="preserve"> сельсовета </w:t>
      </w:r>
      <w:proofErr w:type="spellStart"/>
      <w:r w:rsidRPr="00653B35">
        <w:rPr>
          <w:color w:val="111111"/>
          <w:sz w:val="24"/>
          <w:szCs w:val="24"/>
          <w:lang w:eastAsia="ru-RU"/>
        </w:rPr>
        <w:t>Иссинского</w:t>
      </w:r>
      <w:proofErr w:type="spellEnd"/>
      <w:r w:rsidRPr="00653B35">
        <w:rPr>
          <w:color w:val="111111"/>
          <w:sz w:val="24"/>
          <w:szCs w:val="24"/>
          <w:lang w:eastAsia="ru-RU"/>
        </w:rPr>
        <w:t xml:space="preserve"> района Пензенской области.</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3.8. Информирование осуществляется по вопросам:</w:t>
      </w:r>
    </w:p>
    <w:p w:rsidR="00294B39" w:rsidRPr="00653B35" w:rsidRDefault="00294B39" w:rsidP="00294B39">
      <w:pPr>
        <w:shd w:val="clear" w:color="auto" w:fill="FFFFFF"/>
        <w:jc w:val="both"/>
        <w:rPr>
          <w:color w:val="111111"/>
          <w:sz w:val="24"/>
          <w:szCs w:val="24"/>
          <w:lang w:eastAsia="ru-RU"/>
        </w:rPr>
      </w:pPr>
      <w:r w:rsidRPr="00653B35">
        <w:rPr>
          <w:color w:val="111111"/>
          <w:sz w:val="24"/>
          <w:szCs w:val="24"/>
          <w:lang w:eastAsia="ru-RU"/>
        </w:rPr>
        <w:t>- предоставления муниципальной услуги;</w:t>
      </w:r>
    </w:p>
    <w:p w:rsidR="00294B39" w:rsidRPr="00653B35" w:rsidRDefault="00294B39" w:rsidP="00294B39">
      <w:pPr>
        <w:shd w:val="clear" w:color="auto" w:fill="FFFFFF"/>
        <w:jc w:val="both"/>
        <w:rPr>
          <w:color w:val="111111"/>
          <w:sz w:val="24"/>
          <w:szCs w:val="24"/>
          <w:lang w:eastAsia="ru-RU"/>
        </w:rPr>
      </w:pPr>
      <w:r w:rsidRPr="00653B35">
        <w:rPr>
          <w:color w:val="111111"/>
          <w:sz w:val="24"/>
          <w:szCs w:val="24"/>
          <w:lang w:eastAsia="ru-RU"/>
        </w:rPr>
        <w:t>- предоставления услуг, которые являются необходимыми и обязательными для предоставления муниципальной услуги;</w:t>
      </w:r>
    </w:p>
    <w:p w:rsidR="00294B39" w:rsidRPr="00653B35" w:rsidRDefault="00294B39" w:rsidP="00294B39">
      <w:pPr>
        <w:shd w:val="clear" w:color="auto" w:fill="FFFFFF"/>
        <w:jc w:val="both"/>
        <w:rPr>
          <w:color w:val="111111"/>
          <w:sz w:val="24"/>
          <w:szCs w:val="24"/>
          <w:lang w:eastAsia="ru-RU"/>
        </w:rPr>
      </w:pPr>
      <w:r w:rsidRPr="00653B35">
        <w:rPr>
          <w:color w:val="111111"/>
          <w:sz w:val="24"/>
          <w:szCs w:val="24"/>
          <w:lang w:eastAsia="ru-RU"/>
        </w:rPr>
        <w:t>- сведений о ходе предоставления муниципальной услуги;</w:t>
      </w:r>
    </w:p>
    <w:p w:rsidR="00294B39" w:rsidRPr="00653B35" w:rsidRDefault="00294B39" w:rsidP="00294B39">
      <w:pPr>
        <w:shd w:val="clear" w:color="auto" w:fill="FFFFFF"/>
        <w:jc w:val="both"/>
        <w:rPr>
          <w:color w:val="111111"/>
          <w:sz w:val="24"/>
          <w:szCs w:val="24"/>
          <w:lang w:eastAsia="ru-RU"/>
        </w:rPr>
      </w:pPr>
      <w:r w:rsidRPr="00653B35">
        <w:rPr>
          <w:color w:val="111111"/>
          <w:sz w:val="24"/>
          <w:szCs w:val="24"/>
          <w:lang w:eastAsia="ru-RU"/>
        </w:rPr>
        <w:t>- обжалования действий (бездействия) сотрудников в ходе предоставления государственной услуги и другим вопросам.</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 xml:space="preserve">3.9. Информирование заявителей по вопросам предоставления муниципальной услуги осуществляется также в Муниципальном автономном учреждении </w:t>
      </w:r>
      <w:proofErr w:type="spellStart"/>
      <w:r w:rsidRPr="00653B35">
        <w:rPr>
          <w:color w:val="111111"/>
          <w:sz w:val="24"/>
          <w:szCs w:val="24"/>
          <w:lang w:eastAsia="ru-RU"/>
        </w:rPr>
        <w:t>Иссинского</w:t>
      </w:r>
      <w:proofErr w:type="spellEnd"/>
      <w:r w:rsidRPr="00653B35">
        <w:rPr>
          <w:color w:val="111111"/>
          <w:sz w:val="24"/>
          <w:szCs w:val="24"/>
          <w:lang w:eastAsia="ru-RU"/>
        </w:rPr>
        <w:t xml:space="preserve"> района Пензенской области "Многофункциональный центр предоставления государственных и муниципальных услуг" (далее - МАУ "МФЦ").</w:t>
      </w:r>
    </w:p>
    <w:p w:rsidR="00294B39" w:rsidRPr="00653B35" w:rsidRDefault="00294B39" w:rsidP="00294B39">
      <w:pPr>
        <w:shd w:val="clear" w:color="auto" w:fill="FFFFFF"/>
        <w:jc w:val="both"/>
        <w:rPr>
          <w:color w:val="111111"/>
          <w:sz w:val="24"/>
          <w:szCs w:val="24"/>
          <w:lang w:eastAsia="ru-RU"/>
        </w:rPr>
      </w:pPr>
      <w:r w:rsidRPr="00653B35">
        <w:rPr>
          <w:color w:val="111111"/>
          <w:sz w:val="24"/>
          <w:szCs w:val="24"/>
          <w:lang w:eastAsia="ru-RU"/>
        </w:rPr>
        <w:t xml:space="preserve">Электронный адрес МАУ "МФЦ": </w:t>
      </w:r>
      <w:hyperlink r:id="rId32" w:history="1">
        <w:r w:rsidRPr="00653B35">
          <w:rPr>
            <w:rStyle w:val="aff1"/>
            <w:sz w:val="24"/>
            <w:szCs w:val="24"/>
            <w:lang w:eastAsia="ru-RU"/>
          </w:rPr>
          <w:t>http://issa.mdocs.ru/</w:t>
        </w:r>
      </w:hyperlink>
    </w:p>
    <w:p w:rsidR="00294B39" w:rsidRPr="00653B35" w:rsidRDefault="00294B39" w:rsidP="00294B39">
      <w:pPr>
        <w:shd w:val="clear" w:color="auto" w:fill="FFFFFF"/>
        <w:jc w:val="both"/>
        <w:rPr>
          <w:color w:val="111111"/>
          <w:sz w:val="24"/>
          <w:szCs w:val="24"/>
          <w:lang w:eastAsia="ru-RU"/>
        </w:rPr>
      </w:pPr>
      <w:r w:rsidRPr="00653B35">
        <w:rPr>
          <w:color w:val="111111"/>
          <w:sz w:val="24"/>
          <w:szCs w:val="24"/>
          <w:lang w:eastAsia="ru-RU"/>
        </w:rPr>
        <w:lastRenderedPageBreak/>
        <w:t>Справочный телефон МАУ "МФЦ": 8(84144) 2-27-66, 8(84144) 2-27-61</w:t>
      </w:r>
    </w:p>
    <w:p w:rsidR="00294B39" w:rsidRPr="00653B35" w:rsidRDefault="00294B39" w:rsidP="00294B39">
      <w:pPr>
        <w:shd w:val="clear" w:color="auto" w:fill="FFFFFF"/>
        <w:jc w:val="both"/>
        <w:rPr>
          <w:color w:val="111111"/>
          <w:sz w:val="24"/>
          <w:szCs w:val="24"/>
          <w:lang w:eastAsia="ru-RU"/>
        </w:rPr>
      </w:pPr>
      <w:r w:rsidRPr="00653B35">
        <w:rPr>
          <w:color w:val="111111"/>
          <w:sz w:val="24"/>
          <w:szCs w:val="24"/>
          <w:lang w:eastAsia="ru-RU"/>
        </w:rPr>
        <w:t xml:space="preserve">Адрес МАУ "МФЦ": 42710, </w:t>
      </w:r>
      <w:proofErr w:type="gramStart"/>
      <w:r w:rsidRPr="00653B35">
        <w:rPr>
          <w:color w:val="111111"/>
          <w:sz w:val="24"/>
          <w:szCs w:val="24"/>
          <w:lang w:eastAsia="ru-RU"/>
        </w:rPr>
        <w:t>Пензенская</w:t>
      </w:r>
      <w:proofErr w:type="gramEnd"/>
      <w:r w:rsidRPr="00653B35">
        <w:rPr>
          <w:color w:val="111111"/>
          <w:sz w:val="24"/>
          <w:szCs w:val="24"/>
          <w:lang w:eastAsia="ru-RU"/>
        </w:rPr>
        <w:t xml:space="preserve"> обл., </w:t>
      </w:r>
      <w:proofErr w:type="spellStart"/>
      <w:r w:rsidRPr="00653B35">
        <w:rPr>
          <w:color w:val="111111"/>
          <w:sz w:val="24"/>
          <w:szCs w:val="24"/>
          <w:lang w:eastAsia="ru-RU"/>
        </w:rPr>
        <w:t>Иссинский</w:t>
      </w:r>
      <w:proofErr w:type="spellEnd"/>
      <w:r w:rsidRPr="00653B35">
        <w:rPr>
          <w:color w:val="111111"/>
          <w:sz w:val="24"/>
          <w:szCs w:val="24"/>
          <w:lang w:eastAsia="ru-RU"/>
        </w:rPr>
        <w:t xml:space="preserve"> район, ул. Ленинская – 49.</w:t>
      </w:r>
    </w:p>
    <w:p w:rsidR="00294B39" w:rsidRPr="00653B35" w:rsidRDefault="00294B39" w:rsidP="00294B39">
      <w:pPr>
        <w:shd w:val="clear" w:color="auto" w:fill="FFFFFF"/>
        <w:jc w:val="both"/>
        <w:rPr>
          <w:color w:val="111111"/>
          <w:sz w:val="24"/>
          <w:szCs w:val="24"/>
          <w:lang w:eastAsia="ru-RU"/>
        </w:rPr>
      </w:pPr>
      <w:r w:rsidRPr="00653B35">
        <w:rPr>
          <w:color w:val="111111"/>
          <w:sz w:val="24"/>
          <w:szCs w:val="24"/>
          <w:lang w:eastAsia="ru-RU"/>
        </w:rPr>
        <w:t>Режим работы МАУ "МФЦ": понедельник-пятница, с 8:00 до 17:00, суббота с 8:00 до 13:00.  Без перерыва на обед. Выходные: воскресенье.</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3.10. Информирование заявителей по любым вопросам осуществляется на безвозмездной основе.</w:t>
      </w:r>
    </w:p>
    <w:p w:rsidR="00294B39" w:rsidRPr="00653B35" w:rsidRDefault="00294B39" w:rsidP="00294B39">
      <w:pPr>
        <w:shd w:val="clear" w:color="auto" w:fill="FFFFFF"/>
        <w:jc w:val="center"/>
        <w:rPr>
          <w:b/>
          <w:color w:val="111111"/>
          <w:sz w:val="24"/>
          <w:szCs w:val="24"/>
          <w:lang w:eastAsia="ru-RU"/>
        </w:rPr>
      </w:pPr>
      <w:r w:rsidRPr="00653B35">
        <w:rPr>
          <w:b/>
          <w:color w:val="111111"/>
          <w:sz w:val="24"/>
          <w:szCs w:val="24"/>
          <w:lang w:eastAsia="ru-RU"/>
        </w:rPr>
        <w:t>II. Стандарт предоставления муниципальной услуги</w:t>
      </w:r>
    </w:p>
    <w:p w:rsidR="00294B39" w:rsidRPr="00653B35" w:rsidRDefault="00294B39" w:rsidP="00294B39">
      <w:pPr>
        <w:shd w:val="clear" w:color="auto" w:fill="FFFFFF"/>
        <w:jc w:val="both"/>
        <w:rPr>
          <w:color w:val="111111"/>
          <w:sz w:val="24"/>
          <w:szCs w:val="24"/>
          <w:lang w:eastAsia="ru-RU"/>
        </w:rPr>
      </w:pPr>
    </w:p>
    <w:p w:rsidR="00294B39" w:rsidRDefault="00294B39" w:rsidP="00294B39">
      <w:pPr>
        <w:shd w:val="clear" w:color="auto" w:fill="FFFFFF"/>
        <w:ind w:firstLine="708"/>
        <w:jc w:val="center"/>
        <w:rPr>
          <w:b/>
          <w:color w:val="111111"/>
          <w:sz w:val="24"/>
          <w:szCs w:val="24"/>
          <w:lang w:eastAsia="ru-RU"/>
        </w:rPr>
      </w:pPr>
      <w:r w:rsidRPr="00653B35">
        <w:rPr>
          <w:b/>
          <w:color w:val="111111"/>
          <w:sz w:val="24"/>
          <w:szCs w:val="24"/>
          <w:lang w:eastAsia="ru-RU"/>
        </w:rPr>
        <w:t xml:space="preserve">1.    Наименование муниципальной услуги </w:t>
      </w:r>
    </w:p>
    <w:p w:rsidR="00294B39" w:rsidRPr="00653B35" w:rsidRDefault="00294B39" w:rsidP="00294B39">
      <w:pPr>
        <w:shd w:val="clear" w:color="auto" w:fill="FFFFFF"/>
        <w:ind w:firstLine="708"/>
        <w:jc w:val="center"/>
        <w:rPr>
          <w:b/>
          <w:color w:val="111111"/>
          <w:sz w:val="24"/>
          <w:szCs w:val="24"/>
          <w:lang w:eastAsia="ru-RU"/>
        </w:rPr>
      </w:pPr>
    </w:p>
    <w:p w:rsidR="00294B39" w:rsidRPr="00653B35" w:rsidRDefault="00294B39" w:rsidP="00294B39">
      <w:pPr>
        <w:shd w:val="clear" w:color="auto" w:fill="FFFFFF"/>
        <w:jc w:val="both"/>
        <w:rPr>
          <w:color w:val="111111"/>
          <w:sz w:val="24"/>
          <w:szCs w:val="24"/>
          <w:lang w:eastAsia="ru-RU"/>
        </w:rPr>
      </w:pPr>
      <w:r w:rsidRPr="00653B35">
        <w:rPr>
          <w:color w:val="111111"/>
          <w:sz w:val="24"/>
          <w:szCs w:val="24"/>
          <w:lang w:eastAsia="ru-RU"/>
        </w:rPr>
        <w:t>Перевод  жилых помещений в нежилые помещения и нежилых помещений в  жилые помещения.</w:t>
      </w:r>
    </w:p>
    <w:p w:rsidR="00294B39" w:rsidRDefault="00294B39" w:rsidP="00294B39">
      <w:pPr>
        <w:shd w:val="clear" w:color="auto" w:fill="FFFFFF"/>
        <w:ind w:firstLine="708"/>
        <w:jc w:val="center"/>
        <w:rPr>
          <w:b/>
          <w:color w:val="111111"/>
          <w:sz w:val="24"/>
          <w:szCs w:val="24"/>
          <w:lang w:eastAsia="ru-RU"/>
        </w:rPr>
      </w:pPr>
    </w:p>
    <w:p w:rsidR="00294B39" w:rsidRPr="00653B35" w:rsidRDefault="00294B39" w:rsidP="00294B39">
      <w:pPr>
        <w:shd w:val="clear" w:color="auto" w:fill="FFFFFF"/>
        <w:ind w:firstLine="708"/>
        <w:jc w:val="center"/>
        <w:rPr>
          <w:b/>
          <w:color w:val="111111"/>
          <w:sz w:val="24"/>
          <w:szCs w:val="24"/>
          <w:lang w:eastAsia="ru-RU"/>
        </w:rPr>
      </w:pPr>
      <w:r w:rsidRPr="00653B35">
        <w:rPr>
          <w:b/>
          <w:color w:val="111111"/>
          <w:sz w:val="24"/>
          <w:szCs w:val="24"/>
          <w:lang w:eastAsia="ru-RU"/>
        </w:rPr>
        <w:t xml:space="preserve">2. Наименование органа местного самоуправления, предоставляющего муниципальную услугу </w:t>
      </w:r>
    </w:p>
    <w:p w:rsidR="00294B39" w:rsidRPr="00653B35" w:rsidRDefault="00294B39" w:rsidP="00294B39">
      <w:pPr>
        <w:shd w:val="clear" w:color="auto" w:fill="FFFFFF"/>
        <w:jc w:val="both"/>
        <w:rPr>
          <w:color w:val="111111"/>
          <w:sz w:val="24"/>
          <w:szCs w:val="24"/>
          <w:lang w:eastAsia="ru-RU"/>
        </w:rPr>
      </w:pPr>
      <w:r w:rsidRPr="00653B35">
        <w:rPr>
          <w:color w:val="111111"/>
          <w:sz w:val="24"/>
          <w:szCs w:val="24"/>
          <w:lang w:eastAsia="ru-RU"/>
        </w:rPr>
        <w:t xml:space="preserve">Администрация </w:t>
      </w:r>
      <w:proofErr w:type="spellStart"/>
      <w:r>
        <w:rPr>
          <w:color w:val="111111"/>
          <w:sz w:val="24"/>
          <w:szCs w:val="24"/>
          <w:lang w:eastAsia="ru-RU"/>
        </w:rPr>
        <w:t>Соловцовского</w:t>
      </w:r>
      <w:proofErr w:type="spellEnd"/>
      <w:r w:rsidRPr="00653B35">
        <w:rPr>
          <w:color w:val="111111"/>
          <w:sz w:val="24"/>
          <w:szCs w:val="24"/>
          <w:lang w:eastAsia="ru-RU"/>
        </w:rPr>
        <w:t xml:space="preserve"> сельсовета </w:t>
      </w:r>
      <w:proofErr w:type="spellStart"/>
      <w:r w:rsidRPr="00653B35">
        <w:rPr>
          <w:color w:val="111111"/>
          <w:sz w:val="24"/>
          <w:szCs w:val="24"/>
          <w:lang w:eastAsia="ru-RU"/>
        </w:rPr>
        <w:t>Иссинского</w:t>
      </w:r>
      <w:proofErr w:type="spellEnd"/>
      <w:r w:rsidRPr="00653B35">
        <w:rPr>
          <w:color w:val="111111"/>
          <w:sz w:val="24"/>
          <w:szCs w:val="24"/>
          <w:lang w:eastAsia="ru-RU"/>
        </w:rPr>
        <w:t xml:space="preserve"> района Пензенской области.</w:t>
      </w:r>
    </w:p>
    <w:p w:rsidR="00294B39" w:rsidRPr="00653B35" w:rsidRDefault="00294B39" w:rsidP="00294B39">
      <w:pPr>
        <w:shd w:val="clear" w:color="auto" w:fill="FFFFFF"/>
        <w:ind w:firstLine="708"/>
        <w:jc w:val="both"/>
        <w:rPr>
          <w:color w:val="111111"/>
          <w:sz w:val="24"/>
          <w:szCs w:val="24"/>
          <w:lang w:eastAsia="ru-RU"/>
        </w:rPr>
      </w:pPr>
      <w:proofErr w:type="gramStart"/>
      <w:r w:rsidRPr="00653B35">
        <w:rPr>
          <w:color w:val="111111"/>
          <w:sz w:val="24"/>
          <w:szCs w:val="24"/>
          <w:lang w:eastAsia="ru-RU"/>
        </w:rPr>
        <w:t>Муниципальная услуга оказывается в один этап (в случае принятия решения о переводе жилого (нежилого) помещения в нежилое (жилое) помещение без предварительных условий или принятия решения об отказе в переводе жилого (нежилого) помещения в нежилое (жилое) помещение) либо в два этапа (в случае принятия решения о переводе жилого (нежилого) помещения в нежилое (жилое) помещение при условии проведения переустройства и (или) перепланировки</w:t>
      </w:r>
      <w:proofErr w:type="gramEnd"/>
      <w:r w:rsidRPr="00653B35">
        <w:rPr>
          <w:color w:val="111111"/>
          <w:sz w:val="24"/>
          <w:szCs w:val="24"/>
          <w:lang w:eastAsia="ru-RU"/>
        </w:rPr>
        <w:t xml:space="preserve"> и (или) выполнения иных работ).</w:t>
      </w:r>
    </w:p>
    <w:p w:rsidR="00294B39" w:rsidRPr="00653B35" w:rsidRDefault="00294B39" w:rsidP="00294B39">
      <w:pPr>
        <w:shd w:val="clear" w:color="auto" w:fill="FFFFFF"/>
        <w:ind w:firstLine="708"/>
        <w:jc w:val="center"/>
        <w:rPr>
          <w:b/>
          <w:color w:val="111111"/>
          <w:sz w:val="24"/>
          <w:szCs w:val="24"/>
          <w:lang w:eastAsia="ru-RU"/>
        </w:rPr>
      </w:pPr>
    </w:p>
    <w:p w:rsidR="00294B39" w:rsidRDefault="00294B39" w:rsidP="00294B39">
      <w:pPr>
        <w:shd w:val="clear" w:color="auto" w:fill="FFFFFF"/>
        <w:ind w:firstLine="708"/>
        <w:jc w:val="center"/>
        <w:rPr>
          <w:b/>
          <w:color w:val="111111"/>
          <w:sz w:val="24"/>
          <w:szCs w:val="24"/>
          <w:lang w:eastAsia="ru-RU"/>
        </w:rPr>
      </w:pPr>
      <w:r w:rsidRPr="00653B35">
        <w:rPr>
          <w:b/>
          <w:color w:val="111111"/>
          <w:sz w:val="24"/>
          <w:szCs w:val="24"/>
          <w:lang w:eastAsia="ru-RU"/>
        </w:rPr>
        <w:t xml:space="preserve">3.     Результат предоставления муниципальной услуги </w:t>
      </w:r>
    </w:p>
    <w:p w:rsidR="00294B39" w:rsidRPr="00653B35" w:rsidRDefault="00294B39" w:rsidP="00294B39">
      <w:pPr>
        <w:shd w:val="clear" w:color="auto" w:fill="FFFFFF"/>
        <w:ind w:firstLine="708"/>
        <w:jc w:val="center"/>
        <w:rPr>
          <w:b/>
          <w:color w:val="111111"/>
          <w:sz w:val="24"/>
          <w:szCs w:val="24"/>
          <w:lang w:eastAsia="ru-RU"/>
        </w:rPr>
      </w:pPr>
    </w:p>
    <w:p w:rsidR="00294B39" w:rsidRPr="00653B35" w:rsidRDefault="00294B39" w:rsidP="00294B39">
      <w:pPr>
        <w:shd w:val="clear" w:color="auto" w:fill="FFFFFF"/>
        <w:jc w:val="both"/>
        <w:rPr>
          <w:color w:val="111111"/>
          <w:sz w:val="24"/>
          <w:szCs w:val="24"/>
          <w:lang w:eastAsia="ru-RU"/>
        </w:rPr>
      </w:pPr>
      <w:r w:rsidRPr="00653B35">
        <w:rPr>
          <w:color w:val="111111"/>
          <w:sz w:val="24"/>
          <w:szCs w:val="24"/>
          <w:lang w:eastAsia="ru-RU"/>
        </w:rPr>
        <w:t>Результатом предоставления муниципальной услуги является:</w:t>
      </w:r>
    </w:p>
    <w:p w:rsidR="00294B39" w:rsidRPr="00653B35" w:rsidRDefault="00294B39" w:rsidP="00294B39">
      <w:pPr>
        <w:shd w:val="clear" w:color="auto" w:fill="FFFFFF"/>
        <w:jc w:val="both"/>
        <w:rPr>
          <w:color w:val="111111"/>
          <w:sz w:val="24"/>
          <w:szCs w:val="24"/>
          <w:lang w:eastAsia="ru-RU"/>
        </w:rPr>
      </w:pPr>
      <w:r w:rsidRPr="00653B35">
        <w:rPr>
          <w:color w:val="111111"/>
          <w:sz w:val="24"/>
          <w:szCs w:val="24"/>
          <w:lang w:eastAsia="ru-RU"/>
        </w:rPr>
        <w:t>- уведомление о переводе жилых помещений в нежилые помещения или нежилых помещений в жилые помещения (приложение № 5);</w:t>
      </w:r>
    </w:p>
    <w:p w:rsidR="00294B39" w:rsidRPr="00653B35" w:rsidRDefault="00294B39" w:rsidP="00294B39">
      <w:pPr>
        <w:shd w:val="clear" w:color="auto" w:fill="FFFFFF"/>
        <w:jc w:val="both"/>
        <w:rPr>
          <w:color w:val="111111"/>
          <w:sz w:val="24"/>
          <w:szCs w:val="24"/>
          <w:lang w:eastAsia="ru-RU"/>
        </w:rPr>
      </w:pPr>
      <w:r w:rsidRPr="00653B35">
        <w:rPr>
          <w:color w:val="111111"/>
          <w:sz w:val="24"/>
          <w:szCs w:val="24"/>
          <w:lang w:eastAsia="ru-RU"/>
        </w:rPr>
        <w:t>- уведомление об отказе в переводе жилых помещений в нежилые помещения или нежилых помещений в жилые помещения (приложение № 5).</w:t>
      </w:r>
    </w:p>
    <w:p w:rsidR="00294B39" w:rsidRDefault="00294B39" w:rsidP="00294B39">
      <w:pPr>
        <w:shd w:val="clear" w:color="auto" w:fill="FFFFFF"/>
        <w:ind w:firstLine="708"/>
        <w:jc w:val="center"/>
        <w:rPr>
          <w:b/>
          <w:color w:val="111111"/>
          <w:sz w:val="24"/>
          <w:szCs w:val="24"/>
          <w:lang w:eastAsia="ru-RU"/>
        </w:rPr>
      </w:pPr>
      <w:r w:rsidRPr="00653B35">
        <w:rPr>
          <w:b/>
          <w:color w:val="111111"/>
          <w:sz w:val="24"/>
          <w:szCs w:val="24"/>
          <w:lang w:eastAsia="ru-RU"/>
        </w:rPr>
        <w:t>4.    Срок предоставления муниципальной услуги</w:t>
      </w:r>
    </w:p>
    <w:p w:rsidR="00294B39" w:rsidRPr="00653B35" w:rsidRDefault="00294B39" w:rsidP="00294B39">
      <w:pPr>
        <w:shd w:val="clear" w:color="auto" w:fill="FFFFFF"/>
        <w:ind w:firstLine="708"/>
        <w:jc w:val="center"/>
        <w:rPr>
          <w:b/>
          <w:color w:val="111111"/>
          <w:sz w:val="24"/>
          <w:szCs w:val="24"/>
          <w:lang w:eastAsia="ru-RU"/>
        </w:rPr>
      </w:pPr>
    </w:p>
    <w:p w:rsidR="00294B39" w:rsidRPr="00653B35" w:rsidRDefault="00294B39" w:rsidP="00294B39">
      <w:pPr>
        <w:shd w:val="clear" w:color="auto" w:fill="FFFFFF"/>
        <w:ind w:firstLine="708"/>
        <w:jc w:val="both"/>
        <w:rPr>
          <w:color w:val="111111"/>
          <w:sz w:val="24"/>
          <w:szCs w:val="24"/>
          <w:lang w:eastAsia="ru-RU"/>
        </w:rPr>
      </w:pPr>
      <w:r w:rsidRPr="00D70A23">
        <w:rPr>
          <w:color w:val="111111"/>
          <w:sz w:val="24"/>
          <w:szCs w:val="24"/>
          <w:lang w:eastAsia="ru-RU"/>
        </w:rPr>
        <w:t>Решение о переводе или об отказе в переводе помещения должно быть принято в течение 30 дней со дня представления заявителем документов, установленных п.  6 раздела II. настоящего Регламента.</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 xml:space="preserve">В случае представления заявителем документов, указанных в п.  6 раздела II. настоящего Регламента, через многофункциональный центр срок принятия решения о переводе или об отказе в переводе помещения исчисляется со дня передачи многофункциональным центром таких документов в администрацию </w:t>
      </w:r>
      <w:proofErr w:type="spellStart"/>
      <w:r>
        <w:rPr>
          <w:color w:val="111111"/>
          <w:sz w:val="24"/>
          <w:szCs w:val="24"/>
          <w:lang w:eastAsia="ru-RU"/>
        </w:rPr>
        <w:t>Соловцовского</w:t>
      </w:r>
      <w:proofErr w:type="spellEnd"/>
      <w:r w:rsidRPr="00653B35">
        <w:rPr>
          <w:color w:val="111111"/>
          <w:sz w:val="24"/>
          <w:szCs w:val="24"/>
          <w:lang w:eastAsia="ru-RU"/>
        </w:rPr>
        <w:t xml:space="preserve"> сельсовета </w:t>
      </w:r>
      <w:proofErr w:type="spellStart"/>
      <w:r w:rsidRPr="00653B35">
        <w:rPr>
          <w:color w:val="111111"/>
          <w:sz w:val="24"/>
          <w:szCs w:val="24"/>
          <w:lang w:eastAsia="ru-RU"/>
        </w:rPr>
        <w:t>Иссинского</w:t>
      </w:r>
      <w:proofErr w:type="spellEnd"/>
      <w:r w:rsidRPr="00653B35">
        <w:rPr>
          <w:color w:val="111111"/>
          <w:sz w:val="24"/>
          <w:szCs w:val="24"/>
          <w:lang w:eastAsia="ru-RU"/>
        </w:rPr>
        <w:t xml:space="preserve"> района Пензенской области.</w:t>
      </w:r>
    </w:p>
    <w:p w:rsidR="00294B39" w:rsidRDefault="00294B39" w:rsidP="00294B39">
      <w:pPr>
        <w:shd w:val="clear" w:color="auto" w:fill="FFFFFF"/>
        <w:ind w:firstLine="708"/>
        <w:jc w:val="center"/>
        <w:rPr>
          <w:b/>
          <w:color w:val="111111"/>
          <w:sz w:val="24"/>
          <w:szCs w:val="24"/>
          <w:lang w:eastAsia="ru-RU"/>
        </w:rPr>
      </w:pPr>
    </w:p>
    <w:p w:rsidR="00294B39" w:rsidRDefault="00294B39" w:rsidP="00294B39">
      <w:pPr>
        <w:shd w:val="clear" w:color="auto" w:fill="FFFFFF"/>
        <w:ind w:firstLine="708"/>
        <w:jc w:val="center"/>
        <w:rPr>
          <w:b/>
          <w:color w:val="111111"/>
          <w:sz w:val="24"/>
          <w:szCs w:val="24"/>
          <w:lang w:eastAsia="ru-RU"/>
        </w:rPr>
      </w:pPr>
      <w:r w:rsidRPr="00653B35">
        <w:rPr>
          <w:b/>
          <w:color w:val="111111"/>
          <w:sz w:val="24"/>
          <w:szCs w:val="24"/>
          <w:lang w:eastAsia="ru-RU"/>
        </w:rPr>
        <w:t>5. Перечень нормативных правовых актов, регулирующих отношения, возникающие в связи с предоставлением муниципальной услуги</w:t>
      </w:r>
    </w:p>
    <w:p w:rsidR="00294B39" w:rsidRPr="00653B35" w:rsidRDefault="00294B39" w:rsidP="00294B39">
      <w:pPr>
        <w:shd w:val="clear" w:color="auto" w:fill="FFFFFF"/>
        <w:ind w:firstLine="708"/>
        <w:jc w:val="center"/>
        <w:rPr>
          <w:b/>
          <w:color w:val="111111"/>
          <w:sz w:val="24"/>
          <w:szCs w:val="24"/>
          <w:lang w:eastAsia="ru-RU"/>
        </w:rPr>
      </w:pPr>
    </w:p>
    <w:p w:rsidR="00294B39" w:rsidRPr="00653B35" w:rsidRDefault="00294B39" w:rsidP="00294B39">
      <w:pPr>
        <w:shd w:val="clear" w:color="auto" w:fill="FFFFFF"/>
        <w:jc w:val="both"/>
        <w:rPr>
          <w:color w:val="111111"/>
          <w:sz w:val="24"/>
          <w:szCs w:val="24"/>
          <w:lang w:eastAsia="ru-RU"/>
        </w:rPr>
      </w:pPr>
      <w:r w:rsidRPr="00653B35">
        <w:rPr>
          <w:color w:val="111111"/>
          <w:sz w:val="24"/>
          <w:szCs w:val="24"/>
          <w:lang w:eastAsia="ru-RU"/>
        </w:rPr>
        <w:t xml:space="preserve">Предоставление муниципальной услуги осуществляется в соответствии </w:t>
      </w:r>
      <w:proofErr w:type="gramStart"/>
      <w:r w:rsidRPr="00653B35">
        <w:rPr>
          <w:color w:val="111111"/>
          <w:sz w:val="24"/>
          <w:szCs w:val="24"/>
          <w:lang w:eastAsia="ru-RU"/>
        </w:rPr>
        <w:t>с</w:t>
      </w:r>
      <w:proofErr w:type="gramEnd"/>
      <w:r w:rsidRPr="00653B35">
        <w:rPr>
          <w:color w:val="111111"/>
          <w:sz w:val="24"/>
          <w:szCs w:val="24"/>
          <w:lang w:eastAsia="ru-RU"/>
        </w:rPr>
        <w:t>:</w:t>
      </w:r>
    </w:p>
    <w:p w:rsidR="00294B39" w:rsidRPr="00653B35" w:rsidRDefault="00294B39" w:rsidP="00294B39">
      <w:pPr>
        <w:shd w:val="clear" w:color="auto" w:fill="FFFFFF"/>
        <w:jc w:val="both"/>
        <w:rPr>
          <w:color w:val="111111"/>
          <w:sz w:val="24"/>
          <w:szCs w:val="24"/>
          <w:lang w:eastAsia="ru-RU"/>
        </w:rPr>
      </w:pPr>
      <w:r w:rsidRPr="00653B35">
        <w:rPr>
          <w:color w:val="111111"/>
          <w:sz w:val="24"/>
          <w:szCs w:val="24"/>
          <w:lang w:eastAsia="ru-RU"/>
        </w:rPr>
        <w:t>- </w:t>
      </w:r>
      <w:hyperlink r:id="rId33" w:history="1">
        <w:r w:rsidRPr="00653B35">
          <w:rPr>
            <w:color w:val="000000"/>
            <w:sz w:val="24"/>
            <w:szCs w:val="24"/>
            <w:u w:val="single"/>
            <w:lang w:eastAsia="ru-RU"/>
          </w:rPr>
          <w:t>Конституцией</w:t>
        </w:r>
      </w:hyperlink>
      <w:r w:rsidRPr="00653B35">
        <w:rPr>
          <w:color w:val="111111"/>
          <w:sz w:val="24"/>
          <w:szCs w:val="24"/>
          <w:lang w:eastAsia="ru-RU"/>
        </w:rPr>
        <w:t> РФ;</w:t>
      </w:r>
    </w:p>
    <w:p w:rsidR="00294B39" w:rsidRPr="00653B35" w:rsidRDefault="00294B39" w:rsidP="00294B39">
      <w:pPr>
        <w:shd w:val="clear" w:color="auto" w:fill="FFFFFF"/>
        <w:jc w:val="both"/>
        <w:rPr>
          <w:color w:val="111111"/>
          <w:sz w:val="24"/>
          <w:szCs w:val="24"/>
          <w:lang w:eastAsia="ru-RU"/>
        </w:rPr>
      </w:pPr>
      <w:r w:rsidRPr="00653B35">
        <w:rPr>
          <w:color w:val="111111"/>
          <w:sz w:val="24"/>
          <w:szCs w:val="24"/>
          <w:lang w:eastAsia="ru-RU"/>
        </w:rPr>
        <w:t>- </w:t>
      </w:r>
      <w:hyperlink r:id="rId34" w:history="1">
        <w:r w:rsidRPr="00653B35">
          <w:rPr>
            <w:color w:val="000000"/>
            <w:sz w:val="24"/>
            <w:szCs w:val="24"/>
            <w:u w:val="single"/>
            <w:lang w:eastAsia="ru-RU"/>
          </w:rPr>
          <w:t>Гражданским кодексом</w:t>
        </w:r>
      </w:hyperlink>
      <w:r w:rsidRPr="00653B35">
        <w:rPr>
          <w:color w:val="111111"/>
          <w:sz w:val="24"/>
          <w:szCs w:val="24"/>
          <w:lang w:eastAsia="ru-RU"/>
        </w:rPr>
        <w:t> РФ;</w:t>
      </w:r>
    </w:p>
    <w:p w:rsidR="00294B39" w:rsidRPr="00653B35" w:rsidRDefault="00294B39" w:rsidP="00294B39">
      <w:pPr>
        <w:shd w:val="clear" w:color="auto" w:fill="FFFFFF"/>
        <w:jc w:val="both"/>
        <w:rPr>
          <w:color w:val="111111"/>
          <w:sz w:val="24"/>
          <w:szCs w:val="24"/>
          <w:lang w:eastAsia="ru-RU"/>
        </w:rPr>
      </w:pPr>
      <w:r w:rsidRPr="00653B35">
        <w:rPr>
          <w:color w:val="111111"/>
          <w:sz w:val="24"/>
          <w:szCs w:val="24"/>
          <w:lang w:eastAsia="ru-RU"/>
        </w:rPr>
        <w:t>- </w:t>
      </w:r>
      <w:hyperlink r:id="rId35" w:history="1">
        <w:r w:rsidRPr="00653B35">
          <w:rPr>
            <w:color w:val="000000"/>
            <w:sz w:val="24"/>
            <w:szCs w:val="24"/>
            <w:u w:val="single"/>
            <w:lang w:eastAsia="ru-RU"/>
          </w:rPr>
          <w:t>Жилищным кодексом</w:t>
        </w:r>
      </w:hyperlink>
      <w:r w:rsidRPr="00653B35">
        <w:rPr>
          <w:color w:val="111111"/>
          <w:sz w:val="24"/>
          <w:szCs w:val="24"/>
          <w:lang w:eastAsia="ru-RU"/>
        </w:rPr>
        <w:t> РФ от 29.12.2004 г. N 188-ФЗ;</w:t>
      </w:r>
    </w:p>
    <w:p w:rsidR="00294B39" w:rsidRPr="00653B35" w:rsidRDefault="00294B39" w:rsidP="00294B39">
      <w:pPr>
        <w:shd w:val="clear" w:color="auto" w:fill="FFFFFF"/>
        <w:jc w:val="both"/>
        <w:rPr>
          <w:color w:val="111111"/>
          <w:sz w:val="24"/>
          <w:szCs w:val="24"/>
          <w:lang w:eastAsia="ru-RU"/>
        </w:rPr>
      </w:pPr>
      <w:r w:rsidRPr="00653B35">
        <w:rPr>
          <w:color w:val="111111"/>
          <w:sz w:val="24"/>
          <w:szCs w:val="24"/>
          <w:lang w:eastAsia="ru-RU"/>
        </w:rPr>
        <w:t>- </w:t>
      </w:r>
      <w:hyperlink r:id="rId36" w:history="1">
        <w:r w:rsidRPr="00653B35">
          <w:rPr>
            <w:color w:val="000000"/>
            <w:sz w:val="24"/>
            <w:szCs w:val="24"/>
            <w:u w:val="single"/>
            <w:lang w:eastAsia="ru-RU"/>
          </w:rPr>
          <w:t>Градостроительным кодексом</w:t>
        </w:r>
      </w:hyperlink>
      <w:r w:rsidRPr="00653B35">
        <w:rPr>
          <w:color w:val="111111"/>
          <w:sz w:val="24"/>
          <w:szCs w:val="24"/>
          <w:lang w:eastAsia="ru-RU"/>
        </w:rPr>
        <w:t> РФ;</w:t>
      </w:r>
    </w:p>
    <w:p w:rsidR="00294B39" w:rsidRPr="00653B35" w:rsidRDefault="00294B39" w:rsidP="00294B39">
      <w:pPr>
        <w:shd w:val="clear" w:color="auto" w:fill="FFFFFF"/>
        <w:jc w:val="both"/>
        <w:rPr>
          <w:color w:val="111111"/>
          <w:sz w:val="24"/>
          <w:szCs w:val="24"/>
          <w:lang w:eastAsia="ru-RU"/>
        </w:rPr>
      </w:pPr>
      <w:r w:rsidRPr="00653B35">
        <w:rPr>
          <w:color w:val="111111"/>
          <w:sz w:val="24"/>
          <w:szCs w:val="24"/>
          <w:lang w:eastAsia="ru-RU"/>
        </w:rPr>
        <w:t xml:space="preserve">- </w:t>
      </w:r>
      <w:r w:rsidRPr="00653B35">
        <w:rPr>
          <w:color w:val="111111"/>
          <w:sz w:val="24"/>
          <w:szCs w:val="24"/>
          <w:u w:val="single"/>
          <w:lang w:eastAsia="ru-RU"/>
        </w:rPr>
        <w:t xml:space="preserve">Федеральным законом </w:t>
      </w:r>
      <w:r w:rsidRPr="00653B35">
        <w:rPr>
          <w:color w:val="111111"/>
          <w:sz w:val="24"/>
          <w:szCs w:val="24"/>
          <w:lang w:eastAsia="ru-RU"/>
        </w:rPr>
        <w:t>от 06.10.2003 года № 131 «Об общих принципах организации местного самоуправления в РФ»;</w:t>
      </w:r>
    </w:p>
    <w:p w:rsidR="00294B39" w:rsidRPr="00653B35" w:rsidRDefault="00294B39" w:rsidP="00294B39">
      <w:pPr>
        <w:shd w:val="clear" w:color="auto" w:fill="FFFFFF"/>
        <w:jc w:val="both"/>
        <w:rPr>
          <w:color w:val="111111"/>
          <w:sz w:val="24"/>
          <w:szCs w:val="24"/>
          <w:lang w:eastAsia="ru-RU"/>
        </w:rPr>
      </w:pPr>
      <w:r w:rsidRPr="00653B35">
        <w:rPr>
          <w:color w:val="111111"/>
          <w:sz w:val="24"/>
          <w:szCs w:val="24"/>
          <w:lang w:eastAsia="ru-RU"/>
        </w:rPr>
        <w:t>- </w:t>
      </w:r>
      <w:hyperlink r:id="rId37" w:history="1">
        <w:r w:rsidRPr="00653B35">
          <w:rPr>
            <w:color w:val="000000"/>
            <w:sz w:val="24"/>
            <w:szCs w:val="24"/>
            <w:u w:val="single"/>
            <w:lang w:eastAsia="ru-RU"/>
          </w:rPr>
          <w:t>Федеральным законом</w:t>
        </w:r>
      </w:hyperlink>
      <w:r w:rsidRPr="00653B35">
        <w:rPr>
          <w:color w:val="111111"/>
          <w:sz w:val="24"/>
          <w:szCs w:val="24"/>
          <w:lang w:eastAsia="ru-RU"/>
        </w:rPr>
        <w:t> от 27 июля 2010 года N 210-ФЗ "Об организации представления государственных и муниципальных услуг";</w:t>
      </w:r>
    </w:p>
    <w:p w:rsidR="00294B39" w:rsidRPr="00653B35" w:rsidRDefault="00294B39" w:rsidP="00294B39">
      <w:pPr>
        <w:shd w:val="clear" w:color="auto" w:fill="FFFFFF"/>
        <w:jc w:val="both"/>
        <w:rPr>
          <w:color w:val="111111"/>
          <w:sz w:val="24"/>
          <w:szCs w:val="24"/>
          <w:lang w:eastAsia="ru-RU"/>
        </w:rPr>
      </w:pPr>
      <w:r w:rsidRPr="00653B35">
        <w:rPr>
          <w:color w:val="111111"/>
          <w:sz w:val="24"/>
          <w:szCs w:val="24"/>
          <w:lang w:eastAsia="ru-RU"/>
        </w:rPr>
        <w:t>- </w:t>
      </w:r>
      <w:hyperlink r:id="rId38" w:history="1">
        <w:r w:rsidRPr="00653B35">
          <w:rPr>
            <w:color w:val="000000"/>
            <w:sz w:val="24"/>
            <w:szCs w:val="24"/>
            <w:u w:val="single"/>
            <w:lang w:eastAsia="ru-RU"/>
          </w:rPr>
          <w:t>Федеральным законом</w:t>
        </w:r>
      </w:hyperlink>
      <w:r w:rsidRPr="00653B35">
        <w:rPr>
          <w:color w:val="111111"/>
          <w:sz w:val="24"/>
          <w:szCs w:val="24"/>
          <w:lang w:eastAsia="ru-RU"/>
        </w:rPr>
        <w:t> от 02.05.2006 N 59-ФЗ "О порядке рассмотрения обращения граждан Российской Федерации;</w:t>
      </w:r>
    </w:p>
    <w:p w:rsidR="00294B39" w:rsidRPr="00653B35" w:rsidRDefault="00294B39" w:rsidP="00294B39">
      <w:pPr>
        <w:shd w:val="clear" w:color="auto" w:fill="FFFFFF"/>
        <w:jc w:val="both"/>
        <w:rPr>
          <w:color w:val="111111"/>
          <w:sz w:val="24"/>
          <w:szCs w:val="24"/>
          <w:lang w:eastAsia="ru-RU"/>
        </w:rPr>
      </w:pPr>
      <w:r w:rsidRPr="00653B35">
        <w:rPr>
          <w:color w:val="111111"/>
          <w:sz w:val="24"/>
          <w:szCs w:val="24"/>
          <w:lang w:eastAsia="ru-RU"/>
        </w:rPr>
        <w:lastRenderedPageBreak/>
        <w:t>- </w:t>
      </w:r>
      <w:hyperlink r:id="rId39" w:history="1">
        <w:r w:rsidRPr="00653B35">
          <w:rPr>
            <w:color w:val="000000"/>
            <w:sz w:val="24"/>
            <w:szCs w:val="24"/>
            <w:u w:val="single"/>
            <w:lang w:eastAsia="ru-RU"/>
          </w:rPr>
          <w:t>Постановлением</w:t>
        </w:r>
      </w:hyperlink>
      <w:r w:rsidRPr="00653B35">
        <w:rPr>
          <w:color w:val="111111"/>
          <w:sz w:val="24"/>
          <w:szCs w:val="24"/>
          <w:lang w:eastAsia="ru-RU"/>
        </w:rPr>
        <w:t> Правительства РФ от 28.01.2006 г. N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уносу или реконструкции";</w:t>
      </w:r>
    </w:p>
    <w:p w:rsidR="00294B39" w:rsidRPr="00653B35" w:rsidRDefault="00294B39" w:rsidP="00294B39">
      <w:pPr>
        <w:shd w:val="clear" w:color="auto" w:fill="FFFFFF"/>
        <w:jc w:val="both"/>
        <w:rPr>
          <w:color w:val="111111"/>
          <w:sz w:val="24"/>
          <w:szCs w:val="24"/>
          <w:lang w:eastAsia="ru-RU"/>
        </w:rPr>
      </w:pPr>
      <w:r w:rsidRPr="00653B35">
        <w:rPr>
          <w:color w:val="111111"/>
          <w:sz w:val="24"/>
          <w:szCs w:val="24"/>
          <w:lang w:eastAsia="ru-RU"/>
        </w:rPr>
        <w:t>- </w:t>
      </w:r>
      <w:hyperlink r:id="rId40" w:history="1">
        <w:r w:rsidRPr="00653B35">
          <w:rPr>
            <w:color w:val="000000"/>
            <w:sz w:val="24"/>
            <w:szCs w:val="24"/>
            <w:u w:val="single"/>
            <w:lang w:eastAsia="ru-RU"/>
          </w:rPr>
          <w:t>Постановлением</w:t>
        </w:r>
      </w:hyperlink>
      <w:r w:rsidRPr="00653B35">
        <w:rPr>
          <w:color w:val="111111"/>
          <w:sz w:val="24"/>
          <w:szCs w:val="24"/>
          <w:lang w:eastAsia="ru-RU"/>
        </w:rPr>
        <w:t> Правительства РФ от 10.08.2005 N 502 "Об утверждении формы уведомления о переводе (отказе в переводе) жилого (нежилого) помещения в нежилое (жилое) помещение";</w:t>
      </w:r>
    </w:p>
    <w:p w:rsidR="00294B39" w:rsidRPr="00653B35" w:rsidRDefault="00294B39" w:rsidP="00294B39">
      <w:pPr>
        <w:shd w:val="clear" w:color="auto" w:fill="FFFFFF"/>
        <w:jc w:val="both"/>
        <w:rPr>
          <w:color w:val="111111"/>
          <w:sz w:val="24"/>
          <w:szCs w:val="24"/>
          <w:lang w:eastAsia="ru-RU"/>
        </w:rPr>
      </w:pPr>
      <w:r w:rsidRPr="00653B35">
        <w:rPr>
          <w:color w:val="111111"/>
          <w:sz w:val="24"/>
          <w:szCs w:val="24"/>
          <w:lang w:eastAsia="ru-RU"/>
        </w:rPr>
        <w:t>- </w:t>
      </w:r>
      <w:hyperlink r:id="rId41" w:history="1">
        <w:r w:rsidRPr="00653B35">
          <w:rPr>
            <w:color w:val="000000"/>
            <w:sz w:val="24"/>
            <w:szCs w:val="24"/>
            <w:u w:val="single"/>
            <w:lang w:eastAsia="ru-RU"/>
          </w:rPr>
          <w:t>Постановлением</w:t>
        </w:r>
      </w:hyperlink>
      <w:r w:rsidRPr="00653B35">
        <w:rPr>
          <w:color w:val="111111"/>
          <w:sz w:val="24"/>
          <w:szCs w:val="24"/>
          <w:lang w:eastAsia="ru-RU"/>
        </w:rPr>
        <w:t> Госстроя Российской Федерации от 27.09.2003 N 170 "Об утверждении Правил и норм технической эксплуатации жилищного фонда";</w:t>
      </w:r>
    </w:p>
    <w:p w:rsidR="00294B39" w:rsidRPr="00653B35" w:rsidRDefault="00294B39" w:rsidP="00294B39">
      <w:pPr>
        <w:shd w:val="clear" w:color="auto" w:fill="FFFFFF"/>
        <w:jc w:val="both"/>
        <w:rPr>
          <w:color w:val="111111"/>
          <w:sz w:val="24"/>
          <w:szCs w:val="24"/>
          <w:lang w:eastAsia="ru-RU"/>
        </w:rPr>
      </w:pPr>
      <w:r w:rsidRPr="00653B35">
        <w:rPr>
          <w:color w:val="111111"/>
          <w:sz w:val="24"/>
          <w:szCs w:val="24"/>
          <w:lang w:eastAsia="ru-RU"/>
        </w:rPr>
        <w:t>- </w:t>
      </w:r>
      <w:hyperlink r:id="rId42" w:history="1">
        <w:r w:rsidRPr="00653B35">
          <w:rPr>
            <w:color w:val="000000"/>
            <w:sz w:val="24"/>
            <w:szCs w:val="24"/>
            <w:u w:val="single"/>
            <w:lang w:eastAsia="ru-RU"/>
          </w:rPr>
          <w:t>Уставом</w:t>
        </w:r>
      </w:hyperlink>
      <w:r w:rsidRPr="00653B35">
        <w:rPr>
          <w:color w:val="111111"/>
          <w:sz w:val="24"/>
          <w:szCs w:val="24"/>
          <w:lang w:eastAsia="ru-RU"/>
        </w:rPr>
        <w:t> </w:t>
      </w:r>
      <w:proofErr w:type="spellStart"/>
      <w:r>
        <w:rPr>
          <w:color w:val="111111"/>
          <w:sz w:val="24"/>
          <w:szCs w:val="24"/>
          <w:lang w:eastAsia="ru-RU"/>
        </w:rPr>
        <w:t>Соловцовского</w:t>
      </w:r>
      <w:proofErr w:type="spellEnd"/>
      <w:r w:rsidRPr="00653B35">
        <w:rPr>
          <w:color w:val="111111"/>
          <w:sz w:val="24"/>
          <w:szCs w:val="24"/>
          <w:lang w:eastAsia="ru-RU"/>
        </w:rPr>
        <w:t xml:space="preserve"> сельсовета </w:t>
      </w:r>
      <w:proofErr w:type="spellStart"/>
      <w:r w:rsidRPr="00653B35">
        <w:rPr>
          <w:color w:val="111111"/>
          <w:sz w:val="24"/>
          <w:szCs w:val="24"/>
          <w:lang w:eastAsia="ru-RU"/>
        </w:rPr>
        <w:t>Иссинского</w:t>
      </w:r>
      <w:proofErr w:type="spellEnd"/>
      <w:r w:rsidRPr="00653B35">
        <w:rPr>
          <w:color w:val="111111"/>
          <w:sz w:val="24"/>
          <w:szCs w:val="24"/>
          <w:lang w:eastAsia="ru-RU"/>
        </w:rPr>
        <w:t xml:space="preserve"> района Пензенской области; </w:t>
      </w:r>
    </w:p>
    <w:p w:rsidR="00294B39" w:rsidRPr="00653B35" w:rsidRDefault="00294B39" w:rsidP="00294B39">
      <w:pPr>
        <w:shd w:val="clear" w:color="auto" w:fill="FFFFFF"/>
        <w:jc w:val="both"/>
        <w:rPr>
          <w:color w:val="111111"/>
          <w:sz w:val="24"/>
          <w:szCs w:val="24"/>
          <w:lang w:eastAsia="ru-RU"/>
        </w:rPr>
      </w:pPr>
      <w:r w:rsidRPr="00653B35">
        <w:rPr>
          <w:color w:val="111111"/>
          <w:sz w:val="24"/>
          <w:szCs w:val="24"/>
          <w:lang w:eastAsia="ru-RU"/>
        </w:rPr>
        <w:t>- </w:t>
      </w:r>
      <w:r w:rsidRPr="00653B35">
        <w:rPr>
          <w:color w:val="111111"/>
          <w:sz w:val="24"/>
          <w:szCs w:val="24"/>
          <w:u w:val="single"/>
          <w:lang w:eastAsia="ru-RU"/>
        </w:rPr>
        <w:t xml:space="preserve">Постановлением </w:t>
      </w:r>
      <w:r w:rsidRPr="00653B35">
        <w:rPr>
          <w:color w:val="111111"/>
          <w:sz w:val="24"/>
          <w:szCs w:val="24"/>
          <w:lang w:eastAsia="ru-RU"/>
        </w:rPr>
        <w:t xml:space="preserve">администрации </w:t>
      </w:r>
      <w:proofErr w:type="spellStart"/>
      <w:r>
        <w:rPr>
          <w:color w:val="111111"/>
          <w:sz w:val="24"/>
          <w:szCs w:val="24"/>
          <w:lang w:eastAsia="ru-RU"/>
        </w:rPr>
        <w:t>Соловцовского</w:t>
      </w:r>
      <w:proofErr w:type="spellEnd"/>
      <w:r w:rsidRPr="00653B35">
        <w:rPr>
          <w:color w:val="111111"/>
          <w:sz w:val="24"/>
          <w:szCs w:val="24"/>
          <w:lang w:eastAsia="ru-RU"/>
        </w:rPr>
        <w:t xml:space="preserve"> сельсовета </w:t>
      </w:r>
      <w:proofErr w:type="spellStart"/>
      <w:r w:rsidRPr="00653B35">
        <w:rPr>
          <w:color w:val="111111"/>
          <w:sz w:val="24"/>
          <w:szCs w:val="24"/>
          <w:lang w:eastAsia="ru-RU"/>
        </w:rPr>
        <w:t>Иссинског</w:t>
      </w:r>
      <w:r>
        <w:rPr>
          <w:color w:val="111111"/>
          <w:sz w:val="24"/>
          <w:szCs w:val="24"/>
          <w:lang w:eastAsia="ru-RU"/>
        </w:rPr>
        <w:t>о</w:t>
      </w:r>
      <w:proofErr w:type="spellEnd"/>
      <w:r>
        <w:rPr>
          <w:color w:val="111111"/>
          <w:sz w:val="24"/>
          <w:szCs w:val="24"/>
          <w:lang w:eastAsia="ru-RU"/>
        </w:rPr>
        <w:t xml:space="preserve"> района Пензенской области от 25.01</w:t>
      </w:r>
      <w:r w:rsidRPr="00653B35">
        <w:rPr>
          <w:color w:val="111111"/>
          <w:sz w:val="24"/>
          <w:szCs w:val="24"/>
          <w:lang w:eastAsia="ru-RU"/>
        </w:rPr>
        <w:t xml:space="preserve">.2013 № 2-п «Об утверждении реестра муниципальных услуг </w:t>
      </w:r>
      <w:proofErr w:type="spellStart"/>
      <w:r>
        <w:rPr>
          <w:color w:val="111111"/>
          <w:sz w:val="24"/>
          <w:szCs w:val="24"/>
          <w:lang w:eastAsia="ru-RU"/>
        </w:rPr>
        <w:t>Соловцовского</w:t>
      </w:r>
      <w:proofErr w:type="spellEnd"/>
      <w:r w:rsidRPr="00653B35">
        <w:rPr>
          <w:color w:val="111111"/>
          <w:sz w:val="24"/>
          <w:szCs w:val="24"/>
          <w:lang w:eastAsia="ru-RU"/>
        </w:rPr>
        <w:t xml:space="preserve"> сельсовета </w:t>
      </w:r>
      <w:proofErr w:type="spellStart"/>
      <w:r w:rsidRPr="00653B35">
        <w:rPr>
          <w:color w:val="111111"/>
          <w:sz w:val="24"/>
          <w:szCs w:val="24"/>
          <w:lang w:eastAsia="ru-RU"/>
        </w:rPr>
        <w:t>Иссинского</w:t>
      </w:r>
      <w:proofErr w:type="spellEnd"/>
      <w:r w:rsidRPr="00653B35">
        <w:rPr>
          <w:color w:val="111111"/>
          <w:sz w:val="24"/>
          <w:szCs w:val="24"/>
          <w:lang w:eastAsia="ru-RU"/>
        </w:rPr>
        <w:t xml:space="preserve"> района Пензенской области»; </w:t>
      </w:r>
    </w:p>
    <w:p w:rsidR="00294B39" w:rsidRPr="00653B35" w:rsidRDefault="00294B39" w:rsidP="00294B39">
      <w:pPr>
        <w:shd w:val="clear" w:color="auto" w:fill="FFFFFF"/>
        <w:jc w:val="both"/>
        <w:rPr>
          <w:color w:val="111111"/>
          <w:sz w:val="24"/>
          <w:szCs w:val="24"/>
          <w:lang w:eastAsia="ru-RU"/>
        </w:rPr>
      </w:pPr>
      <w:r w:rsidRPr="00653B35">
        <w:rPr>
          <w:color w:val="111111"/>
          <w:sz w:val="24"/>
          <w:szCs w:val="24"/>
          <w:u w:val="single"/>
          <w:lang w:eastAsia="ru-RU"/>
        </w:rPr>
        <w:t xml:space="preserve">- Постановлением </w:t>
      </w:r>
      <w:r w:rsidRPr="00653B35">
        <w:rPr>
          <w:color w:val="111111"/>
          <w:sz w:val="24"/>
          <w:szCs w:val="24"/>
          <w:lang w:eastAsia="ru-RU"/>
        </w:rPr>
        <w:t xml:space="preserve">администрации </w:t>
      </w:r>
      <w:proofErr w:type="spellStart"/>
      <w:r>
        <w:rPr>
          <w:color w:val="111111"/>
          <w:sz w:val="24"/>
          <w:szCs w:val="24"/>
          <w:lang w:eastAsia="ru-RU"/>
        </w:rPr>
        <w:t>Соловцовского</w:t>
      </w:r>
      <w:proofErr w:type="spellEnd"/>
      <w:r w:rsidRPr="00653B35">
        <w:rPr>
          <w:color w:val="111111"/>
          <w:sz w:val="24"/>
          <w:szCs w:val="24"/>
          <w:lang w:eastAsia="ru-RU"/>
        </w:rPr>
        <w:t xml:space="preserve"> сельсовета </w:t>
      </w:r>
      <w:proofErr w:type="spellStart"/>
      <w:r w:rsidRPr="00653B35">
        <w:rPr>
          <w:color w:val="111111"/>
          <w:sz w:val="24"/>
          <w:szCs w:val="24"/>
          <w:lang w:eastAsia="ru-RU"/>
        </w:rPr>
        <w:t>Иссинског</w:t>
      </w:r>
      <w:r>
        <w:rPr>
          <w:color w:val="111111"/>
          <w:sz w:val="24"/>
          <w:szCs w:val="24"/>
          <w:lang w:eastAsia="ru-RU"/>
        </w:rPr>
        <w:t>о</w:t>
      </w:r>
      <w:proofErr w:type="spellEnd"/>
      <w:r>
        <w:rPr>
          <w:color w:val="111111"/>
          <w:sz w:val="24"/>
          <w:szCs w:val="24"/>
          <w:lang w:eastAsia="ru-RU"/>
        </w:rPr>
        <w:t xml:space="preserve"> района Пензенской области от 29</w:t>
      </w:r>
      <w:r w:rsidRPr="00653B35">
        <w:rPr>
          <w:color w:val="111111"/>
          <w:sz w:val="24"/>
          <w:szCs w:val="24"/>
          <w:lang w:eastAsia="ru-RU"/>
        </w:rPr>
        <w:t xml:space="preserve">.12.2012 № </w:t>
      </w:r>
      <w:r>
        <w:rPr>
          <w:color w:val="111111"/>
          <w:sz w:val="24"/>
          <w:szCs w:val="24"/>
          <w:lang w:eastAsia="ru-RU"/>
        </w:rPr>
        <w:t>60</w:t>
      </w:r>
      <w:r w:rsidRPr="00653B35">
        <w:rPr>
          <w:color w:val="111111"/>
          <w:sz w:val="24"/>
          <w:szCs w:val="24"/>
          <w:lang w:eastAsia="ru-RU"/>
        </w:rPr>
        <w:t xml:space="preserve">-п «Об утверждении Порядка формирования и ведения реестра муниципальных услуг, предоставляемых администрацией </w:t>
      </w:r>
      <w:proofErr w:type="spellStart"/>
      <w:r>
        <w:rPr>
          <w:color w:val="111111"/>
          <w:sz w:val="24"/>
          <w:szCs w:val="24"/>
          <w:lang w:eastAsia="ru-RU"/>
        </w:rPr>
        <w:t>Соловцовского</w:t>
      </w:r>
      <w:proofErr w:type="spellEnd"/>
      <w:r w:rsidRPr="00653B35">
        <w:rPr>
          <w:color w:val="111111"/>
          <w:sz w:val="24"/>
          <w:szCs w:val="24"/>
          <w:lang w:eastAsia="ru-RU"/>
        </w:rPr>
        <w:t xml:space="preserve"> сельсовета </w:t>
      </w:r>
      <w:proofErr w:type="spellStart"/>
      <w:r w:rsidRPr="00653B35">
        <w:rPr>
          <w:color w:val="111111"/>
          <w:sz w:val="24"/>
          <w:szCs w:val="24"/>
          <w:lang w:eastAsia="ru-RU"/>
        </w:rPr>
        <w:t>Иссинского</w:t>
      </w:r>
      <w:proofErr w:type="spellEnd"/>
      <w:r w:rsidRPr="00653B35">
        <w:rPr>
          <w:color w:val="111111"/>
          <w:sz w:val="24"/>
          <w:szCs w:val="24"/>
          <w:lang w:eastAsia="ru-RU"/>
        </w:rPr>
        <w:t xml:space="preserve"> района Пензенской области».</w:t>
      </w:r>
    </w:p>
    <w:p w:rsidR="00294B39" w:rsidRPr="00653B35" w:rsidRDefault="00294B39" w:rsidP="00294B39">
      <w:pPr>
        <w:shd w:val="clear" w:color="auto" w:fill="FFFFFF"/>
        <w:jc w:val="both"/>
        <w:rPr>
          <w:color w:val="111111"/>
          <w:sz w:val="24"/>
          <w:szCs w:val="24"/>
          <w:lang w:eastAsia="ru-RU"/>
        </w:rPr>
      </w:pPr>
    </w:p>
    <w:p w:rsidR="00294B39" w:rsidRPr="00653B35" w:rsidRDefault="00294B39" w:rsidP="00294B39">
      <w:pPr>
        <w:shd w:val="clear" w:color="auto" w:fill="FFFFFF"/>
        <w:ind w:firstLine="708"/>
        <w:jc w:val="center"/>
        <w:rPr>
          <w:b/>
          <w:color w:val="111111"/>
          <w:sz w:val="24"/>
          <w:szCs w:val="24"/>
          <w:lang w:eastAsia="ru-RU"/>
        </w:rPr>
      </w:pPr>
      <w:r w:rsidRPr="00653B35">
        <w:rPr>
          <w:b/>
          <w:color w:val="111111"/>
          <w:sz w:val="24"/>
          <w:szCs w:val="24"/>
          <w:lang w:eastAsia="ru-RU"/>
        </w:rPr>
        <w:t>6. Исчерпывающий перечень документов, необходимых для получения муниципальной услуги, подлежащий представлению заявителем</w:t>
      </w:r>
    </w:p>
    <w:p w:rsidR="00294B39" w:rsidRPr="00653B35" w:rsidRDefault="00294B39" w:rsidP="00294B39">
      <w:pPr>
        <w:shd w:val="clear" w:color="auto" w:fill="FFFFFF"/>
        <w:ind w:firstLine="708"/>
        <w:jc w:val="both"/>
        <w:rPr>
          <w:color w:val="111111"/>
          <w:sz w:val="24"/>
          <w:szCs w:val="24"/>
          <w:lang w:eastAsia="ru-RU"/>
        </w:rPr>
      </w:pP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 xml:space="preserve">6.1. Собственник соответствующего помещения или уполномоченное им лицо (далее - заявитель) обращается в администрацию </w:t>
      </w:r>
      <w:proofErr w:type="spellStart"/>
      <w:r>
        <w:rPr>
          <w:color w:val="111111"/>
          <w:sz w:val="24"/>
          <w:szCs w:val="24"/>
          <w:lang w:eastAsia="ru-RU"/>
        </w:rPr>
        <w:t>Соловцовского</w:t>
      </w:r>
      <w:proofErr w:type="spellEnd"/>
      <w:r w:rsidRPr="00653B35">
        <w:rPr>
          <w:color w:val="111111"/>
          <w:sz w:val="24"/>
          <w:szCs w:val="24"/>
          <w:lang w:eastAsia="ru-RU"/>
        </w:rPr>
        <w:t xml:space="preserve"> сельсовета </w:t>
      </w:r>
      <w:proofErr w:type="spellStart"/>
      <w:r w:rsidRPr="00653B35">
        <w:rPr>
          <w:color w:val="111111"/>
          <w:sz w:val="24"/>
          <w:szCs w:val="24"/>
          <w:lang w:eastAsia="ru-RU"/>
        </w:rPr>
        <w:t>Иссинского</w:t>
      </w:r>
      <w:proofErr w:type="spellEnd"/>
      <w:r w:rsidRPr="00653B35">
        <w:rPr>
          <w:color w:val="111111"/>
          <w:sz w:val="24"/>
          <w:szCs w:val="24"/>
          <w:lang w:eastAsia="ru-RU"/>
        </w:rPr>
        <w:t xml:space="preserve"> района пензенской области с заявлением о переводе жилого помещения в нежилое помещение или нежилого помещения в жилое помещение по установленной форме (Приложение № 1)  </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1) В заявлении указываются:</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 местонахождение помещения;</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 собственники помещения;</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 назначение помещения после перевода;</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 необходимость проведения работ по переустройству и (или) перепланировке и (или) иных работ для использования помещения после перевода, либо отсутствие таких работ;</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 информация об обременении правами других лиц.</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К заявлению прилагаются:</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2)  правоустанавливающие документы на переводимое помещение (подлинники или засвидетельствованные в нотариальном порядке копии);</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3)  план переводимого  помещения   с его техническим описанием (если переводимое помещение является жилым, технический паспорт переводимого помещения);</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 xml:space="preserve">4) поэтажный план дома, в котором находится переводимое помещение;  </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 xml:space="preserve">5) подготовленный и оформленный в установленном порядке проект (проектная документация)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 </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6.2. Заявитель вправе не представлять документы предусмотренные подпунктами 3 и 4   настоящей статьи, а  также, в случае, если право на переводимое помещение зарегистрировано  в Едином государственном реестре прав на недвижимое имущество и сделок с ним,  правоустанавливающие документы на переводимое помещение. Для рассмотрения заявления  администрация, осуществляя перевод помещений,    запрашивает   следующие    документы: (их     копии    или           сведения, содержащиеся в них), если они не были предоставлены заявителем по собственной инициативе:</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1) правоустанавливающие документы на переводимое помещение;</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2) план переводимого  помещения   с его техническим описанием (если переводимое помещение является жилым, технический паспорт переводимого помещения);</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 xml:space="preserve">3)   поэтажный план дома, в котором находится переводимое помещение;  </w:t>
      </w:r>
    </w:p>
    <w:p w:rsidR="00294B39" w:rsidRPr="00653B35" w:rsidRDefault="00294B39" w:rsidP="00294B39">
      <w:pPr>
        <w:shd w:val="clear" w:color="auto" w:fill="FFFFFF"/>
        <w:jc w:val="both"/>
        <w:rPr>
          <w:color w:val="111111"/>
          <w:sz w:val="24"/>
          <w:szCs w:val="24"/>
          <w:lang w:eastAsia="ru-RU"/>
        </w:rPr>
      </w:pPr>
      <w:r w:rsidRPr="00653B35">
        <w:rPr>
          <w:color w:val="111111"/>
          <w:sz w:val="24"/>
          <w:szCs w:val="24"/>
          <w:lang w:eastAsia="ru-RU"/>
        </w:rPr>
        <w:t>Специалист Администрации    не вправе требовать  от   заявителя  предоставления других документов.</w:t>
      </w:r>
    </w:p>
    <w:p w:rsidR="00294B39" w:rsidRPr="00653B35" w:rsidRDefault="00294B39" w:rsidP="00294B39">
      <w:pPr>
        <w:shd w:val="clear" w:color="auto" w:fill="FFFFFF"/>
        <w:jc w:val="both"/>
        <w:rPr>
          <w:color w:val="111111"/>
          <w:sz w:val="24"/>
          <w:szCs w:val="24"/>
          <w:lang w:eastAsia="ru-RU"/>
        </w:rPr>
      </w:pPr>
      <w:r w:rsidRPr="00653B35">
        <w:rPr>
          <w:color w:val="111111"/>
          <w:sz w:val="24"/>
          <w:szCs w:val="24"/>
          <w:lang w:eastAsia="ru-RU"/>
        </w:rPr>
        <w:lastRenderedPageBreak/>
        <w:t xml:space="preserve">  </w:t>
      </w:r>
      <w:r w:rsidRPr="00653B35">
        <w:rPr>
          <w:color w:val="111111"/>
          <w:sz w:val="24"/>
          <w:szCs w:val="24"/>
          <w:lang w:eastAsia="ru-RU"/>
        </w:rPr>
        <w:tab/>
        <w:t>Заявителю выдается расписка в получении от заявителя документов с указанием их перечня и даты их получения, а также с указанием перечня сведений и документов, которые будут получены по межведомственным запросам. Запрошенные  сведения могут предоставляться  на бумажном носителе, в форме электронного документа либо в виде заверенных копий  запрошенных    документов.</w:t>
      </w:r>
    </w:p>
    <w:p w:rsidR="00294B39" w:rsidRPr="00653B35" w:rsidRDefault="00294B39" w:rsidP="00294B39">
      <w:pPr>
        <w:shd w:val="clear" w:color="auto" w:fill="FFFFFF"/>
        <w:jc w:val="both"/>
        <w:rPr>
          <w:color w:val="111111"/>
          <w:sz w:val="24"/>
          <w:szCs w:val="24"/>
          <w:lang w:eastAsia="ru-RU"/>
        </w:rPr>
      </w:pPr>
      <w:r w:rsidRPr="00653B35">
        <w:rPr>
          <w:color w:val="111111"/>
          <w:sz w:val="24"/>
          <w:szCs w:val="24"/>
          <w:lang w:eastAsia="ru-RU"/>
        </w:rPr>
        <w:tab/>
        <w:t>В случае представления документов через многофункциональный центр расписка выдается указанным многофункциональным центром.</w:t>
      </w:r>
    </w:p>
    <w:p w:rsidR="00294B39" w:rsidRPr="00653B35" w:rsidRDefault="00294B39" w:rsidP="00294B39">
      <w:pPr>
        <w:shd w:val="clear" w:color="auto" w:fill="FFFFFF"/>
        <w:jc w:val="both"/>
        <w:rPr>
          <w:color w:val="111111"/>
          <w:sz w:val="24"/>
          <w:szCs w:val="24"/>
          <w:lang w:eastAsia="ru-RU"/>
        </w:rPr>
      </w:pPr>
    </w:p>
    <w:p w:rsidR="00294B39" w:rsidRPr="00653B35" w:rsidRDefault="00294B39" w:rsidP="00294B39">
      <w:pPr>
        <w:shd w:val="clear" w:color="auto" w:fill="FFFFFF"/>
        <w:ind w:firstLine="708"/>
        <w:jc w:val="center"/>
        <w:rPr>
          <w:b/>
          <w:color w:val="111111"/>
          <w:sz w:val="24"/>
          <w:szCs w:val="24"/>
          <w:lang w:eastAsia="ru-RU"/>
        </w:rPr>
      </w:pPr>
      <w:r w:rsidRPr="00653B35">
        <w:rPr>
          <w:b/>
          <w:color w:val="111111"/>
          <w:sz w:val="24"/>
          <w:szCs w:val="24"/>
          <w:lang w:eastAsia="ru-RU"/>
        </w:rPr>
        <w:t>7. Исчерпывающий перечень оснований для отказа в приеме документов, необходимых для предоставления муниципальной услуги</w:t>
      </w:r>
    </w:p>
    <w:p w:rsidR="00294B39" w:rsidRPr="00653B35" w:rsidRDefault="00294B39" w:rsidP="00294B39">
      <w:pPr>
        <w:shd w:val="clear" w:color="auto" w:fill="FFFFFF"/>
        <w:jc w:val="both"/>
        <w:rPr>
          <w:color w:val="111111"/>
          <w:sz w:val="24"/>
          <w:szCs w:val="24"/>
          <w:lang w:eastAsia="ru-RU"/>
        </w:rPr>
      </w:pPr>
    </w:p>
    <w:p w:rsidR="00294B39" w:rsidRPr="00653B35" w:rsidRDefault="00294B39" w:rsidP="00294B39">
      <w:pPr>
        <w:pStyle w:val="aff2"/>
        <w:ind w:firstLine="708"/>
        <w:rPr>
          <w:rFonts w:ascii="Times New Roman" w:hAnsi="Times New Roman"/>
          <w:sz w:val="24"/>
          <w:szCs w:val="24"/>
        </w:rPr>
      </w:pPr>
      <w:r w:rsidRPr="00653B35">
        <w:rPr>
          <w:rFonts w:ascii="Times New Roman" w:hAnsi="Times New Roman"/>
          <w:color w:val="111111"/>
          <w:sz w:val="24"/>
          <w:szCs w:val="24"/>
          <w:lang w:eastAsia="ru-RU"/>
        </w:rPr>
        <w:t>Основания для отказа в приеме заявления и документов, необходимых для предоставления муниципальной услуги:</w:t>
      </w:r>
      <w:r w:rsidRPr="00653B35">
        <w:rPr>
          <w:rFonts w:ascii="Times New Roman" w:hAnsi="Times New Roman"/>
          <w:sz w:val="24"/>
          <w:szCs w:val="24"/>
        </w:rPr>
        <w:t xml:space="preserve"> </w:t>
      </w:r>
    </w:p>
    <w:p w:rsidR="00294B39" w:rsidRPr="00653B35" w:rsidRDefault="00294B39" w:rsidP="00294B39">
      <w:pPr>
        <w:ind w:firstLine="708"/>
        <w:jc w:val="both"/>
        <w:rPr>
          <w:sz w:val="24"/>
          <w:szCs w:val="24"/>
        </w:rPr>
      </w:pPr>
      <w:r w:rsidRPr="00653B35">
        <w:rPr>
          <w:sz w:val="24"/>
          <w:szCs w:val="24"/>
        </w:rPr>
        <w:t>- обращение за предоставлением муниципальной услуги лица, не уполномоченного совершать такого рода действия;</w:t>
      </w:r>
    </w:p>
    <w:p w:rsidR="00294B39" w:rsidRPr="00653B35" w:rsidRDefault="00294B39" w:rsidP="00294B39">
      <w:pPr>
        <w:pStyle w:val="aff2"/>
        <w:ind w:firstLine="708"/>
        <w:rPr>
          <w:rFonts w:ascii="Times New Roman" w:hAnsi="Times New Roman"/>
          <w:sz w:val="24"/>
          <w:szCs w:val="24"/>
        </w:rPr>
      </w:pPr>
      <w:r w:rsidRPr="00653B35">
        <w:rPr>
          <w:rFonts w:ascii="Times New Roman" w:hAnsi="Times New Roman"/>
          <w:sz w:val="24"/>
          <w:szCs w:val="24"/>
        </w:rPr>
        <w:t>-  отсутствие в заявлении обязательной к указанию информации;</w:t>
      </w:r>
    </w:p>
    <w:p w:rsidR="00294B39" w:rsidRPr="00653B35" w:rsidRDefault="00294B39" w:rsidP="00294B39">
      <w:pPr>
        <w:ind w:firstLine="708"/>
        <w:jc w:val="both"/>
        <w:rPr>
          <w:sz w:val="24"/>
          <w:szCs w:val="24"/>
        </w:rPr>
      </w:pPr>
      <w:r w:rsidRPr="00653B35">
        <w:rPr>
          <w:sz w:val="24"/>
          <w:szCs w:val="24"/>
        </w:rPr>
        <w:t xml:space="preserve">- наличие у заявителя неполного комплекта документов, указанных в пункте  6  </w:t>
      </w:r>
      <w:r w:rsidRPr="00653B35">
        <w:rPr>
          <w:color w:val="111111"/>
          <w:sz w:val="24"/>
          <w:szCs w:val="24"/>
          <w:lang w:eastAsia="ru-RU"/>
        </w:rPr>
        <w:t xml:space="preserve">раздела II. </w:t>
      </w:r>
      <w:r w:rsidRPr="00653B35">
        <w:rPr>
          <w:sz w:val="24"/>
          <w:szCs w:val="24"/>
        </w:rPr>
        <w:t>Регламента, за исключением документов, которые требуются по межведомственному взаимодействию.</w:t>
      </w:r>
    </w:p>
    <w:p w:rsidR="00294B39" w:rsidRPr="00653B35" w:rsidRDefault="00294B39" w:rsidP="00294B39">
      <w:pPr>
        <w:ind w:firstLine="708"/>
        <w:jc w:val="both"/>
        <w:rPr>
          <w:sz w:val="24"/>
          <w:szCs w:val="24"/>
        </w:rPr>
      </w:pPr>
      <w:r w:rsidRPr="00653B35">
        <w:rPr>
          <w:sz w:val="24"/>
          <w:szCs w:val="24"/>
        </w:rPr>
        <w:t>Перечень оснований отказа в приеме заявления и документов, необходимых для получения муниципальной  услуги, является исчерпывающим.</w:t>
      </w:r>
    </w:p>
    <w:p w:rsidR="00294B39" w:rsidRPr="00653B35" w:rsidRDefault="00294B39" w:rsidP="00294B39">
      <w:pPr>
        <w:shd w:val="clear" w:color="auto" w:fill="FFFFFF"/>
        <w:jc w:val="center"/>
        <w:rPr>
          <w:b/>
          <w:color w:val="111111"/>
          <w:sz w:val="24"/>
          <w:szCs w:val="24"/>
          <w:lang w:eastAsia="ru-RU"/>
        </w:rPr>
      </w:pPr>
    </w:p>
    <w:p w:rsidR="00294B39" w:rsidRPr="00653B35" w:rsidRDefault="00294B39" w:rsidP="00294B39">
      <w:pPr>
        <w:shd w:val="clear" w:color="auto" w:fill="FFFFFF"/>
        <w:jc w:val="center"/>
        <w:rPr>
          <w:b/>
          <w:color w:val="111111"/>
          <w:sz w:val="24"/>
          <w:szCs w:val="24"/>
          <w:lang w:eastAsia="ru-RU"/>
        </w:rPr>
      </w:pPr>
      <w:r w:rsidRPr="00653B35">
        <w:rPr>
          <w:b/>
          <w:color w:val="111111"/>
          <w:sz w:val="24"/>
          <w:szCs w:val="24"/>
          <w:lang w:eastAsia="ru-RU"/>
        </w:rPr>
        <w:t>8. Исчерпывающий перечень оснований для отказа в предоставлении муниципальной услуги</w:t>
      </w:r>
    </w:p>
    <w:p w:rsidR="00294B39" w:rsidRPr="00653B35" w:rsidRDefault="00294B39" w:rsidP="00294B39">
      <w:pPr>
        <w:shd w:val="clear" w:color="auto" w:fill="FFFFFF"/>
        <w:jc w:val="both"/>
        <w:rPr>
          <w:color w:val="111111"/>
          <w:sz w:val="24"/>
          <w:szCs w:val="24"/>
          <w:lang w:eastAsia="ru-RU"/>
        </w:rPr>
      </w:pP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В принятии решения о переводе жилого помещения в нежилое помещение и нежилого помещения в жилое помещение отказывается в случаях:</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1) непредставления определенных </w:t>
      </w:r>
      <w:hyperlink r:id="rId43" w:anchor="block_1016" w:history="1">
        <w:r w:rsidRPr="00653B35">
          <w:rPr>
            <w:color w:val="000000"/>
            <w:sz w:val="24"/>
            <w:szCs w:val="24"/>
            <w:lang w:eastAsia="ru-RU"/>
          </w:rPr>
          <w:t>п.  6</w:t>
        </w:r>
      </w:hyperlink>
      <w:r w:rsidRPr="00653B35">
        <w:rPr>
          <w:color w:val="111111"/>
          <w:sz w:val="24"/>
          <w:szCs w:val="24"/>
          <w:lang w:eastAsia="ru-RU"/>
        </w:rPr>
        <w:t xml:space="preserve">  раздела II. настоящего Регламента документов, обязанность по представлению которых возложена на заявителя;</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 xml:space="preserve">1.1) поступления в Администрацию </w:t>
      </w:r>
      <w:proofErr w:type="spellStart"/>
      <w:r>
        <w:rPr>
          <w:color w:val="111111"/>
          <w:sz w:val="24"/>
          <w:szCs w:val="24"/>
          <w:lang w:eastAsia="ru-RU"/>
        </w:rPr>
        <w:t>Соловцовского</w:t>
      </w:r>
      <w:proofErr w:type="spellEnd"/>
      <w:r w:rsidRPr="00653B35">
        <w:rPr>
          <w:color w:val="111111"/>
          <w:sz w:val="24"/>
          <w:szCs w:val="24"/>
          <w:lang w:eastAsia="ru-RU"/>
        </w:rPr>
        <w:t xml:space="preserve"> сельсовета </w:t>
      </w:r>
      <w:proofErr w:type="spellStart"/>
      <w:r w:rsidRPr="00653B35">
        <w:rPr>
          <w:color w:val="111111"/>
          <w:sz w:val="24"/>
          <w:szCs w:val="24"/>
          <w:lang w:eastAsia="ru-RU"/>
        </w:rPr>
        <w:t>Иссинского</w:t>
      </w:r>
      <w:proofErr w:type="spellEnd"/>
      <w:r w:rsidRPr="00653B35">
        <w:rPr>
          <w:color w:val="111111"/>
          <w:sz w:val="24"/>
          <w:szCs w:val="24"/>
          <w:lang w:eastAsia="ru-RU"/>
        </w:rPr>
        <w:t xml:space="preserve"> района Пензенской области  ответа органа государственной власти, организации на межведомственный запрос, свидетельствующего об отсутствии документа и (или) информации, </w:t>
      </w:r>
      <w:proofErr w:type="gramStart"/>
      <w:r w:rsidRPr="00653B35">
        <w:rPr>
          <w:color w:val="111111"/>
          <w:sz w:val="24"/>
          <w:szCs w:val="24"/>
          <w:lang w:eastAsia="ru-RU"/>
        </w:rPr>
        <w:t>необходимых</w:t>
      </w:r>
      <w:proofErr w:type="gramEnd"/>
      <w:r w:rsidRPr="00653B35">
        <w:rPr>
          <w:color w:val="111111"/>
          <w:sz w:val="24"/>
          <w:szCs w:val="24"/>
          <w:lang w:eastAsia="ru-RU"/>
        </w:rPr>
        <w:t xml:space="preserve"> для принятия решения о переводе жилого (нежилого) помещения в нежилое (жилое) помещение. </w:t>
      </w:r>
      <w:proofErr w:type="gramStart"/>
      <w:r w:rsidRPr="00653B35">
        <w:rPr>
          <w:color w:val="111111"/>
          <w:sz w:val="24"/>
          <w:szCs w:val="24"/>
          <w:lang w:eastAsia="ru-RU"/>
        </w:rPr>
        <w:t xml:space="preserve">Отказ в переводе жилого помещения в нежилое помещение или нежилого помещения в жилое помещение по указанному основанию допускается в случае, если Администрация </w:t>
      </w:r>
      <w:proofErr w:type="spellStart"/>
      <w:r>
        <w:rPr>
          <w:color w:val="111111"/>
          <w:sz w:val="24"/>
          <w:szCs w:val="24"/>
          <w:lang w:eastAsia="ru-RU"/>
        </w:rPr>
        <w:t>Соловцовского</w:t>
      </w:r>
      <w:proofErr w:type="spellEnd"/>
      <w:r w:rsidRPr="00653B35">
        <w:rPr>
          <w:color w:val="111111"/>
          <w:sz w:val="24"/>
          <w:szCs w:val="24"/>
          <w:lang w:eastAsia="ru-RU"/>
        </w:rPr>
        <w:t xml:space="preserve"> сельсовета </w:t>
      </w:r>
      <w:proofErr w:type="spellStart"/>
      <w:r w:rsidRPr="00653B35">
        <w:rPr>
          <w:color w:val="111111"/>
          <w:sz w:val="24"/>
          <w:szCs w:val="24"/>
          <w:lang w:eastAsia="ru-RU"/>
        </w:rPr>
        <w:t>Иссинского</w:t>
      </w:r>
      <w:proofErr w:type="spellEnd"/>
      <w:r w:rsidRPr="00653B35">
        <w:rPr>
          <w:color w:val="111111"/>
          <w:sz w:val="24"/>
          <w:szCs w:val="24"/>
          <w:lang w:eastAsia="ru-RU"/>
        </w:rPr>
        <w:t xml:space="preserve"> района Пензенской области  после получения указанного ответа уведомила заявителя о его получении, предложила заявителю представить документы и (или) информацию, необходимые для принятия решения о переводе жилого (нежилого) помещения в нежилое (жилое) помещение и не получила</w:t>
      </w:r>
      <w:proofErr w:type="gramEnd"/>
      <w:r w:rsidRPr="00653B35">
        <w:rPr>
          <w:color w:val="111111"/>
          <w:sz w:val="24"/>
          <w:szCs w:val="24"/>
          <w:lang w:eastAsia="ru-RU"/>
        </w:rPr>
        <w:t xml:space="preserve"> от заявителя такие документы и (или) информацию в течение 15 рабочих дней со дня направления уведомления;</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2) представления документов в ненадлежащий орган;</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3) несоблюдения предусмотренных </w:t>
      </w:r>
      <w:hyperlink r:id="rId44" w:anchor="block_22" w:history="1">
        <w:r w:rsidRPr="00653B35">
          <w:rPr>
            <w:color w:val="000000"/>
            <w:sz w:val="24"/>
            <w:szCs w:val="24"/>
            <w:lang w:eastAsia="ru-RU"/>
          </w:rPr>
          <w:t>статьей 22</w:t>
        </w:r>
      </w:hyperlink>
      <w:r w:rsidRPr="00653B35">
        <w:rPr>
          <w:color w:val="111111"/>
          <w:sz w:val="24"/>
          <w:szCs w:val="24"/>
          <w:lang w:eastAsia="ru-RU"/>
        </w:rPr>
        <w:t> Жилищного кодекса РФ условий перевода помещения;</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4) несоответствия проекта переустройства и (или) перепланировки жилого помещения требованиям законодательства.</w:t>
      </w:r>
    </w:p>
    <w:p w:rsidR="00294B39" w:rsidRPr="00653B35" w:rsidRDefault="00294B39" w:rsidP="00294B39">
      <w:pPr>
        <w:shd w:val="clear" w:color="auto" w:fill="FFFFFF"/>
        <w:jc w:val="both"/>
        <w:rPr>
          <w:color w:val="111111"/>
          <w:sz w:val="24"/>
          <w:szCs w:val="24"/>
          <w:lang w:eastAsia="ru-RU"/>
        </w:rPr>
      </w:pPr>
    </w:p>
    <w:p w:rsidR="00294B39" w:rsidRPr="00653B35" w:rsidRDefault="00294B39" w:rsidP="00294B39">
      <w:pPr>
        <w:shd w:val="clear" w:color="auto" w:fill="FFFFFF"/>
        <w:jc w:val="center"/>
        <w:rPr>
          <w:b/>
          <w:color w:val="111111"/>
          <w:sz w:val="24"/>
          <w:szCs w:val="24"/>
          <w:lang w:eastAsia="ru-RU"/>
        </w:rPr>
      </w:pPr>
      <w:r w:rsidRPr="00653B35">
        <w:rPr>
          <w:b/>
          <w:color w:val="111111"/>
          <w:sz w:val="24"/>
          <w:szCs w:val="24"/>
          <w:lang w:eastAsia="ru-RU"/>
        </w:rPr>
        <w:t>9.  Порядок, размер и основания взимания платы за предоставление муниципальной услуги</w:t>
      </w:r>
    </w:p>
    <w:p w:rsidR="00294B39" w:rsidRPr="00653B35" w:rsidRDefault="00294B39" w:rsidP="00294B39">
      <w:pPr>
        <w:shd w:val="clear" w:color="auto" w:fill="FFFFFF"/>
        <w:jc w:val="both"/>
        <w:rPr>
          <w:color w:val="111111"/>
          <w:sz w:val="24"/>
          <w:szCs w:val="24"/>
          <w:lang w:eastAsia="ru-RU"/>
        </w:rPr>
      </w:pPr>
    </w:p>
    <w:p w:rsidR="00294B39" w:rsidRPr="00653B35" w:rsidRDefault="00294B39" w:rsidP="00294B39">
      <w:pPr>
        <w:shd w:val="clear" w:color="auto" w:fill="FFFFFF"/>
        <w:jc w:val="both"/>
        <w:rPr>
          <w:color w:val="111111"/>
          <w:sz w:val="24"/>
          <w:szCs w:val="24"/>
          <w:lang w:eastAsia="ru-RU"/>
        </w:rPr>
      </w:pPr>
      <w:r w:rsidRPr="00653B35">
        <w:rPr>
          <w:color w:val="111111"/>
          <w:sz w:val="24"/>
          <w:szCs w:val="24"/>
          <w:lang w:eastAsia="ru-RU"/>
        </w:rPr>
        <w:t>Муниципальная услуга оказывается бесплатно.</w:t>
      </w:r>
    </w:p>
    <w:p w:rsidR="00294B39" w:rsidRPr="00653B35" w:rsidRDefault="00294B39" w:rsidP="00294B39">
      <w:pPr>
        <w:shd w:val="clear" w:color="auto" w:fill="FFFFFF"/>
        <w:jc w:val="both"/>
        <w:rPr>
          <w:color w:val="111111"/>
          <w:sz w:val="24"/>
          <w:szCs w:val="24"/>
          <w:lang w:eastAsia="ru-RU"/>
        </w:rPr>
      </w:pPr>
    </w:p>
    <w:p w:rsidR="00294B39" w:rsidRPr="00653B35" w:rsidRDefault="00294B39" w:rsidP="00294B39">
      <w:pPr>
        <w:shd w:val="clear" w:color="auto" w:fill="FFFFFF"/>
        <w:jc w:val="center"/>
        <w:rPr>
          <w:b/>
          <w:color w:val="111111"/>
          <w:sz w:val="24"/>
          <w:szCs w:val="24"/>
          <w:lang w:eastAsia="ru-RU"/>
        </w:rPr>
      </w:pPr>
      <w:r w:rsidRPr="00653B35">
        <w:rPr>
          <w:b/>
          <w:color w:val="111111"/>
          <w:sz w:val="24"/>
          <w:szCs w:val="24"/>
          <w:lang w:eastAsia="ru-RU"/>
        </w:rPr>
        <w:t>10. Максимальное время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294B39" w:rsidRPr="00653B35" w:rsidRDefault="00294B39" w:rsidP="00294B39">
      <w:pPr>
        <w:shd w:val="clear" w:color="auto" w:fill="FFFFFF"/>
        <w:jc w:val="both"/>
        <w:rPr>
          <w:color w:val="111111"/>
          <w:sz w:val="24"/>
          <w:szCs w:val="24"/>
          <w:lang w:eastAsia="ru-RU"/>
        </w:rPr>
      </w:pPr>
    </w:p>
    <w:p w:rsidR="00294B39" w:rsidRPr="00653B35" w:rsidRDefault="00294B39" w:rsidP="00294B39">
      <w:pPr>
        <w:shd w:val="clear" w:color="auto" w:fill="FFFFFF"/>
        <w:rPr>
          <w:color w:val="111111"/>
          <w:sz w:val="24"/>
          <w:szCs w:val="24"/>
          <w:lang w:eastAsia="ru-RU"/>
        </w:rPr>
      </w:pPr>
      <w:r w:rsidRPr="00653B35">
        <w:rPr>
          <w:color w:val="111111"/>
          <w:sz w:val="24"/>
          <w:szCs w:val="24"/>
          <w:lang w:eastAsia="ru-RU"/>
        </w:rPr>
        <w:t>Время ожидания в очереди:</w:t>
      </w:r>
    </w:p>
    <w:p w:rsidR="00294B39" w:rsidRPr="00653B35" w:rsidRDefault="00294B39" w:rsidP="00294B39">
      <w:pPr>
        <w:shd w:val="clear" w:color="auto" w:fill="FFFFFF"/>
        <w:jc w:val="both"/>
        <w:rPr>
          <w:color w:val="111111"/>
          <w:sz w:val="24"/>
          <w:szCs w:val="24"/>
          <w:lang w:eastAsia="ru-RU"/>
        </w:rPr>
      </w:pPr>
      <w:r w:rsidRPr="00653B35">
        <w:rPr>
          <w:color w:val="111111"/>
          <w:sz w:val="24"/>
          <w:szCs w:val="24"/>
          <w:lang w:eastAsia="ru-RU"/>
        </w:rPr>
        <w:lastRenderedPageBreak/>
        <w:t>при подаче заявления и (или) документов - 15 минут;</w:t>
      </w:r>
    </w:p>
    <w:p w:rsidR="00294B39" w:rsidRPr="00653B35" w:rsidRDefault="00294B39" w:rsidP="00294B39">
      <w:pPr>
        <w:shd w:val="clear" w:color="auto" w:fill="FFFFFF"/>
        <w:jc w:val="both"/>
        <w:rPr>
          <w:color w:val="111111"/>
          <w:sz w:val="24"/>
          <w:szCs w:val="24"/>
          <w:lang w:eastAsia="ru-RU"/>
        </w:rPr>
      </w:pPr>
      <w:r w:rsidRPr="00653B35">
        <w:rPr>
          <w:color w:val="111111"/>
          <w:sz w:val="24"/>
          <w:szCs w:val="24"/>
          <w:lang w:eastAsia="ru-RU"/>
        </w:rPr>
        <w:t>при получении результата предоставления услуги - 15 минут.</w:t>
      </w:r>
    </w:p>
    <w:p w:rsidR="00294B39" w:rsidRPr="00653B35" w:rsidRDefault="00294B39" w:rsidP="00294B39">
      <w:pPr>
        <w:shd w:val="clear" w:color="auto" w:fill="FFFFFF"/>
        <w:jc w:val="both"/>
        <w:rPr>
          <w:color w:val="111111"/>
          <w:sz w:val="24"/>
          <w:szCs w:val="24"/>
          <w:lang w:eastAsia="ru-RU"/>
        </w:rPr>
      </w:pPr>
    </w:p>
    <w:p w:rsidR="00294B39" w:rsidRPr="00653B35" w:rsidRDefault="00294B39" w:rsidP="00294B39">
      <w:pPr>
        <w:shd w:val="clear" w:color="auto" w:fill="FFFFFF"/>
        <w:jc w:val="center"/>
        <w:rPr>
          <w:b/>
          <w:color w:val="111111"/>
          <w:sz w:val="24"/>
          <w:szCs w:val="24"/>
          <w:lang w:eastAsia="ru-RU"/>
        </w:rPr>
      </w:pPr>
      <w:r w:rsidRPr="00653B35">
        <w:rPr>
          <w:b/>
          <w:color w:val="111111"/>
          <w:sz w:val="24"/>
          <w:szCs w:val="24"/>
          <w:lang w:eastAsia="ru-RU"/>
        </w:rPr>
        <w:t>11.  Срок   регистрации заявления о предоставлении муниципальной услуги</w:t>
      </w:r>
    </w:p>
    <w:p w:rsidR="00294B39" w:rsidRPr="00653B35" w:rsidRDefault="00294B39" w:rsidP="00294B39">
      <w:pPr>
        <w:shd w:val="clear" w:color="auto" w:fill="FFFFFF"/>
        <w:jc w:val="both"/>
        <w:rPr>
          <w:color w:val="111111"/>
          <w:sz w:val="24"/>
          <w:szCs w:val="24"/>
          <w:lang w:eastAsia="ru-RU"/>
        </w:rPr>
      </w:pP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Все заявления, принятые к рассмотрению, подлежат регистрации в течение рабочего дня.</w:t>
      </w:r>
    </w:p>
    <w:p w:rsidR="00294B39" w:rsidRPr="00653B35" w:rsidRDefault="00294B39" w:rsidP="00294B39">
      <w:pPr>
        <w:shd w:val="clear" w:color="auto" w:fill="FFFFFF"/>
        <w:jc w:val="both"/>
        <w:rPr>
          <w:color w:val="111111"/>
          <w:sz w:val="24"/>
          <w:szCs w:val="24"/>
          <w:lang w:eastAsia="ru-RU"/>
        </w:rPr>
      </w:pPr>
    </w:p>
    <w:p w:rsidR="00294B39" w:rsidRPr="00653B35" w:rsidRDefault="00294B39" w:rsidP="00294B39">
      <w:pPr>
        <w:shd w:val="clear" w:color="auto" w:fill="FFFFFF"/>
        <w:jc w:val="center"/>
        <w:rPr>
          <w:b/>
          <w:color w:val="111111"/>
          <w:sz w:val="24"/>
          <w:szCs w:val="24"/>
          <w:lang w:eastAsia="ru-RU"/>
        </w:rPr>
      </w:pPr>
      <w:r w:rsidRPr="00653B35">
        <w:rPr>
          <w:b/>
          <w:color w:val="111111"/>
          <w:sz w:val="24"/>
          <w:szCs w:val="24"/>
          <w:lang w:eastAsia="ru-RU"/>
        </w:rPr>
        <w:t>12. Требования к помещениям, в которых предоставляется муниципальная услуга</w:t>
      </w:r>
    </w:p>
    <w:p w:rsidR="00294B39" w:rsidRPr="00653B35" w:rsidRDefault="00294B39" w:rsidP="00294B39">
      <w:pPr>
        <w:shd w:val="clear" w:color="auto" w:fill="FFFFFF"/>
        <w:jc w:val="both"/>
        <w:rPr>
          <w:color w:val="111111"/>
          <w:sz w:val="24"/>
          <w:szCs w:val="24"/>
          <w:lang w:eastAsia="ru-RU"/>
        </w:rPr>
      </w:pP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12.1 Помещения, в которых осуществляется предоставление муниципальной услуги, оборудуются:</w:t>
      </w:r>
    </w:p>
    <w:p w:rsidR="00294B39" w:rsidRPr="00653B35" w:rsidRDefault="00294B39" w:rsidP="00294B39">
      <w:pPr>
        <w:shd w:val="clear" w:color="auto" w:fill="FFFFFF"/>
        <w:jc w:val="both"/>
        <w:rPr>
          <w:color w:val="111111"/>
          <w:sz w:val="24"/>
          <w:szCs w:val="24"/>
          <w:lang w:eastAsia="ru-RU"/>
        </w:rPr>
      </w:pPr>
      <w:r w:rsidRPr="00653B35">
        <w:rPr>
          <w:color w:val="111111"/>
          <w:sz w:val="24"/>
          <w:szCs w:val="24"/>
          <w:lang w:eastAsia="ru-RU"/>
        </w:rPr>
        <w:t>- информационными стендами, содержащими визуальную и текстовую информацию;</w:t>
      </w:r>
    </w:p>
    <w:p w:rsidR="00294B39" w:rsidRPr="00653B35" w:rsidRDefault="00294B39" w:rsidP="00294B39">
      <w:pPr>
        <w:shd w:val="clear" w:color="auto" w:fill="FFFFFF"/>
        <w:jc w:val="both"/>
        <w:rPr>
          <w:color w:val="111111"/>
          <w:sz w:val="24"/>
          <w:szCs w:val="24"/>
          <w:lang w:eastAsia="ru-RU"/>
        </w:rPr>
      </w:pPr>
      <w:r w:rsidRPr="00653B35">
        <w:rPr>
          <w:color w:val="111111"/>
          <w:sz w:val="24"/>
          <w:szCs w:val="24"/>
          <w:lang w:eastAsia="ru-RU"/>
        </w:rPr>
        <w:t>- стульями и столами для возможности оформления документов.</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12.2. Места для заполнения документов оборудуются стульями, столами и обеспечиваются бланками заявлений и образцами их заполнения.</w:t>
      </w:r>
    </w:p>
    <w:p w:rsidR="00294B39" w:rsidRPr="00653B35" w:rsidRDefault="00294B39" w:rsidP="00294B39">
      <w:pPr>
        <w:shd w:val="clear" w:color="auto" w:fill="FFFFFF"/>
        <w:jc w:val="both"/>
        <w:rPr>
          <w:color w:val="111111"/>
          <w:sz w:val="24"/>
          <w:szCs w:val="24"/>
          <w:lang w:eastAsia="ru-RU"/>
        </w:rPr>
      </w:pPr>
    </w:p>
    <w:p w:rsidR="00294B39" w:rsidRPr="00653B35" w:rsidRDefault="00294B39" w:rsidP="00294B39">
      <w:pPr>
        <w:shd w:val="clear" w:color="auto" w:fill="FFFFFF"/>
        <w:jc w:val="center"/>
        <w:rPr>
          <w:b/>
          <w:color w:val="111111"/>
          <w:sz w:val="24"/>
          <w:szCs w:val="24"/>
          <w:lang w:eastAsia="ru-RU"/>
        </w:rPr>
      </w:pPr>
      <w:r w:rsidRPr="00653B35">
        <w:rPr>
          <w:b/>
          <w:color w:val="111111"/>
          <w:sz w:val="24"/>
          <w:szCs w:val="24"/>
          <w:lang w:eastAsia="ru-RU"/>
        </w:rPr>
        <w:t>13.Показатели доступности и качества муниципальной услуги</w:t>
      </w:r>
    </w:p>
    <w:p w:rsidR="00294B39" w:rsidRPr="00653B35" w:rsidRDefault="00294B39" w:rsidP="00294B39">
      <w:pPr>
        <w:shd w:val="clear" w:color="auto" w:fill="FFFFFF"/>
        <w:jc w:val="both"/>
        <w:rPr>
          <w:color w:val="111111"/>
          <w:sz w:val="24"/>
          <w:szCs w:val="24"/>
          <w:lang w:eastAsia="ru-RU"/>
        </w:rPr>
      </w:pP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13.1. Заявитель имеет право:</w:t>
      </w:r>
    </w:p>
    <w:p w:rsidR="00294B39" w:rsidRPr="00653B35" w:rsidRDefault="00294B39" w:rsidP="00294B39">
      <w:pPr>
        <w:shd w:val="clear" w:color="auto" w:fill="FFFFFF"/>
        <w:jc w:val="both"/>
        <w:rPr>
          <w:color w:val="111111"/>
          <w:sz w:val="24"/>
          <w:szCs w:val="24"/>
          <w:lang w:eastAsia="ru-RU"/>
        </w:rPr>
      </w:pPr>
      <w:r w:rsidRPr="00653B35">
        <w:rPr>
          <w:color w:val="111111"/>
          <w:sz w:val="24"/>
          <w:szCs w:val="24"/>
          <w:lang w:eastAsia="ru-RU"/>
        </w:rPr>
        <w:t>- получать муниципальную услугу своевременно и в соответствии со стандартом предоставления муниципальной услуги;</w:t>
      </w:r>
    </w:p>
    <w:p w:rsidR="00294B39" w:rsidRPr="00653B35" w:rsidRDefault="00294B39" w:rsidP="00294B39">
      <w:pPr>
        <w:shd w:val="clear" w:color="auto" w:fill="FFFFFF"/>
        <w:jc w:val="both"/>
        <w:rPr>
          <w:color w:val="111111"/>
          <w:sz w:val="24"/>
          <w:szCs w:val="24"/>
          <w:lang w:eastAsia="ru-RU"/>
        </w:rPr>
      </w:pPr>
      <w:r w:rsidRPr="00653B35">
        <w:rPr>
          <w:color w:val="111111"/>
          <w:sz w:val="24"/>
          <w:szCs w:val="24"/>
          <w:lang w:eastAsia="ru-RU"/>
        </w:rPr>
        <w:t>- получать полную и достоверную информацию о порядке предоставления муниципальной услуги, в том числе в электронной форме;</w:t>
      </w:r>
    </w:p>
    <w:p w:rsidR="00294B39" w:rsidRPr="00653B35" w:rsidRDefault="00294B39" w:rsidP="00294B39">
      <w:pPr>
        <w:shd w:val="clear" w:color="auto" w:fill="FFFFFF"/>
        <w:jc w:val="both"/>
        <w:rPr>
          <w:color w:val="111111"/>
          <w:sz w:val="24"/>
          <w:szCs w:val="24"/>
          <w:lang w:eastAsia="ru-RU"/>
        </w:rPr>
      </w:pPr>
      <w:r w:rsidRPr="00653B35">
        <w:rPr>
          <w:color w:val="111111"/>
          <w:sz w:val="24"/>
          <w:szCs w:val="24"/>
          <w:lang w:eastAsia="ru-RU"/>
        </w:rPr>
        <w:t>- получать муниципальную услугу в соответствии с законодательством Российской Федерации;</w:t>
      </w:r>
    </w:p>
    <w:p w:rsidR="00294B39" w:rsidRPr="00653B35" w:rsidRDefault="00294B39" w:rsidP="00294B39">
      <w:pPr>
        <w:shd w:val="clear" w:color="auto" w:fill="FFFFFF"/>
        <w:jc w:val="both"/>
        <w:rPr>
          <w:color w:val="111111"/>
          <w:sz w:val="24"/>
          <w:szCs w:val="24"/>
          <w:lang w:eastAsia="ru-RU"/>
        </w:rPr>
      </w:pPr>
      <w:r w:rsidRPr="00653B35">
        <w:rPr>
          <w:color w:val="111111"/>
          <w:sz w:val="24"/>
          <w:szCs w:val="24"/>
          <w:lang w:eastAsia="ru-RU"/>
        </w:rPr>
        <w:t>- обращаться с жалобой на принятое по заявлению решение или на действия (бездействие) должностных лиц в связи с рассмотрением заявления в порядке, установленном разделом V Административного регламента.</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13.2. Требования к качеству предоставления муниципальной услуги:</w:t>
      </w:r>
    </w:p>
    <w:p w:rsidR="00294B39" w:rsidRPr="00653B35" w:rsidRDefault="00294B39" w:rsidP="00294B39">
      <w:pPr>
        <w:shd w:val="clear" w:color="auto" w:fill="FFFFFF"/>
        <w:jc w:val="both"/>
        <w:rPr>
          <w:color w:val="111111"/>
          <w:sz w:val="24"/>
          <w:szCs w:val="24"/>
          <w:lang w:eastAsia="ru-RU"/>
        </w:rPr>
      </w:pPr>
      <w:r w:rsidRPr="00653B35">
        <w:rPr>
          <w:color w:val="111111"/>
          <w:sz w:val="24"/>
          <w:szCs w:val="24"/>
          <w:lang w:eastAsia="ru-RU"/>
        </w:rPr>
        <w:t>- соблюдение стандарта муниципальной услуги по переводу нежилых помещений в жилые помещения и жилых помещений в нежилые помещения;</w:t>
      </w:r>
    </w:p>
    <w:p w:rsidR="00294B39" w:rsidRPr="00653B35" w:rsidRDefault="00294B39" w:rsidP="00294B39">
      <w:pPr>
        <w:shd w:val="clear" w:color="auto" w:fill="FFFFFF"/>
        <w:jc w:val="both"/>
        <w:rPr>
          <w:color w:val="111111"/>
          <w:sz w:val="24"/>
          <w:szCs w:val="24"/>
          <w:lang w:eastAsia="ru-RU"/>
        </w:rPr>
      </w:pPr>
      <w:r w:rsidRPr="00653B35">
        <w:rPr>
          <w:color w:val="111111"/>
          <w:sz w:val="24"/>
          <w:szCs w:val="24"/>
          <w:lang w:eastAsia="ru-RU"/>
        </w:rPr>
        <w:t>- соблюдение сроков подготовки документов, запрашиваемых заявителями;</w:t>
      </w:r>
    </w:p>
    <w:p w:rsidR="00294B39" w:rsidRPr="00653B35" w:rsidRDefault="00294B39" w:rsidP="00294B39">
      <w:pPr>
        <w:shd w:val="clear" w:color="auto" w:fill="FFFFFF"/>
        <w:jc w:val="both"/>
        <w:rPr>
          <w:color w:val="111111"/>
          <w:sz w:val="24"/>
          <w:szCs w:val="24"/>
          <w:lang w:eastAsia="ru-RU"/>
        </w:rPr>
      </w:pPr>
      <w:r w:rsidRPr="00653B35">
        <w:rPr>
          <w:color w:val="111111"/>
          <w:sz w:val="24"/>
          <w:szCs w:val="24"/>
          <w:lang w:eastAsia="ru-RU"/>
        </w:rPr>
        <w:t>- отсутствие обоснованных жалоб заявителей.</w:t>
      </w:r>
    </w:p>
    <w:p w:rsidR="00294B39" w:rsidRPr="00653B35" w:rsidRDefault="00294B39" w:rsidP="00294B39">
      <w:pPr>
        <w:shd w:val="clear" w:color="auto" w:fill="FFFFFF"/>
        <w:jc w:val="center"/>
        <w:rPr>
          <w:b/>
          <w:color w:val="111111"/>
          <w:sz w:val="24"/>
          <w:szCs w:val="24"/>
          <w:lang w:eastAsia="ru-RU"/>
        </w:rPr>
      </w:pPr>
    </w:p>
    <w:p w:rsidR="00294B39" w:rsidRPr="00653B35" w:rsidRDefault="00294B39" w:rsidP="00294B39">
      <w:pPr>
        <w:shd w:val="clear" w:color="auto" w:fill="FFFFFF"/>
        <w:jc w:val="center"/>
        <w:rPr>
          <w:b/>
          <w:color w:val="111111"/>
          <w:sz w:val="24"/>
          <w:szCs w:val="24"/>
          <w:lang w:eastAsia="ru-RU"/>
        </w:rPr>
      </w:pPr>
      <w:r w:rsidRPr="00653B35">
        <w:rPr>
          <w:b/>
          <w:color w:val="111111"/>
          <w:sz w:val="24"/>
          <w:szCs w:val="24"/>
          <w:lang w:eastAsia="ru-RU"/>
        </w:rPr>
        <w:t>14.Особенности предоставления муниципальной услуги в многофункциональных центрах</w:t>
      </w:r>
    </w:p>
    <w:p w:rsidR="00294B39" w:rsidRPr="00653B35" w:rsidRDefault="00294B39" w:rsidP="00294B39">
      <w:pPr>
        <w:shd w:val="clear" w:color="auto" w:fill="FFFFFF"/>
        <w:jc w:val="both"/>
        <w:rPr>
          <w:color w:val="111111"/>
          <w:sz w:val="24"/>
          <w:szCs w:val="24"/>
          <w:lang w:eastAsia="ru-RU"/>
        </w:rPr>
      </w:pPr>
    </w:p>
    <w:p w:rsidR="00294B39" w:rsidRPr="00653B35" w:rsidRDefault="00294B39" w:rsidP="00294B39">
      <w:pPr>
        <w:shd w:val="clear" w:color="auto" w:fill="FFFFFF"/>
        <w:jc w:val="both"/>
        <w:rPr>
          <w:color w:val="111111"/>
          <w:sz w:val="24"/>
          <w:szCs w:val="24"/>
          <w:lang w:eastAsia="ru-RU"/>
        </w:rPr>
      </w:pPr>
      <w:r w:rsidRPr="00653B35">
        <w:rPr>
          <w:color w:val="111111"/>
          <w:sz w:val="24"/>
          <w:szCs w:val="24"/>
          <w:lang w:eastAsia="ru-RU"/>
        </w:rPr>
        <w:t xml:space="preserve"> </w:t>
      </w:r>
      <w:r w:rsidRPr="00653B35">
        <w:rPr>
          <w:color w:val="111111"/>
          <w:sz w:val="24"/>
          <w:szCs w:val="24"/>
          <w:lang w:eastAsia="ru-RU"/>
        </w:rPr>
        <w:tab/>
        <w:t xml:space="preserve"> Предоставление услуг, а также информирование заявителей по вопросам предоставления муниципальной услуги, осуществляется также в Муниципальном автономном учреждении </w:t>
      </w:r>
      <w:proofErr w:type="spellStart"/>
      <w:r w:rsidRPr="00653B35">
        <w:rPr>
          <w:color w:val="111111"/>
          <w:sz w:val="24"/>
          <w:szCs w:val="24"/>
          <w:lang w:eastAsia="ru-RU"/>
        </w:rPr>
        <w:t>Иссинского</w:t>
      </w:r>
      <w:proofErr w:type="spellEnd"/>
      <w:r w:rsidRPr="00653B35">
        <w:rPr>
          <w:color w:val="111111"/>
          <w:sz w:val="24"/>
          <w:szCs w:val="24"/>
          <w:lang w:eastAsia="ru-RU"/>
        </w:rPr>
        <w:t xml:space="preserve"> района Пензенской области "Многофункциональный центр предоставления государственных и муниципальных услуг" (далее - МАУ "МФЦ").</w:t>
      </w:r>
    </w:p>
    <w:p w:rsidR="00294B39" w:rsidRPr="00653B35" w:rsidRDefault="00294B39" w:rsidP="00294B39">
      <w:pPr>
        <w:shd w:val="clear" w:color="auto" w:fill="FFFFFF"/>
        <w:jc w:val="both"/>
        <w:rPr>
          <w:color w:val="111111"/>
          <w:sz w:val="24"/>
          <w:szCs w:val="24"/>
          <w:lang w:eastAsia="ru-RU"/>
        </w:rPr>
      </w:pPr>
      <w:r w:rsidRPr="00653B35">
        <w:rPr>
          <w:color w:val="111111"/>
          <w:sz w:val="24"/>
          <w:szCs w:val="24"/>
          <w:lang w:eastAsia="ru-RU"/>
        </w:rPr>
        <w:t>Электронный адрес МАУ "МФЦ": http://issa.mdocs.ru/</w:t>
      </w:r>
    </w:p>
    <w:p w:rsidR="00294B39" w:rsidRPr="00653B35" w:rsidRDefault="00294B39" w:rsidP="00294B39">
      <w:pPr>
        <w:shd w:val="clear" w:color="auto" w:fill="FFFFFF"/>
        <w:jc w:val="both"/>
        <w:rPr>
          <w:color w:val="111111"/>
          <w:sz w:val="24"/>
          <w:szCs w:val="24"/>
          <w:lang w:eastAsia="ru-RU"/>
        </w:rPr>
      </w:pPr>
      <w:r w:rsidRPr="00653B35">
        <w:rPr>
          <w:color w:val="111111"/>
          <w:sz w:val="24"/>
          <w:szCs w:val="24"/>
          <w:lang w:eastAsia="ru-RU"/>
        </w:rPr>
        <w:t>Справочный телефон МАУ "МФЦ": 8(84144) 2-27-66, 8(84144) 2-27-61</w:t>
      </w:r>
    </w:p>
    <w:p w:rsidR="00294B39" w:rsidRPr="00653B35" w:rsidRDefault="00294B39" w:rsidP="00294B39">
      <w:pPr>
        <w:shd w:val="clear" w:color="auto" w:fill="FFFFFF"/>
        <w:jc w:val="both"/>
        <w:rPr>
          <w:color w:val="111111"/>
          <w:sz w:val="24"/>
          <w:szCs w:val="24"/>
          <w:lang w:eastAsia="ru-RU"/>
        </w:rPr>
      </w:pPr>
      <w:r w:rsidRPr="00653B35">
        <w:rPr>
          <w:color w:val="111111"/>
          <w:sz w:val="24"/>
          <w:szCs w:val="24"/>
          <w:lang w:eastAsia="ru-RU"/>
        </w:rPr>
        <w:t xml:space="preserve">Адрес МАУ "МФЦ": 42710, </w:t>
      </w:r>
      <w:proofErr w:type="gramStart"/>
      <w:r w:rsidRPr="00653B35">
        <w:rPr>
          <w:color w:val="111111"/>
          <w:sz w:val="24"/>
          <w:szCs w:val="24"/>
          <w:lang w:eastAsia="ru-RU"/>
        </w:rPr>
        <w:t>Пензенская</w:t>
      </w:r>
      <w:proofErr w:type="gramEnd"/>
      <w:r w:rsidRPr="00653B35">
        <w:rPr>
          <w:color w:val="111111"/>
          <w:sz w:val="24"/>
          <w:szCs w:val="24"/>
          <w:lang w:eastAsia="ru-RU"/>
        </w:rPr>
        <w:t xml:space="preserve"> обл., </w:t>
      </w:r>
      <w:proofErr w:type="spellStart"/>
      <w:r w:rsidRPr="00653B35">
        <w:rPr>
          <w:color w:val="111111"/>
          <w:sz w:val="24"/>
          <w:szCs w:val="24"/>
          <w:lang w:eastAsia="ru-RU"/>
        </w:rPr>
        <w:t>Иссинский</w:t>
      </w:r>
      <w:proofErr w:type="spellEnd"/>
      <w:r w:rsidRPr="00653B35">
        <w:rPr>
          <w:color w:val="111111"/>
          <w:sz w:val="24"/>
          <w:szCs w:val="24"/>
          <w:lang w:eastAsia="ru-RU"/>
        </w:rPr>
        <w:t xml:space="preserve"> район, ул. Ленинская – 49.</w:t>
      </w:r>
    </w:p>
    <w:p w:rsidR="00294B39" w:rsidRPr="00653B35" w:rsidRDefault="00294B39" w:rsidP="00294B39">
      <w:pPr>
        <w:shd w:val="clear" w:color="auto" w:fill="FFFFFF"/>
        <w:jc w:val="both"/>
        <w:rPr>
          <w:color w:val="111111"/>
          <w:sz w:val="24"/>
          <w:szCs w:val="24"/>
          <w:lang w:eastAsia="ru-RU"/>
        </w:rPr>
      </w:pPr>
      <w:r w:rsidRPr="00653B35">
        <w:rPr>
          <w:color w:val="111111"/>
          <w:sz w:val="24"/>
          <w:szCs w:val="24"/>
          <w:lang w:eastAsia="ru-RU"/>
        </w:rPr>
        <w:t>Режим работы МАУ "МФЦ": понедельник-пятница, с 8:00 до 17:00, суббота с 8:00 до 13:00.  Без перерыва на обед. Выходные: воскресенье.</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В случае обращения заявителя за получением муниципальной услуги в МАУ «МФЦ»   сотрудники МАУ «МФЦ» передают  в администрацию  заявление  и комплект документов, не позднее суток с момента регистрации в МАУ «МФЦ». Заявление и комплект документов, сданных заявителем в МАУ «МФЦ»  после 15-00 час</w:t>
      </w:r>
      <w:proofErr w:type="gramStart"/>
      <w:r w:rsidRPr="00653B35">
        <w:rPr>
          <w:color w:val="111111"/>
          <w:sz w:val="24"/>
          <w:szCs w:val="24"/>
          <w:lang w:eastAsia="ru-RU"/>
        </w:rPr>
        <w:t>.</w:t>
      </w:r>
      <w:proofErr w:type="gramEnd"/>
      <w:r w:rsidRPr="00653B35">
        <w:rPr>
          <w:color w:val="111111"/>
          <w:sz w:val="24"/>
          <w:szCs w:val="24"/>
          <w:lang w:eastAsia="ru-RU"/>
        </w:rPr>
        <w:t xml:space="preserve"> </w:t>
      </w:r>
      <w:proofErr w:type="gramStart"/>
      <w:r w:rsidRPr="00653B35">
        <w:rPr>
          <w:color w:val="111111"/>
          <w:sz w:val="24"/>
          <w:szCs w:val="24"/>
          <w:lang w:eastAsia="ru-RU"/>
        </w:rPr>
        <w:t>р</w:t>
      </w:r>
      <w:proofErr w:type="gramEnd"/>
      <w:r w:rsidRPr="00653B35">
        <w:rPr>
          <w:color w:val="111111"/>
          <w:sz w:val="24"/>
          <w:szCs w:val="24"/>
          <w:lang w:eastAsia="ru-RU"/>
        </w:rPr>
        <w:t>абочего дня, в предпраздничные дни и в «субботу», передаются в администрацию на следующий рабочий день.</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Результат предоставления муниципальной услуги направляется в МАУ «МФЦ».</w:t>
      </w:r>
    </w:p>
    <w:p w:rsidR="00294B39" w:rsidRPr="00A551E5" w:rsidRDefault="00294B39" w:rsidP="00294B39">
      <w:pPr>
        <w:shd w:val="clear" w:color="auto" w:fill="FFFFFF"/>
        <w:ind w:firstLine="708"/>
        <w:jc w:val="both"/>
        <w:rPr>
          <w:color w:val="111111"/>
          <w:sz w:val="24"/>
          <w:szCs w:val="24"/>
          <w:lang w:eastAsia="ru-RU"/>
        </w:rPr>
      </w:pPr>
    </w:p>
    <w:p w:rsidR="00294B39" w:rsidRPr="00A551E5" w:rsidRDefault="00294B39" w:rsidP="00294B39">
      <w:pPr>
        <w:shd w:val="clear" w:color="auto" w:fill="FFFFFF"/>
        <w:ind w:firstLine="708"/>
        <w:jc w:val="both"/>
        <w:rPr>
          <w:color w:val="111111"/>
          <w:sz w:val="24"/>
          <w:szCs w:val="24"/>
          <w:lang w:eastAsia="ru-RU"/>
        </w:rPr>
      </w:pPr>
    </w:p>
    <w:p w:rsidR="00294B39" w:rsidRPr="00653B35" w:rsidRDefault="00294B39" w:rsidP="00294B39">
      <w:pPr>
        <w:shd w:val="clear" w:color="auto" w:fill="FFFFFF"/>
        <w:jc w:val="center"/>
        <w:rPr>
          <w:b/>
          <w:color w:val="111111"/>
          <w:sz w:val="24"/>
          <w:szCs w:val="24"/>
          <w:lang w:eastAsia="ru-RU"/>
        </w:rPr>
      </w:pPr>
      <w:r w:rsidRPr="00653B35">
        <w:rPr>
          <w:b/>
          <w:color w:val="111111"/>
          <w:sz w:val="24"/>
          <w:szCs w:val="24"/>
          <w:lang w:eastAsia="ru-RU"/>
        </w:rPr>
        <w:t>15. Особенности предоставления муниципальной услуги в электронной форме</w:t>
      </w:r>
    </w:p>
    <w:p w:rsidR="00294B39" w:rsidRPr="00653B35" w:rsidRDefault="00294B39" w:rsidP="00294B39">
      <w:pPr>
        <w:shd w:val="clear" w:color="auto" w:fill="FFFFFF"/>
        <w:jc w:val="both"/>
        <w:rPr>
          <w:color w:val="111111"/>
          <w:sz w:val="24"/>
          <w:szCs w:val="24"/>
          <w:lang w:eastAsia="ru-RU"/>
        </w:rPr>
      </w:pPr>
    </w:p>
    <w:p w:rsidR="00294B39" w:rsidRPr="00653B35" w:rsidRDefault="00294B39" w:rsidP="00294B39">
      <w:pPr>
        <w:shd w:val="clear" w:color="auto" w:fill="FFFFFF"/>
        <w:ind w:firstLine="708"/>
        <w:jc w:val="both"/>
        <w:rPr>
          <w:color w:val="111111"/>
          <w:sz w:val="24"/>
          <w:szCs w:val="24"/>
          <w:lang w:eastAsia="ru-RU"/>
        </w:rPr>
      </w:pPr>
      <w:proofErr w:type="gramStart"/>
      <w:r w:rsidRPr="00653B35">
        <w:rPr>
          <w:color w:val="111111"/>
          <w:sz w:val="24"/>
          <w:szCs w:val="24"/>
          <w:lang w:eastAsia="ru-RU"/>
        </w:rPr>
        <w:lastRenderedPageBreak/>
        <w:t xml:space="preserve">Переход на предоставление муниципальной услуги в электронной форме администрацией </w:t>
      </w:r>
      <w:proofErr w:type="spellStart"/>
      <w:r>
        <w:rPr>
          <w:color w:val="111111"/>
          <w:sz w:val="24"/>
          <w:szCs w:val="24"/>
          <w:lang w:eastAsia="ru-RU"/>
        </w:rPr>
        <w:t>Соловцовского</w:t>
      </w:r>
      <w:proofErr w:type="spellEnd"/>
      <w:r w:rsidRPr="00653B35">
        <w:rPr>
          <w:color w:val="111111"/>
          <w:sz w:val="24"/>
          <w:szCs w:val="24"/>
          <w:lang w:eastAsia="ru-RU"/>
        </w:rPr>
        <w:t xml:space="preserve"> сельсовета </w:t>
      </w:r>
      <w:proofErr w:type="spellStart"/>
      <w:r w:rsidRPr="00653B35">
        <w:rPr>
          <w:color w:val="111111"/>
          <w:sz w:val="24"/>
          <w:szCs w:val="24"/>
          <w:lang w:eastAsia="ru-RU"/>
        </w:rPr>
        <w:t>Иссинского</w:t>
      </w:r>
      <w:proofErr w:type="spellEnd"/>
      <w:r w:rsidRPr="00653B35">
        <w:rPr>
          <w:color w:val="111111"/>
          <w:sz w:val="24"/>
          <w:szCs w:val="24"/>
          <w:lang w:eastAsia="ru-RU"/>
        </w:rPr>
        <w:t xml:space="preserve"> района Пензенской области, участвующими в предоставлении данной муниципальной услуги, осуществляется поэтапно в соответствии с планами-графиками перехода на предоставление государственных и муниципальных услуг в электронной форме, утверждаемыми соответственно Правительством Российской Федерации, высшим исполнительным органом государственной власти Пензенской области, органом местного самоуправления </w:t>
      </w:r>
      <w:proofErr w:type="spellStart"/>
      <w:r>
        <w:rPr>
          <w:color w:val="111111"/>
          <w:sz w:val="24"/>
          <w:szCs w:val="24"/>
          <w:lang w:eastAsia="ru-RU"/>
        </w:rPr>
        <w:t>Соловцовского</w:t>
      </w:r>
      <w:proofErr w:type="spellEnd"/>
      <w:r w:rsidRPr="00653B35">
        <w:rPr>
          <w:color w:val="111111"/>
          <w:sz w:val="24"/>
          <w:szCs w:val="24"/>
          <w:lang w:eastAsia="ru-RU"/>
        </w:rPr>
        <w:t xml:space="preserve"> сельсовета </w:t>
      </w:r>
      <w:proofErr w:type="spellStart"/>
      <w:r w:rsidRPr="00653B35">
        <w:rPr>
          <w:color w:val="111111"/>
          <w:sz w:val="24"/>
          <w:szCs w:val="24"/>
          <w:lang w:eastAsia="ru-RU"/>
        </w:rPr>
        <w:t>Иссинского</w:t>
      </w:r>
      <w:proofErr w:type="spellEnd"/>
      <w:r w:rsidRPr="00653B35">
        <w:rPr>
          <w:color w:val="111111"/>
          <w:sz w:val="24"/>
          <w:szCs w:val="24"/>
          <w:lang w:eastAsia="ru-RU"/>
        </w:rPr>
        <w:t xml:space="preserve"> района Пензенской области.</w:t>
      </w:r>
      <w:proofErr w:type="gramEnd"/>
    </w:p>
    <w:p w:rsidR="00294B39" w:rsidRPr="00653B35" w:rsidRDefault="00294B39" w:rsidP="00294B39">
      <w:pPr>
        <w:shd w:val="clear" w:color="auto" w:fill="FFFFFF"/>
        <w:jc w:val="center"/>
        <w:rPr>
          <w:b/>
          <w:color w:val="111111"/>
          <w:sz w:val="24"/>
          <w:szCs w:val="24"/>
          <w:lang w:eastAsia="ru-RU"/>
        </w:rPr>
      </w:pPr>
    </w:p>
    <w:p w:rsidR="00294B39" w:rsidRPr="00653B35" w:rsidRDefault="00294B39" w:rsidP="00294B39">
      <w:pPr>
        <w:shd w:val="clear" w:color="auto" w:fill="FFFFFF"/>
        <w:jc w:val="center"/>
        <w:rPr>
          <w:b/>
          <w:color w:val="111111"/>
          <w:sz w:val="24"/>
          <w:szCs w:val="24"/>
          <w:lang w:eastAsia="ru-RU"/>
        </w:rPr>
      </w:pPr>
      <w:r w:rsidRPr="00653B35">
        <w:rPr>
          <w:b/>
          <w:color w:val="111111"/>
          <w:sz w:val="24"/>
          <w:szCs w:val="24"/>
          <w:lang w:eastAsia="ru-RU"/>
        </w:rPr>
        <w:t xml:space="preserve">III. Состав, последовательность и сроки выполнения административных процедур (действий), требования к порядку их выполнения </w:t>
      </w:r>
    </w:p>
    <w:p w:rsidR="00294B39" w:rsidRPr="00653B35" w:rsidRDefault="00294B39" w:rsidP="00294B39">
      <w:pPr>
        <w:shd w:val="clear" w:color="auto" w:fill="FFFFFF"/>
        <w:jc w:val="both"/>
        <w:rPr>
          <w:color w:val="111111"/>
          <w:sz w:val="24"/>
          <w:szCs w:val="24"/>
          <w:lang w:eastAsia="ru-RU"/>
        </w:rPr>
      </w:pP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 xml:space="preserve"> Предоставление муниципальной услуги включает в себя два этапа.</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1 этап:</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 прием, первичная проверка и регистрация заявления и приложенных к нему документов;</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 формирование и направление межведомственных запросов;</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 рассмотрение и проверка заявления и приложенных к нему документов;</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 принятие уполномоченным должностным лицом решения по результатам рассмотрения и проверки заявления и приложенных к нему документов;</w:t>
      </w:r>
    </w:p>
    <w:p w:rsidR="00294B39" w:rsidRPr="00653B35" w:rsidRDefault="00294B39" w:rsidP="00294B39">
      <w:pPr>
        <w:shd w:val="clear" w:color="auto" w:fill="FFFFFF"/>
        <w:ind w:firstLine="708"/>
        <w:jc w:val="both"/>
        <w:rPr>
          <w:color w:val="111111"/>
          <w:sz w:val="24"/>
          <w:szCs w:val="24"/>
          <w:lang w:eastAsia="ru-RU"/>
        </w:rPr>
      </w:pPr>
      <w:proofErr w:type="gramStart"/>
      <w:r w:rsidRPr="00653B35">
        <w:rPr>
          <w:color w:val="111111"/>
          <w:sz w:val="24"/>
          <w:szCs w:val="24"/>
          <w:lang w:eastAsia="ru-RU"/>
        </w:rPr>
        <w:t>- выдача (направление) заявителю уведомления о переводе жилого помещения в нежилое помещения и нежилого помещения в жилое помещение либо уведомления и решения об отказе в переводе жилого помещения в нежилое помещение и нежилого помещения в жилое помещение.</w:t>
      </w:r>
      <w:proofErr w:type="gramEnd"/>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2 этап:</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 организация и проведение приемки работ (в случае принятия решения о переводе при условии проведения работ по переустройству и (или) перепланировке и (или) иных работ);</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 направление акта приемочной комиссии в организацию (орган) по учету объектов недвижимого имущества либо выдача (направление) заявителю заключения приемочной комиссии об отказе в оформлении акта приемочной комиссии.</w:t>
      </w:r>
    </w:p>
    <w:p w:rsidR="00294B39" w:rsidRPr="00653B35" w:rsidRDefault="00294B39" w:rsidP="00294B39">
      <w:pPr>
        <w:shd w:val="clear" w:color="auto" w:fill="FFFFFF"/>
        <w:jc w:val="both"/>
        <w:rPr>
          <w:color w:val="111111"/>
          <w:sz w:val="24"/>
          <w:szCs w:val="24"/>
          <w:lang w:eastAsia="ru-RU"/>
        </w:rPr>
      </w:pPr>
    </w:p>
    <w:p w:rsidR="00294B39" w:rsidRPr="00653B35" w:rsidRDefault="00294B39" w:rsidP="00294B39">
      <w:pPr>
        <w:shd w:val="clear" w:color="auto" w:fill="FFFFFF"/>
        <w:jc w:val="center"/>
        <w:rPr>
          <w:b/>
          <w:color w:val="111111"/>
          <w:sz w:val="24"/>
          <w:szCs w:val="24"/>
          <w:lang w:eastAsia="ru-RU"/>
        </w:rPr>
      </w:pPr>
      <w:r w:rsidRPr="00653B35">
        <w:rPr>
          <w:b/>
          <w:color w:val="111111"/>
          <w:sz w:val="24"/>
          <w:szCs w:val="24"/>
          <w:lang w:eastAsia="ru-RU"/>
        </w:rPr>
        <w:t>1.  Прием заявления</w:t>
      </w:r>
    </w:p>
    <w:p w:rsidR="00294B39" w:rsidRPr="00653B35" w:rsidRDefault="00294B39" w:rsidP="00294B39">
      <w:pPr>
        <w:shd w:val="clear" w:color="auto" w:fill="FFFFFF"/>
        <w:jc w:val="both"/>
        <w:rPr>
          <w:color w:val="111111"/>
          <w:sz w:val="24"/>
          <w:szCs w:val="24"/>
          <w:lang w:eastAsia="ru-RU"/>
        </w:rPr>
      </w:pP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 xml:space="preserve">1.1. Основанием для начала административной процедуры является поступление в администрацию </w:t>
      </w:r>
      <w:proofErr w:type="spellStart"/>
      <w:r>
        <w:rPr>
          <w:color w:val="111111"/>
          <w:sz w:val="24"/>
          <w:szCs w:val="24"/>
          <w:lang w:eastAsia="ru-RU"/>
        </w:rPr>
        <w:t>Соловцовского</w:t>
      </w:r>
      <w:proofErr w:type="spellEnd"/>
      <w:r w:rsidRPr="00653B35">
        <w:rPr>
          <w:color w:val="111111"/>
          <w:sz w:val="24"/>
          <w:szCs w:val="24"/>
          <w:lang w:eastAsia="ru-RU"/>
        </w:rPr>
        <w:t xml:space="preserve"> сельсовета </w:t>
      </w:r>
      <w:proofErr w:type="spellStart"/>
      <w:r w:rsidRPr="00653B35">
        <w:rPr>
          <w:color w:val="111111"/>
          <w:sz w:val="24"/>
          <w:szCs w:val="24"/>
          <w:lang w:eastAsia="ru-RU"/>
        </w:rPr>
        <w:t>Иссинского</w:t>
      </w:r>
      <w:proofErr w:type="spellEnd"/>
      <w:r w:rsidRPr="00653B35">
        <w:rPr>
          <w:color w:val="111111"/>
          <w:sz w:val="24"/>
          <w:szCs w:val="24"/>
          <w:lang w:eastAsia="ru-RU"/>
        </w:rPr>
        <w:t xml:space="preserve"> района Пензенской области  заявления о переводе жилого (нежилого) помещения в нежилое (жилое) помещение.</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 xml:space="preserve"> При приеме заявления специалист проверяет:</w:t>
      </w:r>
    </w:p>
    <w:p w:rsidR="00294B39" w:rsidRPr="00653B35" w:rsidRDefault="00294B39" w:rsidP="00294B39">
      <w:pPr>
        <w:shd w:val="clear" w:color="auto" w:fill="FFFFFF"/>
        <w:jc w:val="both"/>
        <w:rPr>
          <w:color w:val="111111"/>
          <w:sz w:val="24"/>
          <w:szCs w:val="24"/>
          <w:lang w:eastAsia="ru-RU"/>
        </w:rPr>
      </w:pPr>
      <w:r w:rsidRPr="00653B35">
        <w:rPr>
          <w:color w:val="111111"/>
          <w:sz w:val="24"/>
          <w:szCs w:val="24"/>
          <w:lang w:eastAsia="ru-RU"/>
        </w:rPr>
        <w:t>- правильность заполнения заявления;</w:t>
      </w:r>
    </w:p>
    <w:p w:rsidR="00294B39" w:rsidRPr="00653B35" w:rsidRDefault="00294B39" w:rsidP="00294B39">
      <w:pPr>
        <w:shd w:val="clear" w:color="auto" w:fill="FFFFFF"/>
        <w:jc w:val="both"/>
        <w:rPr>
          <w:color w:val="111111"/>
          <w:sz w:val="24"/>
          <w:szCs w:val="24"/>
          <w:lang w:eastAsia="ru-RU"/>
        </w:rPr>
      </w:pPr>
      <w:r w:rsidRPr="00653B35">
        <w:rPr>
          <w:color w:val="111111"/>
          <w:sz w:val="24"/>
          <w:szCs w:val="24"/>
          <w:lang w:eastAsia="ru-RU"/>
        </w:rPr>
        <w:t>- действительность основного документа, удостоверяющего личность заявителя, и (или) доверенности от уполномоченного лица;</w:t>
      </w:r>
    </w:p>
    <w:p w:rsidR="00294B39" w:rsidRPr="00653B35" w:rsidRDefault="00294B39" w:rsidP="00294B39">
      <w:pPr>
        <w:shd w:val="clear" w:color="auto" w:fill="FFFFFF"/>
        <w:jc w:val="both"/>
        <w:rPr>
          <w:color w:val="111111"/>
          <w:sz w:val="24"/>
          <w:szCs w:val="24"/>
          <w:lang w:eastAsia="ru-RU"/>
        </w:rPr>
      </w:pPr>
      <w:r w:rsidRPr="00653B35">
        <w:rPr>
          <w:color w:val="111111"/>
          <w:sz w:val="24"/>
          <w:szCs w:val="24"/>
          <w:lang w:eastAsia="ru-RU"/>
        </w:rPr>
        <w:t>- осуществляет сверку сведений, указанных заявителем в заявлении, со сведениями, содержащимися в паспорте и других представленных документах.</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1.2. После проведения первичной проверки документов специалист, регистрирует заявление и выдает заявителю расписку в получении от заявителя документов с указанием их перечня и даты их получения, а также с указанием перечня документов, которые будут получены по межведомственным запросам. В случае представления документов через многофункциональный центр расписка выдается указанным многофункциональным центром.</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1.3.  В случае поступления документов по почте специалист, вскрывает конверт, регистрирует заявление  и высылает заявителю копию заявления с отметкой о принятии документов почтой.</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 xml:space="preserve">1.4. Зарегистрированные в течение рабочего дня заявления с приложением документов передаются главе администрации </w:t>
      </w:r>
      <w:proofErr w:type="spellStart"/>
      <w:r>
        <w:rPr>
          <w:color w:val="111111"/>
          <w:sz w:val="24"/>
          <w:szCs w:val="24"/>
          <w:lang w:eastAsia="ru-RU"/>
        </w:rPr>
        <w:t>Соловцовского</w:t>
      </w:r>
      <w:proofErr w:type="spellEnd"/>
      <w:r w:rsidRPr="00653B35">
        <w:rPr>
          <w:color w:val="111111"/>
          <w:sz w:val="24"/>
          <w:szCs w:val="24"/>
          <w:lang w:eastAsia="ru-RU"/>
        </w:rPr>
        <w:t xml:space="preserve"> сельсовета </w:t>
      </w:r>
      <w:proofErr w:type="spellStart"/>
      <w:r w:rsidRPr="00653B35">
        <w:rPr>
          <w:color w:val="111111"/>
          <w:sz w:val="24"/>
          <w:szCs w:val="24"/>
          <w:lang w:eastAsia="ru-RU"/>
        </w:rPr>
        <w:t>Иссинского</w:t>
      </w:r>
      <w:proofErr w:type="spellEnd"/>
      <w:r w:rsidRPr="00653B35">
        <w:rPr>
          <w:color w:val="111111"/>
          <w:sz w:val="24"/>
          <w:szCs w:val="24"/>
          <w:lang w:eastAsia="ru-RU"/>
        </w:rPr>
        <w:t xml:space="preserve"> района Пензенской области  для определения сотрудника, уполномоченного на направление межведомственных запросов, рассмотрение заявлений.</w:t>
      </w:r>
    </w:p>
    <w:p w:rsidR="00294B39" w:rsidRPr="00653B35" w:rsidRDefault="00294B39" w:rsidP="00294B39">
      <w:pPr>
        <w:shd w:val="clear" w:color="auto" w:fill="FFFFFF"/>
        <w:jc w:val="both"/>
        <w:rPr>
          <w:color w:val="111111"/>
          <w:sz w:val="24"/>
          <w:szCs w:val="24"/>
          <w:lang w:eastAsia="ru-RU"/>
        </w:rPr>
      </w:pPr>
    </w:p>
    <w:p w:rsidR="00294B39" w:rsidRPr="00653B35" w:rsidRDefault="00294B39" w:rsidP="00294B39">
      <w:pPr>
        <w:shd w:val="clear" w:color="auto" w:fill="FFFFFF"/>
        <w:jc w:val="center"/>
        <w:rPr>
          <w:b/>
          <w:color w:val="111111"/>
          <w:sz w:val="24"/>
          <w:szCs w:val="24"/>
          <w:lang w:eastAsia="ru-RU"/>
        </w:rPr>
      </w:pPr>
      <w:r w:rsidRPr="00653B35">
        <w:rPr>
          <w:b/>
          <w:color w:val="111111"/>
          <w:sz w:val="24"/>
          <w:szCs w:val="24"/>
          <w:lang w:eastAsia="ru-RU"/>
        </w:rPr>
        <w:t>2. Формирование и направление межведомственных запросов</w:t>
      </w:r>
    </w:p>
    <w:p w:rsidR="00294B39" w:rsidRPr="00653B35" w:rsidRDefault="00294B39" w:rsidP="00294B39">
      <w:pPr>
        <w:shd w:val="clear" w:color="auto" w:fill="FFFFFF"/>
        <w:jc w:val="both"/>
        <w:rPr>
          <w:color w:val="111111"/>
          <w:sz w:val="24"/>
          <w:szCs w:val="24"/>
          <w:lang w:eastAsia="ru-RU"/>
        </w:rPr>
      </w:pP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lastRenderedPageBreak/>
        <w:t>2.1. Основанием для начала административной процедуры является непредставление заявителем документов, предусмотренных </w:t>
      </w:r>
      <w:hyperlink r:id="rId45" w:anchor="block_171" w:history="1">
        <w:r w:rsidRPr="00653B35">
          <w:rPr>
            <w:color w:val="000000"/>
            <w:sz w:val="24"/>
            <w:szCs w:val="24"/>
            <w:lang w:eastAsia="ru-RU"/>
          </w:rPr>
          <w:t>пунктом</w:t>
        </w:r>
      </w:hyperlink>
      <w:r w:rsidRPr="00653B35">
        <w:rPr>
          <w:color w:val="111111"/>
          <w:sz w:val="24"/>
          <w:szCs w:val="24"/>
          <w:lang w:eastAsia="ru-RU"/>
        </w:rPr>
        <w:t xml:space="preserve"> 6.2  раздела II. Административного регламента.</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2.2. Целью направления межведомственных запросов является выявление оснований, которые могут повлечь нарушения условий перевода жилого помещения в нежилое помещение и нежилого помещения в жилое помещение, установленных </w:t>
      </w:r>
      <w:hyperlink r:id="rId46" w:anchor="block_22" w:history="1">
        <w:r w:rsidRPr="00653B35">
          <w:rPr>
            <w:color w:val="000000"/>
            <w:sz w:val="24"/>
            <w:szCs w:val="24"/>
            <w:lang w:eastAsia="ru-RU"/>
          </w:rPr>
          <w:t>статьей 22</w:t>
        </w:r>
      </w:hyperlink>
      <w:r w:rsidRPr="00653B35">
        <w:rPr>
          <w:color w:val="111111"/>
          <w:sz w:val="24"/>
          <w:szCs w:val="24"/>
          <w:lang w:eastAsia="ru-RU"/>
        </w:rPr>
        <w:t> Жилищного кодекса РФ, а также соблюдение требований </w:t>
      </w:r>
      <w:hyperlink r:id="rId47" w:anchor="block_23" w:history="1">
        <w:r w:rsidRPr="00653B35">
          <w:rPr>
            <w:color w:val="000000"/>
            <w:sz w:val="24"/>
            <w:szCs w:val="24"/>
            <w:lang w:eastAsia="ru-RU"/>
          </w:rPr>
          <w:t>статьи 23</w:t>
        </w:r>
      </w:hyperlink>
      <w:r w:rsidRPr="00653B35">
        <w:rPr>
          <w:color w:val="111111"/>
          <w:sz w:val="24"/>
          <w:szCs w:val="24"/>
          <w:lang w:eastAsia="ru-RU"/>
        </w:rPr>
        <w:t> Жилищного кодекса РФ.</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2.3. Межведомственные запросы направляются сотрудником, уполномоченным на оформление и направление межведомственных запросов, рассмотрение заявлений, в течение 2 дней со дня принятия заявления к рассмотрению.</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2.4.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Межведомственные запросы в форме электронного документа подписываются </w:t>
      </w:r>
      <w:hyperlink r:id="rId48" w:anchor="block_21" w:history="1">
        <w:r w:rsidRPr="00653B35">
          <w:rPr>
            <w:color w:val="000000"/>
            <w:sz w:val="24"/>
            <w:szCs w:val="24"/>
            <w:lang w:eastAsia="ru-RU"/>
          </w:rPr>
          <w:t>электронной подписью</w:t>
        </w:r>
      </w:hyperlink>
      <w:r w:rsidRPr="00653B35">
        <w:rPr>
          <w:color w:val="111111"/>
          <w:sz w:val="24"/>
          <w:szCs w:val="24"/>
          <w:lang w:eastAsia="ru-RU"/>
        </w:rPr>
        <w:t>.</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В случае отсутствия технической возможности межведомственные запросы направляются на бумажном носителе.</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Запрошенные документы (их копии или содержащиеся в них сведения)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 xml:space="preserve">2.5. Результатом административной процедуры является направление межведомственного запроса с целью получения документа и/или информации, </w:t>
      </w:r>
      <w:proofErr w:type="gramStart"/>
      <w:r w:rsidRPr="00653B35">
        <w:rPr>
          <w:color w:val="111111"/>
          <w:sz w:val="24"/>
          <w:szCs w:val="24"/>
          <w:lang w:eastAsia="ru-RU"/>
        </w:rPr>
        <w:t>необходимых</w:t>
      </w:r>
      <w:proofErr w:type="gramEnd"/>
      <w:r w:rsidRPr="00653B35">
        <w:rPr>
          <w:color w:val="111111"/>
          <w:sz w:val="24"/>
          <w:szCs w:val="24"/>
          <w:lang w:eastAsia="ru-RU"/>
        </w:rPr>
        <w:t xml:space="preserve"> для принятия решения о переводе жилого помещения в нежилое помещение или нежилого помещения в жилое помещение.</w:t>
      </w:r>
    </w:p>
    <w:p w:rsidR="00294B39" w:rsidRPr="00653B35" w:rsidRDefault="00294B39" w:rsidP="00294B39">
      <w:pPr>
        <w:shd w:val="clear" w:color="auto" w:fill="FFFFFF"/>
        <w:jc w:val="both"/>
        <w:rPr>
          <w:color w:val="111111"/>
          <w:sz w:val="24"/>
          <w:szCs w:val="24"/>
          <w:lang w:eastAsia="ru-RU"/>
        </w:rPr>
      </w:pPr>
    </w:p>
    <w:p w:rsidR="00294B39" w:rsidRPr="00653B35" w:rsidRDefault="00294B39" w:rsidP="00294B39">
      <w:pPr>
        <w:shd w:val="clear" w:color="auto" w:fill="FFFFFF"/>
        <w:jc w:val="center"/>
        <w:rPr>
          <w:b/>
          <w:color w:val="111111"/>
          <w:sz w:val="24"/>
          <w:szCs w:val="24"/>
          <w:lang w:eastAsia="ru-RU"/>
        </w:rPr>
      </w:pPr>
      <w:r w:rsidRPr="00653B35">
        <w:rPr>
          <w:b/>
          <w:color w:val="111111"/>
          <w:sz w:val="24"/>
          <w:szCs w:val="24"/>
          <w:lang w:eastAsia="ru-RU"/>
        </w:rPr>
        <w:t>3. Рассмотрение заявления и принятие решения</w:t>
      </w:r>
    </w:p>
    <w:p w:rsidR="00294B39" w:rsidRPr="00653B35" w:rsidRDefault="00294B39" w:rsidP="00294B39">
      <w:pPr>
        <w:shd w:val="clear" w:color="auto" w:fill="FFFFFF"/>
        <w:jc w:val="both"/>
        <w:rPr>
          <w:color w:val="111111"/>
          <w:sz w:val="24"/>
          <w:szCs w:val="24"/>
          <w:lang w:eastAsia="ru-RU"/>
        </w:rPr>
      </w:pP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 xml:space="preserve">3.1. Основанием для начала административной процедуры является поступление заявления и документов специалисту администрации </w:t>
      </w:r>
      <w:proofErr w:type="spellStart"/>
      <w:r>
        <w:rPr>
          <w:color w:val="111111"/>
          <w:sz w:val="24"/>
          <w:szCs w:val="24"/>
          <w:lang w:eastAsia="ru-RU"/>
        </w:rPr>
        <w:t>Соловцовского</w:t>
      </w:r>
      <w:proofErr w:type="spellEnd"/>
      <w:r w:rsidRPr="00653B35">
        <w:rPr>
          <w:color w:val="111111"/>
          <w:sz w:val="24"/>
          <w:szCs w:val="24"/>
          <w:lang w:eastAsia="ru-RU"/>
        </w:rPr>
        <w:t xml:space="preserve"> сельсовета </w:t>
      </w:r>
      <w:proofErr w:type="spellStart"/>
      <w:r w:rsidRPr="00653B35">
        <w:rPr>
          <w:color w:val="111111"/>
          <w:sz w:val="24"/>
          <w:szCs w:val="24"/>
          <w:lang w:eastAsia="ru-RU"/>
        </w:rPr>
        <w:t>Иссинского</w:t>
      </w:r>
      <w:proofErr w:type="spellEnd"/>
      <w:r w:rsidRPr="00653B35">
        <w:rPr>
          <w:color w:val="111111"/>
          <w:sz w:val="24"/>
          <w:szCs w:val="24"/>
          <w:lang w:eastAsia="ru-RU"/>
        </w:rPr>
        <w:t xml:space="preserve"> района Пензенской области.</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Заявление подлежит рассмотрению в срок, составляющий десять дней со дня регистрации.</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3.2. При установлении отсутствия оснований для отказа в предоставлении муниципальной услуги, указанных в </w:t>
      </w:r>
      <w:hyperlink r:id="rId49" w:anchor="block_1021" w:history="1">
        <w:r w:rsidRPr="00653B35">
          <w:rPr>
            <w:color w:val="000000"/>
            <w:sz w:val="24"/>
            <w:szCs w:val="24"/>
            <w:lang w:eastAsia="ru-RU"/>
          </w:rPr>
          <w:t>пункте 8</w:t>
        </w:r>
      </w:hyperlink>
      <w:r w:rsidRPr="00653B35">
        <w:rPr>
          <w:color w:val="111111"/>
          <w:sz w:val="24"/>
          <w:szCs w:val="24"/>
          <w:lang w:eastAsia="ru-RU"/>
        </w:rPr>
        <w:t xml:space="preserve"> раздела II. Административного регламента, специалист администрации </w:t>
      </w:r>
      <w:proofErr w:type="spellStart"/>
      <w:r>
        <w:rPr>
          <w:color w:val="111111"/>
          <w:sz w:val="24"/>
          <w:szCs w:val="24"/>
          <w:lang w:eastAsia="ru-RU"/>
        </w:rPr>
        <w:t>Соловцовского</w:t>
      </w:r>
      <w:proofErr w:type="spellEnd"/>
      <w:r w:rsidRPr="00653B35">
        <w:rPr>
          <w:color w:val="111111"/>
          <w:sz w:val="24"/>
          <w:szCs w:val="24"/>
          <w:lang w:eastAsia="ru-RU"/>
        </w:rPr>
        <w:t xml:space="preserve"> сельсовета </w:t>
      </w:r>
      <w:proofErr w:type="spellStart"/>
      <w:r w:rsidRPr="00653B35">
        <w:rPr>
          <w:color w:val="111111"/>
          <w:sz w:val="24"/>
          <w:szCs w:val="24"/>
          <w:lang w:eastAsia="ru-RU"/>
        </w:rPr>
        <w:t>Иссинского</w:t>
      </w:r>
      <w:proofErr w:type="spellEnd"/>
      <w:r w:rsidRPr="00653B35">
        <w:rPr>
          <w:color w:val="111111"/>
          <w:sz w:val="24"/>
          <w:szCs w:val="24"/>
          <w:lang w:eastAsia="ru-RU"/>
        </w:rPr>
        <w:t xml:space="preserve"> района Пензенской области  в течение трех дней осуществляет подготовку проекта постановления администрации </w:t>
      </w:r>
      <w:proofErr w:type="spellStart"/>
      <w:r>
        <w:rPr>
          <w:color w:val="111111"/>
          <w:sz w:val="24"/>
          <w:szCs w:val="24"/>
          <w:lang w:eastAsia="ru-RU"/>
        </w:rPr>
        <w:t>Соловцовского</w:t>
      </w:r>
      <w:proofErr w:type="spellEnd"/>
      <w:r w:rsidRPr="00653B35">
        <w:rPr>
          <w:color w:val="111111"/>
          <w:sz w:val="24"/>
          <w:szCs w:val="24"/>
          <w:lang w:eastAsia="ru-RU"/>
        </w:rPr>
        <w:t xml:space="preserve"> сельсовета </w:t>
      </w:r>
      <w:proofErr w:type="spellStart"/>
      <w:r w:rsidRPr="00653B35">
        <w:rPr>
          <w:color w:val="111111"/>
          <w:sz w:val="24"/>
          <w:szCs w:val="24"/>
          <w:lang w:eastAsia="ru-RU"/>
        </w:rPr>
        <w:t>Иссинского</w:t>
      </w:r>
      <w:proofErr w:type="spellEnd"/>
      <w:r w:rsidRPr="00653B35">
        <w:rPr>
          <w:color w:val="111111"/>
          <w:sz w:val="24"/>
          <w:szCs w:val="24"/>
          <w:lang w:eastAsia="ru-RU"/>
        </w:rPr>
        <w:t xml:space="preserve"> района Пензенской области  о переводе жилого помещения в нежилое помещение или нежилого помещения в жилое помещение.</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 xml:space="preserve">Одновременно специалист администрации </w:t>
      </w:r>
      <w:proofErr w:type="spellStart"/>
      <w:r>
        <w:rPr>
          <w:color w:val="111111"/>
          <w:sz w:val="24"/>
          <w:szCs w:val="24"/>
          <w:lang w:eastAsia="ru-RU"/>
        </w:rPr>
        <w:t>Соловцовского</w:t>
      </w:r>
      <w:proofErr w:type="spellEnd"/>
      <w:r w:rsidRPr="00653B35">
        <w:rPr>
          <w:color w:val="111111"/>
          <w:sz w:val="24"/>
          <w:szCs w:val="24"/>
          <w:lang w:eastAsia="ru-RU"/>
        </w:rPr>
        <w:t xml:space="preserve"> сельсовета </w:t>
      </w:r>
      <w:proofErr w:type="spellStart"/>
      <w:r w:rsidRPr="00653B35">
        <w:rPr>
          <w:color w:val="111111"/>
          <w:sz w:val="24"/>
          <w:szCs w:val="24"/>
          <w:lang w:eastAsia="ru-RU"/>
        </w:rPr>
        <w:t>Иссинского</w:t>
      </w:r>
      <w:proofErr w:type="spellEnd"/>
      <w:r w:rsidRPr="00653B35">
        <w:rPr>
          <w:color w:val="111111"/>
          <w:sz w:val="24"/>
          <w:szCs w:val="24"/>
          <w:lang w:eastAsia="ru-RU"/>
        </w:rPr>
        <w:t xml:space="preserve"> района Пензенской области  осуществляет подготовку уведомления о переводе жилого (нежилого) помещения в нежилое (жилое) помещение по </w:t>
      </w:r>
      <w:hyperlink r:id="rId50" w:anchor="block_1000" w:history="1">
        <w:r w:rsidRPr="00653B35">
          <w:rPr>
            <w:color w:val="000000"/>
            <w:sz w:val="24"/>
            <w:szCs w:val="24"/>
            <w:lang w:eastAsia="ru-RU"/>
          </w:rPr>
          <w:t>форме</w:t>
        </w:r>
      </w:hyperlink>
      <w:r w:rsidRPr="00653B35">
        <w:rPr>
          <w:color w:val="111111"/>
          <w:sz w:val="24"/>
          <w:szCs w:val="24"/>
          <w:lang w:eastAsia="ru-RU"/>
        </w:rPr>
        <w:t>, установленной </w:t>
      </w:r>
      <w:hyperlink r:id="rId51" w:history="1">
        <w:r w:rsidRPr="00653B35">
          <w:rPr>
            <w:color w:val="000000"/>
            <w:sz w:val="24"/>
            <w:szCs w:val="24"/>
            <w:lang w:eastAsia="ru-RU"/>
          </w:rPr>
          <w:t>постановлением</w:t>
        </w:r>
      </w:hyperlink>
      <w:r w:rsidRPr="00653B35">
        <w:rPr>
          <w:color w:val="111111"/>
          <w:sz w:val="24"/>
          <w:szCs w:val="24"/>
          <w:lang w:eastAsia="ru-RU"/>
        </w:rPr>
        <w:t xml:space="preserve"> Правительства РФ от 10.08.2005 N 502 (</w:t>
      </w:r>
      <w:hyperlink r:id="rId52" w:anchor="block_1300" w:history="1">
        <w:r w:rsidRPr="00653B35">
          <w:rPr>
            <w:color w:val="000000"/>
            <w:sz w:val="24"/>
            <w:szCs w:val="24"/>
            <w:lang w:eastAsia="ru-RU"/>
          </w:rPr>
          <w:t>приложение N 3</w:t>
        </w:r>
      </w:hyperlink>
      <w:r w:rsidRPr="00653B35">
        <w:rPr>
          <w:color w:val="111111"/>
          <w:sz w:val="24"/>
          <w:szCs w:val="24"/>
          <w:lang w:eastAsia="ru-RU"/>
        </w:rPr>
        <w:t> к Административному регламенту).</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 xml:space="preserve">3.3. </w:t>
      </w:r>
      <w:proofErr w:type="gramStart"/>
      <w:r w:rsidRPr="00653B35">
        <w:rPr>
          <w:color w:val="111111"/>
          <w:sz w:val="24"/>
          <w:szCs w:val="24"/>
          <w:lang w:eastAsia="ru-RU"/>
        </w:rPr>
        <w:t>В случае выявления оснований для отказа в принятии решения о переводе жилого помещения в нежилое помещение</w:t>
      </w:r>
      <w:proofErr w:type="gramEnd"/>
      <w:r w:rsidRPr="00653B35">
        <w:rPr>
          <w:color w:val="111111"/>
          <w:sz w:val="24"/>
          <w:szCs w:val="24"/>
          <w:lang w:eastAsia="ru-RU"/>
        </w:rPr>
        <w:t xml:space="preserve"> или нежилого помещения в жилое помещение, указанных в </w:t>
      </w:r>
      <w:hyperlink r:id="rId53" w:anchor="block_1021" w:history="1">
        <w:r w:rsidRPr="00653B35">
          <w:rPr>
            <w:color w:val="000000"/>
            <w:sz w:val="24"/>
            <w:szCs w:val="24"/>
            <w:lang w:eastAsia="ru-RU"/>
          </w:rPr>
          <w:t>пункте 8</w:t>
        </w:r>
      </w:hyperlink>
      <w:r w:rsidRPr="00653B35">
        <w:rPr>
          <w:color w:val="111111"/>
          <w:sz w:val="24"/>
          <w:szCs w:val="24"/>
          <w:lang w:eastAsia="ru-RU"/>
        </w:rPr>
        <w:t> раздела II.   Административного регламента, специалист в течение трех дней готовит проект постановления об отказе в переводе жилого помещения в нежилое помещение или нежилого помещения в жилое помещение (с указанием причин отказа), уведомление об отказе в переводе жилого (нежилого) помещения в нежилое (жилое) помещение.</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 xml:space="preserve">3.4. Проекты постановлений о переводе (об отказе в переводе) жилых (нежилых) помещений в нежилые (жилые) помещения и уведомления о переводе (об отказе в переводе) жилого (нежилого) помещения в нежилое (жилое) помещение представляются главе администрации </w:t>
      </w:r>
      <w:proofErr w:type="spellStart"/>
      <w:r>
        <w:rPr>
          <w:color w:val="111111"/>
          <w:sz w:val="24"/>
          <w:szCs w:val="24"/>
          <w:lang w:eastAsia="ru-RU"/>
        </w:rPr>
        <w:t>Соловцовского</w:t>
      </w:r>
      <w:proofErr w:type="spellEnd"/>
      <w:r w:rsidRPr="00653B35">
        <w:rPr>
          <w:color w:val="111111"/>
          <w:sz w:val="24"/>
          <w:szCs w:val="24"/>
          <w:lang w:eastAsia="ru-RU"/>
        </w:rPr>
        <w:t xml:space="preserve"> сельсовета </w:t>
      </w:r>
      <w:proofErr w:type="spellStart"/>
      <w:r w:rsidRPr="00653B35">
        <w:rPr>
          <w:color w:val="111111"/>
          <w:sz w:val="24"/>
          <w:szCs w:val="24"/>
          <w:lang w:eastAsia="ru-RU"/>
        </w:rPr>
        <w:t>Иссинского</w:t>
      </w:r>
      <w:proofErr w:type="spellEnd"/>
      <w:r w:rsidRPr="00653B35">
        <w:rPr>
          <w:color w:val="111111"/>
          <w:sz w:val="24"/>
          <w:szCs w:val="24"/>
          <w:lang w:eastAsia="ru-RU"/>
        </w:rPr>
        <w:t xml:space="preserve"> района Пензенской области  для принятия решения в срок не </w:t>
      </w:r>
      <w:proofErr w:type="gramStart"/>
      <w:r w:rsidRPr="00653B35">
        <w:rPr>
          <w:color w:val="111111"/>
          <w:sz w:val="24"/>
          <w:szCs w:val="24"/>
          <w:lang w:eastAsia="ru-RU"/>
        </w:rPr>
        <w:t>позднее</w:t>
      </w:r>
      <w:proofErr w:type="gramEnd"/>
      <w:r w:rsidRPr="00653B35">
        <w:rPr>
          <w:color w:val="111111"/>
          <w:sz w:val="24"/>
          <w:szCs w:val="24"/>
          <w:lang w:eastAsia="ru-RU"/>
        </w:rPr>
        <w:t xml:space="preserve"> чем за три дня до истечения установленного срока рассмотрения </w:t>
      </w:r>
      <w:r w:rsidRPr="00653B35">
        <w:rPr>
          <w:color w:val="111111"/>
          <w:sz w:val="24"/>
          <w:szCs w:val="24"/>
          <w:lang w:eastAsia="ru-RU"/>
        </w:rPr>
        <w:lastRenderedPageBreak/>
        <w:t>заявления о переводе жилого помещения в нежилое помещение или нежилого помещения в жилое помещение.</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 xml:space="preserve">3.5. Результатом административной процедуры является постановление и уведомление администрации </w:t>
      </w:r>
      <w:proofErr w:type="spellStart"/>
      <w:r>
        <w:rPr>
          <w:color w:val="111111"/>
          <w:sz w:val="24"/>
          <w:szCs w:val="24"/>
          <w:lang w:eastAsia="ru-RU"/>
        </w:rPr>
        <w:t>Соловцовского</w:t>
      </w:r>
      <w:proofErr w:type="spellEnd"/>
      <w:r w:rsidRPr="00653B35">
        <w:rPr>
          <w:color w:val="111111"/>
          <w:sz w:val="24"/>
          <w:szCs w:val="24"/>
          <w:lang w:eastAsia="ru-RU"/>
        </w:rPr>
        <w:t xml:space="preserve"> сельсовета </w:t>
      </w:r>
      <w:proofErr w:type="spellStart"/>
      <w:r w:rsidRPr="00653B35">
        <w:rPr>
          <w:color w:val="111111"/>
          <w:sz w:val="24"/>
          <w:szCs w:val="24"/>
          <w:lang w:eastAsia="ru-RU"/>
        </w:rPr>
        <w:t>Иссинского</w:t>
      </w:r>
      <w:proofErr w:type="spellEnd"/>
      <w:r w:rsidRPr="00653B35">
        <w:rPr>
          <w:color w:val="111111"/>
          <w:sz w:val="24"/>
          <w:szCs w:val="24"/>
          <w:lang w:eastAsia="ru-RU"/>
        </w:rPr>
        <w:t xml:space="preserve"> района Пензенской области  о переводе (об отказе) в переводе жилого (нежилого) помещения в нежилое (жилое) помещение.</w:t>
      </w:r>
    </w:p>
    <w:p w:rsidR="00294B39" w:rsidRPr="00653B35" w:rsidRDefault="00294B39" w:rsidP="00294B39">
      <w:pPr>
        <w:shd w:val="clear" w:color="auto" w:fill="FFFFFF"/>
        <w:ind w:firstLine="708"/>
        <w:jc w:val="both"/>
        <w:rPr>
          <w:color w:val="111111"/>
          <w:sz w:val="24"/>
          <w:szCs w:val="24"/>
          <w:lang w:eastAsia="ru-RU"/>
        </w:rPr>
      </w:pPr>
      <w:r w:rsidRPr="007C08BD">
        <w:rPr>
          <w:color w:val="111111"/>
          <w:sz w:val="24"/>
          <w:szCs w:val="24"/>
          <w:lang w:eastAsia="ru-RU"/>
        </w:rPr>
        <w:t>Максимальный срок исполнения указанной муниципальной функции составляет 27 дней.</w:t>
      </w:r>
    </w:p>
    <w:p w:rsidR="00294B39" w:rsidRPr="00653B35" w:rsidRDefault="00294B39" w:rsidP="00294B39">
      <w:pPr>
        <w:shd w:val="clear" w:color="auto" w:fill="FFFFFF"/>
        <w:jc w:val="both"/>
        <w:rPr>
          <w:color w:val="111111"/>
          <w:sz w:val="24"/>
          <w:szCs w:val="24"/>
          <w:lang w:eastAsia="ru-RU"/>
        </w:rPr>
      </w:pPr>
    </w:p>
    <w:p w:rsidR="00294B39" w:rsidRPr="00653B35" w:rsidRDefault="00294B39" w:rsidP="00294B39">
      <w:pPr>
        <w:shd w:val="clear" w:color="auto" w:fill="FFFFFF"/>
        <w:jc w:val="center"/>
        <w:rPr>
          <w:b/>
          <w:color w:val="111111"/>
          <w:sz w:val="24"/>
          <w:szCs w:val="24"/>
          <w:lang w:eastAsia="ru-RU"/>
        </w:rPr>
      </w:pPr>
      <w:r w:rsidRPr="00653B35">
        <w:rPr>
          <w:b/>
          <w:color w:val="111111"/>
          <w:sz w:val="24"/>
          <w:szCs w:val="24"/>
          <w:lang w:eastAsia="ru-RU"/>
        </w:rPr>
        <w:t xml:space="preserve">4. </w:t>
      </w:r>
      <w:proofErr w:type="gramStart"/>
      <w:r w:rsidRPr="00653B35">
        <w:rPr>
          <w:b/>
          <w:color w:val="111111"/>
          <w:sz w:val="24"/>
          <w:szCs w:val="24"/>
          <w:lang w:eastAsia="ru-RU"/>
        </w:rPr>
        <w:t>Выдача (направление) заявителю постановления и уведомления о переводе жилого помещения в нежилое помещение и нежилого помещения в жилое помещения либо постановления и уведомления об отказе в переводе жилого помещения в нежилое помещение и нежилого помещения в жилое помещение</w:t>
      </w:r>
      <w:proofErr w:type="gramEnd"/>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4.1. Основанием для начала административной процедуры является получение специалистом подписанного Главой администрации постановления о переводе или постановления об отказе в переводе и соответствующих уведомлений.</w:t>
      </w:r>
    </w:p>
    <w:p w:rsidR="00294B39" w:rsidRPr="00653B35" w:rsidRDefault="00294B39" w:rsidP="00294B39">
      <w:pPr>
        <w:shd w:val="clear" w:color="auto" w:fill="FFFFFF"/>
        <w:jc w:val="both"/>
        <w:rPr>
          <w:color w:val="111111"/>
          <w:sz w:val="24"/>
          <w:szCs w:val="24"/>
          <w:lang w:eastAsia="ru-RU"/>
        </w:rPr>
      </w:pPr>
      <w:r w:rsidRPr="00653B35">
        <w:rPr>
          <w:color w:val="111111"/>
          <w:sz w:val="24"/>
          <w:szCs w:val="24"/>
          <w:lang w:eastAsia="ru-RU"/>
        </w:rPr>
        <w:t>Ответственным за выполнение административной процедуры является специалист администрации поселения.</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 xml:space="preserve">4.2. </w:t>
      </w:r>
      <w:proofErr w:type="gramStart"/>
      <w:r w:rsidRPr="00653B35">
        <w:rPr>
          <w:color w:val="111111"/>
          <w:sz w:val="24"/>
          <w:szCs w:val="24"/>
          <w:lang w:eastAsia="ru-RU"/>
        </w:rPr>
        <w:t>Специалист не позднее чем через 3 рабочих дня со дня принятия постановления о переводе или об отказе в переводе выдает заявителю или направляет по почте в адрес заявителя уведомление и постановление о переводе жилых помещений в нежилые помещения и нежилых помещений в жилые помещения либо уведомление об отказе в переводе жилых помещений в нежилые помещения и нежилых помещений в жилые</w:t>
      </w:r>
      <w:proofErr w:type="gramEnd"/>
      <w:r w:rsidRPr="00653B35">
        <w:rPr>
          <w:color w:val="111111"/>
          <w:sz w:val="24"/>
          <w:szCs w:val="24"/>
          <w:lang w:eastAsia="ru-RU"/>
        </w:rPr>
        <w:t xml:space="preserve"> помещения и постановление об отказе в переводе, а также возвращает представленные заявителем подлинники правоустанавливающих документов на переводимое помещение и плана переводимого помещения с его техническим описанием (технического паспорта).</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4.3. Одновременно с выдачей или направлением заявителю указанных документов специалист направляет по почте информационное сообщение для собственников помещений, примыкающих к помещению, в отношении которого принято постановление о переводе либо об отказе в переводе, о принятии соответствующего постановления.</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4.4. Уведомление о переводе подтверждает окончание перевода помещения и является основанием использования помещения в качестве жилого или нежилого помещения, если для такого использования не требуется проведение его переустройства и (или) перепланировки и (или) иных работ.</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Максимальный срок исполнения административной процедуры составляет 3 рабочих дня.</w:t>
      </w:r>
    </w:p>
    <w:p w:rsidR="00294B39" w:rsidRDefault="00294B39" w:rsidP="00294B39">
      <w:pPr>
        <w:shd w:val="clear" w:color="auto" w:fill="FFFFFF"/>
        <w:jc w:val="center"/>
        <w:rPr>
          <w:b/>
          <w:color w:val="111111"/>
          <w:sz w:val="24"/>
          <w:szCs w:val="24"/>
          <w:lang w:eastAsia="ru-RU"/>
        </w:rPr>
      </w:pPr>
    </w:p>
    <w:p w:rsidR="00294B39" w:rsidRDefault="00294B39" w:rsidP="00294B39">
      <w:pPr>
        <w:shd w:val="clear" w:color="auto" w:fill="FFFFFF"/>
        <w:jc w:val="center"/>
        <w:rPr>
          <w:b/>
          <w:color w:val="111111"/>
          <w:sz w:val="24"/>
          <w:szCs w:val="24"/>
          <w:lang w:eastAsia="ru-RU"/>
        </w:rPr>
      </w:pPr>
      <w:r w:rsidRPr="00653B35">
        <w:rPr>
          <w:b/>
          <w:color w:val="111111"/>
          <w:sz w:val="24"/>
          <w:szCs w:val="24"/>
          <w:lang w:eastAsia="ru-RU"/>
        </w:rPr>
        <w:t>5. Организация и проведение приемки работ, направление акта приемочной комиссии либо заключения приемочной комиссии об отказе в оформлении акта приемочной комиссии</w:t>
      </w:r>
    </w:p>
    <w:p w:rsidR="00294B39" w:rsidRPr="00653B35" w:rsidRDefault="00294B39" w:rsidP="00294B39">
      <w:pPr>
        <w:shd w:val="clear" w:color="auto" w:fill="FFFFFF"/>
        <w:jc w:val="center"/>
        <w:rPr>
          <w:b/>
          <w:color w:val="111111"/>
          <w:sz w:val="24"/>
          <w:szCs w:val="24"/>
          <w:lang w:eastAsia="ru-RU"/>
        </w:rPr>
      </w:pP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 xml:space="preserve">5.1. </w:t>
      </w:r>
      <w:proofErr w:type="gramStart"/>
      <w:r w:rsidRPr="00653B35">
        <w:rPr>
          <w:color w:val="111111"/>
          <w:sz w:val="24"/>
          <w:szCs w:val="24"/>
          <w:lang w:eastAsia="ru-RU"/>
        </w:rPr>
        <w:t xml:space="preserve">Если для использования помещения в качестве жилого или нежилого помещения требуется проведение его переустройства и (или) перепланировки и (или) иных работ, уведомление о переводе является основанием проведения соответствующих переустройства и (или) перепланировки с учетом проекта переустройства и (или) перепланировки, представлявшегося заявителем, и (или) иных работ с учетом перечня таких работ, указанных в сообщении о переводе. </w:t>
      </w:r>
      <w:proofErr w:type="gramEnd"/>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 xml:space="preserve">5.2. Завершение указанных в сообщении о переводе переустройства и (или) перепланировки и (или) иных работ (второй этап муниципальной услуги) подтверждается актом приемочной комиссии (приложение 2), которая формируется распоряжением Главы администрации (далее - акт приемочной комиссии). </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5.3. Основанием для начала административной процедуры является обращение заявителя в администрацию с заявлением о приемке работ (приложение 3). Специалист в день получения заявления регистрирует его и передает Главе администрации, который в течение 3 рабочих дней осуществляет подготовку, обеспечивает согласование и подписание распоряжения администрации о создании приемочной комиссии с указанием даты и времени приемки работ. Дата и время приемки работ назначается в пределах двух недель со дня поступления заявления о приемке работ.</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lastRenderedPageBreak/>
        <w:t>Специалист о дате и времени приемки работ уведомляет заявителя и членов приемочной комиссии не позднее, чем за 3 дня до даты приемки работ.</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 xml:space="preserve">5.4. В случае если при приемке работ установлено завершение переустройства и (или) перепланировки (с учетом проекта переустройства и (или) перепланировки) и (или) иных работ, указанных в сообщении о переводе, специалистом в день проведения приемки составляется в двух экземплярах акт приемочной комиссии, который подписывается членами приемочной комиссии. </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5.5. Акт приемочной комиссии подтверждает окончание перевода помещения и является основанием использования переведенного помещения в качестве жилого или нежилого помещения, если для использования помещения в качестве жилого или нежилого помещения не требуется проведение его переустройства и (или) перепланировки и (или) иных работ.</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 xml:space="preserve">5.6. </w:t>
      </w:r>
      <w:proofErr w:type="gramStart"/>
      <w:r w:rsidRPr="00653B35">
        <w:rPr>
          <w:color w:val="111111"/>
          <w:sz w:val="24"/>
          <w:szCs w:val="24"/>
          <w:lang w:eastAsia="ru-RU"/>
        </w:rPr>
        <w:t>В случае если при приемке работ установлено невыполнение переустройства и (или) перепланировки с учетом проекта переустройства и (или) перепланировки и (или) иных работ, указанных в уведомлении о переводе, и (или) выполнение переустройства и (или) перепланировки, не предусмотренных проектом переустройства и (или) перепланировки и (или) выполнение иных работ, не указанных в сообщении о переводе, специалистом в день проведения приемки составляется в</w:t>
      </w:r>
      <w:proofErr w:type="gramEnd"/>
      <w:r w:rsidRPr="00653B35">
        <w:rPr>
          <w:color w:val="111111"/>
          <w:sz w:val="24"/>
          <w:szCs w:val="24"/>
          <w:lang w:eastAsia="ru-RU"/>
        </w:rPr>
        <w:t xml:space="preserve"> двух экземплярах заключение приемочной комиссии об отказе в оформлении акта приемочной комиссии (приложение 4) с указанием причин отказа, которое подписывается членами приемочной комиссии. </w:t>
      </w:r>
    </w:p>
    <w:p w:rsidR="00294B39"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Максимальный срок исполнения административной процедуры составляет 14 дней.</w:t>
      </w:r>
    </w:p>
    <w:p w:rsidR="00294B39" w:rsidRPr="00653B35" w:rsidRDefault="00294B39" w:rsidP="00294B39">
      <w:pPr>
        <w:shd w:val="clear" w:color="auto" w:fill="FFFFFF"/>
        <w:ind w:firstLine="708"/>
        <w:jc w:val="both"/>
        <w:rPr>
          <w:color w:val="111111"/>
          <w:sz w:val="24"/>
          <w:szCs w:val="24"/>
          <w:lang w:eastAsia="ru-RU"/>
        </w:rPr>
      </w:pPr>
    </w:p>
    <w:p w:rsidR="00294B39" w:rsidRDefault="00294B39" w:rsidP="00294B39">
      <w:pPr>
        <w:shd w:val="clear" w:color="auto" w:fill="FFFFFF"/>
        <w:jc w:val="center"/>
        <w:rPr>
          <w:b/>
          <w:color w:val="111111"/>
          <w:sz w:val="24"/>
          <w:szCs w:val="24"/>
          <w:lang w:eastAsia="ru-RU"/>
        </w:rPr>
      </w:pPr>
      <w:r w:rsidRPr="00653B35">
        <w:rPr>
          <w:b/>
          <w:color w:val="111111"/>
          <w:sz w:val="24"/>
          <w:szCs w:val="24"/>
          <w:lang w:eastAsia="ru-RU"/>
        </w:rPr>
        <w:t>6. Направление акта приемочной комиссии в организацию (орган) по учету объектов недвижимого имущества либо выдача (направление) заявителю заключения приемочной комиссии об отказе в оформлении акта приемочной комиссии</w:t>
      </w:r>
    </w:p>
    <w:p w:rsidR="00294B39" w:rsidRPr="00653B35" w:rsidRDefault="00294B39" w:rsidP="00294B39">
      <w:pPr>
        <w:shd w:val="clear" w:color="auto" w:fill="FFFFFF"/>
        <w:jc w:val="center"/>
        <w:rPr>
          <w:b/>
          <w:color w:val="111111"/>
          <w:sz w:val="24"/>
          <w:szCs w:val="24"/>
          <w:lang w:eastAsia="ru-RU"/>
        </w:rPr>
      </w:pP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 xml:space="preserve">6.1. Основанием для начала административной процедуры является подписание членами приемочной комиссии акта приемочной комиссии или заключения приемочной комиссии об отказе в оформлении акта приемочной комиссии. </w:t>
      </w:r>
    </w:p>
    <w:p w:rsidR="00294B39" w:rsidRPr="00653B35" w:rsidRDefault="00294B39" w:rsidP="00294B39">
      <w:pPr>
        <w:shd w:val="clear" w:color="auto" w:fill="FFFFFF"/>
        <w:jc w:val="both"/>
        <w:rPr>
          <w:color w:val="111111"/>
          <w:sz w:val="24"/>
          <w:szCs w:val="24"/>
          <w:lang w:eastAsia="ru-RU"/>
        </w:rPr>
      </w:pPr>
      <w:r w:rsidRPr="00653B35">
        <w:rPr>
          <w:color w:val="111111"/>
          <w:sz w:val="24"/>
          <w:szCs w:val="24"/>
          <w:lang w:eastAsia="ru-RU"/>
        </w:rPr>
        <w:t xml:space="preserve">Ответственным за выполнение административной процедуры является специалист администрации поселения. </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 xml:space="preserve">6.2. Один экземпляр акта приемочной комиссии, подтверждающий завершение переустройства и (или) перепланировки и (или) иных работ, направляется специалистом в течение одного рабочего дня после его подписания по почте в организацию (орган) по учету объектов недвижимого имущества. </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 xml:space="preserve">6.3. Один экземпляр заключения приемочной комиссии об отказе в оформлении акта приемочной комиссии выдается заявителю после его подписания (направления по почте) в течение 3 рабочих дней. </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Максимальный срок исполнения административной процедуры составляет 3 рабочих дня.</w:t>
      </w:r>
    </w:p>
    <w:p w:rsidR="00294B39" w:rsidRPr="00653B35" w:rsidRDefault="00294B39" w:rsidP="00294B39">
      <w:pPr>
        <w:shd w:val="clear" w:color="auto" w:fill="FFFFFF"/>
        <w:jc w:val="both"/>
        <w:rPr>
          <w:color w:val="111111"/>
          <w:sz w:val="24"/>
          <w:szCs w:val="24"/>
          <w:lang w:eastAsia="ru-RU"/>
        </w:rPr>
      </w:pPr>
    </w:p>
    <w:p w:rsidR="00294B39" w:rsidRPr="00653B35" w:rsidRDefault="00294B39" w:rsidP="00294B39">
      <w:pPr>
        <w:shd w:val="clear" w:color="auto" w:fill="FFFFFF"/>
        <w:jc w:val="center"/>
        <w:rPr>
          <w:b/>
          <w:color w:val="111111"/>
          <w:sz w:val="24"/>
          <w:szCs w:val="24"/>
          <w:lang w:eastAsia="ru-RU"/>
        </w:rPr>
      </w:pPr>
      <w:r w:rsidRPr="00653B35">
        <w:rPr>
          <w:b/>
          <w:color w:val="111111"/>
          <w:sz w:val="24"/>
          <w:szCs w:val="24"/>
          <w:lang w:eastAsia="ru-RU"/>
        </w:rPr>
        <w:t xml:space="preserve">IV. Формы </w:t>
      </w:r>
      <w:proofErr w:type="gramStart"/>
      <w:r w:rsidRPr="00653B35">
        <w:rPr>
          <w:b/>
          <w:color w:val="111111"/>
          <w:sz w:val="24"/>
          <w:szCs w:val="24"/>
          <w:lang w:eastAsia="ru-RU"/>
        </w:rPr>
        <w:t>контроля за</w:t>
      </w:r>
      <w:proofErr w:type="gramEnd"/>
      <w:r w:rsidRPr="00653B35">
        <w:rPr>
          <w:b/>
          <w:color w:val="111111"/>
          <w:sz w:val="24"/>
          <w:szCs w:val="24"/>
          <w:lang w:eastAsia="ru-RU"/>
        </w:rPr>
        <w:t xml:space="preserve"> исполнением административного регламента</w:t>
      </w:r>
    </w:p>
    <w:p w:rsidR="00294B39" w:rsidRPr="00653B35" w:rsidRDefault="00294B39" w:rsidP="00294B39">
      <w:pPr>
        <w:shd w:val="clear" w:color="auto" w:fill="FFFFFF"/>
        <w:jc w:val="both"/>
        <w:rPr>
          <w:color w:val="111111"/>
          <w:sz w:val="24"/>
          <w:szCs w:val="24"/>
          <w:lang w:eastAsia="ru-RU"/>
        </w:rPr>
      </w:pP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 xml:space="preserve">1. </w:t>
      </w:r>
      <w:proofErr w:type="gramStart"/>
      <w:r w:rsidRPr="00653B35">
        <w:rPr>
          <w:color w:val="111111"/>
          <w:sz w:val="24"/>
          <w:szCs w:val="24"/>
          <w:lang w:eastAsia="ru-RU"/>
        </w:rPr>
        <w:t>Контроль за</w:t>
      </w:r>
      <w:proofErr w:type="gramEnd"/>
      <w:r w:rsidRPr="00653B35">
        <w:rPr>
          <w:color w:val="111111"/>
          <w:sz w:val="24"/>
          <w:szCs w:val="24"/>
          <w:lang w:eastAsia="ru-RU"/>
        </w:rPr>
        <w:t xml:space="preserve"> предоставлением указанных в настоящем регламенте муниципальной услуги с точки зрения соблюдения сроков и порядка исполнения административных процедур осуществляется Главой администрации.</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2. В случае если в результате контроля обнаружены несоответствия в документах, в действиях должностных лиц, участвующих в предоставлении указанной в настоящем административном регламенте муниципальной услуги Глава администрации обеспечивает разработку и выполнение действий по устранению выявленных несоответствий и нарушений.</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3. Персональная ответственность должностных лиц, участвующих в предоставлении указанной в настоящем регламенте муниципальной услуги закрепляется в их должностных инструкциях в соответствии с требованиями законодательства Российской Федерации.</w:t>
      </w:r>
    </w:p>
    <w:p w:rsidR="00294B39" w:rsidRPr="00653B35" w:rsidRDefault="00294B39" w:rsidP="00294B39">
      <w:pPr>
        <w:shd w:val="clear" w:color="auto" w:fill="FFFFFF"/>
        <w:jc w:val="both"/>
        <w:rPr>
          <w:color w:val="111111"/>
          <w:sz w:val="24"/>
          <w:szCs w:val="24"/>
          <w:highlight w:val="yellow"/>
          <w:lang w:eastAsia="ru-RU"/>
        </w:rPr>
      </w:pPr>
    </w:p>
    <w:p w:rsidR="00294B39" w:rsidRPr="00653B35" w:rsidRDefault="00294B39" w:rsidP="00294B39">
      <w:pPr>
        <w:shd w:val="clear" w:color="auto" w:fill="FFFFFF"/>
        <w:jc w:val="center"/>
        <w:rPr>
          <w:b/>
          <w:color w:val="111111"/>
          <w:sz w:val="24"/>
          <w:szCs w:val="24"/>
          <w:lang w:eastAsia="ru-RU"/>
        </w:rPr>
      </w:pPr>
      <w:r w:rsidRPr="00653B35">
        <w:rPr>
          <w:b/>
          <w:color w:val="111111"/>
          <w:sz w:val="24"/>
          <w:szCs w:val="24"/>
          <w:lang w:eastAsia="ru-RU"/>
        </w:rPr>
        <w:t>V.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294B39" w:rsidRPr="00653B35" w:rsidRDefault="00294B39" w:rsidP="00294B39">
      <w:pPr>
        <w:shd w:val="clear" w:color="auto" w:fill="FFFFFF"/>
        <w:jc w:val="center"/>
        <w:rPr>
          <w:b/>
          <w:color w:val="111111"/>
          <w:sz w:val="24"/>
          <w:szCs w:val="24"/>
          <w:lang w:eastAsia="ru-RU"/>
        </w:rPr>
      </w:pP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1. Заявитель имеет право на обжалование решений и действий (бездействия) администрации, должностного лица администрации, выполняющего  муниципальную услугу, либо муниципального служащего в досудебном (внесудебном) порядке.</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1.1. Заявитель может обратиться с жалобой, в  том числе в следующих случаях:</w:t>
      </w:r>
    </w:p>
    <w:p w:rsidR="00294B39" w:rsidRPr="00653B35" w:rsidRDefault="00294B39" w:rsidP="00294B39">
      <w:pPr>
        <w:shd w:val="clear" w:color="auto" w:fill="FFFFFF"/>
        <w:jc w:val="both"/>
        <w:rPr>
          <w:color w:val="111111"/>
          <w:sz w:val="24"/>
          <w:szCs w:val="24"/>
          <w:lang w:eastAsia="ru-RU"/>
        </w:rPr>
      </w:pPr>
      <w:r w:rsidRPr="00653B35">
        <w:rPr>
          <w:color w:val="111111"/>
          <w:sz w:val="24"/>
          <w:szCs w:val="24"/>
          <w:lang w:eastAsia="ru-RU"/>
        </w:rPr>
        <w:t>1) нарушение срока регистрации запроса заявителя о выполнении муниципальной услуги;</w:t>
      </w:r>
    </w:p>
    <w:p w:rsidR="00294B39" w:rsidRPr="00653B35" w:rsidRDefault="00294B39" w:rsidP="00294B39">
      <w:pPr>
        <w:shd w:val="clear" w:color="auto" w:fill="FFFFFF"/>
        <w:jc w:val="both"/>
        <w:rPr>
          <w:color w:val="111111"/>
          <w:sz w:val="24"/>
          <w:szCs w:val="24"/>
          <w:lang w:eastAsia="ru-RU"/>
        </w:rPr>
      </w:pPr>
      <w:r w:rsidRPr="00653B35">
        <w:rPr>
          <w:color w:val="111111"/>
          <w:sz w:val="24"/>
          <w:szCs w:val="24"/>
          <w:lang w:eastAsia="ru-RU"/>
        </w:rPr>
        <w:t>2) нарушение срока  исполнения  муниципальной услуги;</w:t>
      </w:r>
    </w:p>
    <w:p w:rsidR="00294B39" w:rsidRPr="00653B35" w:rsidRDefault="00294B39" w:rsidP="00294B39">
      <w:pPr>
        <w:shd w:val="clear" w:color="auto" w:fill="FFFFFF"/>
        <w:jc w:val="both"/>
        <w:rPr>
          <w:color w:val="111111"/>
          <w:sz w:val="24"/>
          <w:szCs w:val="24"/>
          <w:lang w:eastAsia="ru-RU"/>
        </w:rPr>
      </w:pPr>
      <w:r w:rsidRPr="00653B35">
        <w:rPr>
          <w:color w:val="111111"/>
          <w:sz w:val="24"/>
          <w:szCs w:val="24"/>
          <w:lang w:eastAsia="ru-RU"/>
        </w:rPr>
        <w:t>3) требование у заявителя документов, не предусмотренных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294B39" w:rsidRPr="00653B35" w:rsidRDefault="00294B39" w:rsidP="00294B39">
      <w:pPr>
        <w:shd w:val="clear" w:color="auto" w:fill="FFFFFF"/>
        <w:jc w:val="both"/>
        <w:rPr>
          <w:color w:val="111111"/>
          <w:sz w:val="24"/>
          <w:szCs w:val="24"/>
          <w:lang w:eastAsia="ru-RU"/>
        </w:rPr>
      </w:pPr>
      <w:r w:rsidRPr="00653B35">
        <w:rPr>
          <w:color w:val="111111"/>
          <w:sz w:val="24"/>
          <w:szCs w:val="24"/>
          <w:lang w:eastAsia="ru-RU"/>
        </w:rPr>
        <w:t>4) отказ в приеме документов у заявителя,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294B39" w:rsidRPr="00653B35" w:rsidRDefault="00294B39" w:rsidP="00294B39">
      <w:pPr>
        <w:shd w:val="clear" w:color="auto" w:fill="FFFFFF"/>
        <w:jc w:val="both"/>
        <w:rPr>
          <w:color w:val="111111"/>
          <w:sz w:val="24"/>
          <w:szCs w:val="24"/>
          <w:lang w:eastAsia="ru-RU"/>
        </w:rPr>
      </w:pPr>
      <w:proofErr w:type="gramStart"/>
      <w:r w:rsidRPr="00653B35">
        <w:rPr>
          <w:color w:val="111111"/>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294B39" w:rsidRPr="00653B35" w:rsidRDefault="00294B39" w:rsidP="00294B39">
      <w:pPr>
        <w:shd w:val="clear" w:color="auto" w:fill="FFFFFF"/>
        <w:jc w:val="both"/>
        <w:rPr>
          <w:color w:val="111111"/>
          <w:sz w:val="24"/>
          <w:szCs w:val="24"/>
          <w:lang w:eastAsia="ru-RU"/>
        </w:rPr>
      </w:pPr>
      <w:r w:rsidRPr="00653B35">
        <w:rPr>
          <w:color w:val="111111"/>
          <w:sz w:val="24"/>
          <w:szCs w:val="24"/>
          <w:lang w:eastAsia="ru-RU"/>
        </w:rPr>
        <w:t>6)  затребование  с заявителя при предоставлении муниципальной услуги платы, непредусмотренной Порядком и нормативными актами;</w:t>
      </w:r>
    </w:p>
    <w:p w:rsidR="00294B39" w:rsidRPr="00653B35" w:rsidRDefault="00294B39" w:rsidP="00294B39">
      <w:pPr>
        <w:shd w:val="clear" w:color="auto" w:fill="FFFFFF"/>
        <w:jc w:val="both"/>
        <w:rPr>
          <w:color w:val="111111"/>
          <w:sz w:val="24"/>
          <w:szCs w:val="24"/>
          <w:lang w:eastAsia="ru-RU"/>
        </w:rPr>
      </w:pPr>
      <w:proofErr w:type="gramStart"/>
      <w:r w:rsidRPr="00653B35">
        <w:rPr>
          <w:color w:val="111111"/>
          <w:sz w:val="24"/>
          <w:szCs w:val="24"/>
          <w:lang w:eastAsia="ru-RU"/>
        </w:rPr>
        <w:t>7) отказ администрации,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2. Жалоба подается в письменной форме на бумажном носителе, в электронной форме в администрацию.</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3. Жалоба может быть направлена по почте, с использованием информационно-телекоммуникационной сети «Интернет», официального сайта Администрации, а также может быть принята при личном приеме заявителя.</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4. Жалоба должна содержать:</w:t>
      </w:r>
    </w:p>
    <w:p w:rsidR="00294B39" w:rsidRPr="00653B35" w:rsidRDefault="00294B39" w:rsidP="00294B39">
      <w:pPr>
        <w:shd w:val="clear" w:color="auto" w:fill="FFFFFF"/>
        <w:jc w:val="both"/>
        <w:rPr>
          <w:color w:val="111111"/>
          <w:sz w:val="24"/>
          <w:szCs w:val="24"/>
          <w:lang w:eastAsia="ru-RU"/>
        </w:rPr>
      </w:pPr>
      <w:r w:rsidRPr="00653B35">
        <w:rPr>
          <w:color w:val="111111"/>
          <w:sz w:val="24"/>
          <w:szCs w:val="24"/>
          <w:lang w:eastAsia="ru-RU"/>
        </w:rPr>
        <w:t>1) наименование органа, предоставляющего муниципальную услугу, органа,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294B39" w:rsidRPr="00653B35" w:rsidRDefault="00294B39" w:rsidP="00294B39">
      <w:pPr>
        <w:shd w:val="clear" w:color="auto" w:fill="FFFFFF"/>
        <w:jc w:val="both"/>
        <w:rPr>
          <w:color w:val="111111"/>
          <w:sz w:val="24"/>
          <w:szCs w:val="24"/>
          <w:lang w:eastAsia="ru-RU"/>
        </w:rPr>
      </w:pPr>
      <w:proofErr w:type="gramStart"/>
      <w:r w:rsidRPr="00653B35">
        <w:rPr>
          <w:color w:val="111111"/>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294B39" w:rsidRPr="00653B35" w:rsidRDefault="00294B39" w:rsidP="00294B39">
      <w:pPr>
        <w:shd w:val="clear" w:color="auto" w:fill="FFFFFF"/>
        <w:jc w:val="both"/>
        <w:rPr>
          <w:color w:val="111111"/>
          <w:sz w:val="24"/>
          <w:szCs w:val="24"/>
          <w:lang w:eastAsia="ru-RU"/>
        </w:rPr>
      </w:pPr>
      <w:r w:rsidRPr="00653B35">
        <w:rPr>
          <w:color w:val="111111"/>
          <w:sz w:val="24"/>
          <w:szCs w:val="24"/>
          <w:lang w:eastAsia="ru-RU"/>
        </w:rPr>
        <w:t>3) сведения об обжалуемых решениях и действиях (бездействии) администрации, должностного лица администрации, либо муниципального служащего;</w:t>
      </w:r>
    </w:p>
    <w:p w:rsidR="00294B39" w:rsidRPr="00653B35" w:rsidRDefault="00294B39" w:rsidP="00294B39">
      <w:pPr>
        <w:shd w:val="clear" w:color="auto" w:fill="FFFFFF"/>
        <w:jc w:val="both"/>
        <w:rPr>
          <w:color w:val="111111"/>
          <w:sz w:val="24"/>
          <w:szCs w:val="24"/>
          <w:lang w:eastAsia="ru-RU"/>
        </w:rPr>
      </w:pPr>
      <w:r w:rsidRPr="00653B35">
        <w:rPr>
          <w:color w:val="111111"/>
          <w:sz w:val="24"/>
          <w:szCs w:val="24"/>
          <w:lang w:eastAsia="ru-RU"/>
        </w:rPr>
        <w:t>4) доводы, на основании которых заявитель не согласен с решением и действием (бездействием) администрации, должностного лица администрации,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5. Заявитель имеет право на получение информации и документов, необходимых для обоснования и рассмотрения жалобы.</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 xml:space="preserve">6. </w:t>
      </w:r>
      <w:proofErr w:type="gramStart"/>
      <w:r w:rsidRPr="00653B35">
        <w:rPr>
          <w:color w:val="111111"/>
          <w:sz w:val="24"/>
          <w:szCs w:val="24"/>
          <w:lang w:eastAsia="ru-RU"/>
        </w:rPr>
        <w:t>Жалоба, поступившая в администрацию,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должностного лица администрации,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w:t>
      </w:r>
      <w:proofErr w:type="gramEnd"/>
      <w:r w:rsidRPr="00653B35">
        <w:rPr>
          <w:color w:val="111111"/>
          <w:sz w:val="24"/>
          <w:szCs w:val="24"/>
          <w:lang w:eastAsia="ru-RU"/>
        </w:rPr>
        <w:t xml:space="preserve"> со дня ее регистрации.</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7. По результатам рассмотрения жалобы администрация, принимает одно из следующих решений:</w:t>
      </w:r>
    </w:p>
    <w:p w:rsidR="00294B39" w:rsidRPr="00653B35" w:rsidRDefault="00294B39" w:rsidP="00294B39">
      <w:pPr>
        <w:shd w:val="clear" w:color="auto" w:fill="FFFFFF"/>
        <w:jc w:val="both"/>
        <w:rPr>
          <w:color w:val="111111"/>
          <w:sz w:val="24"/>
          <w:szCs w:val="24"/>
          <w:lang w:eastAsia="ru-RU"/>
        </w:rPr>
      </w:pPr>
      <w:proofErr w:type="gramStart"/>
      <w:r w:rsidRPr="00653B35">
        <w:rPr>
          <w:color w:val="111111"/>
          <w:sz w:val="24"/>
          <w:szCs w:val="24"/>
          <w:lang w:eastAsia="ru-RU"/>
        </w:rPr>
        <w:t xml:space="preserve">1) удовлетворяет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w:t>
      </w:r>
      <w:r w:rsidRPr="00653B35">
        <w:rPr>
          <w:color w:val="111111"/>
          <w:sz w:val="24"/>
          <w:szCs w:val="24"/>
          <w:lang w:eastAsia="ru-RU"/>
        </w:rPr>
        <w:lastRenderedPageBreak/>
        <w:t>предусмотрено нормативными правовыми актами Российской Федерации, нормативными правовыми актами Пензенской области, муниципальными правовыми актами, а также в иных формах;</w:t>
      </w:r>
      <w:proofErr w:type="gramEnd"/>
    </w:p>
    <w:p w:rsidR="00294B39" w:rsidRPr="00653B35" w:rsidRDefault="00294B39" w:rsidP="00294B39">
      <w:pPr>
        <w:shd w:val="clear" w:color="auto" w:fill="FFFFFF"/>
        <w:jc w:val="both"/>
        <w:rPr>
          <w:color w:val="111111"/>
          <w:sz w:val="24"/>
          <w:szCs w:val="24"/>
          <w:lang w:eastAsia="ru-RU"/>
        </w:rPr>
      </w:pPr>
      <w:r w:rsidRPr="00653B35">
        <w:rPr>
          <w:color w:val="111111"/>
          <w:sz w:val="24"/>
          <w:szCs w:val="24"/>
          <w:lang w:eastAsia="ru-RU"/>
        </w:rPr>
        <w:t>2) отказывает в удовлетворении жалобы.</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8.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 xml:space="preserve">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 </w:t>
      </w:r>
    </w:p>
    <w:p w:rsidR="00294B39" w:rsidRPr="00653B35" w:rsidRDefault="00294B39" w:rsidP="00294B39">
      <w:pPr>
        <w:shd w:val="clear" w:color="auto" w:fill="FFFFFF"/>
        <w:ind w:firstLine="708"/>
        <w:jc w:val="both"/>
        <w:rPr>
          <w:color w:val="111111"/>
          <w:sz w:val="24"/>
          <w:szCs w:val="24"/>
          <w:lang w:eastAsia="ru-RU"/>
        </w:rPr>
      </w:pPr>
      <w:r w:rsidRPr="00653B35">
        <w:rPr>
          <w:color w:val="111111"/>
          <w:sz w:val="24"/>
          <w:szCs w:val="24"/>
          <w:lang w:eastAsia="ru-RU"/>
        </w:rPr>
        <w:t>10. Заявители имеют право на обжалование действий (бездействий) должностного лица, а также принимаемого им решения при предоставлении муниципальной услуги в судебном порядке в соответствии с действующим законодательством Российской Федерации.</w:t>
      </w:r>
    </w:p>
    <w:p w:rsidR="00294B39" w:rsidRDefault="00294B39" w:rsidP="00294B39">
      <w:pPr>
        <w:shd w:val="clear" w:color="auto" w:fill="FFFFFF"/>
        <w:ind w:firstLine="708"/>
        <w:jc w:val="both"/>
        <w:rPr>
          <w:color w:val="111111"/>
          <w:sz w:val="24"/>
          <w:szCs w:val="24"/>
          <w:lang w:eastAsia="ru-RU"/>
        </w:rPr>
      </w:pPr>
    </w:p>
    <w:p w:rsidR="00294B39" w:rsidRDefault="00294B39" w:rsidP="00294B39">
      <w:pPr>
        <w:shd w:val="clear" w:color="auto" w:fill="FFFFFF"/>
        <w:ind w:firstLine="708"/>
        <w:jc w:val="both"/>
        <w:rPr>
          <w:color w:val="111111"/>
          <w:sz w:val="24"/>
          <w:szCs w:val="24"/>
          <w:lang w:eastAsia="ru-RU"/>
        </w:rPr>
      </w:pPr>
    </w:p>
    <w:p w:rsidR="00294B39" w:rsidRPr="006E5065" w:rsidRDefault="00294B39" w:rsidP="00294B39">
      <w:pPr>
        <w:pStyle w:val="HTML"/>
        <w:ind w:firstLine="3828"/>
        <w:jc w:val="right"/>
        <w:rPr>
          <w:rFonts w:ascii="Times New Roman" w:hAnsi="Times New Roman" w:cs="Times New Roman"/>
          <w:sz w:val="22"/>
          <w:szCs w:val="22"/>
        </w:rPr>
      </w:pPr>
      <w:r w:rsidRPr="006E5065">
        <w:rPr>
          <w:rFonts w:ascii="Times New Roman" w:hAnsi="Times New Roman" w:cs="Times New Roman"/>
          <w:sz w:val="22"/>
          <w:szCs w:val="22"/>
        </w:rPr>
        <w:t>Приложение 1</w:t>
      </w:r>
    </w:p>
    <w:p w:rsidR="00294B39" w:rsidRPr="006E5065" w:rsidRDefault="00294B39" w:rsidP="00294B39">
      <w:pPr>
        <w:pStyle w:val="HTML"/>
        <w:ind w:firstLine="3828"/>
        <w:jc w:val="right"/>
        <w:rPr>
          <w:rFonts w:ascii="Times New Roman" w:hAnsi="Times New Roman" w:cs="Times New Roman"/>
          <w:sz w:val="22"/>
          <w:szCs w:val="22"/>
        </w:rPr>
      </w:pPr>
      <w:r w:rsidRPr="006E5065">
        <w:rPr>
          <w:rFonts w:ascii="Times New Roman" w:hAnsi="Times New Roman" w:cs="Times New Roman"/>
          <w:sz w:val="22"/>
          <w:szCs w:val="22"/>
        </w:rPr>
        <w:t>к Административному регламенту</w:t>
      </w:r>
    </w:p>
    <w:p w:rsidR="00294B39" w:rsidRPr="006E5065" w:rsidRDefault="00294B39" w:rsidP="00294B39">
      <w:pPr>
        <w:shd w:val="clear" w:color="auto" w:fill="FFFFFF"/>
        <w:rPr>
          <w:color w:val="000000"/>
        </w:rPr>
      </w:pPr>
    </w:p>
    <w:p w:rsidR="00294B39" w:rsidRPr="006E5065" w:rsidRDefault="00294B39" w:rsidP="00294B39">
      <w:pPr>
        <w:shd w:val="clear" w:color="auto" w:fill="FFFFFF"/>
        <w:ind w:left="5757"/>
        <w:rPr>
          <w:color w:val="000000"/>
        </w:rPr>
      </w:pPr>
      <w:r w:rsidRPr="006E5065">
        <w:rPr>
          <w:color w:val="000000"/>
        </w:rPr>
        <w:t xml:space="preserve">Главе администрации </w:t>
      </w:r>
      <w:r w:rsidRPr="007C08BD">
        <w:rPr>
          <w:color w:val="000000"/>
        </w:rPr>
        <w:t xml:space="preserve">                         </w:t>
      </w:r>
      <w:proofErr w:type="spellStart"/>
      <w:r>
        <w:rPr>
          <w:color w:val="000000"/>
        </w:rPr>
        <w:t>Соловцовского</w:t>
      </w:r>
      <w:proofErr w:type="spellEnd"/>
      <w:r w:rsidRPr="006E5065">
        <w:rPr>
          <w:color w:val="000000"/>
        </w:rPr>
        <w:t xml:space="preserve"> сельсовета </w:t>
      </w:r>
      <w:r w:rsidRPr="007C08BD">
        <w:rPr>
          <w:color w:val="000000"/>
        </w:rPr>
        <w:t xml:space="preserve">                       </w:t>
      </w:r>
      <w:proofErr w:type="spellStart"/>
      <w:r w:rsidRPr="006E5065">
        <w:rPr>
          <w:color w:val="000000"/>
        </w:rPr>
        <w:t>Иссинского</w:t>
      </w:r>
      <w:proofErr w:type="spellEnd"/>
      <w:r w:rsidRPr="006E5065">
        <w:rPr>
          <w:color w:val="000000"/>
        </w:rPr>
        <w:t xml:space="preserve"> района Пензенской области</w:t>
      </w:r>
    </w:p>
    <w:p w:rsidR="00294B39" w:rsidRPr="006E5065" w:rsidRDefault="00294B39" w:rsidP="00294B39">
      <w:pPr>
        <w:shd w:val="clear" w:color="auto" w:fill="FFFFFF"/>
        <w:ind w:left="5757"/>
        <w:rPr>
          <w:color w:val="000000"/>
        </w:rPr>
      </w:pPr>
      <w:r w:rsidRPr="006E5065">
        <w:rPr>
          <w:color w:val="000000"/>
        </w:rPr>
        <w:t>_________________________________</w:t>
      </w:r>
    </w:p>
    <w:p w:rsidR="00294B39" w:rsidRPr="006E5065" w:rsidRDefault="00294B39" w:rsidP="00294B39">
      <w:pPr>
        <w:shd w:val="clear" w:color="auto" w:fill="FFFFFF"/>
        <w:ind w:left="5757"/>
        <w:rPr>
          <w:color w:val="000000"/>
        </w:rPr>
      </w:pPr>
      <w:r w:rsidRPr="006E5065">
        <w:rPr>
          <w:color w:val="000000"/>
        </w:rPr>
        <w:t>_________________________________</w:t>
      </w:r>
    </w:p>
    <w:p w:rsidR="00294B39" w:rsidRPr="006E5065" w:rsidRDefault="00294B39" w:rsidP="00294B39">
      <w:pPr>
        <w:shd w:val="clear" w:color="auto" w:fill="FFFFFF"/>
        <w:rPr>
          <w:color w:val="000000"/>
        </w:rPr>
      </w:pPr>
      <w:r w:rsidRPr="006E5065">
        <w:rPr>
          <w:color w:val="000000"/>
        </w:rPr>
        <w:t> </w:t>
      </w:r>
    </w:p>
    <w:p w:rsidR="00294B39" w:rsidRPr="006E5065" w:rsidRDefault="00294B39" w:rsidP="00294B39">
      <w:pPr>
        <w:shd w:val="clear" w:color="auto" w:fill="FFFFFF"/>
        <w:jc w:val="center"/>
        <w:rPr>
          <w:b/>
          <w:color w:val="000000"/>
        </w:rPr>
      </w:pPr>
      <w:proofErr w:type="gramStart"/>
      <w:r w:rsidRPr="006E5065">
        <w:rPr>
          <w:b/>
          <w:color w:val="000000"/>
        </w:rPr>
        <w:t>З</w:t>
      </w:r>
      <w:proofErr w:type="gramEnd"/>
      <w:r w:rsidRPr="006E5065">
        <w:rPr>
          <w:b/>
          <w:color w:val="000000"/>
        </w:rPr>
        <w:t xml:space="preserve"> А Я В Л Е Н И Е</w:t>
      </w:r>
    </w:p>
    <w:p w:rsidR="00294B39" w:rsidRPr="006E5065" w:rsidRDefault="00294B39" w:rsidP="00294B39">
      <w:pPr>
        <w:shd w:val="clear" w:color="auto" w:fill="FFFFFF"/>
        <w:jc w:val="center"/>
        <w:rPr>
          <w:b/>
          <w:color w:val="000000"/>
        </w:rPr>
      </w:pPr>
      <w:r w:rsidRPr="006E5065">
        <w:rPr>
          <w:b/>
          <w:color w:val="000000"/>
        </w:rPr>
        <w:t>о переводе помещения</w:t>
      </w:r>
    </w:p>
    <w:p w:rsidR="00294B39" w:rsidRPr="006E5065" w:rsidRDefault="00294B39" w:rsidP="00294B39">
      <w:pPr>
        <w:shd w:val="clear" w:color="auto" w:fill="FFFFFF"/>
        <w:rPr>
          <w:color w:val="000000"/>
        </w:rPr>
      </w:pPr>
      <w:r w:rsidRPr="006E5065">
        <w:rPr>
          <w:color w:val="000000"/>
        </w:rPr>
        <w:t>от _________________________________________________________________________________</w:t>
      </w:r>
    </w:p>
    <w:p w:rsidR="00294B39" w:rsidRPr="006E5065" w:rsidRDefault="00294B39" w:rsidP="00294B39">
      <w:pPr>
        <w:shd w:val="clear" w:color="auto" w:fill="FFFFFF"/>
        <w:jc w:val="center"/>
        <w:rPr>
          <w:color w:val="000000"/>
          <w:sz w:val="16"/>
          <w:szCs w:val="16"/>
        </w:rPr>
      </w:pPr>
      <w:proofErr w:type="gramStart"/>
      <w:r w:rsidRPr="006E5065">
        <w:rPr>
          <w:color w:val="000000"/>
          <w:sz w:val="16"/>
          <w:szCs w:val="16"/>
        </w:rPr>
        <w:t>(для физических лиц указать: фамилию, имя, отчество, реквизиты документа, удостоверяющего личность, индекс и адрес места жительства,</w:t>
      </w:r>
      <w:proofErr w:type="gramEnd"/>
    </w:p>
    <w:p w:rsidR="00294B39" w:rsidRPr="006E5065" w:rsidRDefault="00294B39" w:rsidP="00294B39">
      <w:pPr>
        <w:shd w:val="clear" w:color="auto" w:fill="FFFFFF"/>
        <w:rPr>
          <w:color w:val="000000"/>
        </w:rPr>
      </w:pPr>
    </w:p>
    <w:p w:rsidR="00294B39" w:rsidRPr="006E5065" w:rsidRDefault="00294B39" w:rsidP="00294B39">
      <w:pPr>
        <w:shd w:val="clear" w:color="auto" w:fill="FFFFFF"/>
        <w:rPr>
          <w:color w:val="000000"/>
        </w:rPr>
      </w:pPr>
      <w:r w:rsidRPr="006E5065">
        <w:rPr>
          <w:color w:val="000000"/>
        </w:rPr>
        <w:t>___________________________________________________________________________________</w:t>
      </w:r>
    </w:p>
    <w:p w:rsidR="00294B39" w:rsidRPr="006E5065" w:rsidRDefault="00294B39" w:rsidP="00294B39">
      <w:pPr>
        <w:shd w:val="clear" w:color="auto" w:fill="FFFFFF"/>
        <w:jc w:val="center"/>
        <w:rPr>
          <w:color w:val="000000"/>
        </w:rPr>
      </w:pPr>
      <w:r w:rsidRPr="006E5065">
        <w:rPr>
          <w:color w:val="000000"/>
          <w:sz w:val="16"/>
          <w:szCs w:val="16"/>
        </w:rPr>
        <w:t>номер телефона; для юридических лиц указать: наименование, организационно-правовую форму, индекс и адрес места нахождения, номер</w:t>
      </w:r>
      <w:r w:rsidRPr="006E5065">
        <w:rPr>
          <w:color w:val="000000"/>
        </w:rPr>
        <w:t xml:space="preserve"> ___________________________________________________________________________________</w:t>
      </w:r>
    </w:p>
    <w:p w:rsidR="00294B39" w:rsidRPr="006E5065" w:rsidRDefault="00294B39" w:rsidP="00294B39">
      <w:pPr>
        <w:shd w:val="clear" w:color="auto" w:fill="FFFFFF"/>
        <w:jc w:val="center"/>
        <w:rPr>
          <w:color w:val="000000"/>
        </w:rPr>
      </w:pPr>
      <w:r w:rsidRPr="006E5065">
        <w:rPr>
          <w:color w:val="000000"/>
          <w:sz w:val="16"/>
          <w:szCs w:val="16"/>
        </w:rPr>
        <w:t>телефона; для уполномоченного лица указать: фамилию, имя, отчество, реквизиты доверенности или документа,</w:t>
      </w:r>
      <w:r w:rsidRPr="006E5065">
        <w:rPr>
          <w:color w:val="000000"/>
        </w:rPr>
        <w:t xml:space="preserve"> ___________________________________________________________________________________</w:t>
      </w:r>
    </w:p>
    <w:p w:rsidR="00294B39" w:rsidRPr="006E5065" w:rsidRDefault="00294B39" w:rsidP="00294B39">
      <w:pPr>
        <w:shd w:val="clear" w:color="auto" w:fill="FFFFFF"/>
        <w:jc w:val="center"/>
        <w:rPr>
          <w:color w:val="000000"/>
          <w:sz w:val="16"/>
          <w:szCs w:val="16"/>
        </w:rPr>
      </w:pPr>
      <w:r w:rsidRPr="006E5065">
        <w:rPr>
          <w:color w:val="000000"/>
          <w:sz w:val="16"/>
          <w:szCs w:val="16"/>
        </w:rPr>
        <w:t>удостоверяющего полномочия и прилагаемого к заявлению)</w:t>
      </w:r>
    </w:p>
    <w:p w:rsidR="00294B39" w:rsidRPr="006E5065" w:rsidRDefault="00294B39" w:rsidP="00294B39">
      <w:pPr>
        <w:shd w:val="clear" w:color="auto" w:fill="FFFFFF"/>
        <w:rPr>
          <w:color w:val="000000"/>
        </w:rPr>
      </w:pPr>
      <w:r w:rsidRPr="006E5065">
        <w:rPr>
          <w:color w:val="000000"/>
        </w:rPr>
        <w:t>Место нахождения помещения: индекс ____________, _____________________________________, ___________________________________________________________________________________</w:t>
      </w:r>
    </w:p>
    <w:p w:rsidR="00294B39" w:rsidRPr="006E5065" w:rsidRDefault="00294B39" w:rsidP="00294B39">
      <w:pPr>
        <w:shd w:val="clear" w:color="auto" w:fill="FFFFFF"/>
        <w:jc w:val="center"/>
        <w:rPr>
          <w:color w:val="000000"/>
          <w:sz w:val="16"/>
          <w:szCs w:val="16"/>
        </w:rPr>
      </w:pPr>
      <w:r w:rsidRPr="006E5065">
        <w:rPr>
          <w:color w:val="000000"/>
          <w:sz w:val="16"/>
          <w:szCs w:val="16"/>
        </w:rPr>
        <w:t>(указать полный адрес: улица, дом, корпус, строение, квартира, комната, этаж)</w:t>
      </w:r>
    </w:p>
    <w:p w:rsidR="00294B39" w:rsidRPr="006E5065" w:rsidRDefault="00294B39" w:rsidP="00294B39">
      <w:pPr>
        <w:shd w:val="clear" w:color="auto" w:fill="FFFFFF"/>
        <w:rPr>
          <w:color w:val="000000"/>
        </w:rPr>
      </w:pPr>
      <w:r w:rsidRPr="006E5065">
        <w:rPr>
          <w:color w:val="000000"/>
        </w:rPr>
        <w:t xml:space="preserve">Прошу осуществить перевод </w:t>
      </w:r>
      <w:proofErr w:type="spellStart"/>
      <w:r w:rsidRPr="006E5065">
        <w:rPr>
          <w:color w:val="000000"/>
        </w:rPr>
        <w:t>_____________________________________помещения</w:t>
      </w:r>
      <w:proofErr w:type="spellEnd"/>
      <w:r w:rsidRPr="006E5065">
        <w:rPr>
          <w:color w:val="000000"/>
        </w:rPr>
        <w:t xml:space="preserve"> </w:t>
      </w:r>
      <w:proofErr w:type="gramStart"/>
      <w:r w:rsidRPr="006E5065">
        <w:rPr>
          <w:color w:val="000000"/>
        </w:rPr>
        <w:t>в</w:t>
      </w:r>
      <w:proofErr w:type="gramEnd"/>
      <w:r w:rsidRPr="006E5065">
        <w:rPr>
          <w:color w:val="000000"/>
        </w:rPr>
        <w:t xml:space="preserve"> </w:t>
      </w:r>
    </w:p>
    <w:p w:rsidR="00294B39" w:rsidRPr="006E5065" w:rsidRDefault="00294B39" w:rsidP="00294B39">
      <w:pPr>
        <w:shd w:val="clear" w:color="auto" w:fill="FFFFFF"/>
        <w:jc w:val="center"/>
        <w:rPr>
          <w:color w:val="000000"/>
          <w:sz w:val="16"/>
          <w:szCs w:val="16"/>
        </w:rPr>
      </w:pPr>
      <w:r w:rsidRPr="006E5065">
        <w:rPr>
          <w:color w:val="000000"/>
          <w:sz w:val="16"/>
          <w:szCs w:val="16"/>
        </w:rPr>
        <w:t>(жилого, нежилого)</w:t>
      </w:r>
    </w:p>
    <w:p w:rsidR="00294B39" w:rsidRPr="006E5065" w:rsidRDefault="00294B39" w:rsidP="00294B39">
      <w:pPr>
        <w:shd w:val="clear" w:color="auto" w:fill="FFFFFF"/>
        <w:rPr>
          <w:color w:val="000000"/>
        </w:rPr>
      </w:pPr>
      <w:r w:rsidRPr="006E5065">
        <w:rPr>
          <w:color w:val="000000"/>
        </w:rPr>
        <w:t xml:space="preserve">_____________________ помещение, </w:t>
      </w:r>
      <w:proofErr w:type="gramStart"/>
      <w:r w:rsidRPr="006E5065">
        <w:rPr>
          <w:color w:val="000000"/>
        </w:rPr>
        <w:t>принадлежащего</w:t>
      </w:r>
      <w:proofErr w:type="gramEnd"/>
      <w:r w:rsidRPr="006E5065">
        <w:rPr>
          <w:color w:val="000000"/>
        </w:rPr>
        <w:t xml:space="preserve"> на основании ________________________</w:t>
      </w:r>
    </w:p>
    <w:p w:rsidR="00294B39" w:rsidRPr="006E5065" w:rsidRDefault="00294B39" w:rsidP="00294B39">
      <w:pPr>
        <w:shd w:val="clear" w:color="auto" w:fill="FFFFFF"/>
        <w:ind w:firstLine="708"/>
        <w:rPr>
          <w:color w:val="000000"/>
          <w:sz w:val="16"/>
          <w:szCs w:val="16"/>
        </w:rPr>
      </w:pPr>
      <w:r w:rsidRPr="006E5065">
        <w:rPr>
          <w:color w:val="000000"/>
          <w:sz w:val="16"/>
          <w:szCs w:val="16"/>
        </w:rPr>
        <w:t>(нежилое, жилое)</w:t>
      </w:r>
    </w:p>
    <w:p w:rsidR="00294B39" w:rsidRPr="006E5065" w:rsidRDefault="00294B39" w:rsidP="00294B39">
      <w:pPr>
        <w:shd w:val="clear" w:color="auto" w:fill="FFFFFF"/>
        <w:rPr>
          <w:color w:val="000000"/>
        </w:rPr>
      </w:pPr>
      <w:r w:rsidRPr="006E5065">
        <w:rPr>
          <w:color w:val="000000"/>
        </w:rPr>
        <w:t>___________________________________________________________________________________</w:t>
      </w:r>
    </w:p>
    <w:p w:rsidR="00294B39" w:rsidRPr="006E5065" w:rsidRDefault="00294B39" w:rsidP="00294B39">
      <w:pPr>
        <w:shd w:val="clear" w:color="auto" w:fill="FFFFFF"/>
        <w:jc w:val="center"/>
        <w:rPr>
          <w:color w:val="000000"/>
          <w:sz w:val="16"/>
          <w:szCs w:val="16"/>
        </w:rPr>
      </w:pPr>
      <w:r w:rsidRPr="006E5065">
        <w:rPr>
          <w:color w:val="000000"/>
          <w:sz w:val="16"/>
          <w:szCs w:val="16"/>
        </w:rPr>
        <w:t>(указать основание возникновения права)</w:t>
      </w:r>
    </w:p>
    <w:p w:rsidR="00294B39" w:rsidRPr="006E5065" w:rsidRDefault="00294B39" w:rsidP="00294B39">
      <w:pPr>
        <w:shd w:val="clear" w:color="auto" w:fill="FFFFFF"/>
        <w:rPr>
          <w:color w:val="000000"/>
        </w:rPr>
      </w:pPr>
      <w:r w:rsidRPr="006E5065">
        <w:rPr>
          <w:color w:val="000000"/>
        </w:rPr>
        <w:t>___________________________________________________________________________________, в целях использования помещения в качестве ____________________________________________</w:t>
      </w:r>
    </w:p>
    <w:p w:rsidR="00294B39" w:rsidRPr="006E5065" w:rsidRDefault="00294B39" w:rsidP="00294B39">
      <w:pPr>
        <w:shd w:val="clear" w:color="auto" w:fill="FFFFFF"/>
        <w:ind w:left="4956" w:firstLine="708"/>
        <w:rPr>
          <w:color w:val="000000"/>
          <w:sz w:val="16"/>
          <w:szCs w:val="16"/>
        </w:rPr>
      </w:pPr>
      <w:r w:rsidRPr="006E5065">
        <w:rPr>
          <w:color w:val="000000"/>
          <w:sz w:val="16"/>
          <w:szCs w:val="16"/>
        </w:rPr>
        <w:t xml:space="preserve"> (указать вид использования помещения)</w:t>
      </w:r>
    </w:p>
    <w:p w:rsidR="00294B39" w:rsidRPr="006E5065" w:rsidRDefault="00294B39" w:rsidP="00294B39">
      <w:pPr>
        <w:shd w:val="clear" w:color="auto" w:fill="FFFFFF"/>
        <w:rPr>
          <w:color w:val="000000"/>
        </w:rPr>
      </w:pPr>
      <w:r w:rsidRPr="006E5065">
        <w:rPr>
          <w:color w:val="000000"/>
        </w:rPr>
        <w:t>Для использования помещения в качестве жилого (нежилого) требуется (не требуется) проведение работ ____________________________________________________________________</w:t>
      </w:r>
    </w:p>
    <w:p w:rsidR="00294B39" w:rsidRPr="006E5065" w:rsidRDefault="00294B39" w:rsidP="00294B39">
      <w:pPr>
        <w:shd w:val="clear" w:color="auto" w:fill="FFFFFF"/>
        <w:rPr>
          <w:color w:val="000000"/>
          <w:sz w:val="16"/>
          <w:szCs w:val="16"/>
        </w:rPr>
      </w:pPr>
      <w:r w:rsidRPr="006E5065">
        <w:rPr>
          <w:color w:val="000000"/>
        </w:rPr>
        <w:tab/>
      </w:r>
      <w:r w:rsidRPr="006E5065">
        <w:rPr>
          <w:color w:val="000000"/>
        </w:rPr>
        <w:tab/>
      </w:r>
      <w:r w:rsidRPr="006E5065">
        <w:rPr>
          <w:color w:val="000000"/>
        </w:rPr>
        <w:tab/>
      </w:r>
      <w:r w:rsidRPr="006E5065">
        <w:rPr>
          <w:color w:val="000000"/>
        </w:rPr>
        <w:tab/>
      </w:r>
      <w:r w:rsidRPr="006E5065">
        <w:rPr>
          <w:color w:val="000000"/>
        </w:rPr>
        <w:tab/>
      </w:r>
      <w:r w:rsidRPr="006E5065">
        <w:rPr>
          <w:color w:val="000000"/>
        </w:rPr>
        <w:tab/>
      </w:r>
      <w:r w:rsidRPr="006E5065">
        <w:rPr>
          <w:color w:val="000000"/>
          <w:sz w:val="16"/>
          <w:szCs w:val="16"/>
        </w:rPr>
        <w:t xml:space="preserve"> (ненужное зачеркнуть)</w:t>
      </w:r>
    </w:p>
    <w:p w:rsidR="00294B39" w:rsidRPr="006E5065" w:rsidRDefault="00294B39" w:rsidP="00294B39">
      <w:pPr>
        <w:shd w:val="clear" w:color="auto" w:fill="FFFFFF"/>
        <w:rPr>
          <w:color w:val="000000"/>
        </w:rPr>
      </w:pPr>
      <w:r w:rsidRPr="006E5065">
        <w:rPr>
          <w:color w:val="000000"/>
        </w:rPr>
        <w:t>_________________________________________________________________________________.</w:t>
      </w:r>
    </w:p>
    <w:p w:rsidR="00294B39" w:rsidRPr="006E5065" w:rsidRDefault="00294B39" w:rsidP="00294B39">
      <w:pPr>
        <w:shd w:val="clear" w:color="auto" w:fill="FFFFFF"/>
        <w:jc w:val="center"/>
        <w:rPr>
          <w:color w:val="000000"/>
          <w:sz w:val="16"/>
          <w:szCs w:val="16"/>
        </w:rPr>
      </w:pPr>
      <w:r w:rsidRPr="006E5065">
        <w:rPr>
          <w:color w:val="000000"/>
          <w:sz w:val="16"/>
          <w:szCs w:val="16"/>
        </w:rPr>
        <w:t>(по перепланировке, переустройству, иные работы)</w:t>
      </w:r>
    </w:p>
    <w:p w:rsidR="00294B39" w:rsidRPr="006E5065" w:rsidRDefault="00294B39" w:rsidP="00294B39">
      <w:pPr>
        <w:shd w:val="clear" w:color="auto" w:fill="FFFFFF"/>
        <w:jc w:val="both"/>
        <w:rPr>
          <w:color w:val="000000"/>
        </w:rPr>
      </w:pPr>
      <w:r w:rsidRPr="006E5065">
        <w:rPr>
          <w:color w:val="000000"/>
        </w:rPr>
        <w:t>Указанное помещение не используется мною или иными гражданами в качестве места постоянного проживания, право собственности на переводимое помещение не обременено правами каких- либо лиц.</w:t>
      </w:r>
    </w:p>
    <w:p w:rsidR="00294B39" w:rsidRPr="006E5065" w:rsidRDefault="00294B39" w:rsidP="00294B39">
      <w:pPr>
        <w:shd w:val="clear" w:color="auto" w:fill="FFFFFF"/>
        <w:rPr>
          <w:color w:val="000000"/>
        </w:rPr>
      </w:pPr>
      <w:r w:rsidRPr="006E5065">
        <w:rPr>
          <w:color w:val="000000"/>
        </w:rPr>
        <w:t>К заявлению прилагаю следующие документы:</w:t>
      </w:r>
    </w:p>
    <w:p w:rsidR="00294B39" w:rsidRPr="006E5065" w:rsidRDefault="00294B39" w:rsidP="00294B39">
      <w:pPr>
        <w:shd w:val="clear" w:color="auto" w:fill="FFFFFF"/>
        <w:rPr>
          <w:color w:val="000000"/>
        </w:rPr>
      </w:pPr>
      <w:r w:rsidRPr="006E5065">
        <w:rPr>
          <w:color w:val="000000"/>
        </w:rPr>
        <w:t>1. Правоустанавливающие документы на переводимое помещение __________________________ ____________________________________________________________________ на ____ листах.</w:t>
      </w:r>
    </w:p>
    <w:p w:rsidR="00294B39" w:rsidRPr="006E5065" w:rsidRDefault="00294B39" w:rsidP="00294B39">
      <w:pPr>
        <w:shd w:val="clear" w:color="auto" w:fill="FFFFFF"/>
        <w:jc w:val="center"/>
        <w:rPr>
          <w:color w:val="000000"/>
        </w:rPr>
      </w:pPr>
      <w:r w:rsidRPr="006E5065">
        <w:rPr>
          <w:color w:val="000000"/>
        </w:rPr>
        <w:t xml:space="preserve"> (указываются вид и реквизиты документа с отметкой – подлинник или нотариально заверенная копия)</w:t>
      </w:r>
    </w:p>
    <w:p w:rsidR="00294B39" w:rsidRPr="006E5065" w:rsidRDefault="00294B39" w:rsidP="00294B39">
      <w:pPr>
        <w:shd w:val="clear" w:color="auto" w:fill="FFFFFF"/>
        <w:rPr>
          <w:color w:val="000000"/>
        </w:rPr>
      </w:pPr>
      <w:r w:rsidRPr="006E5065">
        <w:rPr>
          <w:color w:val="000000"/>
        </w:rPr>
        <w:t>2. План переводимого помещения с его техническим описанием (технический паспорт) на ____ листах.</w:t>
      </w:r>
    </w:p>
    <w:p w:rsidR="00294B39" w:rsidRPr="006E5065" w:rsidRDefault="00294B39" w:rsidP="00294B39">
      <w:pPr>
        <w:shd w:val="clear" w:color="auto" w:fill="FFFFFF"/>
        <w:rPr>
          <w:color w:val="000000"/>
        </w:rPr>
      </w:pPr>
      <w:r w:rsidRPr="006E5065">
        <w:rPr>
          <w:color w:val="000000"/>
        </w:rPr>
        <w:t xml:space="preserve">3. Поэтажный план дома (строения) на </w:t>
      </w:r>
      <w:proofErr w:type="spellStart"/>
      <w:r w:rsidRPr="006E5065">
        <w:rPr>
          <w:color w:val="000000"/>
        </w:rPr>
        <w:t>_____листах</w:t>
      </w:r>
      <w:proofErr w:type="spellEnd"/>
      <w:r w:rsidRPr="006E5065">
        <w:rPr>
          <w:color w:val="000000"/>
        </w:rPr>
        <w:t>.</w:t>
      </w:r>
    </w:p>
    <w:p w:rsidR="00294B39" w:rsidRPr="006E5065" w:rsidRDefault="00294B39" w:rsidP="00294B39">
      <w:pPr>
        <w:shd w:val="clear" w:color="auto" w:fill="FFFFFF"/>
        <w:rPr>
          <w:color w:val="000000"/>
        </w:rPr>
      </w:pPr>
      <w:r w:rsidRPr="006E5065">
        <w:rPr>
          <w:color w:val="000000"/>
        </w:rPr>
        <w:t>4. Подготовленный и оформленный в установленном порядке проект переустройства и (или)</w:t>
      </w:r>
    </w:p>
    <w:p w:rsidR="00294B39" w:rsidRPr="006E5065" w:rsidRDefault="00294B39" w:rsidP="00294B39">
      <w:pPr>
        <w:shd w:val="clear" w:color="auto" w:fill="FFFFFF"/>
        <w:rPr>
          <w:color w:val="000000"/>
        </w:rPr>
      </w:pPr>
      <w:r w:rsidRPr="006E5065">
        <w:rPr>
          <w:color w:val="000000"/>
        </w:rPr>
        <w:t>перепланировки на _____ листах.</w:t>
      </w:r>
    </w:p>
    <w:p w:rsidR="00294B39" w:rsidRPr="006E5065" w:rsidRDefault="00294B39" w:rsidP="00294B39">
      <w:pPr>
        <w:shd w:val="clear" w:color="auto" w:fill="FFFFFF"/>
        <w:rPr>
          <w:color w:val="000000"/>
        </w:rPr>
      </w:pPr>
      <w:r w:rsidRPr="006E5065">
        <w:rPr>
          <w:color w:val="000000"/>
        </w:rPr>
        <w:t>5. Доверенность (в случае представительства) на _____ листах.</w:t>
      </w:r>
    </w:p>
    <w:p w:rsidR="00294B39" w:rsidRPr="006E5065" w:rsidRDefault="00294B39" w:rsidP="00294B39">
      <w:pPr>
        <w:shd w:val="clear" w:color="auto" w:fill="FFFFFF"/>
        <w:rPr>
          <w:color w:val="000000"/>
        </w:rPr>
      </w:pPr>
      <w:r w:rsidRPr="006E5065">
        <w:rPr>
          <w:color w:val="000000"/>
        </w:rPr>
        <w:lastRenderedPageBreak/>
        <w:t>6. Иные документы: ________________________________________________________.</w:t>
      </w:r>
    </w:p>
    <w:p w:rsidR="00294B39" w:rsidRPr="006E5065" w:rsidRDefault="00294B39" w:rsidP="00294B39">
      <w:pPr>
        <w:shd w:val="clear" w:color="auto" w:fill="FFFFFF"/>
        <w:jc w:val="center"/>
        <w:rPr>
          <w:color w:val="000000"/>
          <w:sz w:val="16"/>
          <w:szCs w:val="16"/>
        </w:rPr>
      </w:pPr>
      <w:r w:rsidRPr="006E5065">
        <w:rPr>
          <w:color w:val="000000"/>
          <w:sz w:val="16"/>
          <w:szCs w:val="16"/>
        </w:rPr>
        <w:t>(перечень иных документов при их наличии), (</w:t>
      </w:r>
      <w:proofErr w:type="gramStart"/>
      <w:r w:rsidRPr="006E5065">
        <w:rPr>
          <w:color w:val="000000"/>
          <w:sz w:val="16"/>
          <w:szCs w:val="16"/>
        </w:rPr>
        <w:t>ненужное</w:t>
      </w:r>
      <w:proofErr w:type="gramEnd"/>
      <w:r w:rsidRPr="006E5065">
        <w:rPr>
          <w:color w:val="000000"/>
          <w:sz w:val="16"/>
          <w:szCs w:val="16"/>
        </w:rPr>
        <w:t xml:space="preserve"> зачеркивать)</w:t>
      </w:r>
    </w:p>
    <w:p w:rsidR="00294B39" w:rsidRPr="006E5065" w:rsidRDefault="00294B39" w:rsidP="00294B39">
      <w:pPr>
        <w:shd w:val="clear" w:color="auto" w:fill="FFFFFF"/>
        <w:rPr>
          <w:color w:val="000000"/>
        </w:rPr>
      </w:pPr>
      <w:r w:rsidRPr="006E5065">
        <w:rPr>
          <w:color w:val="000000"/>
        </w:rPr>
        <w:t> </w:t>
      </w:r>
    </w:p>
    <w:p w:rsidR="00294B39" w:rsidRPr="006E5065" w:rsidRDefault="00294B39" w:rsidP="00294B39">
      <w:pPr>
        <w:shd w:val="clear" w:color="auto" w:fill="FFFFFF"/>
        <w:rPr>
          <w:color w:val="000000"/>
        </w:rPr>
      </w:pPr>
      <w:r w:rsidRPr="006E5065">
        <w:rPr>
          <w:color w:val="000000"/>
        </w:rPr>
        <w:t>Подпись лица, подавшего заявление:</w:t>
      </w:r>
    </w:p>
    <w:p w:rsidR="00294B39" w:rsidRPr="006E5065" w:rsidRDefault="00294B39" w:rsidP="00294B39">
      <w:pPr>
        <w:shd w:val="clear" w:color="auto" w:fill="FFFFFF"/>
        <w:rPr>
          <w:color w:val="000000"/>
        </w:rPr>
      </w:pPr>
      <w:r w:rsidRPr="006E5065">
        <w:rPr>
          <w:color w:val="000000"/>
        </w:rPr>
        <w:t xml:space="preserve"> «____»_____________ 20___ г. </w:t>
      </w:r>
      <w:r w:rsidRPr="006E5065">
        <w:rPr>
          <w:color w:val="000000"/>
        </w:rPr>
        <w:tab/>
        <w:t xml:space="preserve">__________________ </w:t>
      </w:r>
      <w:r w:rsidRPr="006E5065">
        <w:rPr>
          <w:color w:val="000000"/>
        </w:rPr>
        <w:tab/>
        <w:t>______________________________</w:t>
      </w:r>
    </w:p>
    <w:p w:rsidR="00294B39" w:rsidRPr="006E5065" w:rsidRDefault="00294B39" w:rsidP="00294B39">
      <w:pPr>
        <w:shd w:val="clear" w:color="auto" w:fill="FFFFFF"/>
        <w:rPr>
          <w:color w:val="000000"/>
          <w:sz w:val="16"/>
          <w:szCs w:val="16"/>
        </w:rPr>
      </w:pPr>
      <w:r w:rsidRPr="006E5065">
        <w:rPr>
          <w:color w:val="000000"/>
        </w:rPr>
        <w:tab/>
        <w:t xml:space="preserve"> </w:t>
      </w:r>
      <w:r w:rsidRPr="006E5065">
        <w:rPr>
          <w:color w:val="000000"/>
          <w:sz w:val="16"/>
          <w:szCs w:val="16"/>
        </w:rPr>
        <w:t xml:space="preserve">(дата) </w:t>
      </w:r>
      <w:r w:rsidRPr="006E5065">
        <w:rPr>
          <w:color w:val="000000"/>
          <w:sz w:val="16"/>
          <w:szCs w:val="16"/>
        </w:rPr>
        <w:tab/>
      </w:r>
      <w:r w:rsidRPr="006E5065">
        <w:rPr>
          <w:color w:val="000000"/>
          <w:sz w:val="16"/>
          <w:szCs w:val="16"/>
        </w:rPr>
        <w:tab/>
      </w:r>
      <w:r w:rsidRPr="006E5065">
        <w:rPr>
          <w:color w:val="000000"/>
          <w:sz w:val="16"/>
          <w:szCs w:val="16"/>
        </w:rPr>
        <w:tab/>
      </w:r>
      <w:r w:rsidRPr="006E5065">
        <w:rPr>
          <w:color w:val="000000"/>
          <w:sz w:val="16"/>
          <w:szCs w:val="16"/>
        </w:rPr>
        <w:tab/>
      </w:r>
      <w:r w:rsidRPr="006E5065">
        <w:rPr>
          <w:color w:val="000000"/>
          <w:sz w:val="16"/>
          <w:szCs w:val="16"/>
        </w:rPr>
        <w:tab/>
        <w:t xml:space="preserve"> (подпись) </w:t>
      </w:r>
      <w:r w:rsidRPr="006E5065">
        <w:rPr>
          <w:color w:val="000000"/>
          <w:sz w:val="16"/>
          <w:szCs w:val="16"/>
        </w:rPr>
        <w:tab/>
      </w:r>
      <w:r w:rsidRPr="006E5065">
        <w:rPr>
          <w:color w:val="000000"/>
          <w:sz w:val="16"/>
          <w:szCs w:val="16"/>
        </w:rPr>
        <w:tab/>
      </w:r>
      <w:r w:rsidRPr="006E5065">
        <w:rPr>
          <w:color w:val="000000"/>
          <w:sz w:val="16"/>
          <w:szCs w:val="16"/>
        </w:rPr>
        <w:tab/>
        <w:t xml:space="preserve"> (расшифровка подписи заявителя)</w:t>
      </w:r>
    </w:p>
    <w:p w:rsidR="00294B39" w:rsidRPr="006E5065" w:rsidRDefault="00294B39" w:rsidP="00294B39">
      <w:pPr>
        <w:shd w:val="clear" w:color="auto" w:fill="FFFFFF"/>
        <w:rPr>
          <w:color w:val="000000"/>
        </w:rPr>
      </w:pPr>
      <w:r w:rsidRPr="006E5065">
        <w:rPr>
          <w:color w:val="000000"/>
        </w:rPr>
        <w:t> </w:t>
      </w:r>
    </w:p>
    <w:p w:rsidR="00294B39" w:rsidRPr="006E5065" w:rsidRDefault="00294B39" w:rsidP="00294B39">
      <w:pPr>
        <w:shd w:val="clear" w:color="auto" w:fill="FFFFFF"/>
        <w:rPr>
          <w:color w:val="000000"/>
        </w:rPr>
      </w:pPr>
      <w:r w:rsidRPr="006E5065">
        <w:rPr>
          <w:color w:val="000000"/>
        </w:rPr>
        <w:t>Расписку в получении документов с указанием их перечня и даты приема получил:</w:t>
      </w:r>
    </w:p>
    <w:p w:rsidR="00294B39" w:rsidRPr="006E5065" w:rsidRDefault="00294B39" w:rsidP="00294B39">
      <w:pPr>
        <w:shd w:val="clear" w:color="auto" w:fill="FFFFFF"/>
        <w:rPr>
          <w:color w:val="000000"/>
        </w:rPr>
      </w:pPr>
      <w:r w:rsidRPr="006E5065">
        <w:rPr>
          <w:color w:val="000000"/>
        </w:rPr>
        <w:t xml:space="preserve"> «____»_____________ 20___ г.</w:t>
      </w:r>
      <w:r w:rsidRPr="006E5065">
        <w:rPr>
          <w:color w:val="000000"/>
        </w:rPr>
        <w:tab/>
        <w:t xml:space="preserve"> __________________ </w:t>
      </w:r>
      <w:r w:rsidRPr="006E5065">
        <w:rPr>
          <w:color w:val="000000"/>
        </w:rPr>
        <w:tab/>
        <w:t>______________________________</w:t>
      </w:r>
    </w:p>
    <w:p w:rsidR="00294B39" w:rsidRPr="006E5065" w:rsidRDefault="00294B39" w:rsidP="00294B39">
      <w:pPr>
        <w:shd w:val="clear" w:color="auto" w:fill="FFFFFF"/>
        <w:ind w:firstLine="708"/>
        <w:jc w:val="both"/>
        <w:rPr>
          <w:color w:val="000000"/>
          <w:sz w:val="16"/>
          <w:szCs w:val="16"/>
        </w:rPr>
      </w:pPr>
      <w:r w:rsidRPr="006E5065">
        <w:rPr>
          <w:color w:val="000000"/>
          <w:sz w:val="16"/>
          <w:szCs w:val="16"/>
        </w:rPr>
        <w:t>(дата)</w:t>
      </w:r>
      <w:r w:rsidRPr="006E5065">
        <w:rPr>
          <w:color w:val="000000"/>
          <w:sz w:val="16"/>
          <w:szCs w:val="16"/>
        </w:rPr>
        <w:tab/>
      </w:r>
      <w:r w:rsidRPr="006E5065">
        <w:rPr>
          <w:color w:val="000000"/>
          <w:sz w:val="16"/>
          <w:szCs w:val="16"/>
        </w:rPr>
        <w:tab/>
      </w:r>
      <w:r w:rsidRPr="006E5065">
        <w:rPr>
          <w:color w:val="000000"/>
          <w:sz w:val="16"/>
          <w:szCs w:val="16"/>
        </w:rPr>
        <w:tab/>
      </w:r>
      <w:r w:rsidRPr="006E5065">
        <w:rPr>
          <w:color w:val="000000"/>
          <w:sz w:val="16"/>
          <w:szCs w:val="16"/>
        </w:rPr>
        <w:tab/>
      </w:r>
      <w:r w:rsidRPr="006E5065">
        <w:rPr>
          <w:color w:val="000000"/>
          <w:sz w:val="16"/>
          <w:szCs w:val="16"/>
        </w:rPr>
        <w:tab/>
        <w:t xml:space="preserve"> (подпись)</w:t>
      </w:r>
      <w:r w:rsidRPr="006E5065">
        <w:rPr>
          <w:color w:val="000000"/>
          <w:sz w:val="16"/>
          <w:szCs w:val="16"/>
        </w:rPr>
        <w:tab/>
      </w:r>
      <w:r w:rsidRPr="006E5065">
        <w:rPr>
          <w:color w:val="000000"/>
          <w:sz w:val="16"/>
          <w:szCs w:val="16"/>
        </w:rPr>
        <w:tab/>
      </w:r>
      <w:r w:rsidRPr="006E5065">
        <w:rPr>
          <w:color w:val="000000"/>
          <w:sz w:val="16"/>
          <w:szCs w:val="16"/>
        </w:rPr>
        <w:tab/>
        <w:t xml:space="preserve"> (расшифровка подписи заявителя) </w:t>
      </w:r>
    </w:p>
    <w:p w:rsidR="00294B39" w:rsidRDefault="00294B39" w:rsidP="00294B39">
      <w:pPr>
        <w:shd w:val="clear" w:color="auto" w:fill="FFFFFF"/>
        <w:ind w:firstLine="708"/>
        <w:jc w:val="both"/>
        <w:rPr>
          <w:sz w:val="24"/>
          <w:szCs w:val="24"/>
        </w:rPr>
      </w:pPr>
    </w:p>
    <w:p w:rsidR="00294B39" w:rsidRPr="00A7156A" w:rsidRDefault="00294B39" w:rsidP="00294B39">
      <w:pPr>
        <w:pStyle w:val="HTML"/>
        <w:ind w:firstLine="3828"/>
        <w:jc w:val="right"/>
        <w:rPr>
          <w:rFonts w:ascii="Times New Roman" w:hAnsi="Times New Roman"/>
          <w:sz w:val="24"/>
          <w:szCs w:val="24"/>
        </w:rPr>
      </w:pPr>
      <w:r w:rsidRPr="00A7156A">
        <w:rPr>
          <w:rFonts w:ascii="Times New Roman" w:hAnsi="Times New Roman"/>
          <w:sz w:val="24"/>
          <w:szCs w:val="24"/>
        </w:rPr>
        <w:t xml:space="preserve">Приложение </w:t>
      </w:r>
      <w:r>
        <w:rPr>
          <w:rFonts w:ascii="Times New Roman" w:hAnsi="Times New Roman"/>
          <w:sz w:val="24"/>
          <w:szCs w:val="24"/>
        </w:rPr>
        <w:t>2</w:t>
      </w:r>
    </w:p>
    <w:p w:rsidR="00294B39" w:rsidRPr="00A7156A" w:rsidRDefault="00294B39" w:rsidP="00294B39">
      <w:pPr>
        <w:pStyle w:val="HTML"/>
        <w:ind w:firstLine="3828"/>
        <w:jc w:val="right"/>
        <w:rPr>
          <w:rFonts w:ascii="Times New Roman" w:hAnsi="Times New Roman"/>
          <w:sz w:val="24"/>
          <w:szCs w:val="24"/>
        </w:rPr>
      </w:pPr>
      <w:r w:rsidRPr="00A7156A">
        <w:rPr>
          <w:rFonts w:ascii="Times New Roman" w:hAnsi="Times New Roman"/>
          <w:sz w:val="24"/>
          <w:szCs w:val="24"/>
        </w:rPr>
        <w:t>к Административному регламенту</w:t>
      </w:r>
    </w:p>
    <w:p w:rsidR="00294B39" w:rsidRPr="00685709" w:rsidRDefault="00294B39" w:rsidP="00294B39">
      <w:pPr>
        <w:shd w:val="clear" w:color="auto" w:fill="FFFFFF"/>
        <w:jc w:val="center"/>
        <w:rPr>
          <w:b/>
          <w:color w:val="000000"/>
        </w:rPr>
      </w:pPr>
      <w:r>
        <w:rPr>
          <w:color w:val="000000"/>
        </w:rPr>
        <w:br/>
      </w:r>
      <w:r>
        <w:rPr>
          <w:color w:val="000000"/>
        </w:rPr>
        <w:br/>
      </w:r>
      <w:r w:rsidRPr="00685709">
        <w:rPr>
          <w:b/>
          <w:color w:val="000000"/>
        </w:rPr>
        <w:t>А К Т</w:t>
      </w:r>
    </w:p>
    <w:p w:rsidR="00294B39" w:rsidRPr="00685709" w:rsidRDefault="00294B39" w:rsidP="00294B39">
      <w:pPr>
        <w:shd w:val="clear" w:color="auto" w:fill="FFFFFF"/>
        <w:jc w:val="center"/>
        <w:rPr>
          <w:b/>
          <w:color w:val="000000"/>
        </w:rPr>
      </w:pPr>
      <w:r w:rsidRPr="00685709">
        <w:rPr>
          <w:b/>
          <w:color w:val="000000"/>
        </w:rPr>
        <w:t>ПРИЕМОЧНОЙ КОМИССИИ</w:t>
      </w:r>
    </w:p>
    <w:p w:rsidR="00294B39" w:rsidRPr="00685709" w:rsidRDefault="00294B39" w:rsidP="00294B39">
      <w:pPr>
        <w:shd w:val="clear" w:color="auto" w:fill="FFFFFF"/>
        <w:rPr>
          <w:color w:val="000000"/>
        </w:rPr>
      </w:pPr>
      <w:r w:rsidRPr="00685709">
        <w:rPr>
          <w:color w:val="000000"/>
        </w:rPr>
        <w:t> </w:t>
      </w:r>
    </w:p>
    <w:p w:rsidR="00294B39" w:rsidRPr="00685709" w:rsidRDefault="00294B39" w:rsidP="00294B39">
      <w:pPr>
        <w:shd w:val="clear" w:color="auto" w:fill="FFFFFF"/>
        <w:rPr>
          <w:color w:val="000000"/>
        </w:rPr>
      </w:pPr>
      <w:r w:rsidRPr="00685709">
        <w:rPr>
          <w:color w:val="000000"/>
        </w:rPr>
        <w:t> </w:t>
      </w:r>
    </w:p>
    <w:p w:rsidR="00294B39" w:rsidRPr="00685709" w:rsidRDefault="00294B39" w:rsidP="00294B39">
      <w:pPr>
        <w:shd w:val="clear" w:color="auto" w:fill="FFFFFF"/>
        <w:rPr>
          <w:color w:val="000000"/>
        </w:rPr>
      </w:pPr>
      <w:r w:rsidRPr="00685709">
        <w:rPr>
          <w:color w:val="000000"/>
        </w:rPr>
        <w:t>________________________</w:t>
      </w:r>
      <w:r w:rsidRPr="00685709">
        <w:rPr>
          <w:color w:val="000000"/>
        </w:rPr>
        <w:tab/>
      </w:r>
      <w:r w:rsidRPr="00685709">
        <w:rPr>
          <w:color w:val="000000"/>
        </w:rPr>
        <w:tab/>
      </w:r>
      <w:r w:rsidRPr="00685709">
        <w:rPr>
          <w:color w:val="000000"/>
        </w:rPr>
        <w:tab/>
      </w:r>
      <w:r w:rsidRPr="00685709">
        <w:rPr>
          <w:color w:val="000000"/>
        </w:rPr>
        <w:tab/>
      </w:r>
      <w:r w:rsidRPr="00685709">
        <w:rPr>
          <w:color w:val="000000"/>
        </w:rPr>
        <w:tab/>
      </w:r>
      <w:r w:rsidRPr="00685709">
        <w:rPr>
          <w:color w:val="000000"/>
        </w:rPr>
        <w:tab/>
        <w:t xml:space="preserve"> «____»___________20__ г. </w:t>
      </w:r>
    </w:p>
    <w:p w:rsidR="00294B39" w:rsidRPr="00685709" w:rsidRDefault="00294B39" w:rsidP="00294B39">
      <w:pPr>
        <w:shd w:val="clear" w:color="auto" w:fill="FFFFFF"/>
        <w:ind w:firstLine="708"/>
        <w:rPr>
          <w:color w:val="000000"/>
          <w:sz w:val="16"/>
          <w:szCs w:val="16"/>
        </w:rPr>
      </w:pPr>
      <w:r w:rsidRPr="00685709">
        <w:rPr>
          <w:color w:val="000000"/>
        </w:rPr>
        <w:t> </w:t>
      </w:r>
      <w:r w:rsidRPr="00685709">
        <w:rPr>
          <w:color w:val="000000"/>
          <w:sz w:val="16"/>
          <w:szCs w:val="16"/>
        </w:rPr>
        <w:t>(населённый пункт)</w:t>
      </w:r>
    </w:p>
    <w:p w:rsidR="00294B39" w:rsidRPr="00685709" w:rsidRDefault="00294B39" w:rsidP="00294B39">
      <w:pPr>
        <w:shd w:val="clear" w:color="auto" w:fill="FFFFFF"/>
        <w:rPr>
          <w:color w:val="000000"/>
        </w:rPr>
      </w:pPr>
      <w:r w:rsidRPr="00685709">
        <w:rPr>
          <w:color w:val="000000"/>
        </w:rPr>
        <w:t> </w:t>
      </w:r>
    </w:p>
    <w:p w:rsidR="00294B39" w:rsidRPr="00685709" w:rsidRDefault="00294B39" w:rsidP="00294B39">
      <w:pPr>
        <w:shd w:val="clear" w:color="auto" w:fill="FFFFFF"/>
        <w:rPr>
          <w:color w:val="000000"/>
        </w:rPr>
      </w:pPr>
      <w:r w:rsidRPr="00685709">
        <w:rPr>
          <w:color w:val="000000"/>
        </w:rPr>
        <w:t>Настоящий акт составлен приемочной комиссией, сформированной на основании _____________</w:t>
      </w:r>
    </w:p>
    <w:p w:rsidR="00294B39" w:rsidRPr="00685709" w:rsidRDefault="00294B39" w:rsidP="00294B39">
      <w:pPr>
        <w:shd w:val="clear" w:color="auto" w:fill="FFFFFF"/>
        <w:rPr>
          <w:color w:val="000000"/>
        </w:rPr>
      </w:pPr>
      <w:r w:rsidRPr="00685709">
        <w:rPr>
          <w:color w:val="000000"/>
        </w:rPr>
        <w:t> </w:t>
      </w:r>
    </w:p>
    <w:p w:rsidR="00294B39" w:rsidRPr="00685709" w:rsidRDefault="00294B39" w:rsidP="00294B39">
      <w:pPr>
        <w:shd w:val="clear" w:color="auto" w:fill="FFFFFF"/>
        <w:rPr>
          <w:color w:val="000000"/>
        </w:rPr>
      </w:pPr>
      <w:r w:rsidRPr="00685709">
        <w:rPr>
          <w:color w:val="000000"/>
        </w:rPr>
        <w:t>___________________________________________________________________________________</w:t>
      </w:r>
    </w:p>
    <w:p w:rsidR="00294B39" w:rsidRPr="00685709" w:rsidRDefault="00294B39" w:rsidP="00294B39">
      <w:pPr>
        <w:shd w:val="clear" w:color="auto" w:fill="FFFFFF"/>
        <w:jc w:val="center"/>
        <w:rPr>
          <w:color w:val="000000"/>
          <w:sz w:val="16"/>
          <w:szCs w:val="16"/>
        </w:rPr>
      </w:pPr>
      <w:r w:rsidRPr="00685709">
        <w:rPr>
          <w:color w:val="000000"/>
          <w:sz w:val="16"/>
          <w:szCs w:val="16"/>
        </w:rPr>
        <w:t>(реквизиты документа)</w:t>
      </w:r>
    </w:p>
    <w:p w:rsidR="00294B39" w:rsidRPr="00685709" w:rsidRDefault="00294B39" w:rsidP="00294B39">
      <w:pPr>
        <w:shd w:val="clear" w:color="auto" w:fill="FFFFFF"/>
        <w:rPr>
          <w:color w:val="000000"/>
        </w:rPr>
      </w:pPr>
      <w:r w:rsidRPr="00685709">
        <w:rPr>
          <w:color w:val="000000"/>
        </w:rPr>
        <w:t>в составе:___________________________________________________________________________</w:t>
      </w:r>
    </w:p>
    <w:p w:rsidR="00294B39" w:rsidRPr="00685709" w:rsidRDefault="00294B39" w:rsidP="00294B39">
      <w:pPr>
        <w:shd w:val="clear" w:color="auto" w:fill="FFFFFF"/>
        <w:jc w:val="center"/>
        <w:rPr>
          <w:color w:val="000000"/>
          <w:sz w:val="16"/>
          <w:szCs w:val="16"/>
        </w:rPr>
      </w:pPr>
      <w:r w:rsidRPr="00685709">
        <w:rPr>
          <w:color w:val="000000"/>
          <w:sz w:val="16"/>
          <w:szCs w:val="16"/>
        </w:rPr>
        <w:t>(фамилия, имя, отчество, должность, наименование организации)</w:t>
      </w:r>
    </w:p>
    <w:p w:rsidR="00294B39" w:rsidRPr="00685709" w:rsidRDefault="00294B39" w:rsidP="00294B39">
      <w:pPr>
        <w:shd w:val="clear" w:color="auto" w:fill="FFFFFF"/>
        <w:rPr>
          <w:color w:val="000000"/>
        </w:rPr>
      </w:pPr>
      <w:r w:rsidRPr="00685709">
        <w:rPr>
          <w:color w:val="000000"/>
        </w:rPr>
        <w:t>___________________________________________________________________________________</w:t>
      </w:r>
    </w:p>
    <w:p w:rsidR="00294B39" w:rsidRPr="00685709" w:rsidRDefault="00294B39" w:rsidP="00294B39">
      <w:pPr>
        <w:shd w:val="clear" w:color="auto" w:fill="FFFFFF"/>
        <w:rPr>
          <w:color w:val="000000"/>
        </w:rPr>
      </w:pPr>
      <w:r w:rsidRPr="00685709">
        <w:rPr>
          <w:color w:val="000000"/>
        </w:rPr>
        <w:t> </w:t>
      </w:r>
    </w:p>
    <w:p w:rsidR="00294B39" w:rsidRPr="00685709" w:rsidRDefault="00294B39" w:rsidP="00294B39">
      <w:pPr>
        <w:shd w:val="clear" w:color="auto" w:fill="FFFFFF"/>
        <w:rPr>
          <w:color w:val="000000"/>
        </w:rPr>
      </w:pPr>
      <w:r w:rsidRPr="00685709">
        <w:rPr>
          <w:color w:val="000000"/>
        </w:rPr>
        <w:t>___________________________________________________________________________________</w:t>
      </w:r>
    </w:p>
    <w:p w:rsidR="00294B39" w:rsidRPr="00685709" w:rsidRDefault="00294B39" w:rsidP="00294B39">
      <w:pPr>
        <w:shd w:val="clear" w:color="auto" w:fill="FFFFFF"/>
        <w:rPr>
          <w:color w:val="000000"/>
        </w:rPr>
      </w:pPr>
      <w:r w:rsidRPr="00685709">
        <w:rPr>
          <w:color w:val="000000"/>
        </w:rPr>
        <w:t> </w:t>
      </w:r>
    </w:p>
    <w:p w:rsidR="00294B39" w:rsidRPr="00685709" w:rsidRDefault="00294B39" w:rsidP="00294B39">
      <w:pPr>
        <w:shd w:val="clear" w:color="auto" w:fill="FFFFFF"/>
        <w:rPr>
          <w:color w:val="000000"/>
        </w:rPr>
      </w:pPr>
      <w:r w:rsidRPr="00685709">
        <w:rPr>
          <w:color w:val="000000"/>
        </w:rPr>
        <w:t>___________________________________________________________________________________</w:t>
      </w:r>
    </w:p>
    <w:p w:rsidR="00294B39" w:rsidRPr="00685709" w:rsidRDefault="00294B39" w:rsidP="00294B39">
      <w:pPr>
        <w:shd w:val="clear" w:color="auto" w:fill="FFFFFF"/>
        <w:rPr>
          <w:color w:val="000000"/>
        </w:rPr>
      </w:pPr>
      <w:r w:rsidRPr="00685709">
        <w:rPr>
          <w:color w:val="000000"/>
        </w:rPr>
        <w:t> </w:t>
      </w:r>
    </w:p>
    <w:p w:rsidR="00294B39" w:rsidRPr="00685709" w:rsidRDefault="00294B39" w:rsidP="00294B39">
      <w:pPr>
        <w:shd w:val="clear" w:color="auto" w:fill="FFFFFF"/>
        <w:rPr>
          <w:color w:val="000000"/>
        </w:rPr>
      </w:pPr>
      <w:r w:rsidRPr="00685709">
        <w:rPr>
          <w:color w:val="000000"/>
        </w:rPr>
        <w:t>___________________________________________________________________________________</w:t>
      </w:r>
    </w:p>
    <w:p w:rsidR="00294B39" w:rsidRPr="00685709" w:rsidRDefault="00294B39" w:rsidP="00294B39">
      <w:pPr>
        <w:shd w:val="clear" w:color="auto" w:fill="FFFFFF"/>
        <w:rPr>
          <w:color w:val="000000"/>
        </w:rPr>
      </w:pPr>
      <w:r w:rsidRPr="00685709">
        <w:rPr>
          <w:color w:val="000000"/>
        </w:rPr>
        <w:t> </w:t>
      </w:r>
    </w:p>
    <w:p w:rsidR="00294B39" w:rsidRPr="00685709" w:rsidRDefault="00294B39" w:rsidP="00294B39">
      <w:pPr>
        <w:shd w:val="clear" w:color="auto" w:fill="FFFFFF"/>
        <w:rPr>
          <w:color w:val="000000"/>
        </w:rPr>
      </w:pPr>
      <w:r w:rsidRPr="00685709">
        <w:rPr>
          <w:color w:val="000000"/>
        </w:rPr>
        <w:t>и подтверждает завершение ___________________________________________________________________________________</w:t>
      </w:r>
    </w:p>
    <w:p w:rsidR="00294B39" w:rsidRPr="00685709" w:rsidRDefault="00294B39" w:rsidP="00294B39">
      <w:pPr>
        <w:shd w:val="clear" w:color="auto" w:fill="FFFFFF"/>
        <w:jc w:val="center"/>
        <w:rPr>
          <w:color w:val="000000"/>
        </w:rPr>
      </w:pPr>
      <w:r w:rsidRPr="00685709">
        <w:rPr>
          <w:color w:val="000000"/>
        </w:rPr>
        <w:t>(</w:t>
      </w:r>
      <w:r w:rsidRPr="00685709">
        <w:rPr>
          <w:color w:val="000000"/>
          <w:sz w:val="16"/>
          <w:szCs w:val="16"/>
        </w:rPr>
        <w:t>переустройства, перепланировки, иных работ)</w:t>
      </w:r>
    </w:p>
    <w:p w:rsidR="00294B39" w:rsidRPr="00685709" w:rsidRDefault="00294B39" w:rsidP="00294B39">
      <w:pPr>
        <w:shd w:val="clear" w:color="auto" w:fill="FFFFFF"/>
        <w:rPr>
          <w:color w:val="000000"/>
        </w:rPr>
      </w:pPr>
      <w:r w:rsidRPr="00685709">
        <w:rPr>
          <w:color w:val="000000"/>
        </w:rPr>
        <w:t>___________________________________________________________________________________</w:t>
      </w:r>
    </w:p>
    <w:p w:rsidR="00294B39" w:rsidRPr="00685709" w:rsidRDefault="00294B39" w:rsidP="00294B39">
      <w:pPr>
        <w:shd w:val="clear" w:color="auto" w:fill="FFFFFF"/>
        <w:rPr>
          <w:color w:val="000000"/>
        </w:rPr>
      </w:pPr>
      <w:r w:rsidRPr="00685709">
        <w:rPr>
          <w:color w:val="000000"/>
        </w:rPr>
        <w:t> </w:t>
      </w:r>
    </w:p>
    <w:p w:rsidR="00294B39" w:rsidRPr="00685709" w:rsidRDefault="00294B39" w:rsidP="00294B39">
      <w:pPr>
        <w:shd w:val="clear" w:color="auto" w:fill="FFFFFF"/>
        <w:ind w:right="694"/>
        <w:jc w:val="both"/>
        <w:rPr>
          <w:color w:val="000000"/>
        </w:rPr>
      </w:pPr>
      <w:proofErr w:type="gramStart"/>
      <w:r w:rsidRPr="00685709">
        <w:rPr>
          <w:color w:val="000000"/>
        </w:rPr>
        <w:t>произведенных</w:t>
      </w:r>
      <w:proofErr w:type="gramEnd"/>
      <w:r w:rsidRPr="00685709">
        <w:rPr>
          <w:color w:val="000000"/>
        </w:rPr>
        <w:t xml:space="preserve"> в помещении, расположенном по адресу: индекс ___________, _____________________________________________________________________________________________________________, ________________________________________________________,</w:t>
      </w:r>
    </w:p>
    <w:p w:rsidR="00294B39" w:rsidRPr="00685709" w:rsidRDefault="00294B39" w:rsidP="00294B39">
      <w:pPr>
        <w:shd w:val="clear" w:color="auto" w:fill="FFFFFF"/>
        <w:ind w:left="2124" w:firstLine="708"/>
        <w:jc w:val="center"/>
        <w:rPr>
          <w:color w:val="000000"/>
          <w:sz w:val="16"/>
          <w:szCs w:val="16"/>
        </w:rPr>
      </w:pPr>
      <w:r w:rsidRPr="00685709">
        <w:rPr>
          <w:color w:val="000000"/>
          <w:sz w:val="16"/>
          <w:szCs w:val="16"/>
        </w:rPr>
        <w:t>(указать полный адрес: улица, дом, корпус, строение, квартира, комната,  этаж)</w:t>
      </w:r>
    </w:p>
    <w:p w:rsidR="00294B39" w:rsidRPr="00685709" w:rsidRDefault="00294B39" w:rsidP="00294B39">
      <w:pPr>
        <w:shd w:val="clear" w:color="auto" w:fill="FFFFFF"/>
        <w:rPr>
          <w:color w:val="000000"/>
        </w:rPr>
      </w:pPr>
      <w:r w:rsidRPr="00685709">
        <w:rPr>
          <w:color w:val="000000"/>
        </w:rPr>
        <w:t> </w:t>
      </w:r>
    </w:p>
    <w:p w:rsidR="00294B39" w:rsidRPr="00685709" w:rsidRDefault="00294B39" w:rsidP="00294B39">
      <w:pPr>
        <w:shd w:val="clear" w:color="auto" w:fill="FFFFFF"/>
        <w:rPr>
          <w:color w:val="000000"/>
        </w:rPr>
      </w:pPr>
      <w:r w:rsidRPr="00685709">
        <w:rPr>
          <w:color w:val="000000"/>
        </w:rPr>
        <w:t>на основании______________________________________________________________________.</w:t>
      </w:r>
    </w:p>
    <w:p w:rsidR="00294B39" w:rsidRPr="00685709" w:rsidRDefault="00294B39" w:rsidP="00294B39">
      <w:pPr>
        <w:shd w:val="clear" w:color="auto" w:fill="FFFFFF"/>
        <w:jc w:val="center"/>
        <w:rPr>
          <w:color w:val="000000"/>
          <w:sz w:val="16"/>
          <w:szCs w:val="16"/>
        </w:rPr>
      </w:pPr>
      <w:r w:rsidRPr="00685709">
        <w:rPr>
          <w:color w:val="000000"/>
          <w:sz w:val="16"/>
          <w:szCs w:val="16"/>
        </w:rPr>
        <w:t>(реквизиты документа)</w:t>
      </w:r>
    </w:p>
    <w:p w:rsidR="00294B39" w:rsidRPr="00685709" w:rsidRDefault="00294B39" w:rsidP="00294B39">
      <w:pPr>
        <w:shd w:val="clear" w:color="auto" w:fill="FFFFFF"/>
        <w:rPr>
          <w:color w:val="000000"/>
        </w:rPr>
      </w:pPr>
      <w:r w:rsidRPr="00685709">
        <w:rPr>
          <w:color w:val="000000"/>
        </w:rPr>
        <w:t> </w:t>
      </w:r>
    </w:p>
    <w:p w:rsidR="00294B39" w:rsidRPr="00685709" w:rsidRDefault="00294B39" w:rsidP="00294B39">
      <w:pPr>
        <w:shd w:val="clear" w:color="auto" w:fill="FFFFFF"/>
        <w:rPr>
          <w:color w:val="000000"/>
        </w:rPr>
      </w:pPr>
    </w:p>
    <w:p w:rsidR="00294B39" w:rsidRPr="00685709" w:rsidRDefault="00294B39" w:rsidP="00294B39">
      <w:pPr>
        <w:shd w:val="clear" w:color="auto" w:fill="FFFFFF"/>
        <w:rPr>
          <w:color w:val="000000"/>
        </w:rPr>
      </w:pPr>
    </w:p>
    <w:p w:rsidR="00294B39" w:rsidRPr="00685709" w:rsidRDefault="00294B39" w:rsidP="00294B39">
      <w:pPr>
        <w:shd w:val="clear" w:color="auto" w:fill="FFFFFF"/>
        <w:rPr>
          <w:color w:val="000000"/>
        </w:rPr>
      </w:pPr>
      <w:r w:rsidRPr="00685709">
        <w:rPr>
          <w:color w:val="000000"/>
        </w:rPr>
        <w:t>Подписи членов комиссии</w:t>
      </w:r>
    </w:p>
    <w:p w:rsidR="00294B39" w:rsidRPr="00685709" w:rsidRDefault="00294B39" w:rsidP="00294B39">
      <w:pPr>
        <w:shd w:val="clear" w:color="auto" w:fill="FFFFFF"/>
        <w:rPr>
          <w:color w:val="000000"/>
        </w:rPr>
      </w:pPr>
      <w:r w:rsidRPr="00685709">
        <w:rPr>
          <w:color w:val="000000"/>
        </w:rPr>
        <w:t>________________________________________________________________________________</w:t>
      </w:r>
    </w:p>
    <w:p w:rsidR="00294B39" w:rsidRPr="00685709" w:rsidRDefault="00294B39" w:rsidP="00294B39">
      <w:pPr>
        <w:shd w:val="clear" w:color="auto" w:fill="FFFFFF"/>
        <w:jc w:val="center"/>
        <w:rPr>
          <w:color w:val="000000"/>
          <w:sz w:val="16"/>
          <w:szCs w:val="16"/>
        </w:rPr>
      </w:pPr>
      <w:r w:rsidRPr="00685709">
        <w:rPr>
          <w:color w:val="000000"/>
          <w:sz w:val="16"/>
          <w:szCs w:val="16"/>
        </w:rPr>
        <w:t>(фамилия, имя, отчество, должность, подпись, печать)</w:t>
      </w:r>
    </w:p>
    <w:p w:rsidR="00294B39" w:rsidRPr="00685709" w:rsidRDefault="00294B39" w:rsidP="00294B39">
      <w:pPr>
        <w:shd w:val="clear" w:color="auto" w:fill="FFFFFF"/>
        <w:rPr>
          <w:color w:val="000000"/>
        </w:rPr>
      </w:pPr>
      <w:r w:rsidRPr="00685709">
        <w:rPr>
          <w:color w:val="000000"/>
        </w:rPr>
        <w:t> </w:t>
      </w:r>
    </w:p>
    <w:p w:rsidR="00294B39" w:rsidRPr="00685709" w:rsidRDefault="00294B39" w:rsidP="00294B39">
      <w:pPr>
        <w:shd w:val="clear" w:color="auto" w:fill="FFFFFF"/>
        <w:rPr>
          <w:color w:val="000000"/>
        </w:rPr>
      </w:pPr>
      <w:r w:rsidRPr="00685709">
        <w:rPr>
          <w:color w:val="000000"/>
        </w:rPr>
        <w:t>________________________________________________________________________________</w:t>
      </w:r>
    </w:p>
    <w:p w:rsidR="00294B39" w:rsidRPr="00685709" w:rsidRDefault="00294B39" w:rsidP="00294B39">
      <w:pPr>
        <w:shd w:val="clear" w:color="auto" w:fill="FFFFFF"/>
        <w:rPr>
          <w:color w:val="000000"/>
        </w:rPr>
      </w:pPr>
      <w:r w:rsidRPr="00685709">
        <w:rPr>
          <w:color w:val="000000"/>
        </w:rPr>
        <w:t> </w:t>
      </w:r>
    </w:p>
    <w:p w:rsidR="00294B39" w:rsidRPr="00685709" w:rsidRDefault="00294B39" w:rsidP="00294B39">
      <w:pPr>
        <w:shd w:val="clear" w:color="auto" w:fill="FFFFFF"/>
        <w:rPr>
          <w:color w:val="000000"/>
        </w:rPr>
      </w:pPr>
      <w:r w:rsidRPr="00685709">
        <w:rPr>
          <w:color w:val="000000"/>
        </w:rPr>
        <w:t>________________________________________________________________________________</w:t>
      </w:r>
    </w:p>
    <w:p w:rsidR="00294B39" w:rsidRPr="00685709" w:rsidRDefault="00294B39" w:rsidP="00294B39">
      <w:pPr>
        <w:shd w:val="clear" w:color="auto" w:fill="FFFFFF"/>
        <w:rPr>
          <w:color w:val="000000"/>
        </w:rPr>
      </w:pPr>
      <w:r w:rsidRPr="00685709">
        <w:rPr>
          <w:color w:val="000000"/>
        </w:rPr>
        <w:t> </w:t>
      </w:r>
    </w:p>
    <w:p w:rsidR="00294B39" w:rsidRPr="00685709" w:rsidRDefault="00294B39" w:rsidP="00294B39">
      <w:pPr>
        <w:shd w:val="clear" w:color="auto" w:fill="FFFFFF"/>
        <w:rPr>
          <w:color w:val="000000"/>
        </w:rPr>
      </w:pPr>
      <w:r w:rsidRPr="00685709">
        <w:rPr>
          <w:color w:val="000000"/>
        </w:rPr>
        <w:t>________________________________________________________________________________</w:t>
      </w:r>
    </w:p>
    <w:p w:rsidR="00294B39" w:rsidRPr="00FA7CB9" w:rsidRDefault="00294B39" w:rsidP="00294B39">
      <w:pPr>
        <w:pStyle w:val="HTML"/>
        <w:ind w:firstLine="3828"/>
        <w:jc w:val="right"/>
        <w:rPr>
          <w:rFonts w:ascii="Times New Roman" w:hAnsi="Times New Roman"/>
          <w:sz w:val="24"/>
          <w:szCs w:val="24"/>
        </w:rPr>
      </w:pPr>
      <w:r w:rsidRPr="00FA7CB9">
        <w:rPr>
          <w:rFonts w:ascii="Times New Roman" w:hAnsi="Times New Roman"/>
          <w:sz w:val="24"/>
          <w:szCs w:val="24"/>
        </w:rPr>
        <w:t xml:space="preserve">Приложение </w:t>
      </w:r>
      <w:r>
        <w:rPr>
          <w:rFonts w:ascii="Times New Roman" w:hAnsi="Times New Roman"/>
          <w:sz w:val="24"/>
          <w:szCs w:val="24"/>
        </w:rPr>
        <w:t>3</w:t>
      </w:r>
    </w:p>
    <w:p w:rsidR="00294B39" w:rsidRPr="00FA7CB9" w:rsidRDefault="00294B39" w:rsidP="00294B39">
      <w:pPr>
        <w:pStyle w:val="HTML"/>
        <w:ind w:firstLine="3828"/>
        <w:jc w:val="right"/>
        <w:rPr>
          <w:rFonts w:ascii="Times New Roman" w:hAnsi="Times New Roman"/>
          <w:sz w:val="24"/>
          <w:szCs w:val="24"/>
        </w:rPr>
      </w:pPr>
      <w:r w:rsidRPr="00FA7CB9">
        <w:rPr>
          <w:rFonts w:ascii="Times New Roman" w:hAnsi="Times New Roman"/>
          <w:sz w:val="24"/>
          <w:szCs w:val="24"/>
        </w:rPr>
        <w:t>к Административному регламенту</w:t>
      </w:r>
    </w:p>
    <w:p w:rsidR="00294B39" w:rsidRPr="00685709" w:rsidRDefault="00294B39" w:rsidP="00294B39">
      <w:pPr>
        <w:shd w:val="clear" w:color="auto" w:fill="FFFFFF"/>
        <w:ind w:left="5757"/>
        <w:rPr>
          <w:color w:val="000000"/>
        </w:rPr>
      </w:pPr>
      <w:r>
        <w:rPr>
          <w:color w:val="000000"/>
        </w:rPr>
        <w:br/>
      </w:r>
      <w:r w:rsidRPr="00685709">
        <w:rPr>
          <w:color w:val="000000"/>
        </w:rPr>
        <w:t>Главе администрации</w:t>
      </w:r>
      <w:r>
        <w:rPr>
          <w:color w:val="000000"/>
        </w:rPr>
        <w:t xml:space="preserve">                          </w:t>
      </w:r>
      <w:r w:rsidRPr="00685709">
        <w:rPr>
          <w:color w:val="000000"/>
        </w:rPr>
        <w:t xml:space="preserve"> </w:t>
      </w:r>
      <w:proofErr w:type="spellStart"/>
      <w:r>
        <w:rPr>
          <w:color w:val="000000"/>
        </w:rPr>
        <w:t>Соловцовского</w:t>
      </w:r>
      <w:proofErr w:type="spellEnd"/>
      <w:r w:rsidRPr="00685709">
        <w:rPr>
          <w:color w:val="000000"/>
        </w:rPr>
        <w:t xml:space="preserve"> сельсовета </w:t>
      </w:r>
      <w:r>
        <w:rPr>
          <w:color w:val="000000"/>
        </w:rPr>
        <w:t xml:space="preserve">                      </w:t>
      </w:r>
      <w:proofErr w:type="spellStart"/>
      <w:r w:rsidRPr="00685709">
        <w:rPr>
          <w:color w:val="000000"/>
        </w:rPr>
        <w:t>Иссинского</w:t>
      </w:r>
      <w:proofErr w:type="spellEnd"/>
      <w:r w:rsidRPr="00685709">
        <w:rPr>
          <w:color w:val="000000"/>
        </w:rPr>
        <w:t xml:space="preserve"> района Пензенской области</w:t>
      </w:r>
    </w:p>
    <w:p w:rsidR="00294B39" w:rsidRPr="00685709" w:rsidRDefault="00294B39" w:rsidP="00294B39">
      <w:pPr>
        <w:shd w:val="clear" w:color="auto" w:fill="FFFFFF"/>
        <w:ind w:left="5928"/>
        <w:rPr>
          <w:color w:val="000000"/>
        </w:rPr>
      </w:pPr>
    </w:p>
    <w:p w:rsidR="00294B39" w:rsidRPr="00685709" w:rsidRDefault="00294B39" w:rsidP="00294B39">
      <w:pPr>
        <w:shd w:val="clear" w:color="auto" w:fill="FFFFFF"/>
        <w:ind w:left="5928"/>
        <w:rPr>
          <w:color w:val="000000"/>
        </w:rPr>
      </w:pPr>
      <w:r w:rsidRPr="00685709">
        <w:rPr>
          <w:color w:val="000000"/>
        </w:rPr>
        <w:t>_________________________________</w:t>
      </w:r>
    </w:p>
    <w:p w:rsidR="00294B39" w:rsidRPr="00685709" w:rsidRDefault="00294B39" w:rsidP="00294B39">
      <w:pPr>
        <w:shd w:val="clear" w:color="auto" w:fill="FFFFFF"/>
        <w:ind w:left="5928"/>
        <w:rPr>
          <w:color w:val="000000"/>
        </w:rPr>
      </w:pPr>
      <w:r w:rsidRPr="00685709">
        <w:rPr>
          <w:color w:val="000000"/>
        </w:rPr>
        <w:t> </w:t>
      </w:r>
    </w:p>
    <w:p w:rsidR="00294B39" w:rsidRPr="00685709" w:rsidRDefault="00294B39" w:rsidP="00294B39">
      <w:pPr>
        <w:shd w:val="clear" w:color="auto" w:fill="FFFFFF"/>
        <w:jc w:val="center"/>
        <w:rPr>
          <w:b/>
          <w:color w:val="000000"/>
        </w:rPr>
      </w:pPr>
      <w:proofErr w:type="gramStart"/>
      <w:r w:rsidRPr="00685709">
        <w:rPr>
          <w:b/>
          <w:color w:val="000000"/>
        </w:rPr>
        <w:t>З</w:t>
      </w:r>
      <w:proofErr w:type="gramEnd"/>
      <w:r w:rsidRPr="00685709">
        <w:rPr>
          <w:b/>
          <w:color w:val="000000"/>
        </w:rPr>
        <w:t xml:space="preserve"> А Я В Л Е Н И Е</w:t>
      </w:r>
    </w:p>
    <w:p w:rsidR="00294B39" w:rsidRPr="00685709" w:rsidRDefault="00294B39" w:rsidP="00294B39">
      <w:pPr>
        <w:shd w:val="clear" w:color="auto" w:fill="FFFFFF"/>
        <w:jc w:val="center"/>
        <w:rPr>
          <w:b/>
          <w:color w:val="000000"/>
        </w:rPr>
      </w:pPr>
      <w:r w:rsidRPr="00685709">
        <w:rPr>
          <w:b/>
          <w:color w:val="000000"/>
        </w:rPr>
        <w:t>о приёмке работ</w:t>
      </w:r>
    </w:p>
    <w:p w:rsidR="00294B39" w:rsidRPr="00685709" w:rsidRDefault="00294B39" w:rsidP="00294B39">
      <w:pPr>
        <w:shd w:val="clear" w:color="auto" w:fill="FFFFFF"/>
        <w:jc w:val="center"/>
        <w:rPr>
          <w:b/>
          <w:color w:val="000000"/>
        </w:rPr>
      </w:pPr>
    </w:p>
    <w:p w:rsidR="00294B39" w:rsidRPr="00685709" w:rsidRDefault="00294B39" w:rsidP="00294B39">
      <w:pPr>
        <w:shd w:val="clear" w:color="auto" w:fill="FFFFFF"/>
        <w:rPr>
          <w:color w:val="000000"/>
        </w:rPr>
      </w:pPr>
      <w:r w:rsidRPr="00685709">
        <w:rPr>
          <w:color w:val="000000"/>
        </w:rPr>
        <w:t>от _________________________________________________________________________________</w:t>
      </w:r>
    </w:p>
    <w:p w:rsidR="00294B39" w:rsidRPr="00685709" w:rsidRDefault="00294B39" w:rsidP="00294B39">
      <w:pPr>
        <w:shd w:val="clear" w:color="auto" w:fill="FFFFFF"/>
        <w:jc w:val="center"/>
        <w:rPr>
          <w:color w:val="000000"/>
          <w:sz w:val="18"/>
          <w:szCs w:val="18"/>
        </w:rPr>
      </w:pPr>
      <w:proofErr w:type="gramStart"/>
      <w:r w:rsidRPr="00685709">
        <w:rPr>
          <w:color w:val="000000"/>
          <w:sz w:val="18"/>
          <w:szCs w:val="18"/>
        </w:rPr>
        <w:t>(для физических лиц указать: фамилию, имя, отчество, реквизиты документа, удостоверяющего личность, индекс и адрес места жительства,</w:t>
      </w:r>
      <w:proofErr w:type="gramEnd"/>
    </w:p>
    <w:p w:rsidR="00294B39" w:rsidRPr="00685709" w:rsidRDefault="00294B39" w:rsidP="00294B39">
      <w:pPr>
        <w:shd w:val="clear" w:color="auto" w:fill="FFFFFF"/>
        <w:rPr>
          <w:color w:val="000000"/>
        </w:rPr>
      </w:pPr>
    </w:p>
    <w:p w:rsidR="00294B39" w:rsidRPr="00685709" w:rsidRDefault="00294B39" w:rsidP="00294B39">
      <w:pPr>
        <w:shd w:val="clear" w:color="auto" w:fill="FFFFFF"/>
        <w:rPr>
          <w:color w:val="000000"/>
        </w:rPr>
      </w:pPr>
      <w:r w:rsidRPr="00685709">
        <w:rPr>
          <w:color w:val="000000"/>
        </w:rPr>
        <w:t>___________________________________________________________________________________</w:t>
      </w:r>
    </w:p>
    <w:p w:rsidR="00294B39" w:rsidRPr="00685709" w:rsidRDefault="00294B39" w:rsidP="00294B39">
      <w:pPr>
        <w:shd w:val="clear" w:color="auto" w:fill="FFFFFF"/>
        <w:jc w:val="center"/>
        <w:rPr>
          <w:color w:val="000000"/>
        </w:rPr>
      </w:pPr>
      <w:r w:rsidRPr="00685709">
        <w:rPr>
          <w:color w:val="000000"/>
          <w:sz w:val="18"/>
          <w:szCs w:val="18"/>
        </w:rPr>
        <w:t>номер телефона; для юридических лиц указать: наименование, организационно-правовую форму, индекс и адрес места нахождения, номер</w:t>
      </w:r>
      <w:r w:rsidRPr="00685709">
        <w:rPr>
          <w:color w:val="000000"/>
        </w:rPr>
        <w:t xml:space="preserve"> ___________________________________________________________________________________</w:t>
      </w:r>
    </w:p>
    <w:p w:rsidR="00294B39" w:rsidRPr="00685709" w:rsidRDefault="00294B39" w:rsidP="00294B39">
      <w:pPr>
        <w:shd w:val="clear" w:color="auto" w:fill="FFFFFF"/>
        <w:jc w:val="center"/>
        <w:rPr>
          <w:color w:val="000000"/>
        </w:rPr>
      </w:pPr>
      <w:r w:rsidRPr="00685709">
        <w:rPr>
          <w:color w:val="000000"/>
          <w:sz w:val="18"/>
          <w:szCs w:val="18"/>
        </w:rPr>
        <w:t>телефона; для уполномоченного лица указать: фамилию, имя, отчество, реквизиты доверенности или документа,</w:t>
      </w:r>
      <w:r w:rsidRPr="00685709">
        <w:rPr>
          <w:color w:val="000000"/>
        </w:rPr>
        <w:t xml:space="preserve"> ___________________________________________________________________________________</w:t>
      </w:r>
    </w:p>
    <w:p w:rsidR="00294B39" w:rsidRPr="00685709" w:rsidRDefault="00294B39" w:rsidP="00294B39">
      <w:pPr>
        <w:shd w:val="clear" w:color="auto" w:fill="FFFFFF"/>
        <w:jc w:val="center"/>
        <w:rPr>
          <w:color w:val="000000"/>
        </w:rPr>
      </w:pPr>
      <w:r w:rsidRPr="00685709">
        <w:rPr>
          <w:color w:val="000000"/>
          <w:sz w:val="18"/>
          <w:szCs w:val="18"/>
        </w:rPr>
        <w:t>удостоверяющего полномочия и прилагаемого к заявлению)</w:t>
      </w:r>
      <w:r w:rsidRPr="00685709">
        <w:rPr>
          <w:color w:val="000000"/>
        </w:rPr>
        <w:t xml:space="preserve"> </w:t>
      </w:r>
    </w:p>
    <w:p w:rsidR="00294B39" w:rsidRPr="00685709" w:rsidRDefault="00294B39" w:rsidP="00294B39">
      <w:pPr>
        <w:shd w:val="clear" w:color="auto" w:fill="FFFFFF"/>
        <w:rPr>
          <w:color w:val="000000"/>
        </w:rPr>
      </w:pPr>
      <w:r w:rsidRPr="00685709">
        <w:rPr>
          <w:color w:val="000000"/>
        </w:rPr>
        <w:t>___________________________________________________________________________________</w:t>
      </w:r>
    </w:p>
    <w:p w:rsidR="00294B39" w:rsidRPr="00685709" w:rsidRDefault="00294B39" w:rsidP="00294B39">
      <w:pPr>
        <w:shd w:val="clear" w:color="auto" w:fill="FFFFFF"/>
        <w:rPr>
          <w:color w:val="000000"/>
        </w:rPr>
      </w:pPr>
    </w:p>
    <w:p w:rsidR="00294B39" w:rsidRPr="00685709" w:rsidRDefault="00294B39" w:rsidP="00294B39">
      <w:pPr>
        <w:shd w:val="clear" w:color="auto" w:fill="FFFFFF"/>
        <w:rPr>
          <w:color w:val="000000"/>
        </w:rPr>
      </w:pPr>
      <w:r w:rsidRPr="00685709">
        <w:rPr>
          <w:color w:val="000000"/>
        </w:rPr>
        <w:t xml:space="preserve">Информирую о завершении ___________________________________________________________ </w:t>
      </w:r>
    </w:p>
    <w:p w:rsidR="00294B39" w:rsidRPr="00685709" w:rsidRDefault="00294B39" w:rsidP="00294B39">
      <w:pPr>
        <w:shd w:val="clear" w:color="auto" w:fill="FFFFFF"/>
        <w:rPr>
          <w:color w:val="000000"/>
        </w:rPr>
      </w:pPr>
    </w:p>
    <w:p w:rsidR="00294B39" w:rsidRPr="00685709" w:rsidRDefault="00294B39" w:rsidP="00294B39">
      <w:pPr>
        <w:shd w:val="clear" w:color="auto" w:fill="FFFFFF"/>
        <w:rPr>
          <w:color w:val="000000"/>
        </w:rPr>
      </w:pPr>
      <w:r w:rsidRPr="00685709">
        <w:rPr>
          <w:color w:val="000000"/>
        </w:rPr>
        <w:t>___________________________________________________________________________________</w:t>
      </w:r>
    </w:p>
    <w:p w:rsidR="00294B39" w:rsidRPr="00685709" w:rsidRDefault="00294B39" w:rsidP="00294B39">
      <w:pPr>
        <w:shd w:val="clear" w:color="auto" w:fill="FFFFFF"/>
        <w:jc w:val="center"/>
        <w:rPr>
          <w:color w:val="000000"/>
          <w:sz w:val="18"/>
          <w:szCs w:val="18"/>
        </w:rPr>
      </w:pPr>
      <w:r w:rsidRPr="00685709">
        <w:rPr>
          <w:color w:val="000000"/>
        </w:rPr>
        <w:t xml:space="preserve"> </w:t>
      </w:r>
      <w:r w:rsidRPr="00685709">
        <w:rPr>
          <w:color w:val="000000"/>
          <w:sz w:val="18"/>
          <w:szCs w:val="18"/>
        </w:rPr>
        <w:t>(перепланировки, переустройства, иных работ)</w:t>
      </w:r>
    </w:p>
    <w:p w:rsidR="00294B39" w:rsidRPr="00685709" w:rsidRDefault="00294B39" w:rsidP="00294B39">
      <w:pPr>
        <w:shd w:val="clear" w:color="auto" w:fill="FFFFFF"/>
        <w:rPr>
          <w:color w:val="000000"/>
        </w:rPr>
      </w:pPr>
      <w:r w:rsidRPr="00685709">
        <w:rPr>
          <w:color w:val="000000"/>
        </w:rPr>
        <w:t> </w:t>
      </w:r>
    </w:p>
    <w:p w:rsidR="00294B39" w:rsidRPr="00685709" w:rsidRDefault="00294B39" w:rsidP="00294B39">
      <w:pPr>
        <w:shd w:val="clear" w:color="auto" w:fill="FFFFFF"/>
        <w:rPr>
          <w:color w:val="000000"/>
        </w:rPr>
      </w:pPr>
      <w:r w:rsidRPr="00685709">
        <w:rPr>
          <w:color w:val="000000"/>
        </w:rPr>
        <w:t xml:space="preserve">__________________________________________________________________________________ </w:t>
      </w:r>
    </w:p>
    <w:p w:rsidR="00294B39" w:rsidRPr="00685709" w:rsidRDefault="00294B39" w:rsidP="00294B39">
      <w:pPr>
        <w:shd w:val="clear" w:color="auto" w:fill="FFFFFF"/>
        <w:rPr>
          <w:color w:val="000000"/>
        </w:rPr>
      </w:pPr>
      <w:r w:rsidRPr="00685709">
        <w:rPr>
          <w:color w:val="000000"/>
        </w:rPr>
        <w:t> </w:t>
      </w:r>
    </w:p>
    <w:p w:rsidR="00294B39" w:rsidRPr="00685709" w:rsidRDefault="00294B39" w:rsidP="00294B39">
      <w:pPr>
        <w:shd w:val="clear" w:color="auto" w:fill="FFFFFF"/>
        <w:jc w:val="both"/>
        <w:rPr>
          <w:color w:val="000000"/>
        </w:rPr>
      </w:pPr>
      <w:proofErr w:type="gramStart"/>
      <w:r w:rsidRPr="00685709">
        <w:rPr>
          <w:color w:val="000000"/>
        </w:rPr>
        <w:t>произведенных</w:t>
      </w:r>
      <w:proofErr w:type="gramEnd"/>
      <w:r w:rsidRPr="00685709">
        <w:rPr>
          <w:color w:val="000000"/>
        </w:rPr>
        <w:t xml:space="preserve"> в помещении, расположенном по адресу: индекс ___________, ________________, __________________, ________________________________________________________________ </w:t>
      </w:r>
    </w:p>
    <w:p w:rsidR="00294B39" w:rsidRPr="00685709" w:rsidRDefault="00294B39" w:rsidP="00294B39">
      <w:pPr>
        <w:shd w:val="clear" w:color="auto" w:fill="FFFFFF"/>
        <w:ind w:left="1416" w:firstLine="708"/>
        <w:jc w:val="center"/>
        <w:rPr>
          <w:color w:val="000000"/>
          <w:sz w:val="16"/>
          <w:szCs w:val="16"/>
        </w:rPr>
      </w:pPr>
      <w:r w:rsidRPr="00685709">
        <w:rPr>
          <w:color w:val="000000"/>
          <w:sz w:val="16"/>
          <w:szCs w:val="16"/>
        </w:rPr>
        <w:t>(указать полный адрес: улица, дом, корпус, строение, квартира, комната, этаж)</w:t>
      </w:r>
    </w:p>
    <w:p w:rsidR="00294B39" w:rsidRPr="00685709" w:rsidRDefault="00294B39" w:rsidP="00294B39">
      <w:pPr>
        <w:shd w:val="clear" w:color="auto" w:fill="FFFFFF"/>
        <w:rPr>
          <w:color w:val="000000"/>
        </w:rPr>
      </w:pPr>
      <w:r w:rsidRPr="00685709">
        <w:rPr>
          <w:color w:val="000000"/>
        </w:rPr>
        <w:t>___________________________________________________________________________________ ___________________________________________________________________________________</w:t>
      </w:r>
    </w:p>
    <w:p w:rsidR="00294B39" w:rsidRPr="00685709" w:rsidRDefault="00294B39" w:rsidP="00294B39">
      <w:pPr>
        <w:shd w:val="clear" w:color="auto" w:fill="FFFFFF"/>
        <w:jc w:val="center"/>
        <w:rPr>
          <w:color w:val="000000"/>
          <w:sz w:val="16"/>
          <w:szCs w:val="16"/>
        </w:rPr>
      </w:pPr>
      <w:r w:rsidRPr="00685709">
        <w:rPr>
          <w:color w:val="000000"/>
          <w:sz w:val="16"/>
          <w:szCs w:val="16"/>
        </w:rPr>
        <w:t>(указать реквизиты уведомления о переводе)</w:t>
      </w:r>
    </w:p>
    <w:p w:rsidR="00294B39" w:rsidRPr="00685709" w:rsidRDefault="00294B39" w:rsidP="00294B39">
      <w:pPr>
        <w:shd w:val="clear" w:color="auto" w:fill="FFFFFF"/>
        <w:rPr>
          <w:color w:val="000000"/>
        </w:rPr>
      </w:pPr>
      <w:r w:rsidRPr="00685709">
        <w:rPr>
          <w:color w:val="000000"/>
        </w:rPr>
        <w:t>и прошу организовать приемку указанных работ.</w:t>
      </w:r>
    </w:p>
    <w:p w:rsidR="00294B39" w:rsidRPr="00685709" w:rsidRDefault="00294B39" w:rsidP="00294B39">
      <w:pPr>
        <w:shd w:val="clear" w:color="auto" w:fill="FFFFFF"/>
        <w:rPr>
          <w:color w:val="000000"/>
        </w:rPr>
      </w:pPr>
      <w:r w:rsidRPr="00685709">
        <w:rPr>
          <w:color w:val="000000"/>
        </w:rPr>
        <w:t> </w:t>
      </w:r>
    </w:p>
    <w:p w:rsidR="00294B39" w:rsidRPr="00685709" w:rsidRDefault="00294B39" w:rsidP="00294B39">
      <w:pPr>
        <w:shd w:val="clear" w:color="auto" w:fill="FFFFFF"/>
        <w:rPr>
          <w:color w:val="000000"/>
        </w:rPr>
      </w:pPr>
      <w:r w:rsidRPr="00685709">
        <w:rPr>
          <w:color w:val="000000"/>
        </w:rPr>
        <w:t>К заявлению прилагаю следующие документы:</w:t>
      </w:r>
    </w:p>
    <w:p w:rsidR="00294B39" w:rsidRPr="00685709" w:rsidRDefault="00294B39" w:rsidP="00294B39">
      <w:pPr>
        <w:shd w:val="clear" w:color="auto" w:fill="FFFFFF"/>
        <w:rPr>
          <w:color w:val="000000"/>
        </w:rPr>
      </w:pPr>
      <w:r w:rsidRPr="00685709">
        <w:rPr>
          <w:color w:val="000000"/>
        </w:rPr>
        <w:t>__________________________________________________________________________________</w:t>
      </w:r>
    </w:p>
    <w:p w:rsidR="00294B39" w:rsidRPr="00685709" w:rsidRDefault="00294B39" w:rsidP="00294B39">
      <w:pPr>
        <w:shd w:val="clear" w:color="auto" w:fill="FFFFFF"/>
        <w:jc w:val="center"/>
        <w:rPr>
          <w:color w:val="000000"/>
          <w:sz w:val="16"/>
          <w:szCs w:val="16"/>
        </w:rPr>
      </w:pPr>
      <w:r w:rsidRPr="00685709">
        <w:rPr>
          <w:color w:val="000000"/>
          <w:sz w:val="16"/>
          <w:szCs w:val="16"/>
        </w:rPr>
        <w:t>(перечень документов)</w:t>
      </w:r>
    </w:p>
    <w:p w:rsidR="00294B39" w:rsidRPr="00685709" w:rsidRDefault="00294B39" w:rsidP="00294B39">
      <w:pPr>
        <w:shd w:val="clear" w:color="auto" w:fill="FFFFFF"/>
        <w:rPr>
          <w:color w:val="000000"/>
        </w:rPr>
      </w:pPr>
      <w:r w:rsidRPr="00685709">
        <w:rPr>
          <w:color w:val="000000"/>
        </w:rPr>
        <w:t>__________________________________________________________________________________</w:t>
      </w:r>
    </w:p>
    <w:p w:rsidR="00294B39" w:rsidRPr="00685709" w:rsidRDefault="00294B39" w:rsidP="00294B39">
      <w:pPr>
        <w:shd w:val="clear" w:color="auto" w:fill="FFFFFF"/>
        <w:rPr>
          <w:color w:val="000000"/>
        </w:rPr>
      </w:pPr>
      <w:r w:rsidRPr="00685709">
        <w:rPr>
          <w:color w:val="000000"/>
        </w:rPr>
        <w:t> </w:t>
      </w:r>
    </w:p>
    <w:p w:rsidR="00294B39" w:rsidRPr="00685709" w:rsidRDefault="00294B39" w:rsidP="00294B39">
      <w:pPr>
        <w:shd w:val="clear" w:color="auto" w:fill="FFFFFF"/>
        <w:rPr>
          <w:color w:val="000000"/>
        </w:rPr>
      </w:pPr>
      <w:r w:rsidRPr="00685709">
        <w:rPr>
          <w:color w:val="000000"/>
        </w:rPr>
        <w:t>Подпись лица, подавшего заявление:</w:t>
      </w:r>
    </w:p>
    <w:p w:rsidR="00294B39" w:rsidRPr="00685709" w:rsidRDefault="00294B39" w:rsidP="00294B39">
      <w:pPr>
        <w:shd w:val="clear" w:color="auto" w:fill="FFFFFF"/>
        <w:rPr>
          <w:color w:val="000000"/>
        </w:rPr>
      </w:pPr>
    </w:p>
    <w:p w:rsidR="00294B39" w:rsidRPr="00685709" w:rsidRDefault="00294B39" w:rsidP="00294B39">
      <w:pPr>
        <w:shd w:val="clear" w:color="auto" w:fill="FFFFFF"/>
        <w:rPr>
          <w:color w:val="000000"/>
        </w:rPr>
      </w:pPr>
      <w:r w:rsidRPr="00685709">
        <w:rPr>
          <w:color w:val="000000"/>
        </w:rPr>
        <w:t xml:space="preserve">«____»_____________ 20___ г. </w:t>
      </w:r>
      <w:r w:rsidRPr="00685709">
        <w:rPr>
          <w:color w:val="000000"/>
        </w:rPr>
        <w:tab/>
        <w:t xml:space="preserve">__________________ </w:t>
      </w:r>
      <w:r w:rsidRPr="00685709">
        <w:rPr>
          <w:color w:val="000000"/>
        </w:rPr>
        <w:tab/>
      </w:r>
      <w:r>
        <w:rPr>
          <w:color w:val="000000"/>
        </w:rPr>
        <w:t xml:space="preserve">              </w:t>
      </w:r>
      <w:r w:rsidRPr="00685709">
        <w:rPr>
          <w:color w:val="000000"/>
        </w:rPr>
        <w:t>______________________________</w:t>
      </w:r>
    </w:p>
    <w:p w:rsidR="00294B39" w:rsidRPr="00685709" w:rsidRDefault="00294B39" w:rsidP="00294B39">
      <w:pPr>
        <w:shd w:val="clear" w:color="auto" w:fill="FFFFFF"/>
        <w:rPr>
          <w:color w:val="000000"/>
          <w:sz w:val="16"/>
          <w:szCs w:val="16"/>
        </w:rPr>
      </w:pPr>
      <w:r w:rsidRPr="00685709">
        <w:rPr>
          <w:color w:val="000000"/>
        </w:rPr>
        <w:tab/>
      </w:r>
      <w:r w:rsidRPr="00685709">
        <w:rPr>
          <w:color w:val="000000"/>
          <w:sz w:val="16"/>
          <w:szCs w:val="16"/>
        </w:rPr>
        <w:t xml:space="preserve"> (дата) </w:t>
      </w:r>
      <w:r w:rsidRPr="00685709">
        <w:rPr>
          <w:color w:val="000000"/>
          <w:sz w:val="16"/>
          <w:szCs w:val="16"/>
        </w:rPr>
        <w:tab/>
      </w:r>
      <w:r w:rsidRPr="00685709">
        <w:rPr>
          <w:color w:val="000000"/>
          <w:sz w:val="16"/>
          <w:szCs w:val="16"/>
        </w:rPr>
        <w:tab/>
      </w:r>
      <w:r w:rsidRPr="00685709">
        <w:rPr>
          <w:color w:val="000000"/>
          <w:sz w:val="16"/>
          <w:szCs w:val="16"/>
        </w:rPr>
        <w:tab/>
      </w:r>
      <w:r w:rsidRPr="00685709">
        <w:rPr>
          <w:color w:val="000000"/>
          <w:sz w:val="16"/>
          <w:szCs w:val="16"/>
        </w:rPr>
        <w:tab/>
      </w:r>
      <w:r w:rsidRPr="00685709">
        <w:rPr>
          <w:color w:val="000000"/>
          <w:sz w:val="16"/>
          <w:szCs w:val="16"/>
        </w:rPr>
        <w:tab/>
        <w:t xml:space="preserve"> (подпись) </w:t>
      </w:r>
      <w:r w:rsidRPr="00685709">
        <w:rPr>
          <w:color w:val="000000"/>
          <w:sz w:val="16"/>
          <w:szCs w:val="16"/>
        </w:rPr>
        <w:tab/>
      </w:r>
      <w:r w:rsidRPr="00685709">
        <w:rPr>
          <w:color w:val="000000"/>
          <w:sz w:val="16"/>
          <w:szCs w:val="16"/>
        </w:rPr>
        <w:tab/>
      </w:r>
      <w:r w:rsidRPr="00685709">
        <w:rPr>
          <w:color w:val="000000"/>
          <w:sz w:val="16"/>
          <w:szCs w:val="16"/>
        </w:rPr>
        <w:tab/>
        <w:t xml:space="preserve"> (расшифровка подписи заявителя)</w:t>
      </w:r>
    </w:p>
    <w:p w:rsidR="00294B39" w:rsidRPr="00685709" w:rsidRDefault="00294B39" w:rsidP="00294B39">
      <w:pPr>
        <w:shd w:val="clear" w:color="auto" w:fill="FFFFFF"/>
        <w:rPr>
          <w:color w:val="000000"/>
        </w:rPr>
      </w:pPr>
      <w:r w:rsidRPr="00685709">
        <w:rPr>
          <w:color w:val="000000"/>
        </w:rPr>
        <w:t> </w:t>
      </w:r>
    </w:p>
    <w:p w:rsidR="00294B39" w:rsidRPr="00685709" w:rsidRDefault="00294B39" w:rsidP="00294B39">
      <w:pPr>
        <w:shd w:val="clear" w:color="auto" w:fill="FFFFFF"/>
        <w:rPr>
          <w:color w:val="000000"/>
        </w:rPr>
      </w:pPr>
      <w:r w:rsidRPr="00685709">
        <w:rPr>
          <w:color w:val="000000"/>
        </w:rPr>
        <w:t> </w:t>
      </w:r>
    </w:p>
    <w:p w:rsidR="00294B39" w:rsidRPr="00685709" w:rsidRDefault="00294B39" w:rsidP="00294B39">
      <w:pPr>
        <w:shd w:val="clear" w:color="auto" w:fill="FFFFFF"/>
        <w:rPr>
          <w:color w:val="000000"/>
        </w:rPr>
      </w:pPr>
      <w:r w:rsidRPr="00685709">
        <w:rPr>
          <w:color w:val="000000"/>
        </w:rPr>
        <w:t>Расписку в получении документов с указанием их перечня и даты приема получил:</w:t>
      </w:r>
    </w:p>
    <w:p w:rsidR="00294B39" w:rsidRPr="00685709" w:rsidRDefault="00294B39" w:rsidP="00294B39">
      <w:pPr>
        <w:shd w:val="clear" w:color="auto" w:fill="FFFFFF"/>
        <w:rPr>
          <w:color w:val="000000"/>
        </w:rPr>
      </w:pPr>
    </w:p>
    <w:p w:rsidR="00294B39" w:rsidRPr="00685709" w:rsidRDefault="00294B39" w:rsidP="00294B39">
      <w:pPr>
        <w:shd w:val="clear" w:color="auto" w:fill="FFFFFF"/>
        <w:rPr>
          <w:color w:val="000000"/>
        </w:rPr>
      </w:pPr>
      <w:r w:rsidRPr="00685709">
        <w:rPr>
          <w:color w:val="000000"/>
        </w:rPr>
        <w:t>«____»_____________ 20___ г.</w:t>
      </w:r>
      <w:r w:rsidRPr="00685709">
        <w:rPr>
          <w:color w:val="000000"/>
        </w:rPr>
        <w:tab/>
        <w:t xml:space="preserve"> __________________</w:t>
      </w:r>
      <w:r>
        <w:rPr>
          <w:color w:val="000000"/>
        </w:rPr>
        <w:t xml:space="preserve"> </w:t>
      </w:r>
      <w:r w:rsidRPr="00685709">
        <w:rPr>
          <w:color w:val="000000"/>
        </w:rPr>
        <w:t xml:space="preserve"> </w:t>
      </w:r>
      <w:r w:rsidRPr="00685709">
        <w:rPr>
          <w:color w:val="000000"/>
        </w:rPr>
        <w:tab/>
        <w:t>______________________________</w:t>
      </w:r>
    </w:p>
    <w:p w:rsidR="00294B39" w:rsidRPr="00685709" w:rsidRDefault="00294B39" w:rsidP="00294B39">
      <w:pPr>
        <w:shd w:val="clear" w:color="auto" w:fill="FFFFFF"/>
        <w:ind w:firstLine="708"/>
        <w:jc w:val="both"/>
        <w:rPr>
          <w:color w:val="000000"/>
          <w:sz w:val="16"/>
          <w:szCs w:val="16"/>
        </w:rPr>
      </w:pPr>
      <w:r w:rsidRPr="00685709">
        <w:rPr>
          <w:color w:val="000000"/>
        </w:rPr>
        <w:t>(</w:t>
      </w:r>
      <w:r w:rsidRPr="00685709">
        <w:rPr>
          <w:color w:val="000000"/>
          <w:sz w:val="16"/>
          <w:szCs w:val="16"/>
        </w:rPr>
        <w:t>дата)</w:t>
      </w:r>
      <w:r w:rsidRPr="00685709">
        <w:rPr>
          <w:color w:val="000000"/>
          <w:sz w:val="16"/>
          <w:szCs w:val="16"/>
        </w:rPr>
        <w:tab/>
      </w:r>
      <w:r w:rsidRPr="00685709">
        <w:rPr>
          <w:color w:val="000000"/>
          <w:sz w:val="16"/>
          <w:szCs w:val="16"/>
        </w:rPr>
        <w:tab/>
      </w:r>
      <w:r w:rsidRPr="00685709">
        <w:rPr>
          <w:color w:val="000000"/>
          <w:sz w:val="16"/>
          <w:szCs w:val="16"/>
        </w:rPr>
        <w:tab/>
      </w:r>
      <w:r w:rsidRPr="00685709">
        <w:rPr>
          <w:color w:val="000000"/>
          <w:sz w:val="16"/>
          <w:szCs w:val="16"/>
        </w:rPr>
        <w:tab/>
      </w:r>
      <w:r w:rsidRPr="00685709">
        <w:rPr>
          <w:color w:val="000000"/>
          <w:sz w:val="16"/>
          <w:szCs w:val="16"/>
        </w:rPr>
        <w:tab/>
        <w:t xml:space="preserve"> (подпись)</w:t>
      </w:r>
      <w:r w:rsidRPr="00685709">
        <w:rPr>
          <w:color w:val="000000"/>
          <w:sz w:val="16"/>
          <w:szCs w:val="16"/>
        </w:rPr>
        <w:tab/>
      </w:r>
      <w:r w:rsidRPr="00685709">
        <w:rPr>
          <w:color w:val="000000"/>
          <w:sz w:val="16"/>
          <w:szCs w:val="16"/>
        </w:rPr>
        <w:tab/>
      </w:r>
      <w:r w:rsidRPr="00685709">
        <w:rPr>
          <w:color w:val="000000"/>
          <w:sz w:val="16"/>
          <w:szCs w:val="16"/>
        </w:rPr>
        <w:tab/>
        <w:t xml:space="preserve"> (расшифровка подписи заявителя)</w:t>
      </w:r>
    </w:p>
    <w:p w:rsidR="00294B39" w:rsidRPr="00685709" w:rsidRDefault="00294B39" w:rsidP="00294B39">
      <w:pPr>
        <w:pStyle w:val="HTML"/>
        <w:ind w:firstLine="3828"/>
        <w:jc w:val="right"/>
        <w:rPr>
          <w:rFonts w:ascii="Times New Roman" w:hAnsi="Times New Roman" w:cs="Times New Roman"/>
          <w:sz w:val="24"/>
          <w:szCs w:val="24"/>
        </w:rPr>
      </w:pPr>
      <w:r w:rsidRPr="00685709">
        <w:rPr>
          <w:rFonts w:ascii="Times New Roman" w:hAnsi="Times New Roman" w:cs="Times New Roman"/>
          <w:sz w:val="24"/>
          <w:szCs w:val="24"/>
        </w:rPr>
        <w:t>Приложение 4</w:t>
      </w:r>
    </w:p>
    <w:p w:rsidR="00294B39" w:rsidRPr="00685709" w:rsidRDefault="00294B39" w:rsidP="00294B39">
      <w:pPr>
        <w:pStyle w:val="HTML"/>
        <w:ind w:firstLine="3828"/>
        <w:jc w:val="right"/>
        <w:rPr>
          <w:rFonts w:ascii="Times New Roman" w:hAnsi="Times New Roman" w:cs="Times New Roman"/>
          <w:sz w:val="24"/>
          <w:szCs w:val="24"/>
        </w:rPr>
      </w:pPr>
      <w:r w:rsidRPr="00685709">
        <w:rPr>
          <w:rFonts w:ascii="Times New Roman" w:hAnsi="Times New Roman" w:cs="Times New Roman"/>
          <w:sz w:val="24"/>
          <w:szCs w:val="24"/>
        </w:rPr>
        <w:t>к Административному регламенту</w:t>
      </w:r>
    </w:p>
    <w:p w:rsidR="00294B39" w:rsidRPr="00685709" w:rsidRDefault="00294B39" w:rsidP="00294B39">
      <w:pPr>
        <w:shd w:val="clear" w:color="auto" w:fill="FFFFFF"/>
        <w:rPr>
          <w:color w:val="000000"/>
        </w:rPr>
      </w:pPr>
      <w:r w:rsidRPr="00685709">
        <w:rPr>
          <w:color w:val="000000"/>
        </w:rPr>
        <w:t> </w:t>
      </w:r>
    </w:p>
    <w:p w:rsidR="00294B39" w:rsidRPr="00685709" w:rsidRDefault="00294B39" w:rsidP="00294B39">
      <w:pPr>
        <w:shd w:val="clear" w:color="auto" w:fill="FFFFFF"/>
        <w:jc w:val="center"/>
        <w:rPr>
          <w:b/>
          <w:color w:val="000000"/>
        </w:rPr>
      </w:pPr>
      <w:r w:rsidRPr="00685709">
        <w:rPr>
          <w:b/>
          <w:color w:val="000000"/>
        </w:rPr>
        <w:t>ЗАКЛЮЧЕНИЕ</w:t>
      </w:r>
    </w:p>
    <w:p w:rsidR="00294B39" w:rsidRPr="00685709" w:rsidRDefault="00294B39" w:rsidP="00294B39">
      <w:pPr>
        <w:shd w:val="clear" w:color="auto" w:fill="FFFFFF"/>
        <w:jc w:val="center"/>
        <w:rPr>
          <w:b/>
          <w:color w:val="000000"/>
        </w:rPr>
      </w:pPr>
      <w:r w:rsidRPr="00685709">
        <w:rPr>
          <w:b/>
          <w:color w:val="000000"/>
        </w:rPr>
        <w:t>ПРИЕМОЧНОЙ КОМИССИИ</w:t>
      </w:r>
    </w:p>
    <w:p w:rsidR="00294B39" w:rsidRPr="00685709" w:rsidRDefault="00294B39" w:rsidP="00294B39">
      <w:pPr>
        <w:shd w:val="clear" w:color="auto" w:fill="FFFFFF"/>
        <w:jc w:val="center"/>
        <w:rPr>
          <w:b/>
          <w:color w:val="000000"/>
        </w:rPr>
      </w:pPr>
      <w:r w:rsidRPr="00685709">
        <w:rPr>
          <w:b/>
          <w:color w:val="000000"/>
        </w:rPr>
        <w:t>ОБ ОТКАЗЕ В ОФОРМЛЕНИИ АКТА ПРИЕМОЧНОЙ КОМИССИИ</w:t>
      </w:r>
    </w:p>
    <w:p w:rsidR="00294B39" w:rsidRPr="00685709" w:rsidRDefault="00294B39" w:rsidP="00294B39">
      <w:pPr>
        <w:shd w:val="clear" w:color="auto" w:fill="FFFFFF"/>
        <w:rPr>
          <w:color w:val="000000"/>
        </w:rPr>
      </w:pPr>
      <w:r w:rsidRPr="00685709">
        <w:rPr>
          <w:color w:val="000000"/>
        </w:rPr>
        <w:t> </w:t>
      </w:r>
    </w:p>
    <w:p w:rsidR="00294B39" w:rsidRPr="00685709" w:rsidRDefault="00294B39" w:rsidP="00294B39">
      <w:pPr>
        <w:shd w:val="clear" w:color="auto" w:fill="FFFFFF"/>
        <w:rPr>
          <w:color w:val="000000"/>
        </w:rPr>
      </w:pPr>
      <w:r w:rsidRPr="00685709">
        <w:rPr>
          <w:color w:val="000000"/>
        </w:rPr>
        <w:t>________________________</w:t>
      </w:r>
      <w:r w:rsidRPr="00685709">
        <w:rPr>
          <w:color w:val="000000"/>
        </w:rPr>
        <w:tab/>
      </w:r>
      <w:r w:rsidRPr="00685709">
        <w:rPr>
          <w:color w:val="000000"/>
        </w:rPr>
        <w:tab/>
      </w:r>
      <w:r w:rsidRPr="00685709">
        <w:rPr>
          <w:color w:val="000000"/>
        </w:rPr>
        <w:tab/>
      </w:r>
      <w:r w:rsidRPr="00685709">
        <w:rPr>
          <w:color w:val="000000"/>
        </w:rPr>
        <w:tab/>
      </w:r>
      <w:r w:rsidRPr="00685709">
        <w:rPr>
          <w:color w:val="000000"/>
        </w:rPr>
        <w:tab/>
      </w:r>
      <w:r w:rsidRPr="00685709">
        <w:rPr>
          <w:color w:val="000000"/>
        </w:rPr>
        <w:tab/>
        <w:t xml:space="preserve"> «____»___________20__ г. </w:t>
      </w:r>
    </w:p>
    <w:p w:rsidR="00294B39" w:rsidRPr="00685709" w:rsidRDefault="00294B39" w:rsidP="00294B39">
      <w:pPr>
        <w:shd w:val="clear" w:color="auto" w:fill="FFFFFF"/>
        <w:ind w:firstLine="708"/>
        <w:rPr>
          <w:color w:val="000000"/>
          <w:sz w:val="16"/>
          <w:szCs w:val="16"/>
        </w:rPr>
      </w:pPr>
      <w:r w:rsidRPr="00685709">
        <w:rPr>
          <w:color w:val="000000"/>
          <w:sz w:val="16"/>
          <w:szCs w:val="16"/>
        </w:rPr>
        <w:t> (населённый пункт)</w:t>
      </w:r>
    </w:p>
    <w:p w:rsidR="00294B39" w:rsidRPr="00685709" w:rsidRDefault="00294B39" w:rsidP="00294B39">
      <w:pPr>
        <w:shd w:val="clear" w:color="auto" w:fill="FFFFFF"/>
        <w:rPr>
          <w:color w:val="000000"/>
        </w:rPr>
      </w:pPr>
      <w:r w:rsidRPr="00685709">
        <w:rPr>
          <w:color w:val="000000"/>
        </w:rPr>
        <w:t> </w:t>
      </w:r>
    </w:p>
    <w:p w:rsidR="00294B39" w:rsidRPr="00685709" w:rsidRDefault="00294B39" w:rsidP="00294B39">
      <w:pPr>
        <w:shd w:val="clear" w:color="auto" w:fill="FFFFFF"/>
        <w:rPr>
          <w:color w:val="000000"/>
        </w:rPr>
      </w:pPr>
      <w:r w:rsidRPr="00685709">
        <w:rPr>
          <w:color w:val="000000"/>
        </w:rPr>
        <w:t>Приёмочная комиссия, сформированная на основании ____________________________________</w:t>
      </w:r>
      <w:r>
        <w:rPr>
          <w:color w:val="000000"/>
        </w:rPr>
        <w:t>________</w:t>
      </w:r>
    </w:p>
    <w:p w:rsidR="00294B39" w:rsidRPr="00685709" w:rsidRDefault="00294B39" w:rsidP="00294B39">
      <w:pPr>
        <w:shd w:val="clear" w:color="auto" w:fill="FFFFFF"/>
        <w:rPr>
          <w:color w:val="000000"/>
        </w:rPr>
      </w:pPr>
      <w:r w:rsidRPr="00685709">
        <w:rPr>
          <w:color w:val="000000"/>
        </w:rPr>
        <w:t> </w:t>
      </w:r>
    </w:p>
    <w:p w:rsidR="00294B39" w:rsidRPr="00685709" w:rsidRDefault="00294B39" w:rsidP="00294B39">
      <w:pPr>
        <w:shd w:val="clear" w:color="auto" w:fill="FFFFFF"/>
        <w:rPr>
          <w:color w:val="000000"/>
        </w:rPr>
      </w:pPr>
      <w:r w:rsidRPr="00685709">
        <w:rPr>
          <w:color w:val="000000"/>
        </w:rPr>
        <w:t>___________________________________________________________________________________</w:t>
      </w:r>
      <w:r>
        <w:rPr>
          <w:color w:val="000000"/>
        </w:rPr>
        <w:t>_______</w:t>
      </w:r>
      <w:r w:rsidRPr="00685709">
        <w:rPr>
          <w:color w:val="000000"/>
        </w:rPr>
        <w:t>,</w:t>
      </w:r>
    </w:p>
    <w:p w:rsidR="00294B39" w:rsidRPr="00685709" w:rsidRDefault="00294B39" w:rsidP="00294B39">
      <w:pPr>
        <w:shd w:val="clear" w:color="auto" w:fill="FFFFFF"/>
        <w:jc w:val="center"/>
        <w:rPr>
          <w:color w:val="000000"/>
          <w:sz w:val="16"/>
          <w:szCs w:val="16"/>
        </w:rPr>
      </w:pPr>
      <w:r w:rsidRPr="00685709">
        <w:rPr>
          <w:color w:val="000000"/>
          <w:sz w:val="16"/>
          <w:szCs w:val="16"/>
        </w:rPr>
        <w:t>(реквизиты документа)</w:t>
      </w:r>
    </w:p>
    <w:p w:rsidR="00294B39" w:rsidRPr="00685709" w:rsidRDefault="00294B39" w:rsidP="00294B39">
      <w:pPr>
        <w:shd w:val="clear" w:color="auto" w:fill="FFFFFF"/>
        <w:rPr>
          <w:color w:val="000000"/>
        </w:rPr>
      </w:pPr>
      <w:r w:rsidRPr="00685709">
        <w:rPr>
          <w:color w:val="000000"/>
        </w:rPr>
        <w:t>в составе:___________________________________________________________________________</w:t>
      </w:r>
      <w:r>
        <w:rPr>
          <w:color w:val="000000"/>
        </w:rPr>
        <w:t>_______</w:t>
      </w:r>
    </w:p>
    <w:p w:rsidR="00294B39" w:rsidRPr="00685709" w:rsidRDefault="00294B39" w:rsidP="00294B39">
      <w:pPr>
        <w:shd w:val="clear" w:color="auto" w:fill="FFFFFF"/>
        <w:jc w:val="center"/>
        <w:rPr>
          <w:color w:val="000000"/>
          <w:sz w:val="16"/>
          <w:szCs w:val="16"/>
        </w:rPr>
      </w:pPr>
      <w:r w:rsidRPr="00685709">
        <w:rPr>
          <w:color w:val="000000"/>
          <w:sz w:val="16"/>
          <w:szCs w:val="16"/>
        </w:rPr>
        <w:t>(фамилия, имя, отчество, должность, наименование организации)</w:t>
      </w:r>
    </w:p>
    <w:p w:rsidR="00294B39" w:rsidRPr="00685709" w:rsidRDefault="00294B39" w:rsidP="00294B39">
      <w:pPr>
        <w:shd w:val="clear" w:color="auto" w:fill="FFFFFF"/>
        <w:rPr>
          <w:color w:val="000000"/>
        </w:rPr>
      </w:pPr>
      <w:r w:rsidRPr="00685709">
        <w:rPr>
          <w:color w:val="000000"/>
        </w:rPr>
        <w:t>___________________________________________________________________________________</w:t>
      </w:r>
      <w:r>
        <w:rPr>
          <w:color w:val="000000"/>
        </w:rPr>
        <w:t>________</w:t>
      </w:r>
    </w:p>
    <w:p w:rsidR="00294B39" w:rsidRPr="00685709" w:rsidRDefault="00294B39" w:rsidP="00294B39">
      <w:pPr>
        <w:shd w:val="clear" w:color="auto" w:fill="FFFFFF"/>
        <w:rPr>
          <w:color w:val="000000"/>
        </w:rPr>
      </w:pPr>
      <w:r w:rsidRPr="00685709">
        <w:rPr>
          <w:color w:val="000000"/>
        </w:rPr>
        <w:t> </w:t>
      </w:r>
    </w:p>
    <w:p w:rsidR="00294B39" w:rsidRPr="00685709" w:rsidRDefault="00294B39" w:rsidP="00294B39">
      <w:pPr>
        <w:shd w:val="clear" w:color="auto" w:fill="FFFFFF"/>
        <w:rPr>
          <w:color w:val="000000"/>
        </w:rPr>
      </w:pPr>
      <w:r w:rsidRPr="00685709">
        <w:rPr>
          <w:color w:val="000000"/>
        </w:rPr>
        <w:t> </w:t>
      </w:r>
    </w:p>
    <w:p w:rsidR="00294B39" w:rsidRPr="00685709" w:rsidRDefault="00294B39" w:rsidP="00294B39">
      <w:pPr>
        <w:shd w:val="clear" w:color="auto" w:fill="FFFFFF"/>
        <w:ind w:right="-15"/>
        <w:jc w:val="both"/>
        <w:rPr>
          <w:color w:val="000000"/>
        </w:rPr>
      </w:pPr>
      <w:r w:rsidRPr="00685709">
        <w:rPr>
          <w:b/>
          <w:color w:val="000000"/>
        </w:rPr>
        <w:lastRenderedPageBreak/>
        <w:t>ОТКАЗЫВАЕТ</w:t>
      </w:r>
      <w:r w:rsidRPr="00685709">
        <w:rPr>
          <w:color w:val="000000"/>
        </w:rPr>
        <w:t xml:space="preserve"> в оформлении акта приемочной комиссии, подтверждающего завершение  работ, произведенных в помещении, расположенном по адресу: индекс _________</w:t>
      </w:r>
      <w:r>
        <w:rPr>
          <w:color w:val="000000"/>
        </w:rPr>
        <w:t>____</w:t>
      </w:r>
      <w:r w:rsidRPr="00685709">
        <w:rPr>
          <w:color w:val="000000"/>
        </w:rPr>
        <w:t>, ______________________________,__________________________________ __________________, _________________________________________________________</w:t>
      </w:r>
      <w:r>
        <w:rPr>
          <w:color w:val="000000"/>
        </w:rPr>
        <w:t>________________________________</w:t>
      </w:r>
      <w:r w:rsidRPr="00685709">
        <w:rPr>
          <w:color w:val="000000"/>
        </w:rPr>
        <w:t xml:space="preserve"> </w:t>
      </w:r>
    </w:p>
    <w:p w:rsidR="00294B39" w:rsidRPr="00685709" w:rsidRDefault="00294B39" w:rsidP="00294B39">
      <w:pPr>
        <w:shd w:val="clear" w:color="auto" w:fill="FFFFFF"/>
        <w:ind w:left="2124" w:firstLine="708"/>
        <w:jc w:val="center"/>
        <w:rPr>
          <w:color w:val="000000"/>
          <w:sz w:val="16"/>
          <w:szCs w:val="16"/>
        </w:rPr>
      </w:pPr>
      <w:r w:rsidRPr="00685709">
        <w:rPr>
          <w:color w:val="000000"/>
          <w:sz w:val="16"/>
          <w:szCs w:val="16"/>
        </w:rPr>
        <w:t>(указать полный адрес: улица, дом, корпус, строение, квартира, комната, этаж)</w:t>
      </w:r>
    </w:p>
    <w:p w:rsidR="00294B39" w:rsidRPr="00685709" w:rsidRDefault="00294B39" w:rsidP="00294B39">
      <w:pPr>
        <w:shd w:val="clear" w:color="auto" w:fill="FFFFFF"/>
        <w:rPr>
          <w:color w:val="000000"/>
        </w:rPr>
      </w:pPr>
      <w:r w:rsidRPr="00685709">
        <w:rPr>
          <w:color w:val="000000"/>
        </w:rPr>
        <w:t>___________________________________________________________________________________</w:t>
      </w:r>
      <w:r>
        <w:rPr>
          <w:color w:val="000000"/>
        </w:rPr>
        <w:t>_______</w:t>
      </w:r>
      <w:r w:rsidRPr="00685709">
        <w:rPr>
          <w:color w:val="000000"/>
        </w:rPr>
        <w:t> </w:t>
      </w:r>
    </w:p>
    <w:p w:rsidR="00294B39" w:rsidRPr="00685709" w:rsidRDefault="00294B39" w:rsidP="00294B39">
      <w:pPr>
        <w:shd w:val="clear" w:color="auto" w:fill="FFFFFF"/>
        <w:rPr>
          <w:color w:val="000000"/>
        </w:rPr>
      </w:pPr>
      <w:r w:rsidRPr="00685709">
        <w:rPr>
          <w:color w:val="000000"/>
        </w:rPr>
        <w:t>на основании _______________________________________________________________________</w:t>
      </w:r>
      <w:r>
        <w:rPr>
          <w:color w:val="000000"/>
        </w:rPr>
        <w:t>________</w:t>
      </w:r>
    </w:p>
    <w:p w:rsidR="00294B39" w:rsidRPr="00685709" w:rsidRDefault="00294B39" w:rsidP="00294B39">
      <w:pPr>
        <w:shd w:val="clear" w:color="auto" w:fill="FFFFFF"/>
        <w:jc w:val="center"/>
        <w:rPr>
          <w:color w:val="000000"/>
          <w:sz w:val="16"/>
          <w:szCs w:val="16"/>
        </w:rPr>
      </w:pPr>
      <w:r w:rsidRPr="00685709">
        <w:rPr>
          <w:color w:val="000000"/>
          <w:sz w:val="16"/>
          <w:szCs w:val="16"/>
        </w:rPr>
        <w:t>(реквизиты документа)</w:t>
      </w:r>
    </w:p>
    <w:p w:rsidR="00294B39" w:rsidRPr="00685709" w:rsidRDefault="00294B39" w:rsidP="00294B39">
      <w:pPr>
        <w:shd w:val="clear" w:color="auto" w:fill="FFFFFF"/>
        <w:rPr>
          <w:color w:val="000000"/>
        </w:rPr>
      </w:pPr>
      <w:r w:rsidRPr="00685709">
        <w:rPr>
          <w:color w:val="000000"/>
        </w:rPr>
        <w:t>___________________________________________________________________________________</w:t>
      </w:r>
      <w:r>
        <w:rPr>
          <w:color w:val="000000"/>
        </w:rPr>
        <w:t>________</w:t>
      </w:r>
    </w:p>
    <w:p w:rsidR="00294B39" w:rsidRPr="00685709" w:rsidRDefault="00294B39" w:rsidP="00294B39">
      <w:pPr>
        <w:shd w:val="clear" w:color="auto" w:fill="FFFFFF"/>
        <w:rPr>
          <w:color w:val="000000"/>
        </w:rPr>
      </w:pPr>
      <w:r w:rsidRPr="00685709">
        <w:rPr>
          <w:color w:val="000000"/>
        </w:rPr>
        <w:t> </w:t>
      </w:r>
    </w:p>
    <w:p w:rsidR="00294B39" w:rsidRPr="00685709" w:rsidRDefault="00294B39" w:rsidP="00294B39">
      <w:pPr>
        <w:shd w:val="clear" w:color="auto" w:fill="FFFFFF"/>
        <w:rPr>
          <w:color w:val="000000"/>
        </w:rPr>
      </w:pPr>
      <w:r w:rsidRPr="00685709">
        <w:rPr>
          <w:color w:val="000000"/>
        </w:rPr>
        <w:t xml:space="preserve">в связи </w:t>
      </w:r>
      <w:proofErr w:type="gramStart"/>
      <w:r w:rsidRPr="00685709">
        <w:rPr>
          <w:color w:val="000000"/>
        </w:rPr>
        <w:t>с</w:t>
      </w:r>
      <w:proofErr w:type="gramEnd"/>
      <w:r w:rsidRPr="00685709">
        <w:rPr>
          <w:color w:val="000000"/>
        </w:rPr>
        <w:t>:___________________________________________________________________________</w:t>
      </w:r>
      <w:r>
        <w:rPr>
          <w:color w:val="000000"/>
        </w:rPr>
        <w:t>________</w:t>
      </w:r>
    </w:p>
    <w:p w:rsidR="00294B39" w:rsidRPr="00685709" w:rsidRDefault="00294B39" w:rsidP="00294B39">
      <w:pPr>
        <w:shd w:val="clear" w:color="auto" w:fill="FFFFFF"/>
        <w:jc w:val="center"/>
        <w:rPr>
          <w:color w:val="000000"/>
          <w:sz w:val="16"/>
          <w:szCs w:val="16"/>
        </w:rPr>
      </w:pPr>
      <w:proofErr w:type="gramStart"/>
      <w:r w:rsidRPr="00685709">
        <w:rPr>
          <w:color w:val="000000"/>
          <w:sz w:val="16"/>
          <w:szCs w:val="16"/>
        </w:rPr>
        <w:t>(невыполнение переустройства и (или) перепланировки с учетом проекта переустройства и (или) перепланировки</w:t>
      </w:r>
      <w:proofErr w:type="gramEnd"/>
    </w:p>
    <w:p w:rsidR="00294B39" w:rsidRPr="00685709" w:rsidRDefault="00294B39" w:rsidP="00294B39">
      <w:pPr>
        <w:shd w:val="clear" w:color="auto" w:fill="FFFFFF"/>
        <w:rPr>
          <w:color w:val="000000"/>
        </w:rPr>
      </w:pPr>
      <w:r w:rsidRPr="00685709">
        <w:rPr>
          <w:color w:val="000000"/>
        </w:rPr>
        <w:t>___________________________________________________________________________________</w:t>
      </w:r>
      <w:r>
        <w:rPr>
          <w:color w:val="000000"/>
        </w:rPr>
        <w:t>________</w:t>
      </w:r>
    </w:p>
    <w:p w:rsidR="00294B39" w:rsidRPr="00685709" w:rsidRDefault="00294B39" w:rsidP="00294B39">
      <w:pPr>
        <w:shd w:val="clear" w:color="auto" w:fill="FFFFFF"/>
        <w:jc w:val="center"/>
        <w:rPr>
          <w:color w:val="000000"/>
        </w:rPr>
      </w:pPr>
    </w:p>
    <w:p w:rsidR="00294B39" w:rsidRPr="00685709" w:rsidRDefault="00294B39" w:rsidP="00294B39">
      <w:pPr>
        <w:shd w:val="clear" w:color="auto" w:fill="FFFFFF"/>
        <w:rPr>
          <w:color w:val="000000"/>
        </w:rPr>
      </w:pPr>
      <w:r w:rsidRPr="00685709">
        <w:rPr>
          <w:color w:val="000000"/>
        </w:rPr>
        <w:t>___________________________________________________________________________________</w:t>
      </w:r>
      <w:r>
        <w:rPr>
          <w:color w:val="000000"/>
        </w:rPr>
        <w:t>________</w:t>
      </w:r>
    </w:p>
    <w:p w:rsidR="00294B39" w:rsidRPr="00685709" w:rsidRDefault="00294B39" w:rsidP="00294B39">
      <w:pPr>
        <w:shd w:val="clear" w:color="auto" w:fill="FFFFFF"/>
        <w:jc w:val="center"/>
        <w:rPr>
          <w:color w:val="000000"/>
          <w:sz w:val="16"/>
          <w:szCs w:val="16"/>
        </w:rPr>
      </w:pPr>
      <w:r w:rsidRPr="00685709">
        <w:rPr>
          <w:color w:val="000000"/>
          <w:sz w:val="16"/>
          <w:szCs w:val="16"/>
        </w:rPr>
        <w:t>и (или) иных работ, указанных в уведомлении о переводе; выполнение переустройства и (или) перепланировки, не предусмотренных</w:t>
      </w:r>
    </w:p>
    <w:p w:rsidR="00294B39" w:rsidRPr="00685709" w:rsidRDefault="00294B39" w:rsidP="00294B39">
      <w:pPr>
        <w:shd w:val="clear" w:color="auto" w:fill="FFFFFF"/>
        <w:rPr>
          <w:color w:val="000000"/>
        </w:rPr>
      </w:pPr>
      <w:r w:rsidRPr="00685709">
        <w:rPr>
          <w:color w:val="000000"/>
        </w:rPr>
        <w:t> </w:t>
      </w:r>
    </w:p>
    <w:p w:rsidR="00294B39" w:rsidRPr="00685709" w:rsidRDefault="00294B39" w:rsidP="00294B39">
      <w:pPr>
        <w:shd w:val="clear" w:color="auto" w:fill="FFFFFF"/>
        <w:rPr>
          <w:color w:val="000000"/>
        </w:rPr>
      </w:pPr>
      <w:r w:rsidRPr="00685709">
        <w:rPr>
          <w:color w:val="000000"/>
        </w:rPr>
        <w:t>___________________________________________________________________________________</w:t>
      </w:r>
      <w:r>
        <w:rPr>
          <w:color w:val="000000"/>
        </w:rPr>
        <w:t>________</w:t>
      </w:r>
    </w:p>
    <w:p w:rsidR="00294B39" w:rsidRPr="00685709" w:rsidRDefault="00294B39" w:rsidP="00294B39">
      <w:pPr>
        <w:shd w:val="clear" w:color="auto" w:fill="FFFFFF"/>
        <w:jc w:val="center"/>
        <w:rPr>
          <w:color w:val="000000"/>
          <w:sz w:val="16"/>
          <w:szCs w:val="16"/>
        </w:rPr>
      </w:pPr>
      <w:r w:rsidRPr="00685709">
        <w:rPr>
          <w:color w:val="000000"/>
          <w:sz w:val="16"/>
          <w:szCs w:val="16"/>
        </w:rPr>
        <w:t>проектом переустройства и (или) перепланировки и (или) выполнение иных работ, не указанных в уведомлении о переводе)</w:t>
      </w:r>
    </w:p>
    <w:p w:rsidR="00294B39" w:rsidRPr="00685709" w:rsidRDefault="00294B39" w:rsidP="00294B39">
      <w:pPr>
        <w:shd w:val="clear" w:color="auto" w:fill="FFFFFF"/>
        <w:jc w:val="center"/>
        <w:rPr>
          <w:color w:val="000000"/>
        </w:rPr>
      </w:pPr>
    </w:p>
    <w:p w:rsidR="00294B39" w:rsidRPr="00685709" w:rsidRDefault="00294B39" w:rsidP="00294B39">
      <w:pPr>
        <w:shd w:val="clear" w:color="auto" w:fill="FFFFFF"/>
        <w:rPr>
          <w:color w:val="000000"/>
        </w:rPr>
      </w:pPr>
      <w:r w:rsidRPr="00685709">
        <w:rPr>
          <w:color w:val="000000"/>
        </w:rPr>
        <w:t> </w:t>
      </w:r>
    </w:p>
    <w:p w:rsidR="00294B39" w:rsidRPr="00685709" w:rsidRDefault="00294B39" w:rsidP="00294B39">
      <w:pPr>
        <w:shd w:val="clear" w:color="auto" w:fill="FFFFFF"/>
        <w:rPr>
          <w:color w:val="000000"/>
        </w:rPr>
      </w:pPr>
      <w:r w:rsidRPr="00685709">
        <w:rPr>
          <w:color w:val="000000"/>
        </w:rPr>
        <w:t>Подписи членов комиссии</w:t>
      </w:r>
    </w:p>
    <w:p w:rsidR="00294B39" w:rsidRPr="00685709" w:rsidRDefault="00294B39" w:rsidP="00294B39">
      <w:pPr>
        <w:shd w:val="clear" w:color="auto" w:fill="FFFFFF"/>
        <w:rPr>
          <w:color w:val="000000"/>
        </w:rPr>
      </w:pPr>
      <w:r w:rsidRPr="00685709">
        <w:rPr>
          <w:color w:val="000000"/>
        </w:rPr>
        <w:t>________________________________________________________________________________</w:t>
      </w:r>
      <w:r>
        <w:rPr>
          <w:color w:val="000000"/>
        </w:rPr>
        <w:t>___________</w:t>
      </w:r>
    </w:p>
    <w:p w:rsidR="00294B39" w:rsidRPr="00685709" w:rsidRDefault="00294B39" w:rsidP="00294B39">
      <w:pPr>
        <w:shd w:val="clear" w:color="auto" w:fill="FFFFFF"/>
        <w:jc w:val="center"/>
        <w:rPr>
          <w:color w:val="000000"/>
          <w:sz w:val="16"/>
          <w:szCs w:val="16"/>
        </w:rPr>
      </w:pPr>
      <w:r w:rsidRPr="00685709">
        <w:rPr>
          <w:color w:val="000000"/>
          <w:sz w:val="16"/>
          <w:szCs w:val="16"/>
        </w:rPr>
        <w:t>(фамилия, имя, отчество, должность, подпись, печать)</w:t>
      </w:r>
    </w:p>
    <w:p w:rsidR="00294B39" w:rsidRPr="00685709" w:rsidRDefault="00294B39" w:rsidP="00294B39">
      <w:pPr>
        <w:shd w:val="clear" w:color="auto" w:fill="FFFFFF"/>
        <w:rPr>
          <w:color w:val="000000"/>
        </w:rPr>
      </w:pPr>
      <w:r w:rsidRPr="00685709">
        <w:rPr>
          <w:color w:val="000000"/>
        </w:rPr>
        <w:t> </w:t>
      </w:r>
    </w:p>
    <w:p w:rsidR="00294B39" w:rsidRPr="00685709" w:rsidRDefault="00294B39" w:rsidP="00294B39">
      <w:pPr>
        <w:shd w:val="clear" w:color="auto" w:fill="FFFFFF"/>
        <w:rPr>
          <w:color w:val="000000"/>
        </w:rPr>
      </w:pPr>
      <w:r w:rsidRPr="00685709">
        <w:rPr>
          <w:color w:val="000000"/>
        </w:rPr>
        <w:t>________________________________________________________________________________</w:t>
      </w:r>
      <w:r>
        <w:rPr>
          <w:color w:val="000000"/>
        </w:rPr>
        <w:t>___________</w:t>
      </w:r>
    </w:p>
    <w:p w:rsidR="00294B39" w:rsidRPr="00685709" w:rsidRDefault="00294B39" w:rsidP="00294B39">
      <w:pPr>
        <w:shd w:val="clear" w:color="auto" w:fill="FFFFFF"/>
        <w:rPr>
          <w:color w:val="000000"/>
        </w:rPr>
      </w:pPr>
      <w:r w:rsidRPr="00685709">
        <w:rPr>
          <w:color w:val="000000"/>
        </w:rPr>
        <w:t> </w:t>
      </w:r>
    </w:p>
    <w:p w:rsidR="00294B39" w:rsidRPr="00685709" w:rsidRDefault="00294B39" w:rsidP="00294B39">
      <w:pPr>
        <w:pStyle w:val="HTML"/>
        <w:ind w:firstLine="3828"/>
        <w:jc w:val="right"/>
        <w:rPr>
          <w:rFonts w:ascii="Times New Roman" w:hAnsi="Times New Roman" w:cs="Times New Roman"/>
          <w:sz w:val="24"/>
          <w:szCs w:val="24"/>
        </w:rPr>
      </w:pPr>
      <w:r w:rsidRPr="00685709">
        <w:rPr>
          <w:rFonts w:ascii="Times New Roman" w:hAnsi="Times New Roman" w:cs="Times New Roman"/>
          <w:sz w:val="24"/>
          <w:szCs w:val="24"/>
        </w:rPr>
        <w:t>Приложение 5</w:t>
      </w:r>
    </w:p>
    <w:p w:rsidR="00294B39" w:rsidRPr="00685709" w:rsidRDefault="00294B39" w:rsidP="00294B39">
      <w:pPr>
        <w:pStyle w:val="HTML"/>
        <w:ind w:firstLine="3828"/>
        <w:jc w:val="right"/>
        <w:rPr>
          <w:rFonts w:ascii="Times New Roman" w:hAnsi="Times New Roman" w:cs="Times New Roman"/>
          <w:sz w:val="24"/>
          <w:szCs w:val="24"/>
        </w:rPr>
      </w:pPr>
      <w:r w:rsidRPr="00685709">
        <w:rPr>
          <w:rFonts w:ascii="Times New Roman" w:hAnsi="Times New Roman" w:cs="Times New Roman"/>
          <w:sz w:val="24"/>
          <w:szCs w:val="24"/>
        </w:rPr>
        <w:t>к Административному регламенту</w:t>
      </w:r>
    </w:p>
    <w:p w:rsidR="00294B39" w:rsidRPr="004F2697" w:rsidRDefault="00294B39" w:rsidP="00294B39">
      <w:pPr>
        <w:shd w:val="clear" w:color="auto" w:fill="FFFFFF"/>
        <w:rPr>
          <w:color w:val="000000"/>
        </w:rPr>
      </w:pPr>
      <w:r w:rsidRPr="004F2697">
        <w:rPr>
          <w:color w:val="000000"/>
        </w:rPr>
        <w:t> </w:t>
      </w:r>
    </w:p>
    <w:p w:rsidR="00294B39" w:rsidRPr="004F2697" w:rsidRDefault="00294B39" w:rsidP="00294B39">
      <w:pPr>
        <w:shd w:val="clear" w:color="auto" w:fill="FFFFFF"/>
        <w:ind w:left="5415"/>
        <w:rPr>
          <w:color w:val="000000"/>
        </w:rPr>
      </w:pPr>
      <w:r w:rsidRPr="004F2697">
        <w:rPr>
          <w:color w:val="000000"/>
        </w:rPr>
        <w:t>Кому _______________________________</w:t>
      </w:r>
    </w:p>
    <w:p w:rsidR="00294B39" w:rsidRPr="004F2697" w:rsidRDefault="00294B39" w:rsidP="00294B39">
      <w:pPr>
        <w:shd w:val="clear" w:color="auto" w:fill="FFFFFF"/>
        <w:ind w:left="5415"/>
        <w:jc w:val="center"/>
        <w:rPr>
          <w:color w:val="000000"/>
          <w:sz w:val="16"/>
          <w:szCs w:val="16"/>
        </w:rPr>
      </w:pPr>
      <w:r w:rsidRPr="004F2697">
        <w:rPr>
          <w:color w:val="000000"/>
          <w:sz w:val="16"/>
          <w:szCs w:val="16"/>
        </w:rPr>
        <w:t>(фамилия, имя, отчество - для граждан;</w:t>
      </w:r>
    </w:p>
    <w:p w:rsidR="00294B39" w:rsidRPr="004F2697" w:rsidRDefault="00294B39" w:rsidP="00294B39">
      <w:pPr>
        <w:shd w:val="clear" w:color="auto" w:fill="FFFFFF"/>
        <w:ind w:left="5415"/>
        <w:rPr>
          <w:color w:val="000000"/>
        </w:rPr>
      </w:pPr>
      <w:r w:rsidRPr="004F2697">
        <w:rPr>
          <w:color w:val="000000"/>
        </w:rPr>
        <w:t xml:space="preserve"> ____________________________________</w:t>
      </w:r>
    </w:p>
    <w:p w:rsidR="00294B39" w:rsidRPr="004F2697" w:rsidRDefault="00294B39" w:rsidP="00294B39">
      <w:pPr>
        <w:shd w:val="clear" w:color="auto" w:fill="FFFFFF"/>
        <w:ind w:left="5415"/>
        <w:rPr>
          <w:color w:val="000000"/>
        </w:rPr>
      </w:pPr>
      <w:r w:rsidRPr="004F2697">
        <w:rPr>
          <w:color w:val="000000"/>
        </w:rPr>
        <w:t xml:space="preserve"> </w:t>
      </w:r>
    </w:p>
    <w:p w:rsidR="00294B39" w:rsidRPr="004F2697" w:rsidRDefault="00294B39" w:rsidP="00294B39">
      <w:pPr>
        <w:shd w:val="clear" w:color="auto" w:fill="FFFFFF"/>
        <w:ind w:left="5415"/>
        <w:rPr>
          <w:color w:val="000000"/>
        </w:rPr>
      </w:pPr>
      <w:r w:rsidRPr="004F2697">
        <w:rPr>
          <w:color w:val="000000"/>
        </w:rPr>
        <w:t xml:space="preserve"> ____________________________________</w:t>
      </w:r>
    </w:p>
    <w:p w:rsidR="00294B39" w:rsidRPr="004F2697" w:rsidRDefault="00294B39" w:rsidP="00294B39">
      <w:pPr>
        <w:shd w:val="clear" w:color="auto" w:fill="FFFFFF"/>
        <w:ind w:left="5415"/>
        <w:jc w:val="center"/>
        <w:rPr>
          <w:color w:val="000000"/>
          <w:sz w:val="16"/>
          <w:szCs w:val="16"/>
        </w:rPr>
      </w:pPr>
      <w:r w:rsidRPr="004F2697">
        <w:rPr>
          <w:color w:val="000000"/>
          <w:sz w:val="16"/>
          <w:szCs w:val="16"/>
        </w:rPr>
        <w:t>полное наименование организации - для юридических лиц)</w:t>
      </w:r>
    </w:p>
    <w:p w:rsidR="00294B39" w:rsidRPr="004F2697" w:rsidRDefault="00294B39" w:rsidP="00294B39">
      <w:pPr>
        <w:shd w:val="clear" w:color="auto" w:fill="FFFFFF"/>
        <w:ind w:left="5415"/>
        <w:jc w:val="center"/>
        <w:rPr>
          <w:color w:val="000000"/>
        </w:rPr>
      </w:pPr>
    </w:p>
    <w:p w:rsidR="00294B39" w:rsidRPr="004F2697" w:rsidRDefault="00294B39" w:rsidP="00294B39">
      <w:pPr>
        <w:shd w:val="clear" w:color="auto" w:fill="FFFFFF"/>
        <w:ind w:left="5415"/>
        <w:rPr>
          <w:color w:val="000000"/>
        </w:rPr>
      </w:pPr>
      <w:r w:rsidRPr="004F2697">
        <w:rPr>
          <w:color w:val="000000"/>
        </w:rPr>
        <w:t> </w:t>
      </w:r>
    </w:p>
    <w:p w:rsidR="00294B39" w:rsidRPr="004F2697" w:rsidRDefault="00294B39" w:rsidP="00294B39">
      <w:pPr>
        <w:shd w:val="clear" w:color="auto" w:fill="FFFFFF"/>
        <w:ind w:left="5415"/>
        <w:rPr>
          <w:color w:val="000000"/>
        </w:rPr>
      </w:pPr>
      <w:r w:rsidRPr="004F2697">
        <w:rPr>
          <w:color w:val="000000"/>
        </w:rPr>
        <w:t xml:space="preserve"> Куда _______________________________</w:t>
      </w:r>
    </w:p>
    <w:p w:rsidR="00294B39" w:rsidRPr="004F2697" w:rsidRDefault="00294B39" w:rsidP="00294B39">
      <w:pPr>
        <w:shd w:val="clear" w:color="auto" w:fill="FFFFFF"/>
        <w:ind w:left="5415"/>
        <w:jc w:val="center"/>
        <w:rPr>
          <w:color w:val="000000"/>
          <w:sz w:val="16"/>
          <w:szCs w:val="16"/>
        </w:rPr>
      </w:pPr>
      <w:proofErr w:type="gramStart"/>
      <w:r w:rsidRPr="004F2697">
        <w:rPr>
          <w:color w:val="000000"/>
          <w:sz w:val="16"/>
          <w:szCs w:val="16"/>
        </w:rPr>
        <w:t>(почтовый индекс и адрес</w:t>
      </w:r>
      <w:proofErr w:type="gramEnd"/>
    </w:p>
    <w:p w:rsidR="00294B39" w:rsidRPr="004F2697" w:rsidRDefault="00294B39" w:rsidP="00294B39">
      <w:pPr>
        <w:shd w:val="clear" w:color="auto" w:fill="FFFFFF"/>
        <w:ind w:left="5415"/>
        <w:rPr>
          <w:color w:val="000000"/>
        </w:rPr>
      </w:pPr>
      <w:r w:rsidRPr="004F2697">
        <w:rPr>
          <w:color w:val="000000"/>
        </w:rPr>
        <w:t xml:space="preserve"> ____________________________________</w:t>
      </w:r>
    </w:p>
    <w:p w:rsidR="00294B39" w:rsidRPr="004F2697" w:rsidRDefault="00294B39" w:rsidP="00294B39">
      <w:pPr>
        <w:shd w:val="clear" w:color="auto" w:fill="FFFFFF"/>
        <w:ind w:left="5415"/>
        <w:jc w:val="center"/>
        <w:rPr>
          <w:color w:val="000000"/>
          <w:sz w:val="16"/>
          <w:szCs w:val="16"/>
        </w:rPr>
      </w:pPr>
      <w:r w:rsidRPr="004F2697">
        <w:rPr>
          <w:color w:val="000000"/>
          <w:sz w:val="16"/>
          <w:szCs w:val="16"/>
        </w:rPr>
        <w:t>заявителя согласно заявлению о переводе)</w:t>
      </w:r>
    </w:p>
    <w:p w:rsidR="00294B39" w:rsidRPr="004F2697" w:rsidRDefault="00294B39" w:rsidP="00294B39">
      <w:pPr>
        <w:shd w:val="clear" w:color="auto" w:fill="FFFFFF"/>
        <w:ind w:left="5415"/>
        <w:rPr>
          <w:color w:val="000000"/>
        </w:rPr>
      </w:pPr>
      <w:r w:rsidRPr="004F2697">
        <w:rPr>
          <w:color w:val="000000"/>
        </w:rPr>
        <w:t xml:space="preserve"> ____________________________________</w:t>
      </w:r>
    </w:p>
    <w:p w:rsidR="00294B39" w:rsidRPr="004F2697" w:rsidRDefault="00294B39" w:rsidP="00294B39">
      <w:pPr>
        <w:shd w:val="clear" w:color="auto" w:fill="FFFFFF"/>
        <w:rPr>
          <w:color w:val="000000"/>
        </w:rPr>
      </w:pPr>
      <w:r w:rsidRPr="004F2697">
        <w:rPr>
          <w:color w:val="000000"/>
        </w:rPr>
        <w:t> </w:t>
      </w:r>
    </w:p>
    <w:p w:rsidR="00294B39" w:rsidRPr="004F2697" w:rsidRDefault="00294B39" w:rsidP="00294B39">
      <w:pPr>
        <w:shd w:val="clear" w:color="auto" w:fill="FFFFFF"/>
        <w:jc w:val="center"/>
        <w:rPr>
          <w:b/>
          <w:color w:val="000000"/>
        </w:rPr>
      </w:pPr>
      <w:r w:rsidRPr="004F2697">
        <w:rPr>
          <w:b/>
          <w:color w:val="000000"/>
        </w:rPr>
        <w:t>Уведомление</w:t>
      </w:r>
    </w:p>
    <w:p w:rsidR="00294B39" w:rsidRPr="004F2697" w:rsidRDefault="00294B39" w:rsidP="00294B39">
      <w:pPr>
        <w:shd w:val="clear" w:color="auto" w:fill="FFFFFF"/>
        <w:jc w:val="center"/>
        <w:rPr>
          <w:b/>
          <w:color w:val="000000"/>
        </w:rPr>
      </w:pPr>
      <w:r w:rsidRPr="004F2697">
        <w:rPr>
          <w:b/>
          <w:color w:val="000000"/>
        </w:rPr>
        <w:t xml:space="preserve">о переводе (отказе в переводе) </w:t>
      </w:r>
      <w:proofErr w:type="gramStart"/>
      <w:r w:rsidRPr="004F2697">
        <w:rPr>
          <w:b/>
          <w:color w:val="000000"/>
        </w:rPr>
        <w:t>жилого</w:t>
      </w:r>
      <w:proofErr w:type="gramEnd"/>
      <w:r w:rsidRPr="004F2697">
        <w:rPr>
          <w:b/>
          <w:color w:val="000000"/>
        </w:rPr>
        <w:t xml:space="preserve"> (нежилого)</w:t>
      </w:r>
    </w:p>
    <w:p w:rsidR="00294B39" w:rsidRPr="004F2697" w:rsidRDefault="00294B39" w:rsidP="00294B39">
      <w:pPr>
        <w:shd w:val="clear" w:color="auto" w:fill="FFFFFF"/>
        <w:jc w:val="center"/>
        <w:rPr>
          <w:b/>
          <w:color w:val="000000"/>
        </w:rPr>
      </w:pPr>
      <w:r w:rsidRPr="004F2697">
        <w:rPr>
          <w:b/>
          <w:color w:val="000000"/>
        </w:rPr>
        <w:t>помещения в нежилое (жилое) помещение</w:t>
      </w:r>
    </w:p>
    <w:p w:rsidR="00294B39" w:rsidRPr="004F2697" w:rsidRDefault="00294B39" w:rsidP="00294B39">
      <w:pPr>
        <w:shd w:val="clear" w:color="auto" w:fill="FFFFFF"/>
        <w:rPr>
          <w:color w:val="000000"/>
        </w:rPr>
      </w:pPr>
      <w:r w:rsidRPr="004F2697">
        <w:rPr>
          <w:color w:val="000000"/>
        </w:rPr>
        <w:t>___________________________________________________________________________________</w:t>
      </w:r>
    </w:p>
    <w:p w:rsidR="00294B39" w:rsidRPr="004F2697" w:rsidRDefault="00294B39" w:rsidP="00294B39">
      <w:pPr>
        <w:shd w:val="clear" w:color="auto" w:fill="FFFFFF"/>
        <w:jc w:val="center"/>
        <w:rPr>
          <w:color w:val="000000"/>
          <w:sz w:val="16"/>
          <w:szCs w:val="16"/>
        </w:rPr>
      </w:pPr>
      <w:r w:rsidRPr="004F2697">
        <w:rPr>
          <w:color w:val="000000"/>
          <w:sz w:val="16"/>
          <w:szCs w:val="16"/>
        </w:rPr>
        <w:t>(полное наименование органа местного самоуправления, осуществляющего перевод помещения)</w:t>
      </w:r>
    </w:p>
    <w:p w:rsidR="00294B39" w:rsidRPr="004F2697" w:rsidRDefault="00294B39" w:rsidP="00294B39">
      <w:pPr>
        <w:shd w:val="clear" w:color="auto" w:fill="FFFFFF"/>
        <w:jc w:val="both"/>
        <w:rPr>
          <w:color w:val="000000"/>
        </w:rPr>
      </w:pPr>
      <w:r w:rsidRPr="004F2697">
        <w:rPr>
          <w:color w:val="000000"/>
        </w:rPr>
        <w:t xml:space="preserve">рассмотрев представленные в соответствии с частью 2 статьи 23 Жилищного кодекса Российской Федерации документы о переводе помещения общей площадью ________ кв. м, находящегося по адресу: индекс _________, _________________ область, _____________ район, _________________ ___________________________________________________________________________________ </w:t>
      </w:r>
    </w:p>
    <w:p w:rsidR="00294B39" w:rsidRPr="004F2697" w:rsidRDefault="00294B39" w:rsidP="00294B39">
      <w:pPr>
        <w:shd w:val="clear" w:color="auto" w:fill="FFFFFF"/>
        <w:ind w:left="2124" w:firstLine="708"/>
        <w:jc w:val="center"/>
        <w:rPr>
          <w:color w:val="000000"/>
          <w:sz w:val="16"/>
          <w:szCs w:val="16"/>
        </w:rPr>
      </w:pPr>
      <w:r w:rsidRPr="004F2697">
        <w:rPr>
          <w:color w:val="000000"/>
          <w:sz w:val="16"/>
          <w:szCs w:val="16"/>
        </w:rPr>
        <w:t>(указать полный адрес: улица, дом, корпус, строение, квартира, комната, этаж)</w:t>
      </w:r>
    </w:p>
    <w:p w:rsidR="00294B39" w:rsidRPr="004F2697" w:rsidRDefault="00294B39" w:rsidP="00294B39">
      <w:pPr>
        <w:shd w:val="clear" w:color="auto" w:fill="FFFFFF"/>
        <w:jc w:val="both"/>
        <w:rPr>
          <w:color w:val="000000"/>
        </w:rPr>
      </w:pPr>
      <w:r w:rsidRPr="004F2697">
        <w:rPr>
          <w:color w:val="000000"/>
        </w:rPr>
        <w:t xml:space="preserve">из жилого (нежилого) в </w:t>
      </w:r>
      <w:proofErr w:type="gramStart"/>
      <w:r w:rsidRPr="004F2697">
        <w:rPr>
          <w:color w:val="000000"/>
        </w:rPr>
        <w:t>нежилое</w:t>
      </w:r>
      <w:proofErr w:type="gramEnd"/>
      <w:r w:rsidRPr="004F2697">
        <w:rPr>
          <w:color w:val="000000"/>
        </w:rPr>
        <w:t xml:space="preserve"> (жилое) в целях использования помещения в качестве ________</w:t>
      </w:r>
    </w:p>
    <w:p w:rsidR="00294B39" w:rsidRPr="00685709" w:rsidRDefault="00294B39" w:rsidP="00294B39">
      <w:pPr>
        <w:shd w:val="clear" w:color="auto" w:fill="FFFFFF"/>
        <w:jc w:val="center"/>
        <w:rPr>
          <w:color w:val="000000"/>
          <w:sz w:val="16"/>
          <w:szCs w:val="16"/>
        </w:rPr>
      </w:pPr>
      <w:r w:rsidRPr="00685709">
        <w:rPr>
          <w:color w:val="000000"/>
          <w:sz w:val="16"/>
          <w:szCs w:val="16"/>
        </w:rPr>
        <w:t>(ненужное зачеркнуть)</w:t>
      </w:r>
    </w:p>
    <w:p w:rsidR="00294B39" w:rsidRPr="004F2697" w:rsidRDefault="00294B39" w:rsidP="00294B39">
      <w:pPr>
        <w:shd w:val="clear" w:color="auto" w:fill="FFFFFF"/>
        <w:rPr>
          <w:color w:val="000000"/>
        </w:rPr>
      </w:pPr>
      <w:r w:rsidRPr="004F2697">
        <w:rPr>
          <w:color w:val="000000"/>
        </w:rPr>
        <w:t>___________________________________________________________________________________</w:t>
      </w:r>
    </w:p>
    <w:p w:rsidR="00294B39" w:rsidRPr="00685709" w:rsidRDefault="00294B39" w:rsidP="00294B39">
      <w:pPr>
        <w:shd w:val="clear" w:color="auto" w:fill="FFFFFF"/>
        <w:jc w:val="center"/>
        <w:rPr>
          <w:color w:val="000000"/>
          <w:sz w:val="16"/>
          <w:szCs w:val="16"/>
        </w:rPr>
      </w:pPr>
      <w:r w:rsidRPr="00685709">
        <w:rPr>
          <w:color w:val="000000"/>
          <w:sz w:val="16"/>
          <w:szCs w:val="16"/>
        </w:rPr>
        <w:t>(вид использования помещения в соответствии с заявлением о переводе)</w:t>
      </w:r>
    </w:p>
    <w:p w:rsidR="00294B39" w:rsidRPr="004F2697" w:rsidRDefault="00294B39" w:rsidP="00294B39">
      <w:pPr>
        <w:shd w:val="clear" w:color="auto" w:fill="FFFFFF"/>
        <w:rPr>
          <w:color w:val="000000"/>
        </w:rPr>
      </w:pPr>
      <w:r w:rsidRPr="004F2697">
        <w:rPr>
          <w:color w:val="000000"/>
        </w:rPr>
        <w:t> </w:t>
      </w:r>
    </w:p>
    <w:p w:rsidR="00294B39" w:rsidRPr="004F2697" w:rsidRDefault="00294B39" w:rsidP="00294B39">
      <w:pPr>
        <w:shd w:val="clear" w:color="auto" w:fill="FFFFFF"/>
        <w:rPr>
          <w:color w:val="000000"/>
        </w:rPr>
      </w:pPr>
      <w:r w:rsidRPr="004F2697">
        <w:rPr>
          <w:color w:val="000000"/>
        </w:rPr>
        <w:t>ПРИНЯТО ПОСТАНОВЛЕНИЕ</w:t>
      </w:r>
      <w:proofErr w:type="gramStart"/>
      <w:r w:rsidRPr="004F2697">
        <w:rPr>
          <w:color w:val="000000"/>
        </w:rPr>
        <w:t>:  (____________________________________________________________):</w:t>
      </w:r>
      <w:proofErr w:type="gramEnd"/>
    </w:p>
    <w:p w:rsidR="00294B39" w:rsidRPr="00685709" w:rsidRDefault="00294B39" w:rsidP="00294B39">
      <w:pPr>
        <w:shd w:val="clear" w:color="auto" w:fill="FFFFFF"/>
        <w:ind w:left="708" w:firstLine="708"/>
        <w:jc w:val="center"/>
        <w:rPr>
          <w:color w:val="000000"/>
          <w:sz w:val="16"/>
          <w:szCs w:val="16"/>
        </w:rPr>
      </w:pPr>
      <w:r w:rsidRPr="00685709">
        <w:rPr>
          <w:color w:val="000000"/>
          <w:sz w:val="16"/>
          <w:szCs w:val="16"/>
        </w:rPr>
        <w:t>(наименование акта, дата его принятия и номер)</w:t>
      </w:r>
    </w:p>
    <w:p w:rsidR="00294B39" w:rsidRPr="004F2697" w:rsidRDefault="00294B39" w:rsidP="00294B39">
      <w:pPr>
        <w:shd w:val="clear" w:color="auto" w:fill="FFFFFF"/>
        <w:rPr>
          <w:color w:val="000000"/>
        </w:rPr>
      </w:pPr>
      <w:r w:rsidRPr="004F2697">
        <w:rPr>
          <w:color w:val="000000"/>
        </w:rPr>
        <w:t> </w:t>
      </w:r>
    </w:p>
    <w:p w:rsidR="00294B39" w:rsidRPr="004F2697" w:rsidRDefault="00294B39" w:rsidP="00294B39">
      <w:pPr>
        <w:shd w:val="clear" w:color="auto" w:fill="FFFFFF"/>
        <w:rPr>
          <w:color w:val="000000"/>
        </w:rPr>
      </w:pPr>
      <w:r w:rsidRPr="004F2697">
        <w:rPr>
          <w:color w:val="000000"/>
        </w:rPr>
        <w:t>1. Помещение на основании приложенных к заявлению документов:</w:t>
      </w:r>
    </w:p>
    <w:p w:rsidR="00294B39" w:rsidRPr="004F2697" w:rsidRDefault="00294B39" w:rsidP="00294B39">
      <w:pPr>
        <w:shd w:val="clear" w:color="auto" w:fill="FFFFFF"/>
        <w:rPr>
          <w:color w:val="000000"/>
        </w:rPr>
      </w:pPr>
      <w:r w:rsidRPr="004F2697">
        <w:rPr>
          <w:color w:val="000000"/>
        </w:rPr>
        <w:t xml:space="preserve">а) перевести из </w:t>
      </w:r>
      <w:proofErr w:type="gramStart"/>
      <w:r w:rsidRPr="004F2697">
        <w:rPr>
          <w:color w:val="000000"/>
        </w:rPr>
        <w:t>жилого</w:t>
      </w:r>
      <w:proofErr w:type="gramEnd"/>
      <w:r w:rsidRPr="004F2697">
        <w:rPr>
          <w:color w:val="000000"/>
        </w:rPr>
        <w:t xml:space="preserve"> (нежилого) в нежилое (жилое) без предварительных условий;</w:t>
      </w:r>
    </w:p>
    <w:p w:rsidR="00294B39" w:rsidRPr="00685709" w:rsidRDefault="00294B39" w:rsidP="00294B39">
      <w:pPr>
        <w:shd w:val="clear" w:color="auto" w:fill="FFFFFF"/>
        <w:ind w:left="2832" w:firstLine="708"/>
        <w:rPr>
          <w:color w:val="000000"/>
          <w:sz w:val="16"/>
          <w:szCs w:val="16"/>
        </w:rPr>
      </w:pPr>
      <w:r w:rsidRPr="004F2697">
        <w:rPr>
          <w:color w:val="000000"/>
        </w:rPr>
        <w:t xml:space="preserve"> </w:t>
      </w:r>
      <w:r w:rsidRPr="00685709">
        <w:rPr>
          <w:color w:val="000000"/>
          <w:sz w:val="16"/>
          <w:szCs w:val="16"/>
        </w:rPr>
        <w:t>(ненужное зачеркнуть)</w:t>
      </w:r>
    </w:p>
    <w:p w:rsidR="00294B39" w:rsidRPr="004F2697" w:rsidRDefault="00294B39" w:rsidP="00294B39">
      <w:pPr>
        <w:shd w:val="clear" w:color="auto" w:fill="FFFFFF"/>
        <w:jc w:val="both"/>
        <w:rPr>
          <w:color w:val="000000"/>
        </w:rPr>
      </w:pPr>
      <w:r w:rsidRPr="004F2697">
        <w:rPr>
          <w:color w:val="000000"/>
        </w:rPr>
        <w:t xml:space="preserve">б) перевести из жилого (нежилого) в </w:t>
      </w:r>
      <w:proofErr w:type="gramStart"/>
      <w:r w:rsidRPr="004F2697">
        <w:rPr>
          <w:color w:val="000000"/>
        </w:rPr>
        <w:t>нежилое</w:t>
      </w:r>
      <w:proofErr w:type="gramEnd"/>
      <w:r w:rsidRPr="004F2697">
        <w:rPr>
          <w:color w:val="000000"/>
        </w:rPr>
        <w:t xml:space="preserve"> (жилое) при условии проведения в установленном порядке следующих видов работ: ______________________________________________________ </w:t>
      </w:r>
    </w:p>
    <w:p w:rsidR="00294B39" w:rsidRPr="004F2697" w:rsidRDefault="00294B39" w:rsidP="00294B39">
      <w:pPr>
        <w:shd w:val="clear" w:color="auto" w:fill="FFFFFF"/>
        <w:rPr>
          <w:color w:val="000000"/>
        </w:rPr>
      </w:pPr>
      <w:r w:rsidRPr="004F2697">
        <w:rPr>
          <w:color w:val="000000"/>
        </w:rPr>
        <w:t>___________________________________________________________________________________</w:t>
      </w:r>
    </w:p>
    <w:p w:rsidR="00294B39" w:rsidRPr="00685709" w:rsidRDefault="00294B39" w:rsidP="00294B39">
      <w:pPr>
        <w:shd w:val="clear" w:color="auto" w:fill="FFFFFF"/>
        <w:jc w:val="center"/>
        <w:rPr>
          <w:color w:val="000000"/>
          <w:sz w:val="16"/>
          <w:szCs w:val="16"/>
        </w:rPr>
      </w:pPr>
      <w:proofErr w:type="gramStart"/>
      <w:r w:rsidRPr="00685709">
        <w:rPr>
          <w:color w:val="000000"/>
          <w:sz w:val="16"/>
          <w:szCs w:val="16"/>
        </w:rPr>
        <w:lastRenderedPageBreak/>
        <w:t>(перечень работ по переустройству  (перепланировке) помещения</w:t>
      </w:r>
      <w:proofErr w:type="gramEnd"/>
    </w:p>
    <w:p w:rsidR="00294B39" w:rsidRPr="004F2697" w:rsidRDefault="00294B39" w:rsidP="00294B39">
      <w:pPr>
        <w:shd w:val="clear" w:color="auto" w:fill="FFFFFF"/>
        <w:rPr>
          <w:color w:val="000000"/>
        </w:rPr>
      </w:pPr>
      <w:r w:rsidRPr="004F2697">
        <w:rPr>
          <w:color w:val="000000"/>
        </w:rPr>
        <w:t>___________________________________________________________________________________</w:t>
      </w:r>
    </w:p>
    <w:p w:rsidR="00294B39" w:rsidRPr="00685709" w:rsidRDefault="00294B39" w:rsidP="00294B39">
      <w:pPr>
        <w:shd w:val="clear" w:color="auto" w:fill="FFFFFF"/>
        <w:jc w:val="center"/>
        <w:rPr>
          <w:color w:val="000000"/>
          <w:sz w:val="16"/>
          <w:szCs w:val="16"/>
        </w:rPr>
      </w:pPr>
      <w:r w:rsidRPr="00685709">
        <w:rPr>
          <w:color w:val="000000"/>
          <w:sz w:val="16"/>
          <w:szCs w:val="16"/>
        </w:rPr>
        <w:t>или иных необходимых работ по ремонту, реконструкции, реставрации помещения)</w:t>
      </w:r>
    </w:p>
    <w:p w:rsidR="00294B39" w:rsidRPr="004F2697" w:rsidRDefault="00294B39" w:rsidP="00294B39">
      <w:pPr>
        <w:shd w:val="clear" w:color="auto" w:fill="FFFFFF"/>
        <w:rPr>
          <w:color w:val="000000"/>
        </w:rPr>
      </w:pPr>
      <w:r w:rsidRPr="004F2697">
        <w:rPr>
          <w:color w:val="000000"/>
        </w:rPr>
        <w:t xml:space="preserve">2. Отказать в переводе указанного помещения из жилого (нежилого) в </w:t>
      </w:r>
      <w:proofErr w:type="gramStart"/>
      <w:r w:rsidRPr="004F2697">
        <w:rPr>
          <w:color w:val="000000"/>
        </w:rPr>
        <w:t>нежилое</w:t>
      </w:r>
      <w:proofErr w:type="gramEnd"/>
      <w:r w:rsidRPr="004F2697">
        <w:rPr>
          <w:color w:val="000000"/>
        </w:rPr>
        <w:t xml:space="preserve"> (жилое) в связи с ___________________________________________________________________________________</w:t>
      </w:r>
    </w:p>
    <w:p w:rsidR="00294B39" w:rsidRPr="00685709" w:rsidRDefault="00294B39" w:rsidP="00294B39">
      <w:pPr>
        <w:shd w:val="clear" w:color="auto" w:fill="FFFFFF"/>
        <w:jc w:val="center"/>
        <w:rPr>
          <w:color w:val="000000"/>
          <w:sz w:val="16"/>
          <w:szCs w:val="16"/>
        </w:rPr>
      </w:pPr>
      <w:r w:rsidRPr="00685709">
        <w:rPr>
          <w:color w:val="000000"/>
          <w:sz w:val="16"/>
          <w:szCs w:val="16"/>
        </w:rPr>
        <w:t>(основани</w:t>
      </w:r>
      <w:proofErr w:type="gramStart"/>
      <w:r w:rsidRPr="00685709">
        <w:rPr>
          <w:color w:val="000000"/>
          <w:sz w:val="16"/>
          <w:szCs w:val="16"/>
        </w:rPr>
        <w:t>е(</w:t>
      </w:r>
      <w:proofErr w:type="gramEnd"/>
      <w:r w:rsidRPr="00685709">
        <w:rPr>
          <w:color w:val="000000"/>
          <w:sz w:val="16"/>
          <w:szCs w:val="16"/>
        </w:rPr>
        <w:t>я), установленное частью 1 статьи 24 Жилищного кодекса Российской Федерации)</w:t>
      </w:r>
    </w:p>
    <w:p w:rsidR="00294B39" w:rsidRPr="004F2697" w:rsidRDefault="00294B39" w:rsidP="00294B39">
      <w:pPr>
        <w:shd w:val="clear" w:color="auto" w:fill="FFFFFF"/>
        <w:rPr>
          <w:color w:val="000000"/>
        </w:rPr>
      </w:pPr>
      <w:r w:rsidRPr="004F2697">
        <w:rPr>
          <w:color w:val="000000"/>
        </w:rPr>
        <w:t>___________________________________________________________________________________</w:t>
      </w:r>
    </w:p>
    <w:p w:rsidR="00294B39" w:rsidRPr="004F2697" w:rsidRDefault="00294B39" w:rsidP="00294B39">
      <w:pPr>
        <w:shd w:val="clear" w:color="auto" w:fill="FFFFFF"/>
        <w:rPr>
          <w:color w:val="000000"/>
        </w:rPr>
      </w:pPr>
      <w:r w:rsidRPr="004F2697">
        <w:rPr>
          <w:color w:val="000000"/>
        </w:rPr>
        <w:t> </w:t>
      </w:r>
    </w:p>
    <w:p w:rsidR="00294B39" w:rsidRPr="004F2697" w:rsidRDefault="00294B39" w:rsidP="00294B39">
      <w:pPr>
        <w:shd w:val="clear" w:color="auto" w:fill="FFFFFF"/>
        <w:rPr>
          <w:color w:val="000000"/>
        </w:rPr>
      </w:pPr>
      <w:r w:rsidRPr="004F2697">
        <w:rPr>
          <w:color w:val="000000"/>
        </w:rPr>
        <w:t>____________________________</w:t>
      </w:r>
      <w:r w:rsidRPr="004F2697">
        <w:rPr>
          <w:color w:val="000000"/>
        </w:rPr>
        <w:tab/>
      </w:r>
      <w:r w:rsidRPr="004F2697">
        <w:rPr>
          <w:color w:val="000000"/>
        </w:rPr>
        <w:tab/>
        <w:t xml:space="preserve"> _______________ </w:t>
      </w:r>
      <w:r w:rsidRPr="004F2697">
        <w:rPr>
          <w:color w:val="000000"/>
        </w:rPr>
        <w:tab/>
      </w:r>
      <w:r w:rsidRPr="004F2697">
        <w:rPr>
          <w:color w:val="000000"/>
        </w:rPr>
        <w:tab/>
        <w:t>________________________</w:t>
      </w:r>
    </w:p>
    <w:p w:rsidR="00294B39" w:rsidRPr="00685709" w:rsidRDefault="00294B39" w:rsidP="00294B39">
      <w:pPr>
        <w:shd w:val="clear" w:color="auto" w:fill="FFFFFF"/>
        <w:rPr>
          <w:color w:val="000000"/>
          <w:sz w:val="16"/>
          <w:szCs w:val="16"/>
        </w:rPr>
      </w:pPr>
      <w:r w:rsidRPr="004F2697">
        <w:rPr>
          <w:color w:val="000000"/>
        </w:rPr>
        <w:t> </w:t>
      </w:r>
      <w:r w:rsidRPr="00685709">
        <w:rPr>
          <w:color w:val="000000"/>
          <w:sz w:val="16"/>
          <w:szCs w:val="16"/>
        </w:rPr>
        <w:t xml:space="preserve">(должность лица подписавшего уведомление) </w:t>
      </w:r>
      <w:r w:rsidRPr="00685709">
        <w:rPr>
          <w:color w:val="000000"/>
          <w:sz w:val="16"/>
          <w:szCs w:val="16"/>
        </w:rPr>
        <w:tab/>
      </w:r>
      <w:r w:rsidRPr="00685709">
        <w:rPr>
          <w:color w:val="000000"/>
          <w:sz w:val="16"/>
          <w:szCs w:val="16"/>
        </w:rPr>
        <w:tab/>
      </w:r>
      <w:r w:rsidRPr="00685709">
        <w:rPr>
          <w:color w:val="000000"/>
          <w:sz w:val="16"/>
          <w:szCs w:val="16"/>
        </w:rPr>
        <w:tab/>
        <w:t xml:space="preserve">(подпись) </w:t>
      </w:r>
      <w:r w:rsidRPr="00685709">
        <w:rPr>
          <w:color w:val="000000"/>
          <w:sz w:val="16"/>
          <w:szCs w:val="16"/>
        </w:rPr>
        <w:tab/>
      </w:r>
      <w:r w:rsidRPr="00685709">
        <w:rPr>
          <w:color w:val="000000"/>
          <w:sz w:val="16"/>
          <w:szCs w:val="16"/>
        </w:rPr>
        <w:tab/>
      </w:r>
      <w:r w:rsidRPr="00685709">
        <w:rPr>
          <w:color w:val="000000"/>
          <w:sz w:val="16"/>
          <w:szCs w:val="16"/>
        </w:rPr>
        <w:tab/>
        <w:t>(расшифровка подписи)</w:t>
      </w:r>
    </w:p>
    <w:p w:rsidR="00294B39" w:rsidRPr="004F2697" w:rsidRDefault="00294B39" w:rsidP="00294B39">
      <w:pPr>
        <w:shd w:val="clear" w:color="auto" w:fill="FFFFFF"/>
        <w:rPr>
          <w:color w:val="000000"/>
        </w:rPr>
      </w:pPr>
      <w:r w:rsidRPr="004F2697">
        <w:rPr>
          <w:color w:val="000000"/>
        </w:rPr>
        <w:t xml:space="preserve"> </w:t>
      </w:r>
    </w:p>
    <w:p w:rsidR="00294B39" w:rsidRPr="004F2697" w:rsidRDefault="00294B39" w:rsidP="00294B39">
      <w:pPr>
        <w:shd w:val="clear" w:color="auto" w:fill="FFFFFF"/>
        <w:rPr>
          <w:color w:val="000000"/>
        </w:rPr>
      </w:pPr>
      <w:r w:rsidRPr="004F2697">
        <w:rPr>
          <w:color w:val="000000"/>
        </w:rPr>
        <w:t> </w:t>
      </w:r>
    </w:p>
    <w:p w:rsidR="00294B39" w:rsidRPr="004F2697" w:rsidRDefault="00294B39" w:rsidP="00294B39">
      <w:pPr>
        <w:shd w:val="clear" w:color="auto" w:fill="FFFFFF"/>
        <w:rPr>
          <w:color w:val="000000"/>
        </w:rPr>
      </w:pPr>
      <w:r w:rsidRPr="004F2697">
        <w:rPr>
          <w:color w:val="000000"/>
        </w:rPr>
        <w:t xml:space="preserve"> «____» ____________ 20__ г.</w:t>
      </w:r>
    </w:p>
    <w:p w:rsidR="00294B39" w:rsidRDefault="00294B39" w:rsidP="00294B39">
      <w:pPr>
        <w:shd w:val="clear" w:color="auto" w:fill="FFFFFF"/>
        <w:rPr>
          <w:color w:val="000000"/>
          <w:sz w:val="16"/>
          <w:szCs w:val="16"/>
        </w:rPr>
      </w:pPr>
    </w:p>
    <w:p w:rsidR="00294B39" w:rsidRPr="00685709" w:rsidRDefault="00294B39" w:rsidP="00294B39">
      <w:pPr>
        <w:shd w:val="clear" w:color="auto" w:fill="FFFFFF"/>
        <w:rPr>
          <w:color w:val="000000"/>
          <w:sz w:val="16"/>
          <w:szCs w:val="16"/>
        </w:rPr>
      </w:pPr>
      <w:r w:rsidRPr="00685709">
        <w:rPr>
          <w:color w:val="000000"/>
          <w:sz w:val="16"/>
          <w:szCs w:val="16"/>
        </w:rPr>
        <w:t> МП</w:t>
      </w:r>
    </w:p>
    <w:p w:rsidR="00294B39" w:rsidRDefault="00294B39" w:rsidP="00E102E7">
      <w:pPr>
        <w:ind w:right="-1"/>
        <w:jc w:val="center"/>
        <w:rPr>
          <w:b/>
          <w:sz w:val="28"/>
          <w:szCs w:val="28"/>
        </w:rPr>
      </w:pPr>
    </w:p>
    <w:tbl>
      <w:tblPr>
        <w:tblpPr w:leftFromText="180" w:rightFromText="180" w:vertAnchor="text" w:horzAnchor="margin" w:tblpXSpec="center" w:tblpY="365"/>
        <w:tblW w:w="0" w:type="auto"/>
        <w:tblLayout w:type="fixed"/>
        <w:tblCellMar>
          <w:left w:w="0" w:type="dxa"/>
          <w:right w:w="0" w:type="dxa"/>
        </w:tblCellMar>
        <w:tblLook w:val="01E0"/>
      </w:tblPr>
      <w:tblGrid>
        <w:gridCol w:w="9720"/>
      </w:tblGrid>
      <w:tr w:rsidR="0056794C" w:rsidTr="00E54561">
        <w:tc>
          <w:tcPr>
            <w:tcW w:w="9720" w:type="dxa"/>
          </w:tcPr>
          <w:p w:rsidR="0056794C" w:rsidRPr="0056794C" w:rsidRDefault="0056794C" w:rsidP="00E54561">
            <w:pPr>
              <w:pStyle w:val="3"/>
              <w:spacing w:before="0"/>
              <w:jc w:val="center"/>
              <w:rPr>
                <w:iCs/>
                <w:sz w:val="32"/>
                <w:szCs w:val="32"/>
                <w:lang w:val="en-US"/>
              </w:rPr>
            </w:pPr>
            <w:r w:rsidRPr="0056794C">
              <w:rPr>
                <w:iCs/>
                <w:sz w:val="32"/>
                <w:szCs w:val="32"/>
              </w:rPr>
              <w:t>АДМИНИСТРАЦИЯ СОЛОВЦОВСКОГО</w:t>
            </w:r>
            <w:r w:rsidRPr="0056794C">
              <w:rPr>
                <w:iCs/>
                <w:sz w:val="32"/>
                <w:szCs w:val="32"/>
                <w:lang w:val="en-US"/>
              </w:rPr>
              <w:t xml:space="preserve"> </w:t>
            </w:r>
            <w:r w:rsidRPr="0056794C">
              <w:rPr>
                <w:iCs/>
                <w:sz w:val="32"/>
                <w:szCs w:val="32"/>
              </w:rPr>
              <w:t>СЕЛЬСОВЕТА</w:t>
            </w:r>
          </w:p>
        </w:tc>
      </w:tr>
      <w:tr w:rsidR="0056794C" w:rsidTr="00E54561">
        <w:trPr>
          <w:trHeight w:val="397"/>
        </w:trPr>
        <w:tc>
          <w:tcPr>
            <w:tcW w:w="9720" w:type="dxa"/>
            <w:vAlign w:val="center"/>
          </w:tcPr>
          <w:p w:rsidR="0056794C" w:rsidRPr="0056794C" w:rsidRDefault="0056794C" w:rsidP="00E54561">
            <w:pPr>
              <w:pStyle w:val="3"/>
              <w:spacing w:before="0"/>
              <w:jc w:val="center"/>
              <w:rPr>
                <w:iCs/>
                <w:sz w:val="32"/>
                <w:szCs w:val="32"/>
              </w:rPr>
            </w:pPr>
            <w:r w:rsidRPr="0056794C">
              <w:rPr>
                <w:iCs/>
                <w:sz w:val="32"/>
                <w:szCs w:val="32"/>
              </w:rPr>
              <w:t>ИССИНСКОГО РАЙОНА ПЕНЗЕНСКОЙ  ОБЛАСТИ</w:t>
            </w:r>
          </w:p>
        </w:tc>
      </w:tr>
      <w:tr w:rsidR="0056794C" w:rsidTr="00E54561">
        <w:trPr>
          <w:trHeight w:val="542"/>
        </w:trPr>
        <w:tc>
          <w:tcPr>
            <w:tcW w:w="9720" w:type="dxa"/>
            <w:vAlign w:val="center"/>
          </w:tcPr>
          <w:p w:rsidR="0056794C" w:rsidRPr="0090581E" w:rsidRDefault="0056794C" w:rsidP="00E54561">
            <w:pPr>
              <w:pStyle w:val="3"/>
              <w:spacing w:before="0"/>
              <w:jc w:val="center"/>
              <w:rPr>
                <w:iCs/>
                <w:szCs w:val="28"/>
                <w:lang w:val="en-US"/>
              </w:rPr>
            </w:pPr>
          </w:p>
          <w:p w:rsidR="0056794C" w:rsidRPr="0090581E" w:rsidRDefault="0056794C" w:rsidP="00E54561">
            <w:pPr>
              <w:pStyle w:val="3"/>
              <w:spacing w:before="0"/>
              <w:jc w:val="center"/>
              <w:rPr>
                <w:iCs/>
                <w:szCs w:val="28"/>
              </w:rPr>
            </w:pPr>
            <w:r w:rsidRPr="0090581E">
              <w:rPr>
                <w:iCs/>
                <w:szCs w:val="28"/>
              </w:rPr>
              <w:t>ПОСТАНОВЛЕНИЕ</w:t>
            </w:r>
          </w:p>
        </w:tc>
      </w:tr>
    </w:tbl>
    <w:p w:rsidR="0056794C" w:rsidRDefault="0056794C" w:rsidP="0056794C">
      <w:pPr>
        <w:spacing w:line="192" w:lineRule="auto"/>
        <w:jc w:val="center"/>
        <w:rPr>
          <w:sz w:val="30"/>
          <w:szCs w:val="30"/>
        </w:rPr>
      </w:pPr>
    </w:p>
    <w:p w:rsidR="0056794C" w:rsidRDefault="0056794C" w:rsidP="0056794C">
      <w:pPr>
        <w:spacing w:line="192" w:lineRule="auto"/>
        <w:jc w:val="center"/>
        <w:rPr>
          <w:sz w:val="16"/>
          <w:szCs w:val="16"/>
        </w:rPr>
      </w:pPr>
    </w:p>
    <w:tbl>
      <w:tblPr>
        <w:tblpPr w:leftFromText="180" w:rightFromText="180" w:vertAnchor="text" w:horzAnchor="page" w:tblpX="4042" w:tblpY="24"/>
        <w:tblW w:w="0" w:type="auto"/>
        <w:tblLayout w:type="fixed"/>
        <w:tblCellMar>
          <w:left w:w="0" w:type="dxa"/>
          <w:right w:w="0" w:type="dxa"/>
        </w:tblCellMar>
        <w:tblLook w:val="00A0"/>
      </w:tblPr>
      <w:tblGrid>
        <w:gridCol w:w="284"/>
        <w:gridCol w:w="2835"/>
        <w:gridCol w:w="397"/>
        <w:gridCol w:w="1134"/>
      </w:tblGrid>
      <w:tr w:rsidR="0056794C" w:rsidTr="00E54561">
        <w:tc>
          <w:tcPr>
            <w:tcW w:w="284" w:type="dxa"/>
            <w:vAlign w:val="bottom"/>
          </w:tcPr>
          <w:p w:rsidR="0056794C" w:rsidRDefault="0056794C" w:rsidP="00E54561">
            <w:pPr>
              <w:jc w:val="center"/>
              <w:rPr>
                <w:sz w:val="24"/>
                <w:szCs w:val="24"/>
              </w:rPr>
            </w:pPr>
            <w:r>
              <w:rPr>
                <w:sz w:val="24"/>
                <w:szCs w:val="24"/>
              </w:rPr>
              <w:t>от</w:t>
            </w:r>
          </w:p>
        </w:tc>
        <w:tc>
          <w:tcPr>
            <w:tcW w:w="2835" w:type="dxa"/>
            <w:tcBorders>
              <w:top w:val="nil"/>
              <w:left w:val="nil"/>
              <w:bottom w:val="single" w:sz="6" w:space="0" w:color="auto"/>
              <w:right w:val="nil"/>
            </w:tcBorders>
          </w:tcPr>
          <w:p w:rsidR="0056794C" w:rsidRDefault="0056794C" w:rsidP="00E54561">
            <w:pPr>
              <w:jc w:val="center"/>
              <w:rPr>
                <w:sz w:val="24"/>
                <w:szCs w:val="24"/>
              </w:rPr>
            </w:pPr>
            <w:r>
              <w:rPr>
                <w:sz w:val="24"/>
                <w:szCs w:val="24"/>
              </w:rPr>
              <w:t>25.07.2017</w:t>
            </w:r>
          </w:p>
        </w:tc>
        <w:tc>
          <w:tcPr>
            <w:tcW w:w="397" w:type="dxa"/>
            <w:vAlign w:val="bottom"/>
          </w:tcPr>
          <w:p w:rsidR="0056794C" w:rsidRDefault="0056794C" w:rsidP="00E54561">
            <w:pPr>
              <w:jc w:val="center"/>
              <w:rPr>
                <w:sz w:val="24"/>
                <w:szCs w:val="24"/>
              </w:rPr>
            </w:pPr>
            <w:r>
              <w:rPr>
                <w:sz w:val="24"/>
                <w:szCs w:val="24"/>
              </w:rPr>
              <w:t>№</w:t>
            </w:r>
          </w:p>
        </w:tc>
        <w:tc>
          <w:tcPr>
            <w:tcW w:w="1134" w:type="dxa"/>
            <w:tcBorders>
              <w:top w:val="nil"/>
              <w:left w:val="nil"/>
              <w:bottom w:val="single" w:sz="6" w:space="0" w:color="auto"/>
              <w:right w:val="nil"/>
            </w:tcBorders>
          </w:tcPr>
          <w:p w:rsidR="0056794C" w:rsidRDefault="0056794C" w:rsidP="00E54561">
            <w:pPr>
              <w:rPr>
                <w:sz w:val="24"/>
                <w:szCs w:val="24"/>
              </w:rPr>
            </w:pPr>
            <w:r>
              <w:rPr>
                <w:sz w:val="24"/>
                <w:szCs w:val="24"/>
              </w:rPr>
              <w:t xml:space="preserve">  38-п</w:t>
            </w:r>
          </w:p>
        </w:tc>
      </w:tr>
      <w:tr w:rsidR="0056794C" w:rsidTr="00E54561">
        <w:tc>
          <w:tcPr>
            <w:tcW w:w="4650" w:type="dxa"/>
            <w:gridSpan w:val="4"/>
          </w:tcPr>
          <w:p w:rsidR="0056794C" w:rsidRDefault="0056794C" w:rsidP="00E54561">
            <w:r>
              <w:t xml:space="preserve">                                  с. </w:t>
            </w:r>
            <w:proofErr w:type="spellStart"/>
            <w:r>
              <w:t>Соловцово</w:t>
            </w:r>
            <w:proofErr w:type="spellEnd"/>
          </w:p>
          <w:p w:rsidR="0056794C" w:rsidRDefault="0056794C" w:rsidP="00E54561">
            <w:pPr>
              <w:rPr>
                <w:sz w:val="24"/>
                <w:szCs w:val="24"/>
              </w:rPr>
            </w:pPr>
          </w:p>
        </w:tc>
      </w:tr>
    </w:tbl>
    <w:p w:rsidR="0056794C" w:rsidRDefault="0056794C" w:rsidP="0056794C">
      <w:pPr>
        <w:spacing w:before="120"/>
        <w:ind w:firstLine="561"/>
        <w:jc w:val="center"/>
        <w:rPr>
          <w:sz w:val="28"/>
          <w:szCs w:val="28"/>
        </w:rPr>
      </w:pPr>
    </w:p>
    <w:p w:rsidR="0056794C" w:rsidRDefault="0056794C" w:rsidP="0056794C">
      <w:pPr>
        <w:rPr>
          <w:b/>
          <w:bCs/>
          <w:sz w:val="28"/>
          <w:szCs w:val="28"/>
        </w:rPr>
      </w:pPr>
    </w:p>
    <w:p w:rsidR="0056794C" w:rsidRDefault="0056794C" w:rsidP="0056794C">
      <w:pPr>
        <w:spacing w:line="276" w:lineRule="auto"/>
        <w:ind w:firstLine="540"/>
        <w:jc w:val="both"/>
        <w:rPr>
          <w:b/>
          <w:sz w:val="26"/>
          <w:szCs w:val="26"/>
        </w:rPr>
      </w:pPr>
    </w:p>
    <w:p w:rsidR="007A6089" w:rsidRPr="007A6089" w:rsidRDefault="007A6089" w:rsidP="007A6089">
      <w:pPr>
        <w:tabs>
          <w:tab w:val="left" w:pos="993"/>
        </w:tabs>
        <w:spacing w:line="322" w:lineRule="exact"/>
        <w:ind w:right="20"/>
        <w:jc w:val="center"/>
        <w:rPr>
          <w:rFonts w:eastAsia="Arial Unicode MS"/>
          <w:b/>
          <w:sz w:val="22"/>
          <w:szCs w:val="22"/>
        </w:rPr>
      </w:pPr>
      <w:r w:rsidRPr="007A6089">
        <w:rPr>
          <w:b/>
          <w:sz w:val="22"/>
          <w:szCs w:val="22"/>
        </w:rPr>
        <w:t xml:space="preserve">О признании </w:t>
      </w:r>
      <w:proofErr w:type="gramStart"/>
      <w:r w:rsidRPr="007A6089">
        <w:rPr>
          <w:b/>
          <w:sz w:val="22"/>
          <w:szCs w:val="22"/>
        </w:rPr>
        <w:t>утратившим</w:t>
      </w:r>
      <w:proofErr w:type="gramEnd"/>
      <w:r w:rsidRPr="007A6089">
        <w:rPr>
          <w:b/>
          <w:sz w:val="22"/>
          <w:szCs w:val="22"/>
        </w:rPr>
        <w:t xml:space="preserve">  силу</w:t>
      </w:r>
      <w:r>
        <w:rPr>
          <w:b/>
          <w:sz w:val="22"/>
          <w:szCs w:val="22"/>
        </w:rPr>
        <w:t xml:space="preserve"> постановления администрации   </w:t>
      </w:r>
      <w:r w:rsidRPr="007A6089">
        <w:rPr>
          <w:b/>
          <w:sz w:val="22"/>
          <w:szCs w:val="22"/>
        </w:rPr>
        <w:t xml:space="preserve"> </w:t>
      </w:r>
      <w:proofErr w:type="spellStart"/>
      <w:r w:rsidRPr="007A6089">
        <w:rPr>
          <w:b/>
          <w:sz w:val="22"/>
          <w:szCs w:val="22"/>
        </w:rPr>
        <w:t>Соловцовского</w:t>
      </w:r>
      <w:proofErr w:type="spellEnd"/>
      <w:r w:rsidRPr="007A6089">
        <w:rPr>
          <w:b/>
          <w:sz w:val="22"/>
          <w:szCs w:val="22"/>
        </w:rPr>
        <w:t xml:space="preserve"> сельсовета </w:t>
      </w:r>
      <w:proofErr w:type="spellStart"/>
      <w:r w:rsidRPr="007A6089">
        <w:rPr>
          <w:b/>
          <w:sz w:val="22"/>
          <w:szCs w:val="22"/>
        </w:rPr>
        <w:t>Иссинского</w:t>
      </w:r>
      <w:proofErr w:type="spellEnd"/>
      <w:r w:rsidRPr="007A6089">
        <w:rPr>
          <w:b/>
          <w:sz w:val="22"/>
          <w:szCs w:val="22"/>
        </w:rPr>
        <w:t xml:space="preserve"> района Пензенской области   </w:t>
      </w:r>
      <w:r w:rsidRPr="007A6089">
        <w:rPr>
          <w:rFonts w:eastAsia="Arial Unicode MS"/>
          <w:b/>
          <w:sz w:val="22"/>
          <w:szCs w:val="22"/>
        </w:rPr>
        <w:t xml:space="preserve">от 08.12.2008 № 14-п «Об утверждении Положения о порядке расходования средств резервного фонда администрации </w:t>
      </w:r>
      <w:proofErr w:type="spellStart"/>
      <w:r w:rsidRPr="007A6089">
        <w:rPr>
          <w:rFonts w:eastAsia="Arial Unicode MS"/>
          <w:b/>
          <w:sz w:val="22"/>
          <w:szCs w:val="22"/>
        </w:rPr>
        <w:t>Соловцовского</w:t>
      </w:r>
      <w:proofErr w:type="spellEnd"/>
      <w:r w:rsidRPr="007A6089">
        <w:rPr>
          <w:rFonts w:eastAsia="Arial Unicode MS"/>
          <w:b/>
          <w:sz w:val="22"/>
          <w:szCs w:val="22"/>
        </w:rPr>
        <w:t xml:space="preserve"> сельсовета»</w:t>
      </w:r>
    </w:p>
    <w:p w:rsidR="007A6089" w:rsidRPr="007A6089" w:rsidRDefault="007A6089" w:rsidP="007A6089">
      <w:pPr>
        <w:jc w:val="center"/>
        <w:rPr>
          <w:bCs/>
          <w:sz w:val="22"/>
          <w:szCs w:val="22"/>
        </w:rPr>
      </w:pPr>
    </w:p>
    <w:p w:rsidR="007A6089" w:rsidRPr="007A6089" w:rsidRDefault="007A6089" w:rsidP="007A6089">
      <w:pPr>
        <w:autoSpaceDE w:val="0"/>
        <w:autoSpaceDN w:val="0"/>
        <w:adjustRightInd w:val="0"/>
        <w:ind w:firstLine="720"/>
        <w:jc w:val="both"/>
        <w:rPr>
          <w:sz w:val="22"/>
          <w:szCs w:val="22"/>
        </w:rPr>
      </w:pPr>
      <w:r w:rsidRPr="007A6089">
        <w:rPr>
          <w:sz w:val="22"/>
          <w:szCs w:val="22"/>
        </w:rPr>
        <w:t xml:space="preserve">В целях приведения муниципальных правовых актов администрации </w:t>
      </w:r>
      <w:proofErr w:type="spellStart"/>
      <w:r w:rsidRPr="007A6089">
        <w:rPr>
          <w:sz w:val="22"/>
          <w:szCs w:val="22"/>
        </w:rPr>
        <w:t>Соловцовского</w:t>
      </w:r>
      <w:proofErr w:type="spellEnd"/>
      <w:r w:rsidRPr="007A6089">
        <w:rPr>
          <w:sz w:val="22"/>
          <w:szCs w:val="22"/>
        </w:rPr>
        <w:t xml:space="preserve"> сельсовета </w:t>
      </w:r>
      <w:proofErr w:type="spellStart"/>
      <w:r w:rsidRPr="007A6089">
        <w:rPr>
          <w:sz w:val="22"/>
          <w:szCs w:val="22"/>
        </w:rPr>
        <w:t>Иссинского</w:t>
      </w:r>
      <w:proofErr w:type="spellEnd"/>
      <w:r w:rsidRPr="007A6089">
        <w:rPr>
          <w:sz w:val="22"/>
          <w:szCs w:val="22"/>
        </w:rPr>
        <w:t xml:space="preserve"> района Пензенской области   в соответствие с  законодательством Российской Федерации, руководствуясь Федеральным Законом от 06.10.2003 № 131-ФЗ «Об общих принципах организации местного самоуправления в Российской Федерации» (с последующими изменениями), Уставом </w:t>
      </w:r>
      <w:proofErr w:type="spellStart"/>
      <w:r w:rsidRPr="007A6089">
        <w:rPr>
          <w:sz w:val="22"/>
          <w:szCs w:val="22"/>
        </w:rPr>
        <w:t>Соловцовского</w:t>
      </w:r>
      <w:proofErr w:type="spellEnd"/>
      <w:r w:rsidRPr="007A6089">
        <w:rPr>
          <w:sz w:val="22"/>
          <w:szCs w:val="22"/>
        </w:rPr>
        <w:t xml:space="preserve"> сельсовета </w:t>
      </w:r>
      <w:proofErr w:type="spellStart"/>
      <w:r w:rsidRPr="007A6089">
        <w:rPr>
          <w:sz w:val="22"/>
          <w:szCs w:val="22"/>
        </w:rPr>
        <w:t>Иссинского</w:t>
      </w:r>
      <w:proofErr w:type="spellEnd"/>
      <w:r w:rsidRPr="007A6089">
        <w:rPr>
          <w:sz w:val="22"/>
          <w:szCs w:val="22"/>
        </w:rPr>
        <w:t xml:space="preserve"> района Пензенской области (с последующими изменениями), </w:t>
      </w:r>
    </w:p>
    <w:p w:rsidR="007A6089" w:rsidRPr="007A6089" w:rsidRDefault="007A6089" w:rsidP="007A6089">
      <w:pPr>
        <w:pStyle w:val="1"/>
        <w:shd w:val="clear" w:color="auto" w:fill="FFFFFF"/>
        <w:ind w:firstLine="540"/>
        <w:rPr>
          <w:sz w:val="22"/>
          <w:szCs w:val="22"/>
        </w:rPr>
      </w:pPr>
    </w:p>
    <w:p w:rsidR="007A6089" w:rsidRPr="007A6089" w:rsidRDefault="007A6089" w:rsidP="007A6089">
      <w:pPr>
        <w:pStyle w:val="1"/>
        <w:shd w:val="clear" w:color="auto" w:fill="FFFFFF"/>
        <w:ind w:firstLine="540"/>
        <w:rPr>
          <w:color w:val="000000"/>
          <w:sz w:val="22"/>
          <w:szCs w:val="22"/>
        </w:rPr>
      </w:pPr>
      <w:r w:rsidRPr="007A6089">
        <w:rPr>
          <w:sz w:val="22"/>
          <w:szCs w:val="22"/>
        </w:rPr>
        <w:t xml:space="preserve">администрация  </w:t>
      </w:r>
      <w:proofErr w:type="spellStart"/>
      <w:r w:rsidRPr="007A6089">
        <w:rPr>
          <w:sz w:val="22"/>
          <w:szCs w:val="22"/>
        </w:rPr>
        <w:t>Соловцовского</w:t>
      </w:r>
      <w:proofErr w:type="spellEnd"/>
      <w:r w:rsidRPr="007A6089">
        <w:rPr>
          <w:sz w:val="22"/>
          <w:szCs w:val="22"/>
        </w:rPr>
        <w:t xml:space="preserve">  сельсовета </w:t>
      </w:r>
      <w:proofErr w:type="spellStart"/>
      <w:r w:rsidRPr="007A6089">
        <w:rPr>
          <w:sz w:val="22"/>
          <w:szCs w:val="22"/>
        </w:rPr>
        <w:t>Иссинского</w:t>
      </w:r>
      <w:proofErr w:type="spellEnd"/>
      <w:r w:rsidRPr="007A6089">
        <w:rPr>
          <w:sz w:val="22"/>
          <w:szCs w:val="22"/>
        </w:rPr>
        <w:t xml:space="preserve"> района Пензенской области    постановляет:</w:t>
      </w:r>
    </w:p>
    <w:p w:rsidR="007A6089" w:rsidRPr="007A6089" w:rsidRDefault="007A6089" w:rsidP="007A6089">
      <w:pPr>
        <w:tabs>
          <w:tab w:val="left" w:pos="993"/>
        </w:tabs>
        <w:spacing w:line="322" w:lineRule="exact"/>
        <w:ind w:right="20"/>
        <w:jc w:val="both"/>
        <w:rPr>
          <w:rFonts w:eastAsia="Arial Unicode MS"/>
          <w:sz w:val="22"/>
          <w:szCs w:val="22"/>
        </w:rPr>
      </w:pPr>
      <w:r w:rsidRPr="007A6089">
        <w:rPr>
          <w:sz w:val="22"/>
          <w:szCs w:val="22"/>
        </w:rPr>
        <w:t xml:space="preserve">1. Признать утратившим силу постановление администрации </w:t>
      </w:r>
      <w:proofErr w:type="spellStart"/>
      <w:r w:rsidRPr="007A6089">
        <w:rPr>
          <w:sz w:val="22"/>
          <w:szCs w:val="22"/>
        </w:rPr>
        <w:t>Соловцовского</w:t>
      </w:r>
      <w:proofErr w:type="spellEnd"/>
      <w:r w:rsidRPr="007A6089">
        <w:rPr>
          <w:sz w:val="22"/>
          <w:szCs w:val="22"/>
        </w:rPr>
        <w:t xml:space="preserve"> сельсовета </w:t>
      </w:r>
      <w:proofErr w:type="spellStart"/>
      <w:r w:rsidRPr="007A6089">
        <w:rPr>
          <w:sz w:val="22"/>
          <w:szCs w:val="22"/>
        </w:rPr>
        <w:t>Иссинского</w:t>
      </w:r>
      <w:proofErr w:type="spellEnd"/>
      <w:r w:rsidRPr="007A6089">
        <w:rPr>
          <w:sz w:val="22"/>
          <w:szCs w:val="22"/>
        </w:rPr>
        <w:t xml:space="preserve"> района Пензенской области </w:t>
      </w:r>
      <w:r w:rsidRPr="007A6089">
        <w:rPr>
          <w:rFonts w:eastAsia="Arial Unicode MS"/>
          <w:sz w:val="22"/>
          <w:szCs w:val="22"/>
        </w:rPr>
        <w:t xml:space="preserve">от 08.12.2008 № 14-п «Об утверждении Положения о порядке расходования средств резервного фонда администрации </w:t>
      </w:r>
      <w:proofErr w:type="spellStart"/>
      <w:r w:rsidRPr="007A6089">
        <w:rPr>
          <w:rFonts w:eastAsia="Arial Unicode MS"/>
          <w:sz w:val="22"/>
          <w:szCs w:val="22"/>
        </w:rPr>
        <w:t>Соловцовского</w:t>
      </w:r>
      <w:proofErr w:type="spellEnd"/>
      <w:r w:rsidRPr="007A6089">
        <w:rPr>
          <w:rFonts w:eastAsia="Arial Unicode MS"/>
          <w:sz w:val="22"/>
          <w:szCs w:val="22"/>
        </w:rPr>
        <w:t xml:space="preserve"> сельсовета».</w:t>
      </w:r>
    </w:p>
    <w:p w:rsidR="007A6089" w:rsidRPr="007A6089" w:rsidRDefault="007A6089" w:rsidP="007A6089">
      <w:pPr>
        <w:jc w:val="both"/>
        <w:rPr>
          <w:sz w:val="22"/>
          <w:szCs w:val="22"/>
        </w:rPr>
      </w:pPr>
      <w:r w:rsidRPr="007A6089">
        <w:rPr>
          <w:sz w:val="22"/>
          <w:szCs w:val="22"/>
        </w:rPr>
        <w:t xml:space="preserve">         2. Опубликовать настоящее постановление в информационном бюллетене «Сельский вестник».</w:t>
      </w:r>
    </w:p>
    <w:p w:rsidR="007A6089" w:rsidRPr="007A6089" w:rsidRDefault="007A6089" w:rsidP="007A6089">
      <w:pPr>
        <w:autoSpaceDE w:val="0"/>
        <w:autoSpaceDN w:val="0"/>
        <w:adjustRightInd w:val="0"/>
        <w:ind w:firstLine="540"/>
        <w:jc w:val="both"/>
        <w:rPr>
          <w:sz w:val="22"/>
          <w:szCs w:val="22"/>
        </w:rPr>
      </w:pPr>
      <w:r w:rsidRPr="007A6089">
        <w:rPr>
          <w:sz w:val="22"/>
          <w:szCs w:val="22"/>
        </w:rPr>
        <w:t>3. Настоящее постановление вступает в силу на следующий день после дня его официального опубликования.</w:t>
      </w:r>
    </w:p>
    <w:p w:rsidR="007A6089" w:rsidRPr="007A6089" w:rsidRDefault="007A6089" w:rsidP="007A6089">
      <w:pPr>
        <w:autoSpaceDE w:val="0"/>
        <w:autoSpaceDN w:val="0"/>
        <w:adjustRightInd w:val="0"/>
        <w:ind w:firstLine="540"/>
        <w:jc w:val="both"/>
        <w:rPr>
          <w:sz w:val="22"/>
          <w:szCs w:val="22"/>
        </w:rPr>
      </w:pPr>
      <w:r w:rsidRPr="007A6089">
        <w:rPr>
          <w:sz w:val="22"/>
          <w:szCs w:val="22"/>
        </w:rPr>
        <w:t xml:space="preserve">4. </w:t>
      </w:r>
      <w:proofErr w:type="gramStart"/>
      <w:r w:rsidRPr="007A6089">
        <w:rPr>
          <w:sz w:val="22"/>
          <w:szCs w:val="22"/>
        </w:rPr>
        <w:t>Контроль за</w:t>
      </w:r>
      <w:proofErr w:type="gramEnd"/>
      <w:r w:rsidRPr="007A6089">
        <w:rPr>
          <w:sz w:val="22"/>
          <w:szCs w:val="22"/>
        </w:rPr>
        <w:t xml:space="preserve"> исполнением настоящего постановления возложить на главу администрации </w:t>
      </w:r>
      <w:proofErr w:type="spellStart"/>
      <w:r w:rsidRPr="007A6089">
        <w:rPr>
          <w:sz w:val="22"/>
          <w:szCs w:val="22"/>
        </w:rPr>
        <w:t>Соловцовского</w:t>
      </w:r>
      <w:proofErr w:type="spellEnd"/>
      <w:r w:rsidRPr="007A6089">
        <w:rPr>
          <w:sz w:val="22"/>
          <w:szCs w:val="22"/>
        </w:rPr>
        <w:t xml:space="preserve"> сельсовета </w:t>
      </w:r>
      <w:proofErr w:type="spellStart"/>
      <w:r w:rsidRPr="007A6089">
        <w:rPr>
          <w:sz w:val="22"/>
          <w:szCs w:val="22"/>
        </w:rPr>
        <w:t>Иссинского</w:t>
      </w:r>
      <w:proofErr w:type="spellEnd"/>
      <w:r w:rsidRPr="007A6089">
        <w:rPr>
          <w:sz w:val="22"/>
          <w:szCs w:val="22"/>
        </w:rPr>
        <w:t xml:space="preserve"> района Пензенской области.</w:t>
      </w:r>
    </w:p>
    <w:p w:rsidR="007A6089" w:rsidRPr="007A6089" w:rsidRDefault="007A6089" w:rsidP="007A6089">
      <w:pPr>
        <w:autoSpaceDE w:val="0"/>
        <w:autoSpaceDN w:val="0"/>
        <w:adjustRightInd w:val="0"/>
        <w:jc w:val="both"/>
        <w:rPr>
          <w:sz w:val="22"/>
          <w:szCs w:val="22"/>
        </w:rPr>
      </w:pPr>
    </w:p>
    <w:p w:rsidR="007A6089" w:rsidRPr="007A6089" w:rsidRDefault="007A6089" w:rsidP="007A6089">
      <w:pPr>
        <w:pStyle w:val="14"/>
        <w:tabs>
          <w:tab w:val="left" w:pos="708"/>
        </w:tabs>
        <w:spacing w:before="0"/>
        <w:jc w:val="left"/>
        <w:rPr>
          <w:rFonts w:cs="Times New Roman"/>
          <w:sz w:val="22"/>
          <w:szCs w:val="22"/>
        </w:rPr>
      </w:pPr>
      <w:r w:rsidRPr="007A6089">
        <w:rPr>
          <w:sz w:val="22"/>
          <w:szCs w:val="22"/>
        </w:rPr>
        <w:t xml:space="preserve">          </w:t>
      </w:r>
    </w:p>
    <w:p w:rsidR="007A6089" w:rsidRPr="007A6089" w:rsidRDefault="007A6089" w:rsidP="007A6089">
      <w:pPr>
        <w:jc w:val="both"/>
        <w:rPr>
          <w:sz w:val="22"/>
          <w:szCs w:val="22"/>
        </w:rPr>
      </w:pPr>
      <w:r w:rsidRPr="007A6089">
        <w:rPr>
          <w:sz w:val="22"/>
          <w:szCs w:val="22"/>
        </w:rPr>
        <w:t xml:space="preserve">Глава администрации  </w:t>
      </w:r>
    </w:p>
    <w:p w:rsidR="007A6089" w:rsidRPr="007A6089" w:rsidRDefault="007A6089" w:rsidP="007A6089">
      <w:pPr>
        <w:jc w:val="both"/>
        <w:rPr>
          <w:sz w:val="22"/>
          <w:szCs w:val="22"/>
        </w:rPr>
      </w:pPr>
      <w:proofErr w:type="spellStart"/>
      <w:r w:rsidRPr="007A6089">
        <w:rPr>
          <w:sz w:val="22"/>
          <w:szCs w:val="22"/>
        </w:rPr>
        <w:t>Соловцовского</w:t>
      </w:r>
      <w:proofErr w:type="spellEnd"/>
      <w:r w:rsidRPr="007A6089">
        <w:rPr>
          <w:sz w:val="22"/>
          <w:szCs w:val="22"/>
        </w:rPr>
        <w:t xml:space="preserve"> сельсовета                                                      А.А. Григорьев</w:t>
      </w:r>
    </w:p>
    <w:p w:rsidR="00B138D9" w:rsidRDefault="00B138D9" w:rsidP="00B138D9">
      <w:pPr>
        <w:jc w:val="center"/>
      </w:pPr>
    </w:p>
    <w:tbl>
      <w:tblPr>
        <w:tblpPr w:leftFromText="180" w:rightFromText="180" w:vertAnchor="text" w:horzAnchor="margin" w:tblpXSpec="center" w:tblpY="82"/>
        <w:tblW w:w="10599" w:type="dxa"/>
        <w:tblLook w:val="01E0"/>
      </w:tblPr>
      <w:tblGrid>
        <w:gridCol w:w="2093"/>
        <w:gridCol w:w="1843"/>
        <w:gridCol w:w="1843"/>
        <w:gridCol w:w="1843"/>
        <w:gridCol w:w="1843"/>
        <w:gridCol w:w="1134"/>
      </w:tblGrid>
      <w:tr w:rsidR="004C673B" w:rsidRPr="00991895" w:rsidTr="00E102E7">
        <w:tc>
          <w:tcPr>
            <w:tcW w:w="2093" w:type="dxa"/>
            <w:tcBorders>
              <w:top w:val="single" w:sz="4" w:space="0" w:color="auto"/>
              <w:left w:val="single" w:sz="4" w:space="0" w:color="auto"/>
              <w:bottom w:val="single" w:sz="4" w:space="0" w:color="auto"/>
              <w:right w:val="single" w:sz="4" w:space="0" w:color="auto"/>
            </w:tcBorders>
          </w:tcPr>
          <w:p w:rsidR="004C673B" w:rsidRPr="00821F65" w:rsidRDefault="004C673B" w:rsidP="004C673B">
            <w:pPr>
              <w:rPr>
                <w:b/>
                <w:sz w:val="18"/>
                <w:szCs w:val="18"/>
              </w:rPr>
            </w:pPr>
            <w:r w:rsidRPr="00821F65">
              <w:rPr>
                <w:b/>
                <w:sz w:val="18"/>
                <w:szCs w:val="18"/>
              </w:rPr>
              <w:t>Редактор</w:t>
            </w:r>
          </w:p>
          <w:p w:rsidR="004C673B" w:rsidRPr="00821F65" w:rsidRDefault="004C673B" w:rsidP="004C673B">
            <w:pPr>
              <w:jc w:val="both"/>
              <w:rPr>
                <w:b/>
                <w:sz w:val="18"/>
                <w:szCs w:val="18"/>
              </w:rPr>
            </w:pPr>
            <w:r w:rsidRPr="00821F65">
              <w:rPr>
                <w:b/>
                <w:sz w:val="18"/>
                <w:szCs w:val="18"/>
              </w:rPr>
              <w:t xml:space="preserve">Т.Ф. </w:t>
            </w:r>
            <w:proofErr w:type="spellStart"/>
            <w:r w:rsidRPr="00821F65">
              <w:rPr>
                <w:b/>
                <w:sz w:val="18"/>
                <w:szCs w:val="18"/>
              </w:rPr>
              <w:t>Елисина</w:t>
            </w:r>
            <w:proofErr w:type="spellEnd"/>
            <w:r w:rsidRPr="00821F65">
              <w:rPr>
                <w:b/>
                <w:sz w:val="18"/>
                <w:szCs w:val="18"/>
              </w:rPr>
              <w:t xml:space="preserve">                                   </w:t>
            </w:r>
          </w:p>
          <w:p w:rsidR="004C673B" w:rsidRPr="00821F65" w:rsidRDefault="004C673B" w:rsidP="004C673B">
            <w:pPr>
              <w:jc w:val="both"/>
              <w:rPr>
                <w:sz w:val="18"/>
                <w:szCs w:val="18"/>
              </w:rPr>
            </w:pPr>
          </w:p>
          <w:p w:rsidR="004C673B" w:rsidRPr="00821F65" w:rsidRDefault="004C673B" w:rsidP="004C673B">
            <w:pPr>
              <w:jc w:val="both"/>
              <w:rPr>
                <w:sz w:val="18"/>
                <w:szCs w:val="18"/>
              </w:rPr>
            </w:pPr>
          </w:p>
        </w:tc>
        <w:tc>
          <w:tcPr>
            <w:tcW w:w="1843" w:type="dxa"/>
            <w:tcBorders>
              <w:top w:val="single" w:sz="4" w:space="0" w:color="auto"/>
              <w:left w:val="single" w:sz="4" w:space="0" w:color="auto"/>
              <w:bottom w:val="single" w:sz="4" w:space="0" w:color="auto"/>
              <w:right w:val="single" w:sz="4" w:space="0" w:color="auto"/>
            </w:tcBorders>
          </w:tcPr>
          <w:p w:rsidR="004C673B" w:rsidRPr="00821F65" w:rsidRDefault="004C673B" w:rsidP="004C673B">
            <w:pPr>
              <w:rPr>
                <w:b/>
                <w:sz w:val="18"/>
                <w:szCs w:val="18"/>
              </w:rPr>
            </w:pPr>
            <w:r w:rsidRPr="00821F65">
              <w:rPr>
                <w:b/>
                <w:sz w:val="18"/>
                <w:szCs w:val="18"/>
              </w:rPr>
              <w:t>Учредитель:</w:t>
            </w:r>
          </w:p>
          <w:p w:rsidR="004C673B" w:rsidRPr="00821F65" w:rsidRDefault="004C673B" w:rsidP="004C673B">
            <w:pPr>
              <w:rPr>
                <w:sz w:val="18"/>
                <w:szCs w:val="18"/>
              </w:rPr>
            </w:pPr>
            <w:r w:rsidRPr="00821F65">
              <w:rPr>
                <w:sz w:val="18"/>
                <w:szCs w:val="18"/>
              </w:rPr>
              <w:t xml:space="preserve"> </w:t>
            </w:r>
          </w:p>
          <w:p w:rsidR="004C673B" w:rsidRPr="00821F65" w:rsidRDefault="004C673B" w:rsidP="004C673B">
            <w:pPr>
              <w:ind w:left="-608" w:firstLine="608"/>
              <w:rPr>
                <w:sz w:val="18"/>
                <w:szCs w:val="18"/>
              </w:rPr>
            </w:pPr>
            <w:r w:rsidRPr="00821F65">
              <w:rPr>
                <w:sz w:val="18"/>
                <w:szCs w:val="18"/>
              </w:rPr>
              <w:t xml:space="preserve">Комитет местного самоуправления     </w:t>
            </w:r>
            <w:proofErr w:type="spellStart"/>
            <w:r w:rsidRPr="00821F65">
              <w:rPr>
                <w:sz w:val="18"/>
                <w:szCs w:val="18"/>
              </w:rPr>
              <w:t>Соловцовского</w:t>
            </w:r>
            <w:proofErr w:type="spellEnd"/>
            <w:r w:rsidRPr="00821F65">
              <w:rPr>
                <w:sz w:val="18"/>
                <w:szCs w:val="18"/>
              </w:rPr>
              <w:t xml:space="preserve"> сельсовета</w:t>
            </w:r>
          </w:p>
          <w:p w:rsidR="004C673B" w:rsidRPr="00821F65" w:rsidRDefault="004C673B" w:rsidP="004C673B">
            <w:pPr>
              <w:rPr>
                <w:b/>
                <w:sz w:val="18"/>
                <w:szCs w:val="18"/>
              </w:rPr>
            </w:pPr>
            <w:proofErr w:type="spellStart"/>
            <w:r w:rsidRPr="00821F65">
              <w:rPr>
                <w:sz w:val="18"/>
                <w:szCs w:val="18"/>
              </w:rPr>
              <w:t>Иссинского</w:t>
            </w:r>
            <w:proofErr w:type="spellEnd"/>
            <w:r w:rsidRPr="00821F65">
              <w:rPr>
                <w:sz w:val="18"/>
                <w:szCs w:val="18"/>
              </w:rPr>
              <w:t xml:space="preserve"> района Пензенской области</w:t>
            </w:r>
          </w:p>
        </w:tc>
        <w:tc>
          <w:tcPr>
            <w:tcW w:w="1843" w:type="dxa"/>
            <w:tcBorders>
              <w:top w:val="single" w:sz="4" w:space="0" w:color="auto"/>
              <w:left w:val="single" w:sz="4" w:space="0" w:color="auto"/>
              <w:bottom w:val="single" w:sz="4" w:space="0" w:color="auto"/>
              <w:right w:val="single" w:sz="4" w:space="0" w:color="auto"/>
            </w:tcBorders>
          </w:tcPr>
          <w:p w:rsidR="004C673B" w:rsidRPr="00821F65" w:rsidRDefault="004C673B" w:rsidP="004C673B">
            <w:pPr>
              <w:rPr>
                <w:sz w:val="18"/>
                <w:szCs w:val="18"/>
              </w:rPr>
            </w:pPr>
            <w:r w:rsidRPr="00821F65">
              <w:rPr>
                <w:b/>
                <w:sz w:val="18"/>
                <w:szCs w:val="18"/>
              </w:rPr>
              <w:t>Адрес редакции:</w:t>
            </w:r>
            <w:r w:rsidRPr="00821F65">
              <w:rPr>
                <w:sz w:val="18"/>
                <w:szCs w:val="18"/>
              </w:rPr>
              <w:t xml:space="preserve"> </w:t>
            </w:r>
          </w:p>
          <w:p w:rsidR="004C673B" w:rsidRPr="00821F65" w:rsidRDefault="004C673B" w:rsidP="004C673B">
            <w:pPr>
              <w:rPr>
                <w:sz w:val="18"/>
                <w:szCs w:val="18"/>
              </w:rPr>
            </w:pPr>
          </w:p>
          <w:p w:rsidR="004C673B" w:rsidRPr="00821F65" w:rsidRDefault="004C673B" w:rsidP="004C673B">
            <w:pPr>
              <w:rPr>
                <w:sz w:val="18"/>
                <w:szCs w:val="18"/>
              </w:rPr>
            </w:pPr>
            <w:r w:rsidRPr="00821F65">
              <w:rPr>
                <w:sz w:val="18"/>
                <w:szCs w:val="18"/>
              </w:rPr>
              <w:t xml:space="preserve">442702    </w:t>
            </w:r>
            <w:proofErr w:type="spellStart"/>
            <w:r w:rsidRPr="00821F65">
              <w:rPr>
                <w:sz w:val="18"/>
                <w:szCs w:val="18"/>
              </w:rPr>
              <w:t>с</w:t>
            </w:r>
            <w:proofErr w:type="gramStart"/>
            <w:r w:rsidRPr="00821F65">
              <w:rPr>
                <w:sz w:val="18"/>
                <w:szCs w:val="18"/>
              </w:rPr>
              <w:t>.С</w:t>
            </w:r>
            <w:proofErr w:type="gramEnd"/>
            <w:r w:rsidRPr="00821F65">
              <w:rPr>
                <w:sz w:val="18"/>
                <w:szCs w:val="18"/>
              </w:rPr>
              <w:t>оловцово</w:t>
            </w:r>
            <w:proofErr w:type="spellEnd"/>
            <w:r w:rsidRPr="00821F65">
              <w:rPr>
                <w:sz w:val="18"/>
                <w:szCs w:val="18"/>
              </w:rPr>
              <w:t>,</w:t>
            </w:r>
          </w:p>
          <w:p w:rsidR="004C673B" w:rsidRPr="00821F65" w:rsidRDefault="004C673B" w:rsidP="004C673B">
            <w:pPr>
              <w:rPr>
                <w:sz w:val="18"/>
                <w:szCs w:val="18"/>
              </w:rPr>
            </w:pPr>
            <w:r w:rsidRPr="00821F65">
              <w:rPr>
                <w:sz w:val="18"/>
                <w:szCs w:val="18"/>
              </w:rPr>
              <w:t xml:space="preserve">ул. Центральная, 38 </w:t>
            </w:r>
          </w:p>
          <w:p w:rsidR="004C673B" w:rsidRPr="00821F65" w:rsidRDefault="004C673B" w:rsidP="004C673B">
            <w:pPr>
              <w:rPr>
                <w:sz w:val="18"/>
                <w:szCs w:val="18"/>
              </w:rPr>
            </w:pPr>
            <w:proofErr w:type="spellStart"/>
            <w:r w:rsidRPr="00821F65">
              <w:rPr>
                <w:sz w:val="18"/>
                <w:szCs w:val="18"/>
              </w:rPr>
              <w:t>Иссинского</w:t>
            </w:r>
            <w:proofErr w:type="spellEnd"/>
            <w:r w:rsidRPr="00821F65">
              <w:rPr>
                <w:sz w:val="18"/>
                <w:szCs w:val="18"/>
              </w:rPr>
              <w:t xml:space="preserve"> района Пензенской области</w:t>
            </w:r>
          </w:p>
          <w:p w:rsidR="004C673B" w:rsidRPr="00821F65" w:rsidRDefault="004C673B" w:rsidP="004C673B">
            <w:pPr>
              <w:jc w:val="both"/>
              <w:rPr>
                <w:b/>
                <w:sz w:val="18"/>
                <w:szCs w:val="18"/>
              </w:rPr>
            </w:pPr>
            <w:r w:rsidRPr="00821F65">
              <w:rPr>
                <w:b/>
                <w:sz w:val="18"/>
                <w:szCs w:val="18"/>
              </w:rPr>
              <w:t xml:space="preserve">Тел.: </w:t>
            </w:r>
            <w:r w:rsidRPr="00821F65">
              <w:rPr>
                <w:sz w:val="18"/>
                <w:szCs w:val="18"/>
              </w:rPr>
              <w:t>2-66-38</w:t>
            </w:r>
          </w:p>
        </w:tc>
        <w:tc>
          <w:tcPr>
            <w:tcW w:w="1843" w:type="dxa"/>
            <w:tcBorders>
              <w:top w:val="single" w:sz="4" w:space="0" w:color="auto"/>
              <w:left w:val="single" w:sz="4" w:space="0" w:color="auto"/>
              <w:bottom w:val="single" w:sz="4" w:space="0" w:color="auto"/>
              <w:right w:val="single" w:sz="4" w:space="0" w:color="auto"/>
            </w:tcBorders>
          </w:tcPr>
          <w:p w:rsidR="004C673B" w:rsidRPr="00821F65" w:rsidRDefault="004C673B" w:rsidP="004C673B">
            <w:pPr>
              <w:rPr>
                <w:sz w:val="18"/>
                <w:szCs w:val="18"/>
              </w:rPr>
            </w:pPr>
            <w:r w:rsidRPr="00821F65">
              <w:rPr>
                <w:b/>
                <w:sz w:val="18"/>
                <w:szCs w:val="18"/>
              </w:rPr>
              <w:t>Адрес типографии:</w:t>
            </w:r>
            <w:r w:rsidRPr="00821F65">
              <w:rPr>
                <w:sz w:val="18"/>
                <w:szCs w:val="18"/>
              </w:rPr>
              <w:t xml:space="preserve"> </w:t>
            </w:r>
          </w:p>
          <w:p w:rsidR="004C673B" w:rsidRPr="00821F65" w:rsidRDefault="004C673B" w:rsidP="004C673B">
            <w:pPr>
              <w:rPr>
                <w:sz w:val="18"/>
                <w:szCs w:val="18"/>
              </w:rPr>
            </w:pPr>
          </w:p>
          <w:p w:rsidR="004C673B" w:rsidRPr="00821F65" w:rsidRDefault="004C673B" w:rsidP="004C673B">
            <w:pPr>
              <w:rPr>
                <w:sz w:val="18"/>
                <w:szCs w:val="18"/>
              </w:rPr>
            </w:pPr>
            <w:r w:rsidRPr="00821F65">
              <w:rPr>
                <w:sz w:val="18"/>
                <w:szCs w:val="18"/>
              </w:rPr>
              <w:t xml:space="preserve">442702    </w:t>
            </w:r>
            <w:proofErr w:type="spellStart"/>
            <w:r w:rsidRPr="00821F65">
              <w:rPr>
                <w:sz w:val="18"/>
                <w:szCs w:val="18"/>
              </w:rPr>
              <w:t>с</w:t>
            </w:r>
            <w:proofErr w:type="gramStart"/>
            <w:r w:rsidRPr="00821F65">
              <w:rPr>
                <w:sz w:val="18"/>
                <w:szCs w:val="18"/>
              </w:rPr>
              <w:t>.С</w:t>
            </w:r>
            <w:proofErr w:type="gramEnd"/>
            <w:r w:rsidRPr="00821F65">
              <w:rPr>
                <w:sz w:val="18"/>
                <w:szCs w:val="18"/>
              </w:rPr>
              <w:t>оловцово</w:t>
            </w:r>
            <w:proofErr w:type="spellEnd"/>
            <w:r w:rsidRPr="00821F65">
              <w:rPr>
                <w:sz w:val="18"/>
                <w:szCs w:val="18"/>
              </w:rPr>
              <w:t xml:space="preserve">, </w:t>
            </w:r>
          </w:p>
          <w:p w:rsidR="004C673B" w:rsidRPr="00821F65" w:rsidRDefault="004C673B" w:rsidP="004C673B">
            <w:pPr>
              <w:rPr>
                <w:sz w:val="18"/>
                <w:szCs w:val="18"/>
              </w:rPr>
            </w:pPr>
            <w:r w:rsidRPr="00821F65">
              <w:rPr>
                <w:sz w:val="18"/>
                <w:szCs w:val="18"/>
              </w:rPr>
              <w:t xml:space="preserve">ул. Центральная, 38 </w:t>
            </w:r>
          </w:p>
          <w:p w:rsidR="004C673B" w:rsidRPr="00821F65" w:rsidRDefault="004C673B" w:rsidP="004C673B">
            <w:pPr>
              <w:rPr>
                <w:sz w:val="18"/>
                <w:szCs w:val="18"/>
              </w:rPr>
            </w:pPr>
            <w:proofErr w:type="spellStart"/>
            <w:r w:rsidRPr="00821F65">
              <w:rPr>
                <w:sz w:val="18"/>
                <w:szCs w:val="18"/>
              </w:rPr>
              <w:t>Иссинского</w:t>
            </w:r>
            <w:proofErr w:type="spellEnd"/>
            <w:r w:rsidRPr="00821F65">
              <w:rPr>
                <w:sz w:val="18"/>
                <w:szCs w:val="18"/>
              </w:rPr>
              <w:t xml:space="preserve"> района Пензенской области</w:t>
            </w:r>
          </w:p>
          <w:p w:rsidR="004C673B" w:rsidRPr="00821F65" w:rsidRDefault="004C673B" w:rsidP="004C673B">
            <w:pPr>
              <w:rPr>
                <w:sz w:val="18"/>
                <w:szCs w:val="18"/>
              </w:rPr>
            </w:pPr>
            <w:r w:rsidRPr="00821F65">
              <w:rPr>
                <w:b/>
                <w:sz w:val="18"/>
                <w:szCs w:val="18"/>
              </w:rPr>
              <w:t xml:space="preserve">Тел.: </w:t>
            </w:r>
            <w:r w:rsidRPr="00821F65">
              <w:rPr>
                <w:sz w:val="18"/>
                <w:szCs w:val="18"/>
              </w:rPr>
              <w:t>2-66-38</w:t>
            </w:r>
          </w:p>
        </w:tc>
        <w:tc>
          <w:tcPr>
            <w:tcW w:w="1843" w:type="dxa"/>
            <w:tcBorders>
              <w:top w:val="single" w:sz="4" w:space="0" w:color="auto"/>
              <w:left w:val="single" w:sz="4" w:space="0" w:color="auto"/>
              <w:bottom w:val="single" w:sz="4" w:space="0" w:color="auto"/>
              <w:right w:val="single" w:sz="4" w:space="0" w:color="auto"/>
            </w:tcBorders>
          </w:tcPr>
          <w:p w:rsidR="004C673B" w:rsidRPr="00821F65" w:rsidRDefault="004C673B" w:rsidP="004C673B">
            <w:pPr>
              <w:rPr>
                <w:sz w:val="18"/>
                <w:szCs w:val="18"/>
              </w:rPr>
            </w:pPr>
            <w:r w:rsidRPr="00821F65">
              <w:rPr>
                <w:b/>
                <w:sz w:val="18"/>
                <w:szCs w:val="18"/>
              </w:rPr>
              <w:t>Адрес издателя:</w:t>
            </w:r>
            <w:r w:rsidRPr="00821F65">
              <w:rPr>
                <w:sz w:val="18"/>
                <w:szCs w:val="18"/>
              </w:rPr>
              <w:t xml:space="preserve"> </w:t>
            </w:r>
          </w:p>
          <w:p w:rsidR="004C673B" w:rsidRPr="00821F65" w:rsidRDefault="004C673B" w:rsidP="004C673B">
            <w:pPr>
              <w:ind w:right="-108"/>
              <w:rPr>
                <w:sz w:val="18"/>
                <w:szCs w:val="18"/>
              </w:rPr>
            </w:pPr>
          </w:p>
          <w:p w:rsidR="004C673B" w:rsidRPr="00821F65" w:rsidRDefault="004C673B" w:rsidP="004C673B">
            <w:pPr>
              <w:ind w:right="-108"/>
              <w:rPr>
                <w:sz w:val="18"/>
                <w:szCs w:val="18"/>
              </w:rPr>
            </w:pPr>
            <w:r w:rsidRPr="00821F65">
              <w:rPr>
                <w:sz w:val="18"/>
                <w:szCs w:val="18"/>
              </w:rPr>
              <w:t xml:space="preserve">442702   </w:t>
            </w:r>
            <w:proofErr w:type="spellStart"/>
            <w:r w:rsidRPr="00821F65">
              <w:rPr>
                <w:sz w:val="18"/>
                <w:szCs w:val="18"/>
              </w:rPr>
              <w:t>с</w:t>
            </w:r>
            <w:proofErr w:type="gramStart"/>
            <w:r w:rsidRPr="00821F65">
              <w:rPr>
                <w:sz w:val="18"/>
                <w:szCs w:val="18"/>
              </w:rPr>
              <w:t>.С</w:t>
            </w:r>
            <w:proofErr w:type="gramEnd"/>
            <w:r w:rsidRPr="00821F65">
              <w:rPr>
                <w:sz w:val="18"/>
                <w:szCs w:val="18"/>
              </w:rPr>
              <w:t>оловцово</w:t>
            </w:r>
            <w:proofErr w:type="spellEnd"/>
            <w:r w:rsidRPr="00821F65">
              <w:rPr>
                <w:sz w:val="18"/>
                <w:szCs w:val="18"/>
              </w:rPr>
              <w:t xml:space="preserve">, </w:t>
            </w:r>
          </w:p>
          <w:p w:rsidR="004C673B" w:rsidRPr="00821F65" w:rsidRDefault="004C673B" w:rsidP="004C673B">
            <w:pPr>
              <w:rPr>
                <w:sz w:val="18"/>
                <w:szCs w:val="18"/>
              </w:rPr>
            </w:pPr>
            <w:r w:rsidRPr="00821F65">
              <w:rPr>
                <w:sz w:val="18"/>
                <w:szCs w:val="18"/>
              </w:rPr>
              <w:t xml:space="preserve">ул. Центральная, 38 </w:t>
            </w:r>
          </w:p>
          <w:p w:rsidR="004C673B" w:rsidRPr="00821F65" w:rsidRDefault="004C673B" w:rsidP="004C673B">
            <w:pPr>
              <w:ind w:right="-108"/>
              <w:rPr>
                <w:sz w:val="18"/>
                <w:szCs w:val="18"/>
              </w:rPr>
            </w:pPr>
            <w:proofErr w:type="spellStart"/>
            <w:r w:rsidRPr="00821F65">
              <w:rPr>
                <w:sz w:val="18"/>
                <w:szCs w:val="18"/>
              </w:rPr>
              <w:t>Иссинского</w:t>
            </w:r>
            <w:proofErr w:type="spellEnd"/>
            <w:r w:rsidRPr="00821F65">
              <w:rPr>
                <w:sz w:val="18"/>
                <w:szCs w:val="18"/>
              </w:rPr>
              <w:t xml:space="preserve"> района Пензенской области</w:t>
            </w:r>
          </w:p>
          <w:p w:rsidR="004C673B" w:rsidRPr="00821F65" w:rsidRDefault="004C673B" w:rsidP="004C673B">
            <w:pPr>
              <w:rPr>
                <w:sz w:val="18"/>
                <w:szCs w:val="18"/>
              </w:rPr>
            </w:pPr>
            <w:r w:rsidRPr="00821F65">
              <w:rPr>
                <w:b/>
                <w:sz w:val="18"/>
                <w:szCs w:val="18"/>
              </w:rPr>
              <w:t xml:space="preserve">Тел.: </w:t>
            </w:r>
            <w:r w:rsidRPr="00821F65">
              <w:rPr>
                <w:sz w:val="18"/>
                <w:szCs w:val="18"/>
              </w:rPr>
              <w:t>2-66-38</w:t>
            </w:r>
          </w:p>
        </w:tc>
        <w:tc>
          <w:tcPr>
            <w:tcW w:w="1134" w:type="dxa"/>
            <w:tcBorders>
              <w:top w:val="single" w:sz="4" w:space="0" w:color="auto"/>
              <w:left w:val="single" w:sz="4" w:space="0" w:color="auto"/>
              <w:bottom w:val="single" w:sz="4" w:space="0" w:color="auto"/>
              <w:right w:val="single" w:sz="4" w:space="0" w:color="auto"/>
            </w:tcBorders>
          </w:tcPr>
          <w:p w:rsidR="004C673B" w:rsidRPr="00821F65" w:rsidRDefault="004C673B" w:rsidP="004C673B">
            <w:pPr>
              <w:jc w:val="both"/>
              <w:rPr>
                <w:b/>
                <w:sz w:val="18"/>
                <w:szCs w:val="18"/>
              </w:rPr>
            </w:pPr>
            <w:r w:rsidRPr="00821F65">
              <w:rPr>
                <w:b/>
                <w:sz w:val="18"/>
                <w:szCs w:val="18"/>
              </w:rPr>
              <w:t>Тираж</w:t>
            </w:r>
          </w:p>
          <w:p w:rsidR="004C673B" w:rsidRPr="00821F65" w:rsidRDefault="004C673B" w:rsidP="004C673B">
            <w:pPr>
              <w:jc w:val="both"/>
              <w:rPr>
                <w:b/>
                <w:sz w:val="18"/>
                <w:szCs w:val="18"/>
              </w:rPr>
            </w:pPr>
            <w:r w:rsidRPr="00821F65">
              <w:rPr>
                <w:b/>
                <w:sz w:val="18"/>
                <w:szCs w:val="18"/>
              </w:rPr>
              <w:t xml:space="preserve"> 15 экз.</w:t>
            </w:r>
          </w:p>
          <w:p w:rsidR="004C673B" w:rsidRPr="00821F65" w:rsidRDefault="004C673B" w:rsidP="004C673B">
            <w:pPr>
              <w:jc w:val="both"/>
              <w:rPr>
                <w:sz w:val="18"/>
                <w:szCs w:val="18"/>
              </w:rPr>
            </w:pPr>
          </w:p>
        </w:tc>
      </w:tr>
    </w:tbl>
    <w:p w:rsidR="004C673B" w:rsidRDefault="004C673B" w:rsidP="004C673B">
      <w:pPr>
        <w:jc w:val="center"/>
        <w:sectPr w:rsidR="004C673B" w:rsidSect="00E102E7">
          <w:pgSz w:w="11906" w:h="16838"/>
          <w:pgMar w:top="567" w:right="902" w:bottom="567" w:left="851" w:header="709" w:footer="709" w:gutter="0"/>
          <w:cols w:space="708"/>
          <w:docGrid w:linePitch="360"/>
        </w:sectPr>
      </w:pPr>
    </w:p>
    <w:p w:rsidR="00B138D9" w:rsidRDefault="00B138D9" w:rsidP="00A551E5">
      <w:pPr>
        <w:jc w:val="center"/>
      </w:pPr>
    </w:p>
    <w:sectPr w:rsidR="00B138D9" w:rsidSect="002817FF">
      <w:pgSz w:w="11906" w:h="16838"/>
      <w:pgMar w:top="567" w:right="902"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3B0A" w:rsidRDefault="00FC3B0A" w:rsidP="00F86770">
      <w:r>
        <w:separator/>
      </w:r>
    </w:p>
  </w:endnote>
  <w:endnote w:type="continuationSeparator" w:id="0">
    <w:p w:rsidR="00FC3B0A" w:rsidRDefault="00FC3B0A" w:rsidP="00F867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Franklin Gothic Book">
    <w:altName w:val="Corbel"/>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imesNewRomanPSMT">
    <w:panose1 w:val="00000000000000000000"/>
    <w:charset w:val="CC"/>
    <w:family w:val="auto"/>
    <w:notTrueType/>
    <w:pitch w:val="default"/>
    <w:sig w:usb0="00000201" w:usb1="00000000" w:usb2="00000000" w:usb3="00000000" w:csb0="00000004"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3B0A" w:rsidRDefault="00FC3B0A" w:rsidP="00F86770">
      <w:r>
        <w:separator/>
      </w:r>
    </w:p>
  </w:footnote>
  <w:footnote w:type="continuationSeparator" w:id="0">
    <w:p w:rsidR="00FC3B0A" w:rsidRDefault="00FC3B0A" w:rsidP="00F8677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0AE8" w:rsidRDefault="00891B5D" w:rsidP="007B1F98">
    <w:pPr>
      <w:pStyle w:val="af0"/>
      <w:framePr w:wrap="around" w:vAnchor="text" w:hAnchor="margin" w:xAlign="center" w:y="1"/>
      <w:rPr>
        <w:rStyle w:val="aff3"/>
      </w:rPr>
    </w:pPr>
    <w:r>
      <w:rPr>
        <w:rStyle w:val="aff3"/>
      </w:rPr>
      <w:fldChar w:fldCharType="begin"/>
    </w:r>
    <w:r w:rsidR="00294B39">
      <w:rPr>
        <w:rStyle w:val="aff3"/>
      </w:rPr>
      <w:instrText xml:space="preserve">PAGE  </w:instrText>
    </w:r>
    <w:r>
      <w:rPr>
        <w:rStyle w:val="aff3"/>
      </w:rPr>
      <w:fldChar w:fldCharType="end"/>
    </w:r>
  </w:p>
  <w:p w:rsidR="00500AE8" w:rsidRDefault="00FC3B0A">
    <w:pPr>
      <w:pStyle w:val="af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0AE8" w:rsidRDefault="00891B5D">
    <w:pPr>
      <w:pStyle w:val="af0"/>
      <w:jc w:val="center"/>
    </w:pPr>
    <w:r>
      <w:fldChar w:fldCharType="begin"/>
    </w:r>
    <w:r w:rsidR="00294B39">
      <w:instrText xml:space="preserve"> PAGE   \* MERGEFORMAT </w:instrText>
    </w:r>
    <w:r>
      <w:fldChar w:fldCharType="separate"/>
    </w:r>
    <w:r w:rsidR="00F504FB">
      <w:rPr>
        <w:noProof/>
      </w:rPr>
      <w:t>1</w:t>
    </w:r>
    <w:r>
      <w:fldChar w:fldCharType="end"/>
    </w:r>
  </w:p>
  <w:p w:rsidR="00500AE8" w:rsidRDefault="00FC3B0A">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0"/>
        </w:tabs>
        <w:ind w:left="720" w:hanging="360"/>
      </w:pPr>
    </w:lvl>
    <w:lvl w:ilvl="1">
      <w:start w:val="2"/>
      <w:numFmt w:val="decimal"/>
      <w:lvlText w:val="%1.%2."/>
      <w:lvlJc w:val="left"/>
      <w:pPr>
        <w:tabs>
          <w:tab w:val="num" w:pos="0"/>
        </w:tabs>
        <w:ind w:left="1080"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2">
    <w:nsid w:val="00000003"/>
    <w:multiLevelType w:val="multilevel"/>
    <w:tmpl w:val="00000003"/>
    <w:name w:val="WW8Num3"/>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5BD5C98"/>
    <w:multiLevelType w:val="multilevel"/>
    <w:tmpl w:val="010EBE68"/>
    <w:lvl w:ilvl="0">
      <w:start w:val="1"/>
      <w:numFmt w:val="decimal"/>
      <w:lvlText w:val="%1"/>
      <w:lvlJc w:val="left"/>
      <w:pPr>
        <w:ind w:left="360" w:hanging="360"/>
      </w:pPr>
      <w:rPr>
        <w:rFonts w:ascii="Times New Roman" w:hAnsi="Times New Roman" w:hint="default"/>
      </w:rPr>
    </w:lvl>
    <w:lvl w:ilvl="1">
      <w:start w:val="1"/>
      <w:numFmt w:val="decimal"/>
      <w:lvlText w:val="%1.%2"/>
      <w:lvlJc w:val="left"/>
      <w:pPr>
        <w:ind w:left="547" w:hanging="360"/>
      </w:pPr>
      <w:rPr>
        <w:rFonts w:ascii="Times New Roman" w:hAnsi="Times New Roman" w:hint="default"/>
      </w:rPr>
    </w:lvl>
    <w:lvl w:ilvl="2">
      <w:start w:val="1"/>
      <w:numFmt w:val="decimal"/>
      <w:lvlText w:val="%1.%2.%3"/>
      <w:lvlJc w:val="left"/>
      <w:pPr>
        <w:ind w:left="1094" w:hanging="720"/>
      </w:pPr>
      <w:rPr>
        <w:rFonts w:ascii="Times New Roman" w:hAnsi="Times New Roman" w:hint="default"/>
      </w:rPr>
    </w:lvl>
    <w:lvl w:ilvl="3">
      <w:start w:val="1"/>
      <w:numFmt w:val="decimal"/>
      <w:lvlText w:val="%1.%2.%3.%4"/>
      <w:lvlJc w:val="left"/>
      <w:pPr>
        <w:ind w:left="1281" w:hanging="720"/>
      </w:pPr>
      <w:rPr>
        <w:rFonts w:ascii="Times New Roman" w:hAnsi="Times New Roman" w:hint="default"/>
      </w:rPr>
    </w:lvl>
    <w:lvl w:ilvl="4">
      <w:start w:val="1"/>
      <w:numFmt w:val="decimal"/>
      <w:lvlText w:val="%1.%2.%3.%4.%5"/>
      <w:lvlJc w:val="left"/>
      <w:pPr>
        <w:ind w:left="1828" w:hanging="1080"/>
      </w:pPr>
      <w:rPr>
        <w:rFonts w:ascii="Times New Roman" w:hAnsi="Times New Roman" w:hint="default"/>
      </w:rPr>
    </w:lvl>
    <w:lvl w:ilvl="5">
      <w:start w:val="1"/>
      <w:numFmt w:val="decimal"/>
      <w:lvlText w:val="%1.%2.%3.%4.%5.%6"/>
      <w:lvlJc w:val="left"/>
      <w:pPr>
        <w:ind w:left="2015" w:hanging="1080"/>
      </w:pPr>
      <w:rPr>
        <w:rFonts w:ascii="Times New Roman" w:hAnsi="Times New Roman" w:hint="default"/>
      </w:rPr>
    </w:lvl>
    <w:lvl w:ilvl="6">
      <w:start w:val="1"/>
      <w:numFmt w:val="decimal"/>
      <w:lvlText w:val="%1.%2.%3.%4.%5.%6.%7"/>
      <w:lvlJc w:val="left"/>
      <w:pPr>
        <w:ind w:left="2562" w:hanging="1440"/>
      </w:pPr>
      <w:rPr>
        <w:rFonts w:ascii="Times New Roman" w:hAnsi="Times New Roman" w:hint="default"/>
      </w:rPr>
    </w:lvl>
    <w:lvl w:ilvl="7">
      <w:start w:val="1"/>
      <w:numFmt w:val="decimal"/>
      <w:lvlText w:val="%1.%2.%3.%4.%5.%6.%7.%8"/>
      <w:lvlJc w:val="left"/>
      <w:pPr>
        <w:ind w:left="2749" w:hanging="1440"/>
      </w:pPr>
      <w:rPr>
        <w:rFonts w:ascii="Times New Roman" w:hAnsi="Times New Roman" w:hint="default"/>
      </w:rPr>
    </w:lvl>
    <w:lvl w:ilvl="8">
      <w:start w:val="1"/>
      <w:numFmt w:val="decimal"/>
      <w:lvlText w:val="%1.%2.%3.%4.%5.%6.%7.%8.%9"/>
      <w:lvlJc w:val="left"/>
      <w:pPr>
        <w:ind w:left="3296" w:hanging="1800"/>
      </w:pPr>
      <w:rPr>
        <w:rFonts w:ascii="Times New Roman" w:hAnsi="Times New Roman" w:hint="default"/>
      </w:rPr>
    </w:lvl>
  </w:abstractNum>
  <w:abstractNum w:abstractNumId="4">
    <w:nsid w:val="0B4D4481"/>
    <w:multiLevelType w:val="hybridMultilevel"/>
    <w:tmpl w:val="2CC2592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C542E84"/>
    <w:multiLevelType w:val="hybridMultilevel"/>
    <w:tmpl w:val="FFD29E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EDD7914"/>
    <w:multiLevelType w:val="hybridMultilevel"/>
    <w:tmpl w:val="08CE1764"/>
    <w:lvl w:ilvl="0" w:tplc="5226F364">
      <w:start w:val="1"/>
      <w:numFmt w:val="decimal"/>
      <w:lvlText w:val="%1."/>
      <w:lvlJc w:val="left"/>
      <w:pPr>
        <w:tabs>
          <w:tab w:val="num" w:pos="870"/>
        </w:tabs>
        <w:ind w:left="870" w:hanging="360"/>
      </w:pPr>
      <w:rPr>
        <w:rFonts w:hint="default"/>
      </w:r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7">
    <w:nsid w:val="0FEF0362"/>
    <w:multiLevelType w:val="hybridMultilevel"/>
    <w:tmpl w:val="305A3E4E"/>
    <w:lvl w:ilvl="0" w:tplc="123AB500">
      <w:start w:val="2"/>
      <w:numFmt w:val="decimal"/>
      <w:lvlText w:val="%1."/>
      <w:lvlJc w:val="left"/>
      <w:pPr>
        <w:tabs>
          <w:tab w:val="num" w:pos="1020"/>
        </w:tabs>
        <w:ind w:left="1020" w:hanging="6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9742341"/>
    <w:multiLevelType w:val="multilevel"/>
    <w:tmpl w:val="BA527E2C"/>
    <w:lvl w:ilvl="0">
      <w:start w:val="1"/>
      <w:numFmt w:val="decimal"/>
      <w:lvlText w:val="%1."/>
      <w:lvlJc w:val="left"/>
      <w:pPr>
        <w:ind w:left="502" w:hanging="360"/>
      </w:pPr>
      <w:rPr>
        <w:rFonts w:hint="default"/>
      </w:rPr>
    </w:lvl>
    <w:lvl w:ilvl="1">
      <w:start w:val="1"/>
      <w:numFmt w:val="decimal"/>
      <w:isLgl/>
      <w:lvlText w:val="%1.%2."/>
      <w:lvlJc w:val="left"/>
      <w:pPr>
        <w:ind w:left="862" w:hanging="720"/>
      </w:pPr>
      <w:rPr>
        <w:rFonts w:ascii="Times New Roman" w:hAnsi="Times New Roman" w:hint="default"/>
      </w:rPr>
    </w:lvl>
    <w:lvl w:ilvl="2">
      <w:start w:val="1"/>
      <w:numFmt w:val="decimal"/>
      <w:isLgl/>
      <w:lvlText w:val="%1.%2.%3."/>
      <w:lvlJc w:val="left"/>
      <w:pPr>
        <w:ind w:left="862" w:hanging="720"/>
      </w:pPr>
      <w:rPr>
        <w:rFonts w:ascii="Times New Roman" w:hAnsi="Times New Roman" w:hint="default"/>
      </w:rPr>
    </w:lvl>
    <w:lvl w:ilvl="3">
      <w:start w:val="1"/>
      <w:numFmt w:val="decimal"/>
      <w:isLgl/>
      <w:lvlText w:val="%1.%2.%3.%4."/>
      <w:lvlJc w:val="left"/>
      <w:pPr>
        <w:ind w:left="1222" w:hanging="1080"/>
      </w:pPr>
      <w:rPr>
        <w:rFonts w:ascii="Times New Roman" w:hAnsi="Times New Roman" w:hint="default"/>
      </w:rPr>
    </w:lvl>
    <w:lvl w:ilvl="4">
      <w:start w:val="1"/>
      <w:numFmt w:val="decimal"/>
      <w:isLgl/>
      <w:lvlText w:val="%1.%2.%3.%4.%5."/>
      <w:lvlJc w:val="left"/>
      <w:pPr>
        <w:ind w:left="1222" w:hanging="1080"/>
      </w:pPr>
      <w:rPr>
        <w:rFonts w:ascii="Times New Roman" w:hAnsi="Times New Roman" w:hint="default"/>
      </w:rPr>
    </w:lvl>
    <w:lvl w:ilvl="5">
      <w:start w:val="1"/>
      <w:numFmt w:val="decimal"/>
      <w:isLgl/>
      <w:lvlText w:val="%1.%2.%3.%4.%5.%6."/>
      <w:lvlJc w:val="left"/>
      <w:pPr>
        <w:ind w:left="1582" w:hanging="1440"/>
      </w:pPr>
      <w:rPr>
        <w:rFonts w:ascii="Times New Roman" w:hAnsi="Times New Roman" w:hint="default"/>
      </w:rPr>
    </w:lvl>
    <w:lvl w:ilvl="6">
      <w:start w:val="1"/>
      <w:numFmt w:val="decimal"/>
      <w:isLgl/>
      <w:lvlText w:val="%1.%2.%3.%4.%5.%6.%7."/>
      <w:lvlJc w:val="left"/>
      <w:pPr>
        <w:ind w:left="1942" w:hanging="1800"/>
      </w:pPr>
      <w:rPr>
        <w:rFonts w:ascii="Times New Roman" w:hAnsi="Times New Roman" w:hint="default"/>
      </w:rPr>
    </w:lvl>
    <w:lvl w:ilvl="7">
      <w:start w:val="1"/>
      <w:numFmt w:val="decimal"/>
      <w:isLgl/>
      <w:lvlText w:val="%1.%2.%3.%4.%5.%6.%7.%8."/>
      <w:lvlJc w:val="left"/>
      <w:pPr>
        <w:ind w:left="1942" w:hanging="1800"/>
      </w:pPr>
      <w:rPr>
        <w:rFonts w:ascii="Times New Roman" w:hAnsi="Times New Roman" w:hint="default"/>
      </w:rPr>
    </w:lvl>
    <w:lvl w:ilvl="8">
      <w:start w:val="1"/>
      <w:numFmt w:val="decimal"/>
      <w:isLgl/>
      <w:lvlText w:val="%1.%2.%3.%4.%5.%6.%7.%8.%9."/>
      <w:lvlJc w:val="left"/>
      <w:pPr>
        <w:ind w:left="2302" w:hanging="2160"/>
      </w:pPr>
      <w:rPr>
        <w:rFonts w:ascii="Times New Roman" w:hAnsi="Times New Roman" w:hint="default"/>
      </w:rPr>
    </w:lvl>
  </w:abstractNum>
  <w:abstractNum w:abstractNumId="9">
    <w:nsid w:val="238B366E"/>
    <w:multiLevelType w:val="hybridMultilevel"/>
    <w:tmpl w:val="58B0BB22"/>
    <w:lvl w:ilvl="0" w:tplc="FFFFFFFF">
      <w:start w:val="1"/>
      <w:numFmt w:val="decimal"/>
      <w:lvlText w:val="%1."/>
      <w:lvlJc w:val="left"/>
      <w:pPr>
        <w:tabs>
          <w:tab w:val="num" w:pos="1440"/>
        </w:tabs>
        <w:ind w:left="1440" w:hanging="360"/>
      </w:pPr>
      <w:rPr>
        <w:rFonts w:hint="default"/>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0">
    <w:nsid w:val="28D11850"/>
    <w:multiLevelType w:val="hybridMultilevel"/>
    <w:tmpl w:val="2D68773E"/>
    <w:lvl w:ilvl="0" w:tplc="5FD87C48">
      <w:start w:val="1"/>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11">
    <w:nsid w:val="2CAF654A"/>
    <w:multiLevelType w:val="multilevel"/>
    <w:tmpl w:val="3944424A"/>
    <w:lvl w:ilvl="0">
      <w:start w:val="1"/>
      <w:numFmt w:val="decimal"/>
      <w:lvlText w:val="%1"/>
      <w:lvlJc w:val="left"/>
      <w:pPr>
        <w:ind w:left="360" w:hanging="360"/>
      </w:pPr>
      <w:rPr>
        <w:rFonts w:hint="default"/>
        <w:u w:val="none"/>
      </w:rPr>
    </w:lvl>
    <w:lvl w:ilvl="1">
      <w:start w:val="3"/>
      <w:numFmt w:val="decimal"/>
      <w:lvlText w:val="%1.%2"/>
      <w:lvlJc w:val="left"/>
      <w:pPr>
        <w:ind w:left="547" w:hanging="360"/>
      </w:pPr>
      <w:rPr>
        <w:rFonts w:hint="default"/>
        <w:u w:val="none"/>
      </w:rPr>
    </w:lvl>
    <w:lvl w:ilvl="2">
      <w:start w:val="1"/>
      <w:numFmt w:val="decimal"/>
      <w:lvlText w:val="%1.%2.%3"/>
      <w:lvlJc w:val="left"/>
      <w:pPr>
        <w:ind w:left="1094" w:hanging="720"/>
      </w:pPr>
      <w:rPr>
        <w:rFonts w:hint="default"/>
        <w:u w:val="none"/>
      </w:rPr>
    </w:lvl>
    <w:lvl w:ilvl="3">
      <w:start w:val="1"/>
      <w:numFmt w:val="decimal"/>
      <w:lvlText w:val="%1.%2.%3.%4"/>
      <w:lvlJc w:val="left"/>
      <w:pPr>
        <w:ind w:left="1281" w:hanging="720"/>
      </w:pPr>
      <w:rPr>
        <w:rFonts w:hint="default"/>
        <w:u w:val="none"/>
      </w:rPr>
    </w:lvl>
    <w:lvl w:ilvl="4">
      <w:start w:val="1"/>
      <w:numFmt w:val="decimal"/>
      <w:lvlText w:val="%1.%2.%3.%4.%5"/>
      <w:lvlJc w:val="left"/>
      <w:pPr>
        <w:ind w:left="1828" w:hanging="1080"/>
      </w:pPr>
      <w:rPr>
        <w:rFonts w:hint="default"/>
        <w:u w:val="none"/>
      </w:rPr>
    </w:lvl>
    <w:lvl w:ilvl="5">
      <w:start w:val="1"/>
      <w:numFmt w:val="decimal"/>
      <w:lvlText w:val="%1.%2.%3.%4.%5.%6"/>
      <w:lvlJc w:val="left"/>
      <w:pPr>
        <w:ind w:left="2015" w:hanging="1080"/>
      </w:pPr>
      <w:rPr>
        <w:rFonts w:hint="default"/>
        <w:u w:val="none"/>
      </w:rPr>
    </w:lvl>
    <w:lvl w:ilvl="6">
      <w:start w:val="1"/>
      <w:numFmt w:val="decimal"/>
      <w:lvlText w:val="%1.%2.%3.%4.%5.%6.%7"/>
      <w:lvlJc w:val="left"/>
      <w:pPr>
        <w:ind w:left="2562" w:hanging="1440"/>
      </w:pPr>
      <w:rPr>
        <w:rFonts w:hint="default"/>
        <w:u w:val="none"/>
      </w:rPr>
    </w:lvl>
    <w:lvl w:ilvl="7">
      <w:start w:val="1"/>
      <w:numFmt w:val="decimal"/>
      <w:lvlText w:val="%1.%2.%3.%4.%5.%6.%7.%8"/>
      <w:lvlJc w:val="left"/>
      <w:pPr>
        <w:ind w:left="2749" w:hanging="1440"/>
      </w:pPr>
      <w:rPr>
        <w:rFonts w:hint="default"/>
        <w:u w:val="none"/>
      </w:rPr>
    </w:lvl>
    <w:lvl w:ilvl="8">
      <w:start w:val="1"/>
      <w:numFmt w:val="decimal"/>
      <w:lvlText w:val="%1.%2.%3.%4.%5.%6.%7.%8.%9"/>
      <w:lvlJc w:val="left"/>
      <w:pPr>
        <w:ind w:left="3296" w:hanging="1800"/>
      </w:pPr>
      <w:rPr>
        <w:rFonts w:hint="default"/>
        <w:u w:val="none"/>
      </w:rPr>
    </w:lvl>
  </w:abstractNum>
  <w:abstractNum w:abstractNumId="12">
    <w:nsid w:val="3C9B576B"/>
    <w:multiLevelType w:val="hybridMultilevel"/>
    <w:tmpl w:val="9F9E02BC"/>
    <w:lvl w:ilvl="0" w:tplc="EDDE1E2E">
      <w:start w:val="1"/>
      <w:numFmt w:val="decimal"/>
      <w:lvlText w:val="%1."/>
      <w:lvlJc w:val="left"/>
      <w:pPr>
        <w:tabs>
          <w:tab w:val="num" w:pos="1170"/>
        </w:tabs>
        <w:ind w:left="1170" w:hanging="360"/>
      </w:pPr>
      <w:rPr>
        <w:rFonts w:hint="default"/>
      </w:rPr>
    </w:lvl>
    <w:lvl w:ilvl="1" w:tplc="04190019" w:tentative="1">
      <w:start w:val="1"/>
      <w:numFmt w:val="lowerLetter"/>
      <w:lvlText w:val="%2."/>
      <w:lvlJc w:val="left"/>
      <w:pPr>
        <w:tabs>
          <w:tab w:val="num" w:pos="1890"/>
        </w:tabs>
        <w:ind w:left="1890" w:hanging="360"/>
      </w:pPr>
    </w:lvl>
    <w:lvl w:ilvl="2" w:tplc="0419001B" w:tentative="1">
      <w:start w:val="1"/>
      <w:numFmt w:val="lowerRoman"/>
      <w:lvlText w:val="%3."/>
      <w:lvlJc w:val="right"/>
      <w:pPr>
        <w:tabs>
          <w:tab w:val="num" w:pos="2610"/>
        </w:tabs>
        <w:ind w:left="2610" w:hanging="180"/>
      </w:pPr>
    </w:lvl>
    <w:lvl w:ilvl="3" w:tplc="0419000F" w:tentative="1">
      <w:start w:val="1"/>
      <w:numFmt w:val="decimal"/>
      <w:lvlText w:val="%4."/>
      <w:lvlJc w:val="left"/>
      <w:pPr>
        <w:tabs>
          <w:tab w:val="num" w:pos="3330"/>
        </w:tabs>
        <w:ind w:left="3330" w:hanging="360"/>
      </w:pPr>
    </w:lvl>
    <w:lvl w:ilvl="4" w:tplc="04190019" w:tentative="1">
      <w:start w:val="1"/>
      <w:numFmt w:val="lowerLetter"/>
      <w:lvlText w:val="%5."/>
      <w:lvlJc w:val="left"/>
      <w:pPr>
        <w:tabs>
          <w:tab w:val="num" w:pos="4050"/>
        </w:tabs>
        <w:ind w:left="4050" w:hanging="360"/>
      </w:pPr>
    </w:lvl>
    <w:lvl w:ilvl="5" w:tplc="0419001B" w:tentative="1">
      <w:start w:val="1"/>
      <w:numFmt w:val="lowerRoman"/>
      <w:lvlText w:val="%6."/>
      <w:lvlJc w:val="right"/>
      <w:pPr>
        <w:tabs>
          <w:tab w:val="num" w:pos="4770"/>
        </w:tabs>
        <w:ind w:left="4770" w:hanging="180"/>
      </w:pPr>
    </w:lvl>
    <w:lvl w:ilvl="6" w:tplc="0419000F" w:tentative="1">
      <w:start w:val="1"/>
      <w:numFmt w:val="decimal"/>
      <w:lvlText w:val="%7."/>
      <w:lvlJc w:val="left"/>
      <w:pPr>
        <w:tabs>
          <w:tab w:val="num" w:pos="5490"/>
        </w:tabs>
        <w:ind w:left="5490" w:hanging="360"/>
      </w:pPr>
    </w:lvl>
    <w:lvl w:ilvl="7" w:tplc="04190019" w:tentative="1">
      <w:start w:val="1"/>
      <w:numFmt w:val="lowerLetter"/>
      <w:lvlText w:val="%8."/>
      <w:lvlJc w:val="left"/>
      <w:pPr>
        <w:tabs>
          <w:tab w:val="num" w:pos="6210"/>
        </w:tabs>
        <w:ind w:left="6210" w:hanging="360"/>
      </w:pPr>
    </w:lvl>
    <w:lvl w:ilvl="8" w:tplc="0419001B" w:tentative="1">
      <w:start w:val="1"/>
      <w:numFmt w:val="lowerRoman"/>
      <w:lvlText w:val="%9."/>
      <w:lvlJc w:val="right"/>
      <w:pPr>
        <w:tabs>
          <w:tab w:val="num" w:pos="6930"/>
        </w:tabs>
        <w:ind w:left="6930" w:hanging="180"/>
      </w:pPr>
    </w:lvl>
  </w:abstractNum>
  <w:abstractNum w:abstractNumId="13">
    <w:nsid w:val="40FD5C95"/>
    <w:multiLevelType w:val="multilevel"/>
    <w:tmpl w:val="625E4118"/>
    <w:lvl w:ilvl="0">
      <w:start w:val="2"/>
      <w:numFmt w:val="decimal"/>
      <w:lvlText w:val="%1."/>
      <w:lvlJc w:val="left"/>
      <w:pPr>
        <w:ind w:left="502" w:hanging="360"/>
      </w:pPr>
      <w:rPr>
        <w:rFonts w:hint="default"/>
      </w:rPr>
    </w:lvl>
    <w:lvl w:ilvl="1">
      <w:start w:val="5"/>
      <w:numFmt w:val="decimal"/>
      <w:isLgl/>
      <w:lvlText w:val="%1.%2."/>
      <w:lvlJc w:val="left"/>
      <w:pPr>
        <w:ind w:left="720" w:hanging="720"/>
      </w:pPr>
      <w:rPr>
        <w:rFonts w:ascii="Times New Roman" w:hAnsi="Times New Roman" w:hint="default"/>
      </w:rPr>
    </w:lvl>
    <w:lvl w:ilvl="2">
      <w:start w:val="1"/>
      <w:numFmt w:val="decimal"/>
      <w:isLgl/>
      <w:lvlText w:val="%1.%2.%3."/>
      <w:lvlJc w:val="left"/>
      <w:pPr>
        <w:ind w:left="862" w:hanging="720"/>
      </w:pPr>
      <w:rPr>
        <w:rFonts w:ascii="Times New Roman" w:hAnsi="Times New Roman" w:hint="default"/>
      </w:rPr>
    </w:lvl>
    <w:lvl w:ilvl="3">
      <w:start w:val="1"/>
      <w:numFmt w:val="decimal"/>
      <w:isLgl/>
      <w:lvlText w:val="%1.%2.%3.%4."/>
      <w:lvlJc w:val="left"/>
      <w:pPr>
        <w:ind w:left="1222" w:hanging="1080"/>
      </w:pPr>
      <w:rPr>
        <w:rFonts w:ascii="Times New Roman" w:hAnsi="Times New Roman" w:hint="default"/>
      </w:rPr>
    </w:lvl>
    <w:lvl w:ilvl="4">
      <w:start w:val="1"/>
      <w:numFmt w:val="decimal"/>
      <w:isLgl/>
      <w:lvlText w:val="%1.%2.%3.%4.%5."/>
      <w:lvlJc w:val="left"/>
      <w:pPr>
        <w:ind w:left="1222" w:hanging="1080"/>
      </w:pPr>
      <w:rPr>
        <w:rFonts w:ascii="Times New Roman" w:hAnsi="Times New Roman" w:hint="default"/>
      </w:rPr>
    </w:lvl>
    <w:lvl w:ilvl="5">
      <w:start w:val="1"/>
      <w:numFmt w:val="decimal"/>
      <w:isLgl/>
      <w:lvlText w:val="%1.%2.%3.%4.%5.%6."/>
      <w:lvlJc w:val="left"/>
      <w:pPr>
        <w:ind w:left="1582" w:hanging="1440"/>
      </w:pPr>
      <w:rPr>
        <w:rFonts w:ascii="Times New Roman" w:hAnsi="Times New Roman" w:hint="default"/>
      </w:rPr>
    </w:lvl>
    <w:lvl w:ilvl="6">
      <w:start w:val="1"/>
      <w:numFmt w:val="decimal"/>
      <w:isLgl/>
      <w:lvlText w:val="%1.%2.%3.%4.%5.%6.%7."/>
      <w:lvlJc w:val="left"/>
      <w:pPr>
        <w:ind w:left="1942" w:hanging="1800"/>
      </w:pPr>
      <w:rPr>
        <w:rFonts w:ascii="Times New Roman" w:hAnsi="Times New Roman" w:hint="default"/>
      </w:rPr>
    </w:lvl>
    <w:lvl w:ilvl="7">
      <w:start w:val="1"/>
      <w:numFmt w:val="decimal"/>
      <w:isLgl/>
      <w:lvlText w:val="%1.%2.%3.%4.%5.%6.%7.%8."/>
      <w:lvlJc w:val="left"/>
      <w:pPr>
        <w:ind w:left="1942" w:hanging="1800"/>
      </w:pPr>
      <w:rPr>
        <w:rFonts w:ascii="Times New Roman" w:hAnsi="Times New Roman" w:hint="default"/>
      </w:rPr>
    </w:lvl>
    <w:lvl w:ilvl="8">
      <w:start w:val="1"/>
      <w:numFmt w:val="decimal"/>
      <w:isLgl/>
      <w:lvlText w:val="%1.%2.%3.%4.%5.%6.%7.%8.%9."/>
      <w:lvlJc w:val="left"/>
      <w:pPr>
        <w:ind w:left="2302" w:hanging="2160"/>
      </w:pPr>
      <w:rPr>
        <w:rFonts w:ascii="Times New Roman" w:hAnsi="Times New Roman" w:hint="default"/>
      </w:rPr>
    </w:lvl>
  </w:abstractNum>
  <w:abstractNum w:abstractNumId="14">
    <w:nsid w:val="41964D4D"/>
    <w:multiLevelType w:val="multilevel"/>
    <w:tmpl w:val="9390616A"/>
    <w:lvl w:ilvl="0">
      <w:start w:val="2"/>
      <w:numFmt w:val="decimal"/>
      <w:lvlText w:val="%1."/>
      <w:lvlJc w:val="left"/>
      <w:pPr>
        <w:ind w:left="502" w:hanging="360"/>
      </w:pPr>
      <w:rPr>
        <w:rFonts w:hint="default"/>
      </w:rPr>
    </w:lvl>
    <w:lvl w:ilvl="1">
      <w:numFmt w:val="decimal"/>
      <w:isLgl/>
      <w:lvlText w:val="%1.%2."/>
      <w:lvlJc w:val="left"/>
      <w:pPr>
        <w:ind w:left="862" w:hanging="720"/>
      </w:pPr>
      <w:rPr>
        <w:rFonts w:ascii="Times New Roman" w:hAnsi="Times New Roman" w:hint="default"/>
      </w:rPr>
    </w:lvl>
    <w:lvl w:ilvl="2">
      <w:start w:val="1"/>
      <w:numFmt w:val="decimal"/>
      <w:isLgl/>
      <w:lvlText w:val="%1.%2.%3."/>
      <w:lvlJc w:val="left"/>
      <w:pPr>
        <w:ind w:left="862" w:hanging="720"/>
      </w:pPr>
      <w:rPr>
        <w:rFonts w:ascii="Times New Roman" w:hAnsi="Times New Roman" w:hint="default"/>
      </w:rPr>
    </w:lvl>
    <w:lvl w:ilvl="3">
      <w:start w:val="1"/>
      <w:numFmt w:val="decimal"/>
      <w:isLgl/>
      <w:lvlText w:val="%1.%2.%3.%4."/>
      <w:lvlJc w:val="left"/>
      <w:pPr>
        <w:ind w:left="1222" w:hanging="1080"/>
      </w:pPr>
      <w:rPr>
        <w:rFonts w:ascii="Times New Roman" w:hAnsi="Times New Roman" w:hint="default"/>
      </w:rPr>
    </w:lvl>
    <w:lvl w:ilvl="4">
      <w:start w:val="1"/>
      <w:numFmt w:val="decimal"/>
      <w:isLgl/>
      <w:lvlText w:val="%1.%2.%3.%4.%5."/>
      <w:lvlJc w:val="left"/>
      <w:pPr>
        <w:ind w:left="1222" w:hanging="1080"/>
      </w:pPr>
      <w:rPr>
        <w:rFonts w:ascii="Times New Roman" w:hAnsi="Times New Roman" w:hint="default"/>
      </w:rPr>
    </w:lvl>
    <w:lvl w:ilvl="5">
      <w:start w:val="1"/>
      <w:numFmt w:val="decimal"/>
      <w:isLgl/>
      <w:lvlText w:val="%1.%2.%3.%4.%5.%6."/>
      <w:lvlJc w:val="left"/>
      <w:pPr>
        <w:ind w:left="1582" w:hanging="1440"/>
      </w:pPr>
      <w:rPr>
        <w:rFonts w:ascii="Times New Roman" w:hAnsi="Times New Roman" w:hint="default"/>
      </w:rPr>
    </w:lvl>
    <w:lvl w:ilvl="6">
      <w:start w:val="1"/>
      <w:numFmt w:val="decimal"/>
      <w:isLgl/>
      <w:lvlText w:val="%1.%2.%3.%4.%5.%6.%7."/>
      <w:lvlJc w:val="left"/>
      <w:pPr>
        <w:ind w:left="1942" w:hanging="1800"/>
      </w:pPr>
      <w:rPr>
        <w:rFonts w:ascii="Times New Roman" w:hAnsi="Times New Roman" w:hint="default"/>
      </w:rPr>
    </w:lvl>
    <w:lvl w:ilvl="7">
      <w:start w:val="1"/>
      <w:numFmt w:val="decimal"/>
      <w:isLgl/>
      <w:lvlText w:val="%1.%2.%3.%4.%5.%6.%7.%8."/>
      <w:lvlJc w:val="left"/>
      <w:pPr>
        <w:ind w:left="1942" w:hanging="1800"/>
      </w:pPr>
      <w:rPr>
        <w:rFonts w:ascii="Times New Roman" w:hAnsi="Times New Roman" w:hint="default"/>
      </w:rPr>
    </w:lvl>
    <w:lvl w:ilvl="8">
      <w:start w:val="1"/>
      <w:numFmt w:val="decimal"/>
      <w:isLgl/>
      <w:lvlText w:val="%1.%2.%3.%4.%5.%6.%7.%8.%9."/>
      <w:lvlJc w:val="left"/>
      <w:pPr>
        <w:ind w:left="2302" w:hanging="2160"/>
      </w:pPr>
      <w:rPr>
        <w:rFonts w:ascii="Times New Roman" w:hAnsi="Times New Roman" w:hint="default"/>
      </w:rPr>
    </w:lvl>
  </w:abstractNum>
  <w:abstractNum w:abstractNumId="15">
    <w:nsid w:val="45882CDB"/>
    <w:multiLevelType w:val="hybridMultilevel"/>
    <w:tmpl w:val="805007FA"/>
    <w:lvl w:ilvl="0" w:tplc="E62269C8">
      <w:start w:val="1"/>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16">
    <w:nsid w:val="4A237468"/>
    <w:multiLevelType w:val="hybridMultilevel"/>
    <w:tmpl w:val="BE1E1D72"/>
    <w:lvl w:ilvl="0" w:tplc="FEAE273C">
      <w:start w:val="1"/>
      <w:numFmt w:val="decimal"/>
      <w:lvlText w:val="%1."/>
      <w:lvlJc w:val="left"/>
      <w:pPr>
        <w:tabs>
          <w:tab w:val="num" w:pos="1185"/>
        </w:tabs>
        <w:ind w:left="1185" w:hanging="360"/>
      </w:pPr>
      <w:rPr>
        <w:rFonts w:hint="default"/>
      </w:rPr>
    </w:lvl>
    <w:lvl w:ilvl="1" w:tplc="04190019" w:tentative="1">
      <w:start w:val="1"/>
      <w:numFmt w:val="lowerLetter"/>
      <w:lvlText w:val="%2."/>
      <w:lvlJc w:val="left"/>
      <w:pPr>
        <w:tabs>
          <w:tab w:val="num" w:pos="1905"/>
        </w:tabs>
        <w:ind w:left="1905" w:hanging="360"/>
      </w:pPr>
    </w:lvl>
    <w:lvl w:ilvl="2" w:tplc="0419001B" w:tentative="1">
      <w:start w:val="1"/>
      <w:numFmt w:val="lowerRoman"/>
      <w:lvlText w:val="%3."/>
      <w:lvlJc w:val="right"/>
      <w:pPr>
        <w:tabs>
          <w:tab w:val="num" w:pos="2625"/>
        </w:tabs>
        <w:ind w:left="2625" w:hanging="180"/>
      </w:pPr>
    </w:lvl>
    <w:lvl w:ilvl="3" w:tplc="0419000F" w:tentative="1">
      <w:start w:val="1"/>
      <w:numFmt w:val="decimal"/>
      <w:lvlText w:val="%4."/>
      <w:lvlJc w:val="left"/>
      <w:pPr>
        <w:tabs>
          <w:tab w:val="num" w:pos="3345"/>
        </w:tabs>
        <w:ind w:left="3345" w:hanging="360"/>
      </w:pPr>
    </w:lvl>
    <w:lvl w:ilvl="4" w:tplc="04190019" w:tentative="1">
      <w:start w:val="1"/>
      <w:numFmt w:val="lowerLetter"/>
      <w:lvlText w:val="%5."/>
      <w:lvlJc w:val="left"/>
      <w:pPr>
        <w:tabs>
          <w:tab w:val="num" w:pos="4065"/>
        </w:tabs>
        <w:ind w:left="4065" w:hanging="360"/>
      </w:pPr>
    </w:lvl>
    <w:lvl w:ilvl="5" w:tplc="0419001B" w:tentative="1">
      <w:start w:val="1"/>
      <w:numFmt w:val="lowerRoman"/>
      <w:lvlText w:val="%6."/>
      <w:lvlJc w:val="right"/>
      <w:pPr>
        <w:tabs>
          <w:tab w:val="num" w:pos="4785"/>
        </w:tabs>
        <w:ind w:left="4785" w:hanging="180"/>
      </w:pPr>
    </w:lvl>
    <w:lvl w:ilvl="6" w:tplc="0419000F" w:tentative="1">
      <w:start w:val="1"/>
      <w:numFmt w:val="decimal"/>
      <w:lvlText w:val="%7."/>
      <w:lvlJc w:val="left"/>
      <w:pPr>
        <w:tabs>
          <w:tab w:val="num" w:pos="5505"/>
        </w:tabs>
        <w:ind w:left="5505" w:hanging="360"/>
      </w:pPr>
    </w:lvl>
    <w:lvl w:ilvl="7" w:tplc="04190019" w:tentative="1">
      <w:start w:val="1"/>
      <w:numFmt w:val="lowerLetter"/>
      <w:lvlText w:val="%8."/>
      <w:lvlJc w:val="left"/>
      <w:pPr>
        <w:tabs>
          <w:tab w:val="num" w:pos="6225"/>
        </w:tabs>
        <w:ind w:left="6225" w:hanging="360"/>
      </w:pPr>
    </w:lvl>
    <w:lvl w:ilvl="8" w:tplc="0419001B" w:tentative="1">
      <w:start w:val="1"/>
      <w:numFmt w:val="lowerRoman"/>
      <w:lvlText w:val="%9."/>
      <w:lvlJc w:val="right"/>
      <w:pPr>
        <w:tabs>
          <w:tab w:val="num" w:pos="6945"/>
        </w:tabs>
        <w:ind w:left="6945" w:hanging="180"/>
      </w:pPr>
    </w:lvl>
  </w:abstractNum>
  <w:abstractNum w:abstractNumId="17">
    <w:nsid w:val="4CC26148"/>
    <w:multiLevelType w:val="multilevel"/>
    <w:tmpl w:val="C9A2037A"/>
    <w:lvl w:ilvl="0">
      <w:start w:val="2"/>
      <w:numFmt w:val="decimal"/>
      <w:lvlText w:val="%1."/>
      <w:lvlJc w:val="left"/>
      <w:pPr>
        <w:ind w:left="502" w:hanging="360"/>
      </w:pPr>
      <w:rPr>
        <w:rFonts w:hint="default"/>
      </w:rPr>
    </w:lvl>
    <w:lvl w:ilvl="1">
      <w:start w:val="7"/>
      <w:numFmt w:val="decimal"/>
      <w:isLgl/>
      <w:lvlText w:val="%1.%2."/>
      <w:lvlJc w:val="left"/>
      <w:pPr>
        <w:ind w:left="720" w:hanging="720"/>
      </w:pPr>
      <w:rPr>
        <w:rFonts w:ascii="Times New Roman" w:hAnsi="Times New Roman" w:hint="default"/>
      </w:rPr>
    </w:lvl>
    <w:lvl w:ilvl="2">
      <w:start w:val="1"/>
      <w:numFmt w:val="decimal"/>
      <w:isLgl/>
      <w:lvlText w:val="%1.%2.%3."/>
      <w:lvlJc w:val="left"/>
      <w:pPr>
        <w:ind w:left="862" w:hanging="720"/>
      </w:pPr>
      <w:rPr>
        <w:rFonts w:ascii="Times New Roman" w:hAnsi="Times New Roman" w:hint="default"/>
      </w:rPr>
    </w:lvl>
    <w:lvl w:ilvl="3">
      <w:start w:val="1"/>
      <w:numFmt w:val="decimal"/>
      <w:isLgl/>
      <w:lvlText w:val="%1.%2.%3.%4."/>
      <w:lvlJc w:val="left"/>
      <w:pPr>
        <w:ind w:left="1222" w:hanging="1080"/>
      </w:pPr>
      <w:rPr>
        <w:rFonts w:ascii="Times New Roman" w:hAnsi="Times New Roman" w:hint="default"/>
      </w:rPr>
    </w:lvl>
    <w:lvl w:ilvl="4">
      <w:start w:val="1"/>
      <w:numFmt w:val="decimal"/>
      <w:isLgl/>
      <w:lvlText w:val="%1.%2.%3.%4.%5."/>
      <w:lvlJc w:val="left"/>
      <w:pPr>
        <w:ind w:left="1222" w:hanging="1080"/>
      </w:pPr>
      <w:rPr>
        <w:rFonts w:ascii="Times New Roman" w:hAnsi="Times New Roman" w:hint="default"/>
      </w:rPr>
    </w:lvl>
    <w:lvl w:ilvl="5">
      <w:start w:val="1"/>
      <w:numFmt w:val="decimal"/>
      <w:isLgl/>
      <w:lvlText w:val="%1.%2.%3.%4.%5.%6."/>
      <w:lvlJc w:val="left"/>
      <w:pPr>
        <w:ind w:left="1582" w:hanging="1440"/>
      </w:pPr>
      <w:rPr>
        <w:rFonts w:ascii="Times New Roman" w:hAnsi="Times New Roman" w:hint="default"/>
      </w:rPr>
    </w:lvl>
    <w:lvl w:ilvl="6">
      <w:start w:val="1"/>
      <w:numFmt w:val="decimal"/>
      <w:isLgl/>
      <w:lvlText w:val="%1.%2.%3.%4.%5.%6.%7."/>
      <w:lvlJc w:val="left"/>
      <w:pPr>
        <w:ind w:left="1942" w:hanging="1800"/>
      </w:pPr>
      <w:rPr>
        <w:rFonts w:ascii="Times New Roman" w:hAnsi="Times New Roman" w:hint="default"/>
      </w:rPr>
    </w:lvl>
    <w:lvl w:ilvl="7">
      <w:start w:val="1"/>
      <w:numFmt w:val="decimal"/>
      <w:isLgl/>
      <w:lvlText w:val="%1.%2.%3.%4.%5.%6.%7.%8."/>
      <w:lvlJc w:val="left"/>
      <w:pPr>
        <w:ind w:left="1942" w:hanging="1800"/>
      </w:pPr>
      <w:rPr>
        <w:rFonts w:ascii="Times New Roman" w:hAnsi="Times New Roman" w:hint="default"/>
      </w:rPr>
    </w:lvl>
    <w:lvl w:ilvl="8">
      <w:start w:val="1"/>
      <w:numFmt w:val="decimal"/>
      <w:isLgl/>
      <w:lvlText w:val="%1.%2.%3.%4.%5.%6.%7.%8.%9."/>
      <w:lvlJc w:val="left"/>
      <w:pPr>
        <w:ind w:left="2302" w:hanging="2160"/>
      </w:pPr>
      <w:rPr>
        <w:rFonts w:ascii="Times New Roman" w:hAnsi="Times New Roman" w:hint="default"/>
      </w:rPr>
    </w:lvl>
  </w:abstractNum>
  <w:abstractNum w:abstractNumId="18">
    <w:nsid w:val="55C76B75"/>
    <w:multiLevelType w:val="hybridMultilevel"/>
    <w:tmpl w:val="1D4AEED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5C2117C1"/>
    <w:multiLevelType w:val="hybridMultilevel"/>
    <w:tmpl w:val="437AF2C0"/>
    <w:lvl w:ilvl="0" w:tplc="AFF6DCE4">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20">
    <w:nsid w:val="609C1455"/>
    <w:multiLevelType w:val="multilevel"/>
    <w:tmpl w:val="BA527E2C"/>
    <w:lvl w:ilvl="0">
      <w:start w:val="1"/>
      <w:numFmt w:val="decimal"/>
      <w:lvlText w:val="%1."/>
      <w:lvlJc w:val="left"/>
      <w:pPr>
        <w:ind w:left="502" w:hanging="360"/>
      </w:pPr>
      <w:rPr>
        <w:rFonts w:hint="default"/>
      </w:rPr>
    </w:lvl>
    <w:lvl w:ilvl="1">
      <w:start w:val="1"/>
      <w:numFmt w:val="decimal"/>
      <w:isLgl/>
      <w:lvlText w:val="%1.%2."/>
      <w:lvlJc w:val="left"/>
      <w:pPr>
        <w:ind w:left="720" w:hanging="720"/>
      </w:pPr>
      <w:rPr>
        <w:rFonts w:ascii="Times New Roman" w:hAnsi="Times New Roman" w:hint="default"/>
      </w:rPr>
    </w:lvl>
    <w:lvl w:ilvl="2">
      <w:start w:val="1"/>
      <w:numFmt w:val="decimal"/>
      <w:isLgl/>
      <w:lvlText w:val="%1.%2.%3."/>
      <w:lvlJc w:val="left"/>
      <w:pPr>
        <w:ind w:left="862" w:hanging="720"/>
      </w:pPr>
      <w:rPr>
        <w:rFonts w:ascii="Times New Roman" w:hAnsi="Times New Roman" w:hint="default"/>
      </w:rPr>
    </w:lvl>
    <w:lvl w:ilvl="3">
      <w:start w:val="1"/>
      <w:numFmt w:val="decimal"/>
      <w:isLgl/>
      <w:lvlText w:val="%1.%2.%3.%4."/>
      <w:lvlJc w:val="left"/>
      <w:pPr>
        <w:ind w:left="1222" w:hanging="1080"/>
      </w:pPr>
      <w:rPr>
        <w:rFonts w:ascii="Times New Roman" w:hAnsi="Times New Roman" w:hint="default"/>
      </w:rPr>
    </w:lvl>
    <w:lvl w:ilvl="4">
      <w:start w:val="1"/>
      <w:numFmt w:val="decimal"/>
      <w:isLgl/>
      <w:lvlText w:val="%1.%2.%3.%4.%5."/>
      <w:lvlJc w:val="left"/>
      <w:pPr>
        <w:ind w:left="1222" w:hanging="1080"/>
      </w:pPr>
      <w:rPr>
        <w:rFonts w:ascii="Times New Roman" w:hAnsi="Times New Roman" w:hint="default"/>
      </w:rPr>
    </w:lvl>
    <w:lvl w:ilvl="5">
      <w:start w:val="1"/>
      <w:numFmt w:val="decimal"/>
      <w:isLgl/>
      <w:lvlText w:val="%1.%2.%3.%4.%5.%6."/>
      <w:lvlJc w:val="left"/>
      <w:pPr>
        <w:ind w:left="1582" w:hanging="1440"/>
      </w:pPr>
      <w:rPr>
        <w:rFonts w:ascii="Times New Roman" w:hAnsi="Times New Roman" w:hint="default"/>
      </w:rPr>
    </w:lvl>
    <w:lvl w:ilvl="6">
      <w:start w:val="1"/>
      <w:numFmt w:val="decimal"/>
      <w:isLgl/>
      <w:lvlText w:val="%1.%2.%3.%4.%5.%6.%7."/>
      <w:lvlJc w:val="left"/>
      <w:pPr>
        <w:ind w:left="1942" w:hanging="1800"/>
      </w:pPr>
      <w:rPr>
        <w:rFonts w:ascii="Times New Roman" w:hAnsi="Times New Roman" w:hint="default"/>
      </w:rPr>
    </w:lvl>
    <w:lvl w:ilvl="7">
      <w:start w:val="1"/>
      <w:numFmt w:val="decimal"/>
      <w:isLgl/>
      <w:lvlText w:val="%1.%2.%3.%4.%5.%6.%7.%8."/>
      <w:lvlJc w:val="left"/>
      <w:pPr>
        <w:ind w:left="1942" w:hanging="1800"/>
      </w:pPr>
      <w:rPr>
        <w:rFonts w:ascii="Times New Roman" w:hAnsi="Times New Roman" w:hint="default"/>
      </w:rPr>
    </w:lvl>
    <w:lvl w:ilvl="8">
      <w:start w:val="1"/>
      <w:numFmt w:val="decimal"/>
      <w:isLgl/>
      <w:lvlText w:val="%1.%2.%3.%4.%5.%6.%7.%8.%9."/>
      <w:lvlJc w:val="left"/>
      <w:pPr>
        <w:ind w:left="2302" w:hanging="2160"/>
      </w:pPr>
      <w:rPr>
        <w:rFonts w:ascii="Times New Roman" w:hAnsi="Times New Roman" w:hint="default"/>
      </w:rPr>
    </w:lvl>
  </w:abstractNum>
  <w:abstractNum w:abstractNumId="21">
    <w:nsid w:val="61BA6AEC"/>
    <w:multiLevelType w:val="hybridMultilevel"/>
    <w:tmpl w:val="048269F8"/>
    <w:lvl w:ilvl="0" w:tplc="6A189B16">
      <w:start w:val="1"/>
      <w:numFmt w:val="decimal"/>
      <w:lvlText w:val="%1."/>
      <w:lvlJc w:val="left"/>
      <w:pPr>
        <w:tabs>
          <w:tab w:val="num" w:pos="1005"/>
        </w:tabs>
        <w:ind w:left="1005" w:hanging="435"/>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22">
    <w:nsid w:val="694C5305"/>
    <w:multiLevelType w:val="hybridMultilevel"/>
    <w:tmpl w:val="9DD69A62"/>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22D6F68"/>
    <w:multiLevelType w:val="multilevel"/>
    <w:tmpl w:val="6EC29CFE"/>
    <w:lvl w:ilvl="0">
      <w:start w:val="2"/>
      <w:numFmt w:val="decimal"/>
      <w:lvlText w:val="%1"/>
      <w:lvlJc w:val="left"/>
      <w:pPr>
        <w:ind w:left="360" w:hanging="360"/>
      </w:pPr>
      <w:rPr>
        <w:rFonts w:ascii="Times New Roman" w:hAnsi="Times New Roman" w:cs="Times New Roman" w:hint="default"/>
      </w:rPr>
    </w:lvl>
    <w:lvl w:ilvl="1">
      <w:start w:val="8"/>
      <w:numFmt w:val="decimal"/>
      <w:lvlText w:val="%1.%2"/>
      <w:lvlJc w:val="left"/>
      <w:pPr>
        <w:ind w:left="502" w:hanging="360"/>
      </w:pPr>
      <w:rPr>
        <w:rFonts w:ascii="Times New Roman" w:hAnsi="Times New Roman" w:cs="Times New Roman" w:hint="default"/>
      </w:rPr>
    </w:lvl>
    <w:lvl w:ilvl="2">
      <w:start w:val="1"/>
      <w:numFmt w:val="decimal"/>
      <w:lvlText w:val="%1.%2.%3"/>
      <w:lvlJc w:val="left"/>
      <w:pPr>
        <w:ind w:left="1004" w:hanging="720"/>
      </w:pPr>
      <w:rPr>
        <w:rFonts w:ascii="Times New Roman" w:hAnsi="Times New Roman" w:cs="Times New Roman" w:hint="default"/>
      </w:rPr>
    </w:lvl>
    <w:lvl w:ilvl="3">
      <w:start w:val="1"/>
      <w:numFmt w:val="decimal"/>
      <w:lvlText w:val="%1.%2.%3.%4"/>
      <w:lvlJc w:val="left"/>
      <w:pPr>
        <w:ind w:left="1146" w:hanging="720"/>
      </w:pPr>
      <w:rPr>
        <w:rFonts w:ascii="Times New Roman" w:hAnsi="Times New Roman" w:cs="Times New Roman" w:hint="default"/>
      </w:rPr>
    </w:lvl>
    <w:lvl w:ilvl="4">
      <w:start w:val="1"/>
      <w:numFmt w:val="decimal"/>
      <w:lvlText w:val="%1.%2.%3.%4.%5"/>
      <w:lvlJc w:val="left"/>
      <w:pPr>
        <w:ind w:left="1648" w:hanging="1080"/>
      </w:pPr>
      <w:rPr>
        <w:rFonts w:ascii="Times New Roman" w:hAnsi="Times New Roman" w:cs="Times New Roman" w:hint="default"/>
      </w:rPr>
    </w:lvl>
    <w:lvl w:ilvl="5">
      <w:start w:val="1"/>
      <w:numFmt w:val="decimal"/>
      <w:lvlText w:val="%1.%2.%3.%4.%5.%6"/>
      <w:lvlJc w:val="left"/>
      <w:pPr>
        <w:ind w:left="1790" w:hanging="1080"/>
      </w:pPr>
      <w:rPr>
        <w:rFonts w:ascii="Times New Roman" w:hAnsi="Times New Roman" w:cs="Times New Roman" w:hint="default"/>
      </w:rPr>
    </w:lvl>
    <w:lvl w:ilvl="6">
      <w:start w:val="1"/>
      <w:numFmt w:val="decimal"/>
      <w:lvlText w:val="%1.%2.%3.%4.%5.%6.%7"/>
      <w:lvlJc w:val="left"/>
      <w:pPr>
        <w:ind w:left="2292" w:hanging="1440"/>
      </w:pPr>
      <w:rPr>
        <w:rFonts w:ascii="Times New Roman" w:hAnsi="Times New Roman" w:cs="Times New Roman" w:hint="default"/>
      </w:rPr>
    </w:lvl>
    <w:lvl w:ilvl="7">
      <w:start w:val="1"/>
      <w:numFmt w:val="decimal"/>
      <w:lvlText w:val="%1.%2.%3.%4.%5.%6.%7.%8"/>
      <w:lvlJc w:val="left"/>
      <w:pPr>
        <w:ind w:left="2434" w:hanging="1440"/>
      </w:pPr>
      <w:rPr>
        <w:rFonts w:ascii="Times New Roman" w:hAnsi="Times New Roman" w:cs="Times New Roman" w:hint="default"/>
      </w:rPr>
    </w:lvl>
    <w:lvl w:ilvl="8">
      <w:start w:val="1"/>
      <w:numFmt w:val="decimal"/>
      <w:lvlText w:val="%1.%2.%3.%4.%5.%6.%7.%8.%9"/>
      <w:lvlJc w:val="left"/>
      <w:pPr>
        <w:ind w:left="2936" w:hanging="1800"/>
      </w:pPr>
      <w:rPr>
        <w:rFonts w:ascii="Times New Roman" w:hAnsi="Times New Roman" w:cs="Times New Roman" w:hint="default"/>
      </w:rPr>
    </w:lvl>
  </w:abstractNum>
  <w:abstractNum w:abstractNumId="24">
    <w:nsid w:val="755B62D4"/>
    <w:multiLevelType w:val="hybridMultilevel"/>
    <w:tmpl w:val="14FA14DE"/>
    <w:lvl w:ilvl="0" w:tplc="BE0C4E52">
      <w:start w:val="1"/>
      <w:numFmt w:val="decimal"/>
      <w:lvlText w:val="%1."/>
      <w:lvlJc w:val="left"/>
      <w:pPr>
        <w:ind w:left="768" w:hanging="360"/>
      </w:pPr>
      <w:rPr>
        <w:rFonts w:hint="default"/>
      </w:rPr>
    </w:lvl>
    <w:lvl w:ilvl="1" w:tplc="04190019">
      <w:start w:val="1"/>
      <w:numFmt w:val="lowerLetter"/>
      <w:lvlText w:val="%2."/>
      <w:lvlJc w:val="left"/>
      <w:pPr>
        <w:ind w:left="1488" w:hanging="360"/>
      </w:pPr>
    </w:lvl>
    <w:lvl w:ilvl="2" w:tplc="0419001B">
      <w:start w:val="1"/>
      <w:numFmt w:val="lowerRoman"/>
      <w:lvlText w:val="%3."/>
      <w:lvlJc w:val="right"/>
      <w:pPr>
        <w:ind w:left="2208" w:hanging="180"/>
      </w:pPr>
    </w:lvl>
    <w:lvl w:ilvl="3" w:tplc="0419000F">
      <w:start w:val="1"/>
      <w:numFmt w:val="decimal"/>
      <w:lvlText w:val="%4."/>
      <w:lvlJc w:val="left"/>
      <w:pPr>
        <w:ind w:left="2928" w:hanging="360"/>
      </w:pPr>
    </w:lvl>
    <w:lvl w:ilvl="4" w:tplc="04190019">
      <w:start w:val="1"/>
      <w:numFmt w:val="lowerLetter"/>
      <w:lvlText w:val="%5."/>
      <w:lvlJc w:val="left"/>
      <w:pPr>
        <w:ind w:left="3648" w:hanging="360"/>
      </w:pPr>
    </w:lvl>
    <w:lvl w:ilvl="5" w:tplc="0419001B">
      <w:start w:val="1"/>
      <w:numFmt w:val="lowerRoman"/>
      <w:lvlText w:val="%6."/>
      <w:lvlJc w:val="right"/>
      <w:pPr>
        <w:ind w:left="4368" w:hanging="180"/>
      </w:pPr>
    </w:lvl>
    <w:lvl w:ilvl="6" w:tplc="0419000F">
      <w:start w:val="1"/>
      <w:numFmt w:val="decimal"/>
      <w:lvlText w:val="%7."/>
      <w:lvlJc w:val="left"/>
      <w:pPr>
        <w:ind w:left="5088" w:hanging="360"/>
      </w:pPr>
    </w:lvl>
    <w:lvl w:ilvl="7" w:tplc="04190019">
      <w:start w:val="1"/>
      <w:numFmt w:val="lowerLetter"/>
      <w:lvlText w:val="%8."/>
      <w:lvlJc w:val="left"/>
      <w:pPr>
        <w:ind w:left="5808" w:hanging="360"/>
      </w:pPr>
    </w:lvl>
    <w:lvl w:ilvl="8" w:tplc="0419001B">
      <w:start w:val="1"/>
      <w:numFmt w:val="lowerRoman"/>
      <w:lvlText w:val="%9."/>
      <w:lvlJc w:val="right"/>
      <w:pPr>
        <w:ind w:left="6528" w:hanging="180"/>
      </w:pPr>
    </w:lvl>
  </w:abstractNum>
  <w:abstractNum w:abstractNumId="25">
    <w:nsid w:val="75AC07DE"/>
    <w:multiLevelType w:val="hybridMultilevel"/>
    <w:tmpl w:val="0658A8E4"/>
    <w:lvl w:ilvl="0" w:tplc="1CFC497A">
      <w:start w:val="1"/>
      <w:numFmt w:val="decimal"/>
      <w:lvlText w:val="%1."/>
      <w:lvlJc w:val="left"/>
      <w:pPr>
        <w:tabs>
          <w:tab w:val="num" w:pos="660"/>
        </w:tabs>
        <w:ind w:left="660" w:hanging="36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6"/>
  </w:num>
  <w:num w:numId="5">
    <w:abstractNumId w:val="7"/>
  </w:num>
  <w:num w:numId="6">
    <w:abstractNumId w:val="4"/>
  </w:num>
  <w:num w:numId="7">
    <w:abstractNumId w:val="10"/>
  </w:num>
  <w:num w:numId="8">
    <w:abstractNumId w:val="6"/>
  </w:num>
  <w:num w:numId="9">
    <w:abstractNumId w:val="25"/>
  </w:num>
  <w:num w:numId="10">
    <w:abstractNumId w:val="19"/>
  </w:num>
  <w:num w:numId="11">
    <w:abstractNumId w:val="9"/>
  </w:num>
  <w:num w:numId="12">
    <w:abstractNumId w:val="12"/>
  </w:num>
  <w:num w:numId="13">
    <w:abstractNumId w:val="15"/>
  </w:num>
  <w:num w:numId="14">
    <w:abstractNumId w:val="21"/>
  </w:num>
  <w:num w:numId="15">
    <w:abstractNumId w:val="24"/>
  </w:num>
  <w:num w:numId="16">
    <w:abstractNumId w:val="22"/>
  </w:num>
  <w:num w:numId="17">
    <w:abstractNumId w:val="1"/>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20"/>
  </w:num>
  <w:num w:numId="21">
    <w:abstractNumId w:val="17"/>
  </w:num>
  <w:num w:numId="22">
    <w:abstractNumId w:val="13"/>
  </w:num>
  <w:num w:numId="23">
    <w:abstractNumId w:val="14"/>
  </w:num>
  <w:num w:numId="24">
    <w:abstractNumId w:val="8"/>
  </w:num>
  <w:num w:numId="25">
    <w:abstractNumId w:val="23"/>
  </w:num>
  <w:num w:numId="26">
    <w:abstractNumId w:val="11"/>
  </w:num>
  <w:num w:numId="2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56750A"/>
    <w:rsid w:val="00002279"/>
    <w:rsid w:val="00013E88"/>
    <w:rsid w:val="0002057E"/>
    <w:rsid w:val="00060AA3"/>
    <w:rsid w:val="00066874"/>
    <w:rsid w:val="000A39B3"/>
    <w:rsid w:val="000C61E8"/>
    <w:rsid w:val="000D29CA"/>
    <w:rsid w:val="000F1EE0"/>
    <w:rsid w:val="001125B2"/>
    <w:rsid w:val="001204FF"/>
    <w:rsid w:val="00121002"/>
    <w:rsid w:val="00184F16"/>
    <w:rsid w:val="001D1DCD"/>
    <w:rsid w:val="00200B41"/>
    <w:rsid w:val="00211E30"/>
    <w:rsid w:val="002343A6"/>
    <w:rsid w:val="00262516"/>
    <w:rsid w:val="00264135"/>
    <w:rsid w:val="002817FF"/>
    <w:rsid w:val="00294B39"/>
    <w:rsid w:val="002A27FE"/>
    <w:rsid w:val="002A49DC"/>
    <w:rsid w:val="00307DD5"/>
    <w:rsid w:val="00316713"/>
    <w:rsid w:val="00324EBF"/>
    <w:rsid w:val="00326C2D"/>
    <w:rsid w:val="003759C9"/>
    <w:rsid w:val="00376F0B"/>
    <w:rsid w:val="003B3BA5"/>
    <w:rsid w:val="003D62A5"/>
    <w:rsid w:val="004160B4"/>
    <w:rsid w:val="004439A0"/>
    <w:rsid w:val="004520EE"/>
    <w:rsid w:val="00461B49"/>
    <w:rsid w:val="0049523F"/>
    <w:rsid w:val="004C673B"/>
    <w:rsid w:val="004D5DF1"/>
    <w:rsid w:val="00552D34"/>
    <w:rsid w:val="00552F52"/>
    <w:rsid w:val="00553DCF"/>
    <w:rsid w:val="00566778"/>
    <w:rsid w:val="0056750A"/>
    <w:rsid w:val="0056794C"/>
    <w:rsid w:val="00567BFA"/>
    <w:rsid w:val="005C3E1D"/>
    <w:rsid w:val="005C62E7"/>
    <w:rsid w:val="005E5B63"/>
    <w:rsid w:val="005F3002"/>
    <w:rsid w:val="00603BF0"/>
    <w:rsid w:val="006161DB"/>
    <w:rsid w:val="00634EE1"/>
    <w:rsid w:val="00663588"/>
    <w:rsid w:val="00667043"/>
    <w:rsid w:val="00694705"/>
    <w:rsid w:val="006A29A7"/>
    <w:rsid w:val="006B0B92"/>
    <w:rsid w:val="006B722F"/>
    <w:rsid w:val="006D1B47"/>
    <w:rsid w:val="006E1333"/>
    <w:rsid w:val="006F4911"/>
    <w:rsid w:val="00727439"/>
    <w:rsid w:val="007318D9"/>
    <w:rsid w:val="00762A90"/>
    <w:rsid w:val="00765B8C"/>
    <w:rsid w:val="00785AC8"/>
    <w:rsid w:val="007A057C"/>
    <w:rsid w:val="007A6089"/>
    <w:rsid w:val="007B4C0D"/>
    <w:rsid w:val="007F2B98"/>
    <w:rsid w:val="008163AC"/>
    <w:rsid w:val="00821F65"/>
    <w:rsid w:val="00840005"/>
    <w:rsid w:val="00851CF6"/>
    <w:rsid w:val="008614FB"/>
    <w:rsid w:val="00863873"/>
    <w:rsid w:val="00881247"/>
    <w:rsid w:val="00891B5D"/>
    <w:rsid w:val="008A64C0"/>
    <w:rsid w:val="008B3A4C"/>
    <w:rsid w:val="008C28AE"/>
    <w:rsid w:val="008D28F5"/>
    <w:rsid w:val="008E025E"/>
    <w:rsid w:val="00902FAA"/>
    <w:rsid w:val="00904EE0"/>
    <w:rsid w:val="009716A1"/>
    <w:rsid w:val="00974B98"/>
    <w:rsid w:val="00986F7B"/>
    <w:rsid w:val="009C1B51"/>
    <w:rsid w:val="00A11407"/>
    <w:rsid w:val="00A54DD4"/>
    <w:rsid w:val="00A551E5"/>
    <w:rsid w:val="00A565DE"/>
    <w:rsid w:val="00A75581"/>
    <w:rsid w:val="00AA4671"/>
    <w:rsid w:val="00AB23D0"/>
    <w:rsid w:val="00AD3C39"/>
    <w:rsid w:val="00AF1F86"/>
    <w:rsid w:val="00B138D9"/>
    <w:rsid w:val="00B212F6"/>
    <w:rsid w:val="00B7353A"/>
    <w:rsid w:val="00BA2DA5"/>
    <w:rsid w:val="00BB69BD"/>
    <w:rsid w:val="00BC2181"/>
    <w:rsid w:val="00BC26BA"/>
    <w:rsid w:val="00BC6413"/>
    <w:rsid w:val="00C21A66"/>
    <w:rsid w:val="00C62D1A"/>
    <w:rsid w:val="00C74AD5"/>
    <w:rsid w:val="00CD1B00"/>
    <w:rsid w:val="00CD51BF"/>
    <w:rsid w:val="00CF4E90"/>
    <w:rsid w:val="00D1566E"/>
    <w:rsid w:val="00D3307C"/>
    <w:rsid w:val="00D33A84"/>
    <w:rsid w:val="00D424FC"/>
    <w:rsid w:val="00D523AF"/>
    <w:rsid w:val="00D602AA"/>
    <w:rsid w:val="00D95C7A"/>
    <w:rsid w:val="00D95DB9"/>
    <w:rsid w:val="00DA3D43"/>
    <w:rsid w:val="00DA61D9"/>
    <w:rsid w:val="00DC5FC2"/>
    <w:rsid w:val="00E102E7"/>
    <w:rsid w:val="00E3130B"/>
    <w:rsid w:val="00E54002"/>
    <w:rsid w:val="00EF0C52"/>
    <w:rsid w:val="00EF6E86"/>
    <w:rsid w:val="00F2363D"/>
    <w:rsid w:val="00F504FB"/>
    <w:rsid w:val="00F5371E"/>
    <w:rsid w:val="00F55DD8"/>
    <w:rsid w:val="00F64C9E"/>
    <w:rsid w:val="00F86770"/>
    <w:rsid w:val="00FA405D"/>
    <w:rsid w:val="00FA4E15"/>
    <w:rsid w:val="00FB12BA"/>
    <w:rsid w:val="00FC2D12"/>
    <w:rsid w:val="00FC3B0A"/>
    <w:rsid w:val="00FD7174"/>
    <w:rsid w:val="00FE0336"/>
    <w:rsid w:val="00FE105F"/>
    <w:rsid w:val="00FF4C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2226"/>
    <o:shapelayout v:ext="edit">
      <o:idmap v:ext="edit" data="1"/>
      <o:rules v:ext="edit">
        <o:r id="V:Rule30" type="connector" idref="#_x0000_s1030"/>
        <o:r id="V:Rule31" type="connector" idref="#_x0000_s1038"/>
        <o:r id="V:Rule32" type="connector" idref="#_x0000_s1026"/>
        <o:r id="V:Rule33" type="connector" idref="#_x0000_s1043"/>
        <o:r id="V:Rule34" type="connector" idref="#_x0000_s1053"/>
        <o:r id="V:Rule35" type="connector" idref="#_x0000_s1033"/>
        <o:r id="V:Rule36" type="connector" idref="#_x0000_s1050"/>
        <o:r id="V:Rule37" type="connector" idref="#_x0000_s1031"/>
        <o:r id="V:Rule38" type="connector" idref="#_x0000_s1034"/>
        <o:r id="V:Rule39" type="connector" idref="#_x0000_s1039"/>
        <o:r id="V:Rule40" type="connector" idref="#_x0000_s1027"/>
        <o:r id="V:Rule41" type="connector" idref="#_x0000_s1046"/>
        <o:r id="V:Rule42" type="connector" idref="#_x0000_s1041"/>
        <o:r id="V:Rule43" type="connector" idref="#_x0000_s1037"/>
        <o:r id="V:Rule44" type="connector" idref="#_x0000_s1036"/>
        <o:r id="V:Rule45" type="connector" idref="#_x0000_s1029"/>
        <o:r id="V:Rule46" type="connector" idref="#_x0000_s1045"/>
        <o:r id="V:Rule47" type="connector" idref="#_x0000_s1035"/>
        <o:r id="V:Rule48" type="connector" idref="#_x0000_s1044"/>
        <o:r id="V:Rule49" type="connector" idref="#_x0000_s1040"/>
        <o:r id="V:Rule50" type="connector" idref="#_x0000_s1048"/>
        <o:r id="V:Rule51" type="connector" idref="#_x0000_s1054"/>
        <o:r id="V:Rule52" type="connector" idref="#_x0000_s1028"/>
        <o:r id="V:Rule53" type="connector" idref="#_x0000_s1049"/>
        <o:r id="V:Rule54" type="connector" idref="#_x0000_s1052"/>
        <o:r id="V:Rule55" type="connector" idref="#_x0000_s1032"/>
        <o:r id="V:Rule56" type="connector" idref="#_x0000_s1051"/>
        <o:r id="V:Rule57" type="connector" idref="#_x0000_s1047"/>
        <o:r id="V:Rule58" type="connector" idref="#_x0000_s104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Plain Text" w:uiPriority="0"/>
    <w:lsdException w:name="HTML Preformatted"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50A"/>
    <w:pPr>
      <w:suppressAutoHyphens/>
      <w:spacing w:after="0" w:line="240" w:lineRule="auto"/>
    </w:pPr>
    <w:rPr>
      <w:rFonts w:ascii="Times New Roman" w:eastAsia="Times New Roman" w:hAnsi="Times New Roman" w:cs="Times New Roman"/>
      <w:kern w:val="2"/>
      <w:sz w:val="20"/>
      <w:szCs w:val="20"/>
      <w:lang w:eastAsia="ar-SA"/>
    </w:rPr>
  </w:style>
  <w:style w:type="paragraph" w:styleId="1">
    <w:name w:val="heading 1"/>
    <w:basedOn w:val="a"/>
    <w:next w:val="a"/>
    <w:link w:val="10"/>
    <w:qFormat/>
    <w:rsid w:val="0056750A"/>
    <w:pPr>
      <w:keepNext/>
      <w:tabs>
        <w:tab w:val="num" w:pos="0"/>
      </w:tabs>
      <w:ind w:left="432" w:hanging="432"/>
      <w:jc w:val="center"/>
      <w:outlineLvl w:val="0"/>
    </w:pPr>
    <w:rPr>
      <w:b/>
      <w:sz w:val="32"/>
    </w:rPr>
  </w:style>
  <w:style w:type="paragraph" w:styleId="2">
    <w:name w:val="heading 2"/>
    <w:basedOn w:val="a"/>
    <w:next w:val="a0"/>
    <w:link w:val="20"/>
    <w:uiPriority w:val="99"/>
    <w:qFormat/>
    <w:rsid w:val="0056750A"/>
    <w:pPr>
      <w:keepNext/>
      <w:keepLines/>
      <w:tabs>
        <w:tab w:val="num" w:pos="0"/>
      </w:tabs>
      <w:spacing w:after="360"/>
      <w:ind w:left="576" w:hanging="576"/>
      <w:jc w:val="center"/>
      <w:outlineLvl w:val="1"/>
    </w:pPr>
    <w:rPr>
      <w:b/>
      <w:sz w:val="28"/>
    </w:rPr>
  </w:style>
  <w:style w:type="paragraph" w:styleId="3">
    <w:name w:val="heading 3"/>
    <w:basedOn w:val="a"/>
    <w:next w:val="4"/>
    <w:link w:val="30"/>
    <w:uiPriority w:val="99"/>
    <w:qFormat/>
    <w:rsid w:val="0056750A"/>
    <w:pPr>
      <w:keepNext/>
      <w:keepLines/>
      <w:tabs>
        <w:tab w:val="num" w:pos="0"/>
      </w:tabs>
      <w:spacing w:before="360"/>
      <w:ind w:left="1701" w:hanging="1134"/>
      <w:outlineLvl w:val="2"/>
    </w:pPr>
    <w:rPr>
      <w:b/>
      <w:sz w:val="28"/>
    </w:rPr>
  </w:style>
  <w:style w:type="paragraph" w:styleId="4">
    <w:name w:val="heading 4"/>
    <w:basedOn w:val="a"/>
    <w:next w:val="a"/>
    <w:link w:val="40"/>
    <w:uiPriority w:val="99"/>
    <w:qFormat/>
    <w:rsid w:val="0056750A"/>
    <w:pPr>
      <w:keepNext/>
      <w:tabs>
        <w:tab w:val="num" w:pos="0"/>
      </w:tabs>
      <w:spacing w:before="240" w:after="60"/>
      <w:ind w:left="864" w:hanging="864"/>
      <w:outlineLvl w:val="3"/>
    </w:pPr>
    <w:rPr>
      <w:b/>
      <w:bCs/>
      <w:sz w:val="28"/>
      <w:szCs w:val="28"/>
    </w:rPr>
  </w:style>
  <w:style w:type="paragraph" w:styleId="5">
    <w:name w:val="heading 5"/>
    <w:basedOn w:val="a"/>
    <w:next w:val="a"/>
    <w:link w:val="50"/>
    <w:uiPriority w:val="99"/>
    <w:qFormat/>
    <w:rsid w:val="0056750A"/>
    <w:pPr>
      <w:keepNext/>
      <w:tabs>
        <w:tab w:val="num" w:pos="0"/>
      </w:tabs>
      <w:spacing w:before="240" w:after="60"/>
      <w:ind w:left="284" w:right="284"/>
      <w:jc w:val="center"/>
      <w:outlineLvl w:val="4"/>
    </w:pPr>
    <w:rPr>
      <w:b/>
      <w:sz w:val="28"/>
    </w:rPr>
  </w:style>
  <w:style w:type="paragraph" w:styleId="6">
    <w:name w:val="heading 6"/>
    <w:basedOn w:val="a"/>
    <w:next w:val="a"/>
    <w:link w:val="60"/>
    <w:uiPriority w:val="9"/>
    <w:unhideWhenUsed/>
    <w:qFormat/>
    <w:rsid w:val="006B0B92"/>
    <w:pPr>
      <w:keepNext/>
      <w:keepLines/>
      <w:suppressAutoHyphens w:val="0"/>
      <w:spacing w:before="200" w:line="276" w:lineRule="auto"/>
      <w:outlineLvl w:val="5"/>
    </w:pPr>
    <w:rPr>
      <w:rFonts w:asciiTheme="majorHAnsi" w:eastAsiaTheme="majorEastAsia" w:hAnsiTheme="majorHAnsi" w:cstheme="majorBidi"/>
      <w:i/>
      <w:iCs/>
      <w:color w:val="243F60" w:themeColor="accent1" w:themeShade="7F"/>
      <w:kern w:val="0"/>
      <w:sz w:val="22"/>
      <w:szCs w:val="22"/>
      <w:lang w:eastAsia="ru-RU"/>
    </w:rPr>
  </w:style>
  <w:style w:type="paragraph" w:styleId="8">
    <w:name w:val="heading 8"/>
    <w:basedOn w:val="a"/>
    <w:next w:val="a"/>
    <w:link w:val="80"/>
    <w:uiPriority w:val="99"/>
    <w:qFormat/>
    <w:rsid w:val="0056750A"/>
    <w:pPr>
      <w:tabs>
        <w:tab w:val="num" w:pos="0"/>
      </w:tabs>
      <w:spacing w:before="240" w:after="60"/>
      <w:ind w:left="1440" w:hanging="1440"/>
      <w:outlineLvl w:val="7"/>
    </w:pPr>
    <w:rPr>
      <w:iCs/>
      <w:color w:val="000000"/>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56750A"/>
    <w:rPr>
      <w:rFonts w:ascii="Times New Roman" w:eastAsia="Times New Roman" w:hAnsi="Times New Roman" w:cs="Times New Roman"/>
      <w:b/>
      <w:kern w:val="2"/>
      <w:sz w:val="32"/>
      <w:szCs w:val="20"/>
      <w:lang w:eastAsia="ar-SA"/>
    </w:rPr>
  </w:style>
  <w:style w:type="character" w:customStyle="1" w:styleId="20">
    <w:name w:val="Заголовок 2 Знак"/>
    <w:basedOn w:val="a1"/>
    <w:link w:val="2"/>
    <w:uiPriority w:val="99"/>
    <w:rsid w:val="0056750A"/>
    <w:rPr>
      <w:rFonts w:ascii="Times New Roman" w:eastAsia="Times New Roman" w:hAnsi="Times New Roman" w:cs="Times New Roman"/>
      <w:b/>
      <w:kern w:val="2"/>
      <w:sz w:val="28"/>
      <w:szCs w:val="20"/>
      <w:lang w:eastAsia="ar-SA"/>
    </w:rPr>
  </w:style>
  <w:style w:type="character" w:customStyle="1" w:styleId="30">
    <w:name w:val="Заголовок 3 Знак"/>
    <w:basedOn w:val="a1"/>
    <w:link w:val="3"/>
    <w:uiPriority w:val="99"/>
    <w:rsid w:val="0056750A"/>
    <w:rPr>
      <w:rFonts w:ascii="Times New Roman" w:eastAsia="Times New Roman" w:hAnsi="Times New Roman" w:cs="Times New Roman"/>
      <w:b/>
      <w:kern w:val="2"/>
      <w:sz w:val="28"/>
      <w:szCs w:val="20"/>
      <w:lang w:eastAsia="ar-SA"/>
    </w:rPr>
  </w:style>
  <w:style w:type="character" w:customStyle="1" w:styleId="40">
    <w:name w:val="Заголовок 4 Знак"/>
    <w:basedOn w:val="a1"/>
    <w:link w:val="4"/>
    <w:uiPriority w:val="99"/>
    <w:rsid w:val="0056750A"/>
    <w:rPr>
      <w:rFonts w:ascii="Times New Roman" w:eastAsia="Times New Roman" w:hAnsi="Times New Roman" w:cs="Times New Roman"/>
      <w:b/>
      <w:bCs/>
      <w:kern w:val="2"/>
      <w:sz w:val="28"/>
      <w:szCs w:val="28"/>
      <w:lang w:eastAsia="ar-SA"/>
    </w:rPr>
  </w:style>
  <w:style w:type="character" w:customStyle="1" w:styleId="50">
    <w:name w:val="Заголовок 5 Знак"/>
    <w:basedOn w:val="a1"/>
    <w:link w:val="5"/>
    <w:uiPriority w:val="99"/>
    <w:rsid w:val="0056750A"/>
    <w:rPr>
      <w:rFonts w:ascii="Times New Roman" w:eastAsia="Times New Roman" w:hAnsi="Times New Roman" w:cs="Times New Roman"/>
      <w:b/>
      <w:kern w:val="2"/>
      <w:sz w:val="28"/>
      <w:szCs w:val="20"/>
      <w:lang w:eastAsia="ar-SA"/>
    </w:rPr>
  </w:style>
  <w:style w:type="character" w:customStyle="1" w:styleId="80">
    <w:name w:val="Заголовок 8 Знак"/>
    <w:basedOn w:val="a1"/>
    <w:link w:val="8"/>
    <w:uiPriority w:val="99"/>
    <w:rsid w:val="0056750A"/>
    <w:rPr>
      <w:rFonts w:ascii="Times New Roman" w:eastAsia="Times New Roman" w:hAnsi="Times New Roman" w:cs="Times New Roman"/>
      <w:iCs/>
      <w:color w:val="000000"/>
      <w:kern w:val="2"/>
      <w:sz w:val="24"/>
      <w:szCs w:val="24"/>
      <w:lang w:eastAsia="ar-SA"/>
    </w:rPr>
  </w:style>
  <w:style w:type="paragraph" w:styleId="a0">
    <w:name w:val="Body Text"/>
    <w:basedOn w:val="a"/>
    <w:link w:val="a4"/>
    <w:rsid w:val="0056750A"/>
    <w:pPr>
      <w:jc w:val="center"/>
    </w:pPr>
    <w:rPr>
      <w:b/>
      <w:sz w:val="32"/>
    </w:rPr>
  </w:style>
  <w:style w:type="character" w:customStyle="1" w:styleId="a4">
    <w:name w:val="Основной текст Знак"/>
    <w:basedOn w:val="a1"/>
    <w:link w:val="a0"/>
    <w:rsid w:val="0056750A"/>
    <w:rPr>
      <w:rFonts w:ascii="Times New Roman" w:eastAsia="Times New Roman" w:hAnsi="Times New Roman" w:cs="Times New Roman"/>
      <w:b/>
      <w:kern w:val="2"/>
      <w:sz w:val="32"/>
      <w:szCs w:val="20"/>
      <w:lang w:eastAsia="ar-SA"/>
    </w:rPr>
  </w:style>
  <w:style w:type="paragraph" w:styleId="a5">
    <w:name w:val="List"/>
    <w:basedOn w:val="a0"/>
    <w:rsid w:val="0056750A"/>
    <w:rPr>
      <w:rFonts w:cs="Tahoma"/>
    </w:rPr>
  </w:style>
  <w:style w:type="paragraph" w:styleId="a6">
    <w:name w:val="Body Text Indent"/>
    <w:basedOn w:val="a"/>
    <w:link w:val="a7"/>
    <w:uiPriority w:val="99"/>
    <w:rsid w:val="0056750A"/>
    <w:pPr>
      <w:jc w:val="center"/>
    </w:pPr>
    <w:rPr>
      <w:b/>
      <w:i/>
      <w:sz w:val="24"/>
    </w:rPr>
  </w:style>
  <w:style w:type="character" w:customStyle="1" w:styleId="a7">
    <w:name w:val="Основной текст с отступом Знак"/>
    <w:basedOn w:val="a1"/>
    <w:link w:val="a6"/>
    <w:uiPriority w:val="99"/>
    <w:rsid w:val="0056750A"/>
    <w:rPr>
      <w:rFonts w:ascii="Times New Roman" w:eastAsia="Times New Roman" w:hAnsi="Times New Roman" w:cs="Times New Roman"/>
      <w:b/>
      <w:i/>
      <w:kern w:val="2"/>
      <w:sz w:val="24"/>
      <w:szCs w:val="20"/>
      <w:lang w:eastAsia="ar-SA"/>
    </w:rPr>
  </w:style>
  <w:style w:type="paragraph" w:styleId="a8">
    <w:name w:val="Subtitle"/>
    <w:basedOn w:val="a"/>
    <w:next w:val="a0"/>
    <w:link w:val="a9"/>
    <w:qFormat/>
    <w:rsid w:val="0056750A"/>
    <w:pPr>
      <w:keepNext/>
      <w:spacing w:before="240" w:after="120"/>
      <w:jc w:val="center"/>
    </w:pPr>
    <w:rPr>
      <w:rFonts w:ascii="Arial" w:eastAsia="MS Mincho" w:hAnsi="Arial" w:cs="Tahoma"/>
      <w:i/>
      <w:iCs/>
      <w:color w:val="000000"/>
      <w:sz w:val="28"/>
      <w:szCs w:val="28"/>
    </w:rPr>
  </w:style>
  <w:style w:type="character" w:customStyle="1" w:styleId="a9">
    <w:name w:val="Подзаголовок Знак"/>
    <w:basedOn w:val="a1"/>
    <w:link w:val="a8"/>
    <w:rsid w:val="0056750A"/>
    <w:rPr>
      <w:rFonts w:ascii="Arial" w:eastAsia="MS Mincho" w:hAnsi="Arial" w:cs="Tahoma"/>
      <w:i/>
      <w:iCs/>
      <w:color w:val="000000"/>
      <w:kern w:val="2"/>
      <w:sz w:val="28"/>
      <w:szCs w:val="28"/>
      <w:lang w:eastAsia="ar-SA"/>
    </w:rPr>
  </w:style>
  <w:style w:type="paragraph" w:styleId="21">
    <w:name w:val="Body Text 2"/>
    <w:basedOn w:val="a"/>
    <w:link w:val="22"/>
    <w:uiPriority w:val="99"/>
    <w:rsid w:val="0056750A"/>
    <w:pPr>
      <w:spacing w:after="120" w:line="480" w:lineRule="auto"/>
    </w:pPr>
  </w:style>
  <w:style w:type="character" w:customStyle="1" w:styleId="22">
    <w:name w:val="Основной текст 2 Знак"/>
    <w:basedOn w:val="a1"/>
    <w:link w:val="21"/>
    <w:uiPriority w:val="99"/>
    <w:rsid w:val="0056750A"/>
    <w:rPr>
      <w:rFonts w:ascii="Times New Roman" w:eastAsia="Times New Roman" w:hAnsi="Times New Roman" w:cs="Times New Roman"/>
      <w:kern w:val="2"/>
      <w:sz w:val="20"/>
      <w:szCs w:val="20"/>
      <w:lang w:eastAsia="ar-SA"/>
    </w:rPr>
  </w:style>
  <w:style w:type="paragraph" w:customStyle="1" w:styleId="aa">
    <w:name w:val="Заголовок"/>
    <w:basedOn w:val="a"/>
    <w:next w:val="a0"/>
    <w:rsid w:val="0056750A"/>
    <w:pPr>
      <w:keepNext/>
      <w:spacing w:before="240" w:after="120"/>
    </w:pPr>
    <w:rPr>
      <w:rFonts w:ascii="Arial" w:eastAsia="MS Mincho" w:hAnsi="Arial" w:cs="Tahoma"/>
      <w:sz w:val="28"/>
      <w:szCs w:val="28"/>
    </w:rPr>
  </w:style>
  <w:style w:type="paragraph" w:customStyle="1" w:styleId="23">
    <w:name w:val="Название2"/>
    <w:basedOn w:val="a"/>
    <w:rsid w:val="0056750A"/>
    <w:pPr>
      <w:suppressLineNumbers/>
      <w:spacing w:before="120" w:after="120"/>
    </w:pPr>
    <w:rPr>
      <w:rFonts w:cs="Mangal"/>
      <w:i/>
      <w:iCs/>
      <w:sz w:val="24"/>
      <w:szCs w:val="24"/>
    </w:rPr>
  </w:style>
  <w:style w:type="paragraph" w:customStyle="1" w:styleId="24">
    <w:name w:val="Указатель2"/>
    <w:basedOn w:val="a"/>
    <w:rsid w:val="0056750A"/>
    <w:pPr>
      <w:suppressLineNumbers/>
    </w:pPr>
    <w:rPr>
      <w:rFonts w:cs="Mangal"/>
    </w:rPr>
  </w:style>
  <w:style w:type="paragraph" w:customStyle="1" w:styleId="11">
    <w:name w:val="Название1"/>
    <w:basedOn w:val="a"/>
    <w:rsid w:val="0056750A"/>
    <w:pPr>
      <w:suppressLineNumbers/>
      <w:spacing w:before="120" w:after="120"/>
    </w:pPr>
    <w:rPr>
      <w:rFonts w:cs="Tahoma"/>
      <w:i/>
      <w:iCs/>
      <w:sz w:val="24"/>
      <w:szCs w:val="24"/>
    </w:rPr>
  </w:style>
  <w:style w:type="paragraph" w:customStyle="1" w:styleId="12">
    <w:name w:val="Указатель1"/>
    <w:basedOn w:val="a"/>
    <w:rsid w:val="0056750A"/>
    <w:pPr>
      <w:suppressLineNumbers/>
    </w:pPr>
    <w:rPr>
      <w:rFonts w:cs="Tahoma"/>
    </w:rPr>
  </w:style>
  <w:style w:type="paragraph" w:customStyle="1" w:styleId="13">
    <w:name w:val="Название объекта1"/>
    <w:basedOn w:val="a"/>
    <w:next w:val="a"/>
    <w:rsid w:val="0056750A"/>
    <w:pPr>
      <w:jc w:val="center"/>
    </w:pPr>
    <w:rPr>
      <w:b/>
      <w:sz w:val="32"/>
    </w:rPr>
  </w:style>
  <w:style w:type="paragraph" w:customStyle="1" w:styleId="14">
    <w:name w:val="Стиль1"/>
    <w:basedOn w:val="a"/>
    <w:uiPriority w:val="99"/>
    <w:rsid w:val="0056750A"/>
    <w:pPr>
      <w:tabs>
        <w:tab w:val="left" w:pos="-21733"/>
      </w:tabs>
      <w:autoSpaceDE w:val="0"/>
      <w:spacing w:before="120"/>
      <w:ind w:left="3573" w:firstLine="567"/>
      <w:jc w:val="both"/>
    </w:pPr>
    <w:rPr>
      <w:rFonts w:cs="Arial"/>
      <w:sz w:val="24"/>
      <w:szCs w:val="18"/>
    </w:rPr>
  </w:style>
  <w:style w:type="paragraph" w:customStyle="1" w:styleId="25">
    <w:name w:val="Стиль2"/>
    <w:basedOn w:val="14"/>
    <w:uiPriority w:val="99"/>
    <w:rsid w:val="0056750A"/>
    <w:pPr>
      <w:spacing w:before="60"/>
      <w:ind w:left="-103" w:firstLine="283"/>
    </w:pPr>
  </w:style>
  <w:style w:type="paragraph" w:customStyle="1" w:styleId="41">
    <w:name w:val="Стиль4"/>
    <w:basedOn w:val="a"/>
    <w:uiPriority w:val="99"/>
    <w:rsid w:val="0056750A"/>
    <w:pPr>
      <w:ind w:left="567" w:firstLine="284"/>
      <w:jc w:val="both"/>
    </w:pPr>
    <w:rPr>
      <w:sz w:val="24"/>
    </w:rPr>
  </w:style>
  <w:style w:type="paragraph" w:customStyle="1" w:styleId="ab">
    <w:name w:val="Знак Знак Знак Знак Знак Знак Знак Знак Знак Знак"/>
    <w:basedOn w:val="a"/>
    <w:uiPriority w:val="99"/>
    <w:rsid w:val="0056750A"/>
    <w:pPr>
      <w:spacing w:after="160" w:line="240" w:lineRule="exact"/>
    </w:pPr>
    <w:rPr>
      <w:rFonts w:ascii="Verdana" w:hAnsi="Verdana" w:cs="Verdana"/>
      <w:sz w:val="28"/>
      <w:szCs w:val="28"/>
      <w:lang w:val="en-US"/>
    </w:rPr>
  </w:style>
  <w:style w:type="paragraph" w:customStyle="1" w:styleId="Char">
    <w:name w:val="Char"/>
    <w:basedOn w:val="a"/>
    <w:uiPriority w:val="99"/>
    <w:rsid w:val="0056750A"/>
    <w:pPr>
      <w:spacing w:after="160" w:line="240" w:lineRule="exact"/>
    </w:pPr>
    <w:rPr>
      <w:rFonts w:ascii="Arial" w:hAnsi="Arial" w:cs="Arial"/>
      <w:lang w:val="fr-FR"/>
    </w:rPr>
  </w:style>
  <w:style w:type="paragraph" w:customStyle="1" w:styleId="210">
    <w:name w:val="Основной текст 21"/>
    <w:basedOn w:val="a"/>
    <w:rsid w:val="0056750A"/>
    <w:pPr>
      <w:spacing w:after="120" w:line="480" w:lineRule="auto"/>
    </w:pPr>
  </w:style>
  <w:style w:type="paragraph" w:customStyle="1" w:styleId="ConsPlusNonformat">
    <w:name w:val="ConsPlusNonformat"/>
    <w:uiPriority w:val="99"/>
    <w:rsid w:val="0056750A"/>
    <w:pPr>
      <w:suppressAutoHyphens/>
      <w:snapToGrid w:val="0"/>
      <w:spacing w:after="0" w:line="240" w:lineRule="auto"/>
    </w:pPr>
    <w:rPr>
      <w:rFonts w:ascii="Courier New" w:eastAsia="Arial" w:hAnsi="Courier New" w:cs="Times New Roman"/>
      <w:kern w:val="2"/>
      <w:sz w:val="20"/>
      <w:szCs w:val="20"/>
      <w:lang w:eastAsia="ar-SA"/>
    </w:rPr>
  </w:style>
  <w:style w:type="paragraph" w:customStyle="1" w:styleId="7">
    <w:name w:val="Знак Знак7"/>
    <w:basedOn w:val="a"/>
    <w:uiPriority w:val="99"/>
    <w:rsid w:val="0056750A"/>
    <w:pPr>
      <w:widowControl w:val="0"/>
      <w:tabs>
        <w:tab w:val="left" w:pos="15780"/>
      </w:tabs>
      <w:spacing w:after="160" w:line="240" w:lineRule="exact"/>
      <w:ind w:left="1315" w:hanging="180"/>
      <w:jc w:val="center"/>
    </w:pPr>
    <w:rPr>
      <w:b/>
      <w:i/>
      <w:sz w:val="28"/>
      <w:lang w:val="en-GB"/>
    </w:rPr>
  </w:style>
  <w:style w:type="paragraph" w:customStyle="1" w:styleId="ConsPlusNormal">
    <w:name w:val="ConsPlusNormal"/>
    <w:rsid w:val="0056750A"/>
    <w:pPr>
      <w:widowControl w:val="0"/>
      <w:suppressAutoHyphens/>
      <w:autoSpaceDE w:val="0"/>
      <w:spacing w:after="0" w:line="240" w:lineRule="auto"/>
      <w:ind w:firstLine="720"/>
    </w:pPr>
    <w:rPr>
      <w:rFonts w:ascii="Arial" w:eastAsia="Arial" w:hAnsi="Arial" w:cs="Arial"/>
      <w:kern w:val="2"/>
      <w:sz w:val="20"/>
      <w:szCs w:val="20"/>
      <w:lang w:eastAsia="ar-SA"/>
    </w:rPr>
  </w:style>
  <w:style w:type="paragraph" w:customStyle="1" w:styleId="ConsPlusCell">
    <w:name w:val="ConsPlusCell"/>
    <w:uiPriority w:val="99"/>
    <w:rsid w:val="0056750A"/>
    <w:pPr>
      <w:widowControl w:val="0"/>
      <w:suppressAutoHyphens/>
      <w:autoSpaceDE w:val="0"/>
      <w:spacing w:after="0" w:line="240" w:lineRule="auto"/>
    </w:pPr>
    <w:rPr>
      <w:rFonts w:ascii="Arial" w:eastAsia="Arial" w:hAnsi="Arial" w:cs="Arial"/>
      <w:kern w:val="2"/>
      <w:sz w:val="20"/>
      <w:szCs w:val="20"/>
      <w:lang w:eastAsia="ar-SA"/>
    </w:rPr>
  </w:style>
  <w:style w:type="paragraph" w:customStyle="1" w:styleId="ac">
    <w:name w:val="Содержимое врезки"/>
    <w:basedOn w:val="a0"/>
    <w:rsid w:val="0056750A"/>
  </w:style>
  <w:style w:type="paragraph" w:customStyle="1" w:styleId="ad">
    <w:name w:val="Содержимое таблицы"/>
    <w:basedOn w:val="a"/>
    <w:rsid w:val="0056750A"/>
    <w:pPr>
      <w:suppressLineNumbers/>
    </w:pPr>
  </w:style>
  <w:style w:type="paragraph" w:customStyle="1" w:styleId="ae">
    <w:name w:val="Заголовок таблицы"/>
    <w:basedOn w:val="ad"/>
    <w:rsid w:val="0056750A"/>
    <w:pPr>
      <w:jc w:val="center"/>
    </w:pPr>
    <w:rPr>
      <w:b/>
      <w:bCs/>
    </w:rPr>
  </w:style>
  <w:style w:type="character" w:customStyle="1" w:styleId="26">
    <w:name w:val="Основной шрифт абзаца2"/>
    <w:rsid w:val="0056750A"/>
  </w:style>
  <w:style w:type="character" w:customStyle="1" w:styleId="Absatz-Standardschriftart">
    <w:name w:val="Absatz-Standardschriftart"/>
    <w:rsid w:val="0056750A"/>
  </w:style>
  <w:style w:type="character" w:customStyle="1" w:styleId="WW-Absatz-Standardschriftart">
    <w:name w:val="WW-Absatz-Standardschriftart"/>
    <w:rsid w:val="0056750A"/>
  </w:style>
  <w:style w:type="character" w:customStyle="1" w:styleId="WW-Absatz-Standardschriftart1">
    <w:name w:val="WW-Absatz-Standardschriftart1"/>
    <w:rsid w:val="0056750A"/>
  </w:style>
  <w:style w:type="character" w:customStyle="1" w:styleId="WW-Absatz-Standardschriftart11">
    <w:name w:val="WW-Absatz-Standardschriftart11"/>
    <w:rsid w:val="0056750A"/>
  </w:style>
  <w:style w:type="character" w:customStyle="1" w:styleId="WW-Absatz-Standardschriftart111">
    <w:name w:val="WW-Absatz-Standardschriftart111"/>
    <w:rsid w:val="0056750A"/>
  </w:style>
  <w:style w:type="character" w:customStyle="1" w:styleId="WW-Absatz-Standardschriftart1111">
    <w:name w:val="WW-Absatz-Standardschriftart1111"/>
    <w:rsid w:val="0056750A"/>
  </w:style>
  <w:style w:type="character" w:customStyle="1" w:styleId="WW-Absatz-Standardschriftart11111">
    <w:name w:val="WW-Absatz-Standardschriftart11111"/>
    <w:rsid w:val="0056750A"/>
  </w:style>
  <w:style w:type="character" w:customStyle="1" w:styleId="WW-Absatz-Standardschriftart111111">
    <w:name w:val="WW-Absatz-Standardschriftart111111"/>
    <w:rsid w:val="0056750A"/>
  </w:style>
  <w:style w:type="character" w:customStyle="1" w:styleId="WW-Absatz-Standardschriftart1111111">
    <w:name w:val="WW-Absatz-Standardschriftart1111111"/>
    <w:rsid w:val="0056750A"/>
  </w:style>
  <w:style w:type="character" w:customStyle="1" w:styleId="WW-Absatz-Standardschriftart11111111">
    <w:name w:val="WW-Absatz-Standardschriftart11111111"/>
    <w:rsid w:val="0056750A"/>
  </w:style>
  <w:style w:type="character" w:customStyle="1" w:styleId="WW-Absatz-Standardschriftart111111111">
    <w:name w:val="WW-Absatz-Standardschriftart111111111"/>
    <w:rsid w:val="0056750A"/>
  </w:style>
  <w:style w:type="character" w:customStyle="1" w:styleId="WW-Absatz-Standardschriftart1111111111">
    <w:name w:val="WW-Absatz-Standardschriftart1111111111"/>
    <w:rsid w:val="0056750A"/>
  </w:style>
  <w:style w:type="character" w:customStyle="1" w:styleId="15">
    <w:name w:val="Основной шрифт абзаца1"/>
    <w:rsid w:val="0056750A"/>
  </w:style>
  <w:style w:type="character" w:customStyle="1" w:styleId="ConsPlusNormal0">
    <w:name w:val="ConsPlusNormal Знак"/>
    <w:rsid w:val="0056750A"/>
    <w:rPr>
      <w:rFonts w:ascii="Arial" w:hAnsi="Arial" w:cs="Arial" w:hint="default"/>
      <w:lang w:val="ru-RU" w:eastAsia="ar-SA" w:bidi="ar-SA"/>
    </w:rPr>
  </w:style>
  <w:style w:type="table" w:styleId="af">
    <w:name w:val="Table Grid"/>
    <w:basedOn w:val="a2"/>
    <w:uiPriority w:val="99"/>
    <w:rsid w:val="0056750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1"/>
    <w:basedOn w:val="a"/>
    <w:rsid w:val="0056750A"/>
    <w:pPr>
      <w:widowControl w:val="0"/>
      <w:suppressAutoHyphens w:val="0"/>
      <w:adjustRightInd w:val="0"/>
      <w:spacing w:after="160" w:line="240" w:lineRule="exact"/>
      <w:jc w:val="right"/>
    </w:pPr>
    <w:rPr>
      <w:kern w:val="0"/>
      <w:lang w:val="en-GB" w:eastAsia="en-US"/>
    </w:rPr>
  </w:style>
  <w:style w:type="paragraph" w:styleId="af0">
    <w:name w:val="header"/>
    <w:basedOn w:val="a"/>
    <w:link w:val="af1"/>
    <w:uiPriority w:val="99"/>
    <w:rsid w:val="0056750A"/>
    <w:pPr>
      <w:tabs>
        <w:tab w:val="center" w:pos="4677"/>
        <w:tab w:val="right" w:pos="9355"/>
      </w:tabs>
    </w:pPr>
  </w:style>
  <w:style w:type="character" w:customStyle="1" w:styleId="af1">
    <w:name w:val="Верхний колонтитул Знак"/>
    <w:basedOn w:val="a1"/>
    <w:link w:val="af0"/>
    <w:uiPriority w:val="99"/>
    <w:rsid w:val="0056750A"/>
    <w:rPr>
      <w:rFonts w:ascii="Times New Roman" w:eastAsia="Times New Roman" w:hAnsi="Times New Roman" w:cs="Times New Roman"/>
      <w:kern w:val="2"/>
      <w:sz w:val="20"/>
      <w:szCs w:val="20"/>
      <w:lang w:eastAsia="ar-SA"/>
    </w:rPr>
  </w:style>
  <w:style w:type="paragraph" w:styleId="af2">
    <w:name w:val="footer"/>
    <w:basedOn w:val="a"/>
    <w:link w:val="af3"/>
    <w:rsid w:val="0056750A"/>
    <w:pPr>
      <w:tabs>
        <w:tab w:val="center" w:pos="4677"/>
        <w:tab w:val="right" w:pos="9355"/>
      </w:tabs>
    </w:pPr>
  </w:style>
  <w:style w:type="character" w:customStyle="1" w:styleId="af3">
    <w:name w:val="Нижний колонтитул Знак"/>
    <w:basedOn w:val="a1"/>
    <w:link w:val="af2"/>
    <w:rsid w:val="0056750A"/>
    <w:rPr>
      <w:rFonts w:ascii="Times New Roman" w:eastAsia="Times New Roman" w:hAnsi="Times New Roman" w:cs="Times New Roman"/>
      <w:kern w:val="2"/>
      <w:sz w:val="20"/>
      <w:szCs w:val="20"/>
      <w:lang w:eastAsia="ar-SA"/>
    </w:rPr>
  </w:style>
  <w:style w:type="paragraph" w:styleId="af4">
    <w:name w:val="caption"/>
    <w:basedOn w:val="a"/>
    <w:next w:val="a"/>
    <w:uiPriority w:val="99"/>
    <w:qFormat/>
    <w:rsid w:val="0056750A"/>
    <w:pPr>
      <w:suppressAutoHyphens w:val="0"/>
      <w:jc w:val="center"/>
    </w:pPr>
    <w:rPr>
      <w:b/>
      <w:kern w:val="0"/>
      <w:sz w:val="32"/>
      <w:lang w:eastAsia="ru-RU"/>
    </w:rPr>
  </w:style>
  <w:style w:type="paragraph" w:customStyle="1" w:styleId="af5">
    <w:name w:val="Знак"/>
    <w:basedOn w:val="a"/>
    <w:rsid w:val="0056750A"/>
    <w:pPr>
      <w:widowControl w:val="0"/>
      <w:tabs>
        <w:tab w:val="num" w:pos="1315"/>
      </w:tabs>
      <w:suppressAutoHyphens w:val="0"/>
      <w:adjustRightInd w:val="0"/>
      <w:spacing w:after="160" w:line="240" w:lineRule="exact"/>
      <w:ind w:left="1315" w:hanging="180"/>
      <w:jc w:val="center"/>
    </w:pPr>
    <w:rPr>
      <w:b/>
      <w:bCs/>
      <w:i/>
      <w:iCs/>
      <w:kern w:val="0"/>
      <w:sz w:val="28"/>
      <w:szCs w:val="28"/>
      <w:lang w:val="en-GB" w:eastAsia="en-US"/>
    </w:rPr>
  </w:style>
  <w:style w:type="paragraph" w:customStyle="1" w:styleId="70">
    <w:name w:val="Знак Знак7"/>
    <w:basedOn w:val="a"/>
    <w:rsid w:val="0056750A"/>
    <w:pPr>
      <w:widowControl w:val="0"/>
      <w:tabs>
        <w:tab w:val="num" w:pos="1315"/>
      </w:tabs>
      <w:suppressAutoHyphens w:val="0"/>
      <w:adjustRightInd w:val="0"/>
      <w:spacing w:after="160" w:line="240" w:lineRule="exact"/>
      <w:ind w:left="1315" w:hanging="180"/>
      <w:jc w:val="center"/>
    </w:pPr>
    <w:rPr>
      <w:b/>
      <w:i/>
      <w:kern w:val="0"/>
      <w:sz w:val="28"/>
      <w:lang w:val="en-GB" w:eastAsia="en-US"/>
    </w:rPr>
  </w:style>
  <w:style w:type="character" w:customStyle="1" w:styleId="blk">
    <w:name w:val="blk"/>
    <w:basedOn w:val="a1"/>
    <w:rsid w:val="0056750A"/>
  </w:style>
  <w:style w:type="paragraph" w:styleId="af6">
    <w:name w:val="No Spacing"/>
    <w:uiPriority w:val="1"/>
    <w:qFormat/>
    <w:rsid w:val="0056750A"/>
    <w:pPr>
      <w:spacing w:after="0" w:line="240" w:lineRule="auto"/>
    </w:pPr>
    <w:rPr>
      <w:rFonts w:ascii="Times New Roman" w:eastAsia="Times New Roman" w:hAnsi="Times New Roman" w:cs="Times New Roman"/>
      <w:sz w:val="20"/>
      <w:szCs w:val="20"/>
      <w:lang w:eastAsia="ru-RU"/>
    </w:rPr>
  </w:style>
  <w:style w:type="paragraph" w:customStyle="1" w:styleId="ConsPlusTitle">
    <w:name w:val="ConsPlusTitle"/>
    <w:uiPriority w:val="99"/>
    <w:rsid w:val="0056750A"/>
    <w:pPr>
      <w:widowControl w:val="0"/>
      <w:autoSpaceDE w:val="0"/>
      <w:autoSpaceDN w:val="0"/>
      <w:adjustRightInd w:val="0"/>
      <w:spacing w:after="0" w:line="240" w:lineRule="auto"/>
    </w:pPr>
    <w:rPr>
      <w:rFonts w:ascii="Calibri" w:eastAsia="Times New Roman" w:hAnsi="Calibri" w:cs="Calibri"/>
      <w:b/>
      <w:bCs/>
      <w:lang w:eastAsia="ru-RU"/>
    </w:rPr>
  </w:style>
  <w:style w:type="paragraph" w:styleId="af7">
    <w:name w:val="Balloon Text"/>
    <w:basedOn w:val="a"/>
    <w:link w:val="af8"/>
    <w:uiPriority w:val="99"/>
    <w:unhideWhenUsed/>
    <w:rsid w:val="0056750A"/>
    <w:pPr>
      <w:suppressAutoHyphens w:val="0"/>
    </w:pPr>
    <w:rPr>
      <w:rFonts w:ascii="Tahoma" w:hAnsi="Tahoma"/>
      <w:kern w:val="0"/>
      <w:sz w:val="16"/>
      <w:szCs w:val="16"/>
    </w:rPr>
  </w:style>
  <w:style w:type="character" w:customStyle="1" w:styleId="af8">
    <w:name w:val="Текст выноски Знак"/>
    <w:basedOn w:val="a1"/>
    <w:link w:val="af7"/>
    <w:uiPriority w:val="99"/>
    <w:rsid w:val="0056750A"/>
    <w:rPr>
      <w:rFonts w:ascii="Tahoma" w:eastAsia="Times New Roman" w:hAnsi="Tahoma" w:cs="Times New Roman"/>
      <w:sz w:val="16"/>
      <w:szCs w:val="16"/>
    </w:rPr>
  </w:style>
  <w:style w:type="character" w:styleId="af9">
    <w:name w:val="Intense Emphasis"/>
    <w:basedOn w:val="a1"/>
    <w:uiPriority w:val="21"/>
    <w:qFormat/>
    <w:rsid w:val="0056750A"/>
    <w:rPr>
      <w:b/>
      <w:bCs/>
      <w:i/>
      <w:iCs/>
      <w:color w:val="4F81BD"/>
    </w:rPr>
  </w:style>
  <w:style w:type="character" w:styleId="afa">
    <w:name w:val="Emphasis"/>
    <w:basedOn w:val="a1"/>
    <w:qFormat/>
    <w:rsid w:val="0056750A"/>
    <w:rPr>
      <w:i/>
      <w:iCs/>
    </w:rPr>
  </w:style>
  <w:style w:type="paragraph" w:styleId="afb">
    <w:name w:val="Title"/>
    <w:basedOn w:val="a"/>
    <w:next w:val="a"/>
    <w:link w:val="afc"/>
    <w:qFormat/>
    <w:rsid w:val="0056750A"/>
    <w:pPr>
      <w:spacing w:before="240" w:after="60"/>
      <w:jc w:val="center"/>
      <w:outlineLvl w:val="0"/>
    </w:pPr>
    <w:rPr>
      <w:rFonts w:ascii="Cambria" w:hAnsi="Cambria"/>
      <w:b/>
      <w:bCs/>
      <w:kern w:val="28"/>
      <w:sz w:val="32"/>
      <w:szCs w:val="32"/>
    </w:rPr>
  </w:style>
  <w:style w:type="character" w:customStyle="1" w:styleId="afc">
    <w:name w:val="Название Знак"/>
    <w:basedOn w:val="a1"/>
    <w:link w:val="afb"/>
    <w:rsid w:val="0056750A"/>
    <w:rPr>
      <w:rFonts w:ascii="Cambria" w:eastAsia="Times New Roman" w:hAnsi="Cambria" w:cs="Times New Roman"/>
      <w:b/>
      <w:bCs/>
      <w:kern w:val="28"/>
      <w:sz w:val="32"/>
      <w:szCs w:val="32"/>
      <w:lang w:eastAsia="ar-SA"/>
    </w:rPr>
  </w:style>
  <w:style w:type="paragraph" w:styleId="afd">
    <w:name w:val="List Paragraph"/>
    <w:basedOn w:val="a"/>
    <w:uiPriority w:val="34"/>
    <w:qFormat/>
    <w:rsid w:val="00986F7B"/>
    <w:pPr>
      <w:ind w:left="720"/>
      <w:contextualSpacing/>
    </w:pPr>
  </w:style>
  <w:style w:type="character" w:customStyle="1" w:styleId="60">
    <w:name w:val="Заголовок 6 Знак"/>
    <w:basedOn w:val="a1"/>
    <w:link w:val="6"/>
    <w:uiPriority w:val="9"/>
    <w:rsid w:val="006B0B92"/>
    <w:rPr>
      <w:rFonts w:asciiTheme="majorHAnsi" w:eastAsiaTheme="majorEastAsia" w:hAnsiTheme="majorHAnsi" w:cstheme="majorBidi"/>
      <w:i/>
      <w:iCs/>
      <w:color w:val="243F60" w:themeColor="accent1" w:themeShade="7F"/>
      <w:lang w:eastAsia="ru-RU"/>
    </w:rPr>
  </w:style>
  <w:style w:type="paragraph" w:customStyle="1" w:styleId="consplusnonformat0">
    <w:name w:val="consplusnonformat"/>
    <w:basedOn w:val="a"/>
    <w:rsid w:val="006B0B92"/>
    <w:pPr>
      <w:suppressAutoHyphens w:val="0"/>
      <w:spacing w:before="100" w:beforeAutospacing="1" w:after="100" w:afterAutospacing="1"/>
    </w:pPr>
    <w:rPr>
      <w:kern w:val="0"/>
      <w:sz w:val="24"/>
      <w:szCs w:val="24"/>
      <w:lang w:eastAsia="ru-RU"/>
    </w:rPr>
  </w:style>
  <w:style w:type="paragraph" w:styleId="afe">
    <w:name w:val="Normal (Web)"/>
    <w:basedOn w:val="a"/>
    <w:uiPriority w:val="99"/>
    <w:unhideWhenUsed/>
    <w:rsid w:val="00D1566E"/>
    <w:pPr>
      <w:suppressAutoHyphens w:val="0"/>
      <w:spacing w:before="100" w:beforeAutospacing="1" w:after="100" w:afterAutospacing="1"/>
    </w:pPr>
    <w:rPr>
      <w:kern w:val="0"/>
      <w:sz w:val="24"/>
      <w:szCs w:val="24"/>
      <w:lang w:eastAsia="ru-RU"/>
    </w:rPr>
  </w:style>
  <w:style w:type="paragraph" w:customStyle="1" w:styleId="ConsNormal">
    <w:name w:val="ConsNormal"/>
    <w:rsid w:val="004520EE"/>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styleId="aff">
    <w:name w:val="Plain Text"/>
    <w:basedOn w:val="a"/>
    <w:link w:val="aff0"/>
    <w:rsid w:val="00184F16"/>
    <w:pPr>
      <w:suppressAutoHyphens w:val="0"/>
    </w:pPr>
    <w:rPr>
      <w:rFonts w:ascii="Courier New" w:hAnsi="Courier New"/>
      <w:kern w:val="0"/>
    </w:rPr>
  </w:style>
  <w:style w:type="character" w:customStyle="1" w:styleId="aff0">
    <w:name w:val="Текст Знак"/>
    <w:basedOn w:val="a1"/>
    <w:link w:val="aff"/>
    <w:rsid w:val="00184F16"/>
    <w:rPr>
      <w:rFonts w:ascii="Courier New" w:eastAsia="Times New Roman" w:hAnsi="Courier New" w:cs="Times New Roman"/>
      <w:sz w:val="20"/>
      <w:szCs w:val="20"/>
    </w:rPr>
  </w:style>
  <w:style w:type="character" w:customStyle="1" w:styleId="17">
    <w:name w:val="Заголовок №1_"/>
    <w:basedOn w:val="a1"/>
    <w:link w:val="18"/>
    <w:uiPriority w:val="99"/>
    <w:locked/>
    <w:rsid w:val="00F2363D"/>
    <w:rPr>
      <w:b/>
      <w:bCs/>
      <w:sz w:val="28"/>
      <w:szCs w:val="28"/>
      <w:shd w:val="clear" w:color="auto" w:fill="FFFFFF"/>
    </w:rPr>
  </w:style>
  <w:style w:type="paragraph" w:customStyle="1" w:styleId="18">
    <w:name w:val="Заголовок №1"/>
    <w:basedOn w:val="a"/>
    <w:link w:val="17"/>
    <w:uiPriority w:val="99"/>
    <w:rsid w:val="00F2363D"/>
    <w:pPr>
      <w:widowControl w:val="0"/>
      <w:shd w:val="clear" w:color="auto" w:fill="FFFFFF"/>
      <w:suppressAutoHyphens w:val="0"/>
      <w:spacing w:before="780" w:line="274" w:lineRule="exact"/>
      <w:jc w:val="center"/>
      <w:outlineLvl w:val="0"/>
    </w:pPr>
    <w:rPr>
      <w:rFonts w:asciiTheme="minorHAnsi" w:eastAsiaTheme="minorHAnsi" w:hAnsiTheme="minorHAnsi" w:cstheme="minorBidi"/>
      <w:b/>
      <w:bCs/>
      <w:kern w:val="0"/>
      <w:sz w:val="28"/>
      <w:szCs w:val="28"/>
      <w:lang w:eastAsia="en-US"/>
    </w:rPr>
  </w:style>
  <w:style w:type="character" w:customStyle="1" w:styleId="2FranklinGothicBook">
    <w:name w:val="Основной текст (2) + Franklin Gothic Book"/>
    <w:basedOn w:val="a1"/>
    <w:uiPriority w:val="99"/>
    <w:rsid w:val="00F2363D"/>
    <w:rPr>
      <w:rFonts w:ascii="Franklin Gothic Book" w:hAnsi="Franklin Gothic Book" w:cs="Franklin Gothic Book"/>
      <w:b/>
      <w:bCs/>
      <w:color w:val="000000"/>
      <w:spacing w:val="0"/>
      <w:w w:val="100"/>
      <w:position w:val="0"/>
      <w:sz w:val="22"/>
      <w:szCs w:val="22"/>
      <w:u w:val="none"/>
      <w:lang w:val="ru-RU" w:eastAsia="ru-RU"/>
    </w:rPr>
  </w:style>
  <w:style w:type="character" w:customStyle="1" w:styleId="212pt">
    <w:name w:val="Основной текст (2) + 12 pt"/>
    <w:aliases w:val="Полужирный1"/>
    <w:basedOn w:val="a1"/>
    <w:uiPriority w:val="99"/>
    <w:rsid w:val="00F2363D"/>
    <w:rPr>
      <w:rFonts w:ascii="Times New Roman" w:hAnsi="Times New Roman" w:cs="Times New Roman"/>
      <w:b/>
      <w:bCs/>
      <w:color w:val="000000"/>
      <w:spacing w:val="0"/>
      <w:w w:val="100"/>
      <w:position w:val="0"/>
      <w:sz w:val="24"/>
      <w:szCs w:val="24"/>
      <w:u w:val="none"/>
      <w:lang w:val="ru-RU" w:eastAsia="ru-RU"/>
    </w:rPr>
  </w:style>
  <w:style w:type="character" w:customStyle="1" w:styleId="2LucidaSansUnicode">
    <w:name w:val="Основной текст (2) + Lucida Sans Unicode"/>
    <w:aliases w:val="101,5 pt1"/>
    <w:basedOn w:val="a1"/>
    <w:uiPriority w:val="99"/>
    <w:rsid w:val="00F2363D"/>
    <w:rPr>
      <w:rFonts w:ascii="Lucida Sans Unicode" w:hAnsi="Lucida Sans Unicode" w:cs="Lucida Sans Unicode"/>
      <w:color w:val="000000"/>
      <w:spacing w:val="0"/>
      <w:w w:val="100"/>
      <w:position w:val="0"/>
      <w:sz w:val="21"/>
      <w:szCs w:val="21"/>
      <w:u w:val="none"/>
      <w:lang w:val="ru-RU" w:eastAsia="ru-RU"/>
    </w:rPr>
  </w:style>
  <w:style w:type="character" w:styleId="aff1">
    <w:name w:val="Hyperlink"/>
    <w:basedOn w:val="a1"/>
    <w:uiPriority w:val="99"/>
    <w:unhideWhenUsed/>
    <w:rsid w:val="00A551E5"/>
    <w:rPr>
      <w:color w:val="0000FF"/>
      <w:u w:val="single"/>
    </w:rPr>
  </w:style>
  <w:style w:type="paragraph" w:customStyle="1" w:styleId="aff2">
    <w:name w:val="Прижатый влево"/>
    <w:basedOn w:val="a"/>
    <w:next w:val="a"/>
    <w:rsid w:val="00A551E5"/>
    <w:pPr>
      <w:autoSpaceDE w:val="0"/>
    </w:pPr>
    <w:rPr>
      <w:rFonts w:ascii="Arial" w:hAnsi="Arial"/>
      <w:kern w:val="0"/>
    </w:rPr>
  </w:style>
  <w:style w:type="paragraph" w:styleId="HTML">
    <w:name w:val="HTML Preformatted"/>
    <w:basedOn w:val="a"/>
    <w:link w:val="HTML0"/>
    <w:rsid w:val="00A551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cs="Courier New"/>
      <w:kern w:val="0"/>
    </w:rPr>
  </w:style>
  <w:style w:type="character" w:customStyle="1" w:styleId="HTML0">
    <w:name w:val="Стандартный HTML Знак"/>
    <w:basedOn w:val="a1"/>
    <w:link w:val="HTML"/>
    <w:rsid w:val="00A551E5"/>
    <w:rPr>
      <w:rFonts w:ascii="Courier New" w:eastAsia="Times New Roman" w:hAnsi="Courier New" w:cs="Courier New"/>
      <w:sz w:val="20"/>
      <w:szCs w:val="20"/>
      <w:lang w:eastAsia="ar-SA"/>
    </w:rPr>
  </w:style>
  <w:style w:type="character" w:styleId="aff3">
    <w:name w:val="page number"/>
    <w:basedOn w:val="a1"/>
    <w:rsid w:val="00294B39"/>
  </w:style>
  <w:style w:type="paragraph" w:customStyle="1" w:styleId="s1">
    <w:name w:val="s_1"/>
    <w:basedOn w:val="a"/>
    <w:rsid w:val="00294B39"/>
    <w:pPr>
      <w:suppressAutoHyphens w:val="0"/>
      <w:spacing w:before="100" w:beforeAutospacing="1" w:after="100" w:afterAutospacing="1"/>
    </w:pPr>
    <w:rPr>
      <w:kern w:val="0"/>
      <w:sz w:val="24"/>
      <w:szCs w:val="24"/>
      <w:lang w:eastAsia="ru-RU"/>
    </w:rPr>
  </w:style>
  <w:style w:type="character" w:customStyle="1" w:styleId="apple-converted-space">
    <w:name w:val="apple-converted-space"/>
    <w:basedOn w:val="a1"/>
    <w:rsid w:val="00294B39"/>
  </w:style>
  <w:style w:type="character" w:customStyle="1" w:styleId="ConsPlusNormal1">
    <w:name w:val="ConsPlusNormal Знак Знак"/>
    <w:locked/>
    <w:rsid w:val="0056794C"/>
    <w:rPr>
      <w:rFonts w:ascii="Arial" w:hAnsi="Arial" w:cs="Calibri"/>
      <w:sz w:val="22"/>
      <w:szCs w:val="22"/>
      <w:lang w:val="ru-RU" w:eastAsia="ru-RU" w:bidi="ar-SA"/>
    </w:rPr>
  </w:style>
</w:styles>
</file>

<file path=word/webSettings.xml><?xml version="1.0" encoding="utf-8"?>
<w:webSettings xmlns:r="http://schemas.openxmlformats.org/officeDocument/2006/relationships" xmlns:w="http://schemas.openxmlformats.org/wordprocessingml/2006/main">
  <w:divs>
    <w:div w:id="61270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base.garant.ru/12184522/" TargetMode="External"/><Relationship Id="rId18" Type="http://schemas.openxmlformats.org/officeDocument/2006/relationships/hyperlink" Target="consultantplus://offline/ref=3383A4AFD9A6993F4DBA7CDC96A0AD0A5F3FC4F512DF6B88BA28208A1222473DB22C5D633E352570P914V" TargetMode="External"/><Relationship Id="rId26" Type="http://schemas.openxmlformats.org/officeDocument/2006/relationships/hyperlink" Target="http://base.garant.ru/186367/" TargetMode="External"/><Relationship Id="rId39" Type="http://schemas.openxmlformats.org/officeDocument/2006/relationships/hyperlink" Target="http://base.garant.ru/12144695/" TargetMode="External"/><Relationship Id="rId21" Type="http://schemas.openxmlformats.org/officeDocument/2006/relationships/hyperlink" Target="consultantplus://offline/ref=3383A4AFD9A6993F4DBA7CDC96A0AD0A5F3FC4F512DF6B88BA28208A1222473DB22C5D633E352576P912V" TargetMode="External"/><Relationship Id="rId34" Type="http://schemas.openxmlformats.org/officeDocument/2006/relationships/hyperlink" Target="http://base.garant.ru/10164072/" TargetMode="External"/><Relationship Id="rId42" Type="http://schemas.openxmlformats.org/officeDocument/2006/relationships/hyperlink" Target="http://base.garant.ru/17406300/" TargetMode="External"/><Relationship Id="rId47" Type="http://schemas.openxmlformats.org/officeDocument/2006/relationships/hyperlink" Target="http://base.garant.ru/12138291/3/" TargetMode="External"/><Relationship Id="rId50" Type="http://schemas.openxmlformats.org/officeDocument/2006/relationships/hyperlink" Target="http://base.garant.ru/12141483/" TargetMode="Externa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3383A4AFD9A6993F4DBA7CDC96A0AD0A5F3FC9FF12D86B88BA28208A12P212V" TargetMode="External"/><Relationship Id="rId17" Type="http://schemas.openxmlformats.org/officeDocument/2006/relationships/hyperlink" Target="consultantplus://offline/ref=3383A4AFD9A6993F4DBA7CDC96A0AD0A5F3FC4F512DF6B88BA28208A1222473DB22C5D633E352571P91EV" TargetMode="External"/><Relationship Id="rId25" Type="http://schemas.openxmlformats.org/officeDocument/2006/relationships/header" Target="header2.xml"/><Relationship Id="rId33" Type="http://schemas.openxmlformats.org/officeDocument/2006/relationships/hyperlink" Target="http://base.garant.ru/10103000/" TargetMode="External"/><Relationship Id="rId38" Type="http://schemas.openxmlformats.org/officeDocument/2006/relationships/hyperlink" Target="http://base.garant.ru/12146661/" TargetMode="External"/><Relationship Id="rId46" Type="http://schemas.openxmlformats.org/officeDocument/2006/relationships/hyperlink" Target="http://base.garant.ru/12138291/3/" TargetMode="External"/><Relationship Id="rId2" Type="http://schemas.openxmlformats.org/officeDocument/2006/relationships/numbering" Target="numbering.xml"/><Relationship Id="rId16" Type="http://schemas.openxmlformats.org/officeDocument/2006/relationships/hyperlink" Target="http://base.garant.ru/70803770/" TargetMode="External"/><Relationship Id="rId20" Type="http://schemas.openxmlformats.org/officeDocument/2006/relationships/hyperlink" Target="consultantplus://offline/ref=3383A4AFD9A6993F4DBA7CDC96A0AD0A5F3FC4F512DF6B88BA28208A1222473DB22C5D633E352577P91FV" TargetMode="External"/><Relationship Id="rId29" Type="http://schemas.openxmlformats.org/officeDocument/2006/relationships/hyperlink" Target="http://base.garant.ru/21900026/" TargetMode="External"/><Relationship Id="rId41" Type="http://schemas.openxmlformats.org/officeDocument/2006/relationships/hyperlink" Target="http://base.garant.ru/12132859/"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383A4AFD9A6993F4DBA7CDC96A0AD0A5F3FC9FF12D86B88BA28208A12P212V" TargetMode="External"/><Relationship Id="rId24" Type="http://schemas.openxmlformats.org/officeDocument/2006/relationships/header" Target="header1.xml"/><Relationship Id="rId32" Type="http://schemas.openxmlformats.org/officeDocument/2006/relationships/hyperlink" Target="http://issa.mdocs.ru/" TargetMode="External"/><Relationship Id="rId37" Type="http://schemas.openxmlformats.org/officeDocument/2006/relationships/hyperlink" Target="http://base.garant.ru/12177515/" TargetMode="External"/><Relationship Id="rId40" Type="http://schemas.openxmlformats.org/officeDocument/2006/relationships/hyperlink" Target="http://base.garant.ru/12141483/" TargetMode="External"/><Relationship Id="rId45" Type="http://schemas.openxmlformats.org/officeDocument/2006/relationships/hyperlink" Target="http://base.garant.ru/21900026/" TargetMode="External"/><Relationship Id="rId53" Type="http://schemas.openxmlformats.org/officeDocument/2006/relationships/hyperlink" Target="http://base.garant.ru/21900026/" TargetMode="External"/><Relationship Id="rId5" Type="http://schemas.openxmlformats.org/officeDocument/2006/relationships/webSettings" Target="webSettings.xml"/><Relationship Id="rId15" Type="http://schemas.openxmlformats.org/officeDocument/2006/relationships/hyperlink" Target="http://base.garant.ru/70803770/" TargetMode="External"/><Relationship Id="rId23" Type="http://schemas.openxmlformats.org/officeDocument/2006/relationships/hyperlink" Target="consultantplus://offline/ref=3383A4AFD9A6993F4DBA7CDC96A0AD0A5F3FCDFF15D36B88BA28208A12P212V" TargetMode="External"/><Relationship Id="rId28" Type="http://schemas.openxmlformats.org/officeDocument/2006/relationships/hyperlink" Target="http://base.garant.ru/12177515/" TargetMode="External"/><Relationship Id="rId36" Type="http://schemas.openxmlformats.org/officeDocument/2006/relationships/hyperlink" Target="http://base.garant.ru/12138258/" TargetMode="External"/><Relationship Id="rId49" Type="http://schemas.openxmlformats.org/officeDocument/2006/relationships/hyperlink" Target="http://base.garant.ru/21900026/" TargetMode="External"/><Relationship Id="rId10" Type="http://schemas.openxmlformats.org/officeDocument/2006/relationships/hyperlink" Target="consultantplus://offline/ref=10BF5A488FBD853ECBB4D20DED005B4CBF4A1CB4D8CC6E09C94D9868BD6B96BE5AEB023C9B5225AAEF3EA" TargetMode="External"/><Relationship Id="rId19" Type="http://schemas.openxmlformats.org/officeDocument/2006/relationships/hyperlink" Target="consultantplus://offline/ref=3383A4AFD9A6993F4DBA7CDC96A0AD0A5F3FC4F512DF6B88BA28208A1222473DB22C5D633E352577P912V" TargetMode="External"/><Relationship Id="rId31" Type="http://schemas.openxmlformats.org/officeDocument/2006/relationships/hyperlink" Target="http://www.gosuslugi.ru" TargetMode="External"/><Relationship Id="rId44" Type="http://schemas.openxmlformats.org/officeDocument/2006/relationships/hyperlink" Target="http://base.garant.ru/12138291/3/" TargetMode="External"/><Relationship Id="rId52" Type="http://schemas.openxmlformats.org/officeDocument/2006/relationships/hyperlink" Target="http://base.garant.ru/21900026/" TargetMode="External"/><Relationship Id="rId4" Type="http://schemas.openxmlformats.org/officeDocument/2006/relationships/settings" Target="settings.xml"/><Relationship Id="rId9" Type="http://schemas.openxmlformats.org/officeDocument/2006/relationships/hyperlink" Target="consultantplus://offline/ref=10BF5A488FBD853ECBB4D20DED005B4CBF4B16B2D5CD6E09C94D9868BD6B96BE5AEB023C9B5223ACEF3EA" TargetMode="External"/><Relationship Id="rId14" Type="http://schemas.openxmlformats.org/officeDocument/2006/relationships/hyperlink" Target="http://base.garant.ru/12184522/" TargetMode="External"/><Relationship Id="rId22" Type="http://schemas.openxmlformats.org/officeDocument/2006/relationships/hyperlink" Target="http://base.garant.ru/10164504/1/" TargetMode="External"/><Relationship Id="rId27" Type="http://schemas.openxmlformats.org/officeDocument/2006/relationships/hyperlink" Target="http://base.garant.ru/12138291/" TargetMode="External"/><Relationship Id="rId30" Type="http://schemas.openxmlformats.org/officeDocument/2006/relationships/hyperlink" Target="http://base.garant.ru/22000026/" TargetMode="External"/><Relationship Id="rId35" Type="http://schemas.openxmlformats.org/officeDocument/2006/relationships/hyperlink" Target="http://base.garant.ru/12138291/" TargetMode="External"/><Relationship Id="rId43" Type="http://schemas.openxmlformats.org/officeDocument/2006/relationships/hyperlink" Target="http://base.garant.ru/21900026/" TargetMode="External"/><Relationship Id="rId48" Type="http://schemas.openxmlformats.org/officeDocument/2006/relationships/hyperlink" Target="http://base.garant.ru/12184522/" TargetMode="External"/><Relationship Id="rId8" Type="http://schemas.openxmlformats.org/officeDocument/2006/relationships/hyperlink" Target="consultantplus://offline/main?base=LAW;n=117146;fld=134;dst=100116" TargetMode="External"/><Relationship Id="rId51" Type="http://schemas.openxmlformats.org/officeDocument/2006/relationships/hyperlink" Target="http://base.garant.ru/12141483/"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74777A-5CAC-4F37-8538-C7BA26189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1</Pages>
  <Words>15733</Words>
  <Characters>89683</Characters>
  <Application>Microsoft Office Word</Application>
  <DocSecurity>0</DocSecurity>
  <Lines>747</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105206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BEST</cp:lastModifiedBy>
  <cp:revision>64</cp:revision>
  <cp:lastPrinted>2017-04-03T08:30:00Z</cp:lastPrinted>
  <dcterms:created xsi:type="dcterms:W3CDTF">2016-11-29T08:30:00Z</dcterms:created>
  <dcterms:modified xsi:type="dcterms:W3CDTF">2017-08-22T12:20:00Z</dcterms:modified>
</cp:coreProperties>
</file>