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8A" w:rsidRPr="00D448EB" w:rsidRDefault="000448C3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ТЕРРИТОРИАЛЬНАЯ  </w:t>
      </w:r>
      <w:r w:rsidR="008A168A"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8A168A" w:rsidRPr="00D448EB" w:rsidRDefault="008A168A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8A168A" w:rsidRPr="0015580C" w:rsidTr="008A168A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0448C3" w:rsidRDefault="0091786D" w:rsidP="000448C3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0448C3">
              <w:rPr>
                <w:sz w:val="26"/>
                <w:szCs w:val="26"/>
              </w:rPr>
              <w:t>0</w:t>
            </w:r>
            <w:r w:rsidR="008A168A" w:rsidRPr="0015580C">
              <w:rPr>
                <w:sz w:val="26"/>
                <w:szCs w:val="26"/>
              </w:rPr>
              <w:t>.</w:t>
            </w:r>
            <w:r w:rsidR="008A168A">
              <w:rPr>
                <w:sz w:val="26"/>
                <w:szCs w:val="26"/>
                <w:lang w:val="en-US"/>
              </w:rPr>
              <w:t>0</w:t>
            </w:r>
            <w:r w:rsidR="005D61B9">
              <w:rPr>
                <w:sz w:val="26"/>
                <w:szCs w:val="26"/>
              </w:rPr>
              <w:t>6</w:t>
            </w:r>
            <w:r w:rsidR="008A168A" w:rsidRPr="0015580C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  <w:lang w:val="en-US"/>
              </w:rPr>
              <w:t>2</w:t>
            </w:r>
            <w:r w:rsidR="000448C3">
              <w:rPr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91786D" w:rsidRDefault="0030520E" w:rsidP="009B18A1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21/51-5</w:t>
            </w:r>
          </w:p>
        </w:tc>
      </w:tr>
    </w:tbl>
    <w:p w:rsidR="008A168A" w:rsidRPr="0015580C" w:rsidRDefault="008A168A" w:rsidP="008A168A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8A168A" w:rsidRPr="0015580C" w:rsidRDefault="00C95174" w:rsidP="008A168A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BE4EE6" w:rsidRPr="0091786D" w:rsidRDefault="00BE4EE6" w:rsidP="00BE4EE6">
      <w:pPr>
        <w:spacing w:line="360" w:lineRule="auto"/>
        <w:ind w:left="-54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E4EE6">
        <w:rPr>
          <w:b/>
          <w:sz w:val="28"/>
          <w:szCs w:val="28"/>
        </w:rPr>
        <w:t xml:space="preserve">назначении </w:t>
      </w:r>
      <w:r>
        <w:rPr>
          <w:b/>
          <w:sz w:val="28"/>
          <w:szCs w:val="28"/>
        </w:rPr>
        <w:t>дополнительных выборов депутат</w:t>
      </w:r>
      <w:r w:rsidR="0027588B">
        <w:rPr>
          <w:b/>
          <w:sz w:val="28"/>
          <w:szCs w:val="28"/>
        </w:rPr>
        <w:t>а</w:t>
      </w:r>
      <w:r w:rsidR="000448C3">
        <w:rPr>
          <w:b/>
          <w:sz w:val="28"/>
          <w:szCs w:val="28"/>
        </w:rPr>
        <w:t xml:space="preserve"> Комитета местного самоуправления Булычевского сельсовета</w:t>
      </w:r>
      <w:r>
        <w:rPr>
          <w:b/>
          <w:sz w:val="28"/>
          <w:szCs w:val="28"/>
        </w:rPr>
        <w:t xml:space="preserve"> </w:t>
      </w:r>
      <w:r w:rsidRPr="00BE4EE6">
        <w:rPr>
          <w:b/>
          <w:sz w:val="28"/>
          <w:szCs w:val="28"/>
        </w:rPr>
        <w:t>Иссин</w:t>
      </w:r>
      <w:r>
        <w:rPr>
          <w:b/>
          <w:sz w:val="28"/>
          <w:szCs w:val="28"/>
        </w:rPr>
        <w:t>ского района Пензенской области</w:t>
      </w:r>
      <w:r w:rsidR="005D61B9">
        <w:rPr>
          <w:b/>
          <w:sz w:val="28"/>
          <w:szCs w:val="28"/>
        </w:rPr>
        <w:t xml:space="preserve"> </w:t>
      </w:r>
      <w:r w:rsidR="000448C3">
        <w:rPr>
          <w:b/>
          <w:sz w:val="28"/>
          <w:szCs w:val="28"/>
        </w:rPr>
        <w:t>седьм</w:t>
      </w:r>
      <w:r w:rsidR="005D61B9">
        <w:rPr>
          <w:b/>
          <w:sz w:val="28"/>
          <w:szCs w:val="28"/>
        </w:rPr>
        <w:t xml:space="preserve">ого созыва </w:t>
      </w:r>
      <w:r w:rsidRPr="00BE4EE6">
        <w:rPr>
          <w:b/>
          <w:sz w:val="28"/>
          <w:szCs w:val="28"/>
        </w:rPr>
        <w:t>по одномандатн</w:t>
      </w:r>
      <w:r w:rsidR="000448C3">
        <w:rPr>
          <w:b/>
          <w:sz w:val="28"/>
          <w:szCs w:val="28"/>
        </w:rPr>
        <w:t>ому</w:t>
      </w:r>
      <w:r w:rsidRPr="00BE4EE6">
        <w:rPr>
          <w:b/>
          <w:sz w:val="28"/>
          <w:szCs w:val="28"/>
        </w:rPr>
        <w:t xml:space="preserve"> избирательн</w:t>
      </w:r>
      <w:r w:rsidR="000448C3">
        <w:rPr>
          <w:b/>
          <w:sz w:val="28"/>
          <w:szCs w:val="28"/>
        </w:rPr>
        <w:t>ому</w:t>
      </w:r>
      <w:r w:rsidRPr="00BE4EE6">
        <w:rPr>
          <w:b/>
          <w:sz w:val="28"/>
          <w:szCs w:val="28"/>
        </w:rPr>
        <w:t xml:space="preserve"> округ</w:t>
      </w:r>
      <w:r w:rsidR="000448C3">
        <w:rPr>
          <w:b/>
          <w:sz w:val="28"/>
          <w:szCs w:val="28"/>
        </w:rPr>
        <w:t>у</w:t>
      </w:r>
      <w:r w:rsidRPr="00BE4EE6">
        <w:rPr>
          <w:b/>
          <w:sz w:val="28"/>
          <w:szCs w:val="28"/>
        </w:rPr>
        <w:t xml:space="preserve"> №</w:t>
      </w:r>
      <w:r w:rsidR="000448C3">
        <w:rPr>
          <w:b/>
          <w:sz w:val="28"/>
          <w:szCs w:val="28"/>
        </w:rPr>
        <w:t>7</w:t>
      </w:r>
    </w:p>
    <w:p w:rsidR="00BE4EE6" w:rsidRPr="00BE4EE6" w:rsidRDefault="00BE4EE6" w:rsidP="00BE4EE6">
      <w:pPr>
        <w:spacing w:line="360" w:lineRule="auto"/>
        <w:ind w:left="-540" w:firstLine="600"/>
        <w:jc w:val="both"/>
        <w:rPr>
          <w:b/>
          <w:sz w:val="28"/>
          <w:szCs w:val="28"/>
        </w:rPr>
      </w:pPr>
    </w:p>
    <w:p w:rsidR="00BE4EE6" w:rsidRDefault="00BE4EE6" w:rsidP="00BE4EE6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BE4EE6">
        <w:rPr>
          <w:bCs/>
          <w:sz w:val="28"/>
          <w:szCs w:val="28"/>
        </w:rPr>
        <w:t xml:space="preserve">В соответствии </w:t>
      </w:r>
      <w:r>
        <w:rPr>
          <w:bCs/>
          <w:sz w:val="28"/>
          <w:szCs w:val="28"/>
        </w:rPr>
        <w:t xml:space="preserve">со </w:t>
      </w:r>
      <w:r w:rsidRPr="00BE4EE6">
        <w:rPr>
          <w:bCs/>
          <w:sz w:val="28"/>
          <w:szCs w:val="28"/>
        </w:rPr>
        <w:t xml:space="preserve">статьей 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="000448C3">
        <w:rPr>
          <w:bCs/>
          <w:sz w:val="28"/>
          <w:szCs w:val="28"/>
        </w:rPr>
        <w:t xml:space="preserve">территориальная </w:t>
      </w:r>
      <w:r>
        <w:rPr>
          <w:sz w:val="28"/>
          <w:szCs w:val="28"/>
        </w:rPr>
        <w:t>избирательная комиссия Иссинского района</w:t>
      </w:r>
    </w:p>
    <w:p w:rsidR="00BE4EE6" w:rsidRDefault="00BE4EE6" w:rsidP="00BE4EE6">
      <w:pPr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постановляет:</w:t>
      </w:r>
    </w:p>
    <w:p w:rsidR="00BE4EE6" w:rsidRPr="00BE4EE6" w:rsidRDefault="00BE4EE6" w:rsidP="00BE4EE6">
      <w:pPr>
        <w:spacing w:line="360" w:lineRule="auto"/>
        <w:ind w:left="-540" w:firstLine="600"/>
        <w:jc w:val="both"/>
        <w:rPr>
          <w:bCs/>
          <w:sz w:val="28"/>
          <w:szCs w:val="28"/>
        </w:rPr>
      </w:pPr>
    </w:p>
    <w:p w:rsidR="00BE4EE6" w:rsidRDefault="00BE4EE6" w:rsidP="005D61B9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E4EE6">
        <w:rPr>
          <w:sz w:val="28"/>
          <w:szCs w:val="28"/>
        </w:rPr>
        <w:t>Назначить дополнительные выборы депутат</w:t>
      </w:r>
      <w:r w:rsidR="0027588B">
        <w:rPr>
          <w:sz w:val="28"/>
          <w:szCs w:val="28"/>
        </w:rPr>
        <w:t>а</w:t>
      </w:r>
      <w:r w:rsidRPr="00BE4EE6">
        <w:rPr>
          <w:sz w:val="28"/>
          <w:szCs w:val="28"/>
        </w:rPr>
        <w:t xml:space="preserve"> </w:t>
      </w:r>
      <w:r w:rsidR="000448C3" w:rsidRPr="000448C3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 по одномандатному избирательному округу №7</w:t>
      </w:r>
      <w:r>
        <w:rPr>
          <w:sz w:val="28"/>
          <w:szCs w:val="28"/>
        </w:rPr>
        <w:t xml:space="preserve"> на </w:t>
      </w:r>
      <w:r w:rsidR="0091786D" w:rsidRPr="0091786D">
        <w:rPr>
          <w:sz w:val="28"/>
          <w:szCs w:val="28"/>
        </w:rPr>
        <w:t>1</w:t>
      </w:r>
      <w:r w:rsidR="000448C3">
        <w:rPr>
          <w:sz w:val="28"/>
          <w:szCs w:val="28"/>
        </w:rPr>
        <w:t>1</w:t>
      </w:r>
      <w:r w:rsidRPr="00BE4EE6">
        <w:rPr>
          <w:sz w:val="28"/>
          <w:szCs w:val="28"/>
        </w:rPr>
        <w:t>.0</w:t>
      </w:r>
      <w:r w:rsidR="00797EA2">
        <w:rPr>
          <w:sz w:val="28"/>
          <w:szCs w:val="28"/>
        </w:rPr>
        <w:t>9</w:t>
      </w:r>
      <w:r w:rsidRPr="00BE4EE6">
        <w:rPr>
          <w:sz w:val="28"/>
          <w:szCs w:val="28"/>
        </w:rPr>
        <w:t>.20</w:t>
      </w:r>
      <w:r w:rsidR="0091786D" w:rsidRPr="0091786D">
        <w:rPr>
          <w:sz w:val="28"/>
          <w:szCs w:val="28"/>
        </w:rPr>
        <w:t>2</w:t>
      </w:r>
      <w:r w:rsidR="000448C3">
        <w:rPr>
          <w:sz w:val="28"/>
          <w:szCs w:val="28"/>
        </w:rPr>
        <w:t>2</w:t>
      </w:r>
      <w:r w:rsidRPr="00BE4EE6">
        <w:rPr>
          <w:sz w:val="28"/>
          <w:szCs w:val="28"/>
        </w:rPr>
        <w:t>г.</w:t>
      </w:r>
    </w:p>
    <w:p w:rsidR="00BE4EE6" w:rsidRPr="001E32A6" w:rsidRDefault="00BE4EE6" w:rsidP="00BE4EE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Опубликовать настоящее постановление в </w:t>
      </w:r>
      <w:r w:rsidR="00797EA2">
        <w:rPr>
          <w:bCs/>
          <w:sz w:val="28"/>
          <w:szCs w:val="28"/>
        </w:rPr>
        <w:t>информационном бюллетене</w:t>
      </w:r>
      <w:r w:rsidR="005D61B9">
        <w:rPr>
          <w:bCs/>
          <w:sz w:val="28"/>
          <w:szCs w:val="28"/>
        </w:rPr>
        <w:t xml:space="preserve"> «</w:t>
      </w:r>
      <w:r w:rsidR="000448C3">
        <w:rPr>
          <w:bCs/>
          <w:sz w:val="28"/>
          <w:szCs w:val="28"/>
        </w:rPr>
        <w:t>Булычевский</w:t>
      </w:r>
      <w:r w:rsidR="005D61B9">
        <w:rPr>
          <w:bCs/>
          <w:sz w:val="28"/>
          <w:szCs w:val="28"/>
        </w:rPr>
        <w:t xml:space="preserve"> вестник»</w:t>
      </w:r>
      <w:r>
        <w:rPr>
          <w:bCs/>
          <w:sz w:val="28"/>
          <w:szCs w:val="28"/>
        </w:rPr>
        <w:t>.</w:t>
      </w:r>
    </w:p>
    <w:p w:rsidR="001E32A6" w:rsidRPr="00BE4EE6" w:rsidRDefault="001E32A6" w:rsidP="00BE4EE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W w:w="0" w:type="auto"/>
        <w:tblLayout w:type="fixed"/>
        <w:tblLook w:val="04A0"/>
      </w:tblPr>
      <w:tblGrid>
        <w:gridCol w:w="5637"/>
        <w:gridCol w:w="3591"/>
      </w:tblGrid>
      <w:tr w:rsidR="008A168A" w:rsidTr="001E32A6">
        <w:trPr>
          <w:trHeight w:val="993"/>
        </w:trPr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Председатель </w:t>
            </w:r>
          </w:p>
          <w:p w:rsidR="005D61B9" w:rsidRPr="005D61B9" w:rsidRDefault="000448C3" w:rsidP="001E32A6">
            <w:pPr>
              <w:pStyle w:val="1"/>
            </w:pPr>
            <w:r>
              <w:rPr>
                <w:bCs/>
                <w:szCs w:val="28"/>
              </w:rPr>
              <w:t xml:space="preserve">Территориальной </w:t>
            </w:r>
            <w:r w:rsidR="008A168A"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="008A168A" w:rsidRPr="008A168A">
              <w:rPr>
                <w:szCs w:val="28"/>
              </w:rPr>
              <w:t>Иссинского района</w:t>
            </w:r>
          </w:p>
        </w:tc>
        <w:tc>
          <w:tcPr>
            <w:tcW w:w="3591" w:type="dxa"/>
            <w:vAlign w:val="center"/>
          </w:tcPr>
          <w:p w:rsidR="005D61B9" w:rsidRDefault="005D61B9" w:rsidP="008A168A">
            <w:pPr>
              <w:jc w:val="right"/>
              <w:rPr>
                <w:sz w:val="28"/>
                <w:szCs w:val="28"/>
              </w:rPr>
            </w:pPr>
          </w:p>
          <w:p w:rsidR="008A168A" w:rsidRPr="008A168A" w:rsidRDefault="00797EA2" w:rsidP="008A16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8A168A" w:rsidRPr="008A168A" w:rsidRDefault="008A168A" w:rsidP="008A168A">
            <w:pPr>
              <w:jc w:val="right"/>
              <w:rPr>
                <w:sz w:val="28"/>
                <w:szCs w:val="28"/>
              </w:rPr>
            </w:pPr>
          </w:p>
        </w:tc>
      </w:tr>
      <w:tr w:rsidR="008A168A" w:rsidTr="005D61B9"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Секретарь </w:t>
            </w:r>
          </w:p>
          <w:p w:rsidR="008A168A" w:rsidRPr="008A168A" w:rsidRDefault="000448C3" w:rsidP="005D61B9">
            <w:pPr>
              <w:pStyle w:val="1"/>
              <w:rPr>
                <w:szCs w:val="28"/>
              </w:rPr>
            </w:pPr>
            <w:r>
              <w:rPr>
                <w:bCs/>
                <w:szCs w:val="28"/>
              </w:rPr>
              <w:t xml:space="preserve">Территориальной </w:t>
            </w:r>
            <w:r w:rsidR="008A168A"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="008A168A" w:rsidRPr="008A168A">
              <w:rPr>
                <w:szCs w:val="28"/>
              </w:rPr>
              <w:t>Иссинского района</w:t>
            </w:r>
          </w:p>
        </w:tc>
        <w:tc>
          <w:tcPr>
            <w:tcW w:w="3591" w:type="dxa"/>
            <w:vAlign w:val="center"/>
            <w:hideMark/>
          </w:tcPr>
          <w:p w:rsidR="008A168A" w:rsidRPr="008A168A" w:rsidRDefault="00797EA2" w:rsidP="008A168A">
            <w:pPr>
              <w:pStyle w:val="8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И.В. Сидорова</w:t>
            </w:r>
          </w:p>
        </w:tc>
      </w:tr>
    </w:tbl>
    <w:p w:rsidR="008A168A" w:rsidRDefault="008A168A"/>
    <w:sectPr w:rsidR="008A168A" w:rsidSect="00E9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86456"/>
    <w:multiLevelType w:val="hybridMultilevel"/>
    <w:tmpl w:val="61AC8FAA"/>
    <w:lvl w:ilvl="0" w:tplc="013E0B86">
      <w:start w:val="1"/>
      <w:numFmt w:val="decimal"/>
      <w:lvlText w:val="%1."/>
      <w:lvlJc w:val="left"/>
      <w:pPr>
        <w:ind w:left="975" w:hanging="9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00161EE"/>
    <w:multiLevelType w:val="hybridMultilevel"/>
    <w:tmpl w:val="DB82873A"/>
    <w:lvl w:ilvl="0" w:tplc="32A699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168A"/>
    <w:rsid w:val="000448C3"/>
    <w:rsid w:val="000E7969"/>
    <w:rsid w:val="001E32A6"/>
    <w:rsid w:val="0027588B"/>
    <w:rsid w:val="0030520E"/>
    <w:rsid w:val="005D61B9"/>
    <w:rsid w:val="006D7B0C"/>
    <w:rsid w:val="00797EA2"/>
    <w:rsid w:val="007B796A"/>
    <w:rsid w:val="008A168A"/>
    <w:rsid w:val="0091786D"/>
    <w:rsid w:val="00994505"/>
    <w:rsid w:val="009B18A1"/>
    <w:rsid w:val="00B7310B"/>
    <w:rsid w:val="00BE4EE6"/>
    <w:rsid w:val="00C95174"/>
    <w:rsid w:val="00D30C78"/>
    <w:rsid w:val="00E16C77"/>
    <w:rsid w:val="00E9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A168A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68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168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8A168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8A16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8A168A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A16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6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A168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A16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E4EE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E4EE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2022-06-21T07:26:00Z</cp:lastPrinted>
  <dcterms:created xsi:type="dcterms:W3CDTF">2022-06-16T08:17:00Z</dcterms:created>
  <dcterms:modified xsi:type="dcterms:W3CDTF">2022-06-21T11:15:00Z</dcterms:modified>
</cp:coreProperties>
</file>