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6EE" w:rsidRDefault="008A36EE" w:rsidP="008A36EE">
      <w:pPr>
        <w:autoSpaceDE w:val="0"/>
        <w:autoSpaceDN w:val="0"/>
        <w:adjustRightInd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8A36EE">
        <w:rPr>
          <w:rFonts w:ascii="Times New Roman" w:hAnsi="Times New Roman" w:cs="Times New Roman"/>
          <w:b/>
          <w:sz w:val="26"/>
          <w:szCs w:val="26"/>
        </w:rPr>
        <w:t xml:space="preserve">Сведения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о доходах, расходах, об имуществе и обязательствах имущественного характера депутатов Комитета местного самоуправления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8A36EE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8A36EE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и членов их семей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Pr="008A36EE">
        <w:rPr>
          <w:rFonts w:ascii="Times New Roman" w:hAnsi="Times New Roman" w:cs="Times New Roman"/>
          <w:b/>
          <w:sz w:val="26"/>
          <w:szCs w:val="26"/>
        </w:rPr>
        <w:t xml:space="preserve">         за отчетный период</w:t>
      </w:r>
      <w:r w:rsidRPr="008A36EE">
        <w:rPr>
          <w:rFonts w:ascii="Times New Roman" w:hAnsi="Times New Roman" w:cs="Times New Roman"/>
          <w:sz w:val="26"/>
          <w:szCs w:val="26"/>
        </w:rPr>
        <w:t xml:space="preserve"> </w:t>
      </w:r>
      <w:r w:rsidRPr="008A36EE">
        <w:rPr>
          <w:rFonts w:ascii="Times New Roman" w:hAnsi="Times New Roman" w:cs="Times New Roman"/>
          <w:b/>
          <w:sz w:val="26"/>
          <w:szCs w:val="26"/>
        </w:rPr>
        <w:t>с 1 января 2019г. по 31 декабря 2019г.</w:t>
      </w:r>
    </w:p>
    <w:tbl>
      <w:tblPr>
        <w:tblStyle w:val="a3"/>
        <w:tblW w:w="10065" w:type="dxa"/>
        <w:tblInd w:w="-743" w:type="dxa"/>
        <w:tblLook w:val="04A0"/>
      </w:tblPr>
      <w:tblGrid>
        <w:gridCol w:w="534"/>
        <w:gridCol w:w="3861"/>
        <w:gridCol w:w="2835"/>
        <w:gridCol w:w="2835"/>
      </w:tblGrid>
      <w:tr w:rsidR="00606CAC" w:rsidTr="008A36EE">
        <w:tc>
          <w:tcPr>
            <w:tcW w:w="534" w:type="dxa"/>
          </w:tcPr>
          <w:p w:rsid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</w:t>
            </w:r>
          </w:p>
          <w:p w:rsidR="00606CAC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3861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Фамилия, имя, отчество</w:t>
            </w:r>
          </w:p>
        </w:tc>
        <w:tc>
          <w:tcPr>
            <w:tcW w:w="2835" w:type="dxa"/>
          </w:tcPr>
          <w:p w:rsidR="00606CAC" w:rsidRPr="008A36EE" w:rsidRDefault="00606CAC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Должность</w:t>
            </w:r>
          </w:p>
        </w:tc>
        <w:tc>
          <w:tcPr>
            <w:tcW w:w="2835" w:type="dxa"/>
          </w:tcPr>
          <w:p w:rsidR="00606CAC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A36EE">
              <w:rPr>
                <w:rFonts w:ascii="Times New Roman" w:hAnsi="Times New Roman" w:cs="Times New Roman"/>
                <w:b/>
              </w:rPr>
              <w:t>Сведения</w:t>
            </w:r>
          </w:p>
          <w:p w:rsidR="008A36EE" w:rsidRPr="008A36EE" w:rsidRDefault="008A36EE" w:rsidP="00606CA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left="-108" w:right="-108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Петрухина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 В.</w:t>
            </w: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</w:t>
            </w: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1</w:t>
            </w:r>
          </w:p>
        </w:tc>
        <w:tc>
          <w:tcPr>
            <w:tcW w:w="2835" w:type="dxa"/>
          </w:tcPr>
          <w:p w:rsidR="008A00F5" w:rsidRPr="008A36EE" w:rsidRDefault="008A00F5" w:rsidP="008A36EE">
            <w:pPr>
              <w:ind w:right="-108"/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left="-108"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С. И.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</w:t>
            </w:r>
          </w:p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созыва                                      по одномандатному избирательному округу             № 2</w:t>
            </w:r>
          </w:p>
        </w:tc>
        <w:tc>
          <w:tcPr>
            <w:tcW w:w="2835" w:type="dxa"/>
            <w:vMerge w:val="restart"/>
          </w:tcPr>
          <w:p w:rsidR="008A00F5" w:rsidRDefault="008A00F5" w:rsidP="008A36EE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  <w:r w:rsidRPr="008A36EE">
              <w:rPr>
                <w:rFonts w:ascii="Times New Roman" w:hAnsi="Times New Roman" w:cs="Times New Roman"/>
              </w:rPr>
              <w:t> </w:t>
            </w:r>
          </w:p>
        </w:tc>
      </w:tr>
      <w:tr w:rsidR="008A00F5" w:rsidTr="008A36EE"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ind w:right="-10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Т. А.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3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rPr>
          <w:trHeight w:val="555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rPr>
          <w:trHeight w:val="510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  <w:r w:rsidRPr="007D29A3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rPr>
          <w:trHeight w:val="234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CC39DD">
            <w:pPr>
              <w:rPr>
                <w:rFonts w:ascii="Times New Roman" w:hAnsi="Times New Roman" w:cs="Times New Roman"/>
              </w:rPr>
            </w:pPr>
            <w:r w:rsidRPr="007D29A3">
              <w:rPr>
                <w:rFonts w:ascii="Times New Roman" w:hAnsi="Times New Roman" w:cs="Times New Roman"/>
              </w:rPr>
              <w:t>несовершеннолетний ребенок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Аверьянова Л. Н.</w:t>
            </w:r>
          </w:p>
        </w:tc>
        <w:tc>
          <w:tcPr>
            <w:tcW w:w="2835" w:type="dxa"/>
          </w:tcPr>
          <w:p w:rsidR="008A00F5" w:rsidRDefault="008A00F5" w:rsidP="00CC39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4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Каширина Е. В.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5</w:t>
            </w: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Щенникова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 В.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 6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06B6E">
        <w:trPr>
          <w:trHeight w:val="1148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  <w:vMerge w:val="restart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Макарцева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 В.</w:t>
            </w:r>
          </w:p>
        </w:tc>
        <w:tc>
          <w:tcPr>
            <w:tcW w:w="2835" w:type="dxa"/>
          </w:tcPr>
          <w:p w:rsidR="008A00F5" w:rsidRDefault="008A00F5" w:rsidP="004527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Депутат Комитета местного самоуправления </w:t>
            </w:r>
            <w:proofErr w:type="spellStart"/>
            <w:r>
              <w:rPr>
                <w:rFonts w:ascii="Times New Roman" w:hAnsi="Times New Roman" w:cs="Times New Roman"/>
              </w:rPr>
              <w:t>Соловцовского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сельсовета  3 созыва                                      по одномандатному избирательному округу             №7</w:t>
            </w:r>
          </w:p>
        </w:tc>
        <w:tc>
          <w:tcPr>
            <w:tcW w:w="2835" w:type="dxa"/>
            <w:vMerge w:val="restart"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В отчетном периоде сделок, предусмотренных частью 1 статьи 3 ФЗ от 03.12.2012 №230-ФЗ «О </w:t>
            </w:r>
            <w:proofErr w:type="gramStart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>контроле за</w:t>
            </w:r>
            <w:proofErr w:type="gramEnd"/>
            <w:r w:rsidRPr="008A36EE">
              <w:rPr>
                <w:rFonts w:ascii="Times New Roman" w:hAnsi="Times New Roman" w:cs="Times New Roman"/>
                <w:color w:val="333333"/>
                <w:sz w:val="23"/>
                <w:szCs w:val="23"/>
                <w:shd w:val="clear" w:color="auto" w:fill="FFFFFF"/>
              </w:rPr>
              <w:t xml:space="preserve"> соответствием расходов лиц, замещающих государственные должности, и иных лиц их расходам», не совершалось</w:t>
            </w:r>
          </w:p>
        </w:tc>
      </w:tr>
      <w:tr w:rsidR="008A00F5" w:rsidTr="000B68E4">
        <w:trPr>
          <w:trHeight w:val="760"/>
        </w:trPr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  <w:tcBorders>
              <w:bottom w:val="single" w:sz="4" w:space="0" w:color="auto"/>
            </w:tcBorders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супруг: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00F5" w:rsidTr="008A36EE">
        <w:tc>
          <w:tcPr>
            <w:tcW w:w="534" w:type="dxa"/>
            <w:vMerge/>
          </w:tcPr>
          <w:p w:rsidR="008A00F5" w:rsidRDefault="008A00F5" w:rsidP="00606C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1" w:type="dxa"/>
          </w:tcPr>
          <w:p w:rsidR="008A00F5" w:rsidRDefault="008A00F5" w:rsidP="00E565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</w:t>
            </w:r>
          </w:p>
          <w:p w:rsidR="008A00F5" w:rsidRDefault="008A00F5" w:rsidP="00AD24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8A00F5" w:rsidRDefault="008A00F5" w:rsidP="00AD2484">
            <w:pPr>
              <w:jc w:val="center"/>
            </w:pPr>
            <w:r w:rsidRPr="00C865F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835" w:type="dxa"/>
            <w:vMerge/>
          </w:tcPr>
          <w:p w:rsidR="008A00F5" w:rsidRDefault="008A00F5" w:rsidP="00AD248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06CAC" w:rsidRPr="00606CAC" w:rsidRDefault="00606CAC" w:rsidP="00606CAC">
      <w:pPr>
        <w:jc w:val="center"/>
        <w:rPr>
          <w:rFonts w:ascii="Times New Roman" w:hAnsi="Times New Roman" w:cs="Times New Roman"/>
        </w:rPr>
      </w:pPr>
    </w:p>
    <w:sectPr w:rsidR="00606CAC" w:rsidRPr="00606CAC" w:rsidSect="00D61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6CAC"/>
    <w:rsid w:val="000E117C"/>
    <w:rsid w:val="00280FCD"/>
    <w:rsid w:val="00452795"/>
    <w:rsid w:val="00606CAC"/>
    <w:rsid w:val="00816B98"/>
    <w:rsid w:val="008A00F5"/>
    <w:rsid w:val="008A36EE"/>
    <w:rsid w:val="009324C6"/>
    <w:rsid w:val="00CC39DD"/>
    <w:rsid w:val="00D61536"/>
    <w:rsid w:val="00DE5710"/>
    <w:rsid w:val="00F074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6C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8A36E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D3DF6-551B-4F5A-9CA8-72F4F143F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8</cp:revision>
  <dcterms:created xsi:type="dcterms:W3CDTF">2020-02-13T09:11:00Z</dcterms:created>
  <dcterms:modified xsi:type="dcterms:W3CDTF">2020-04-09T11:30:00Z</dcterms:modified>
</cp:coreProperties>
</file>