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E58" w:rsidRDefault="00C37E58">
      <w:pPr>
        <w:tabs>
          <w:tab w:val="left" w:pos="850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E44DF0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1025" o:spid="_x0000_i1025" type="#_x0000_t75" style="width:54.75pt;height:60.75pt;visibility:visible" filled="t">
            <v:imagedata r:id="rId5" o:title=""/>
          </v:shape>
        </w:pict>
      </w:r>
    </w:p>
    <w:p w:rsidR="00C37E58" w:rsidRDefault="00C37E58">
      <w:pPr>
        <w:jc w:val="center"/>
        <w:rPr>
          <w:sz w:val="28"/>
          <w:szCs w:val="28"/>
        </w:rPr>
      </w:pPr>
    </w:p>
    <w:p w:rsidR="00C37E58" w:rsidRDefault="00C37E58">
      <w:pPr>
        <w:pBdr>
          <w:bottom w:val="double" w:sz="2" w:space="0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ФИНАНСОВОЕ    УПРАВЛЕНИЕ  АДМИНИСТРАЦИИ </w:t>
      </w:r>
    </w:p>
    <w:p w:rsidR="00C37E58" w:rsidRDefault="00C37E58">
      <w:pPr>
        <w:pBdr>
          <w:bottom w:val="double" w:sz="2" w:space="0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>ИССИНСКОГО РАЙОНА  ПЕНЗЕНСКОЙ  ОБЛАСТИ</w:t>
      </w:r>
    </w:p>
    <w:p w:rsidR="00C37E58" w:rsidRDefault="00C37E58">
      <w:pPr>
        <w:jc w:val="center"/>
        <w:rPr>
          <w:b/>
          <w:bCs/>
          <w:sz w:val="28"/>
          <w:szCs w:val="28"/>
        </w:rPr>
      </w:pPr>
    </w:p>
    <w:p w:rsidR="00C37E58" w:rsidRDefault="00C37E58">
      <w:pPr>
        <w:jc w:val="center"/>
        <w:rPr>
          <w:b/>
          <w:bCs/>
          <w:sz w:val="28"/>
          <w:szCs w:val="28"/>
        </w:rPr>
      </w:pPr>
    </w:p>
    <w:p w:rsidR="00C37E58" w:rsidRDefault="00C37E58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П</w:t>
      </w:r>
      <w:proofErr w:type="gramEnd"/>
      <w:r>
        <w:rPr>
          <w:b/>
          <w:bCs/>
          <w:sz w:val="28"/>
          <w:szCs w:val="28"/>
        </w:rPr>
        <w:t xml:space="preserve"> Р И К А З</w:t>
      </w:r>
    </w:p>
    <w:p w:rsidR="00C37E58" w:rsidRDefault="00C37E58">
      <w:pPr>
        <w:rPr>
          <w:sz w:val="28"/>
          <w:szCs w:val="28"/>
        </w:rPr>
      </w:pPr>
    </w:p>
    <w:p w:rsidR="00C37E58" w:rsidRDefault="00C37E58">
      <w:pPr>
        <w:shd w:val="clear" w:color="auto" w:fill="FFFFFF"/>
        <w:tabs>
          <w:tab w:val="left" w:pos="6278"/>
        </w:tabs>
        <w:spacing w:before="298"/>
        <w:rPr>
          <w:sz w:val="28"/>
          <w:szCs w:val="28"/>
        </w:rPr>
      </w:pPr>
      <w:r>
        <w:rPr>
          <w:spacing w:val="-3"/>
          <w:sz w:val="28"/>
          <w:szCs w:val="28"/>
        </w:rPr>
        <w:t>р.п. Исса</w:t>
      </w:r>
      <w:r>
        <w:rPr>
          <w:rFonts w:ascii="Arial" w:hAnsi="Arial" w:cs="Arial"/>
          <w:sz w:val="28"/>
          <w:szCs w:val="28"/>
        </w:rPr>
        <w:t xml:space="preserve">                                                           </w:t>
      </w:r>
      <w:r w:rsidR="006B2085">
        <w:rPr>
          <w:sz w:val="28"/>
          <w:szCs w:val="28"/>
        </w:rPr>
        <w:t xml:space="preserve">от  </w:t>
      </w:r>
      <w:r w:rsidR="00647D33">
        <w:rPr>
          <w:sz w:val="28"/>
          <w:szCs w:val="28"/>
        </w:rPr>
        <w:t>26.09.</w:t>
      </w:r>
      <w:r w:rsidR="006B2085">
        <w:rPr>
          <w:sz w:val="28"/>
          <w:szCs w:val="28"/>
        </w:rPr>
        <w:t xml:space="preserve">2022 года  №  </w:t>
      </w:r>
      <w:r w:rsidR="00662C1B">
        <w:rPr>
          <w:sz w:val="28"/>
          <w:szCs w:val="28"/>
        </w:rPr>
        <w:t>101</w:t>
      </w:r>
    </w:p>
    <w:p w:rsidR="00C37E58" w:rsidRDefault="00C37E5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B2085" w:rsidRDefault="00C37E58" w:rsidP="00647D3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Порядок исполнения бюджета</w:t>
      </w:r>
    </w:p>
    <w:p w:rsidR="00C37E58" w:rsidRDefault="00C37E58" w:rsidP="00647D3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Иссинского района Пензенской области по расходам,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утвержденный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приказом Финансового управления администрации Иссинского района Пензенской области от 15.01.2015 № 4 (с последующими изменениями)</w:t>
      </w:r>
    </w:p>
    <w:p w:rsidR="00C37E58" w:rsidRDefault="00C37E5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37E58" w:rsidRDefault="00465EE9" w:rsidP="00465EE9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C37E58">
        <w:rPr>
          <w:rFonts w:ascii="Times New Roman" w:hAnsi="Times New Roman" w:cs="Times New Roman"/>
          <w:sz w:val="28"/>
          <w:szCs w:val="28"/>
        </w:rPr>
        <w:t xml:space="preserve">уководствуясь </w:t>
      </w:r>
      <w:hyperlink r:id="rId6" w:history="1">
        <w:r w:rsidR="00C37E58" w:rsidRPr="006B2085">
          <w:rPr>
            <w:rFonts w:ascii="Times New Roman" w:hAnsi="Times New Roman" w:cs="Times New Roman"/>
            <w:sz w:val="28"/>
            <w:szCs w:val="28"/>
          </w:rPr>
          <w:t>Положением</w:t>
        </w:r>
      </w:hyperlink>
      <w:r w:rsidR="00C37E58" w:rsidRPr="006B2085">
        <w:rPr>
          <w:rFonts w:ascii="Times New Roman" w:hAnsi="Times New Roman" w:cs="Times New Roman"/>
          <w:sz w:val="28"/>
          <w:szCs w:val="28"/>
        </w:rPr>
        <w:t xml:space="preserve"> </w:t>
      </w:r>
      <w:r w:rsidR="00C37E58">
        <w:rPr>
          <w:rFonts w:ascii="Times New Roman" w:hAnsi="Times New Roman" w:cs="Times New Roman"/>
          <w:sz w:val="28"/>
          <w:szCs w:val="28"/>
        </w:rPr>
        <w:t xml:space="preserve"> о Финансовом управлении администрации Иссинского района </w:t>
      </w:r>
      <w:r w:rsidR="006B2085">
        <w:rPr>
          <w:rFonts w:ascii="Times New Roman" w:hAnsi="Times New Roman" w:cs="Times New Roman"/>
          <w:sz w:val="28"/>
          <w:szCs w:val="28"/>
        </w:rPr>
        <w:t>Пензенской области, утвержденным</w:t>
      </w:r>
      <w:r w:rsidR="00C37E58">
        <w:rPr>
          <w:rFonts w:ascii="Times New Roman" w:hAnsi="Times New Roman" w:cs="Times New Roman"/>
          <w:sz w:val="28"/>
          <w:szCs w:val="28"/>
        </w:rPr>
        <w:t xml:space="preserve"> решением Собрания представителей Иссинского района Пензенск</w:t>
      </w:r>
      <w:r w:rsidR="006B2085">
        <w:rPr>
          <w:rFonts w:ascii="Times New Roman" w:hAnsi="Times New Roman" w:cs="Times New Roman"/>
          <w:sz w:val="28"/>
          <w:szCs w:val="28"/>
        </w:rPr>
        <w:t>ой области от 13.06.2012 № 32</w:t>
      </w:r>
      <w:r w:rsidR="00C37E58">
        <w:rPr>
          <w:rFonts w:ascii="Times New Roman" w:hAnsi="Times New Roman" w:cs="Times New Roman"/>
          <w:sz w:val="28"/>
          <w:szCs w:val="28"/>
        </w:rPr>
        <w:t xml:space="preserve">-4/3 (с последующими изменениями), </w:t>
      </w:r>
      <w:r w:rsidR="00C37E58">
        <w:rPr>
          <w:rFonts w:ascii="Times New Roman" w:hAnsi="Times New Roman" w:cs="Times New Roman"/>
          <w:b/>
          <w:bCs/>
          <w:sz w:val="28"/>
          <w:szCs w:val="28"/>
        </w:rPr>
        <w:t xml:space="preserve"> приказываю:</w:t>
      </w:r>
    </w:p>
    <w:p w:rsidR="00C37E58" w:rsidRDefault="00C37E58" w:rsidP="00123A61">
      <w:pPr>
        <w:pStyle w:val="ConsPlusTitle"/>
        <w:numPr>
          <w:ilvl w:val="0"/>
          <w:numId w:val="1"/>
        </w:numPr>
        <w:spacing w:before="120"/>
        <w:ind w:left="0" w:firstLine="52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Внести в</w:t>
      </w:r>
      <w:r w:rsidR="006B208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hyperlink w:anchor="P29" w:history="1">
        <w:r w:rsidRPr="006B2085">
          <w:rPr>
            <w:rFonts w:ascii="Times New Roman" w:hAnsi="Times New Roman" w:cs="Times New Roman"/>
            <w:b w:val="0"/>
            <w:bCs w:val="0"/>
            <w:sz w:val="28"/>
            <w:szCs w:val="28"/>
          </w:rPr>
          <w:t>Порядок</w:t>
        </w:r>
      </w:hyperlink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исполнения бюджета Иссинского района Пензенской области по расходам, утвержденный приказом Финансового управления администрации Иссинского района Пензенской области от 15.01.2015 № 4 «Об утверждении Порядка исполнения бюджета Иссинского района Пензенской области по расходам» (далее - Порядок)</w:t>
      </w:r>
      <w:r w:rsidR="006B208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(с последующими изменениями)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, следующие изменения:</w:t>
      </w:r>
    </w:p>
    <w:p w:rsidR="00123A61" w:rsidRDefault="00123A61" w:rsidP="00123A61">
      <w:pPr>
        <w:pStyle w:val="ConsPlusTitle"/>
        <w:spacing w:before="120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1.1.  В разделе 2. «Принятие и учет бюджетных и денежных обязательств» Порядка:</w:t>
      </w:r>
    </w:p>
    <w:p w:rsidR="00123A61" w:rsidRDefault="00123A61" w:rsidP="00123A61">
      <w:pPr>
        <w:pStyle w:val="ConsPlusTitle"/>
        <w:spacing w:before="120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1.1.1. В абзаце девятом пункта 2.1.4. подраздела 2.1. «Принятие и учет бюджетных обязательств» Порядка слово «исполнительных» исключить.</w:t>
      </w:r>
    </w:p>
    <w:p w:rsidR="00C37E58" w:rsidRDefault="00123A61" w:rsidP="00123A61">
      <w:pPr>
        <w:pStyle w:val="ConsPlusTitle"/>
        <w:spacing w:before="120"/>
        <w:ind w:firstLineChars="189" w:firstLine="52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662C1B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6B2085">
        <w:rPr>
          <w:rFonts w:ascii="Times New Roman" w:hAnsi="Times New Roman" w:cs="Times New Roman"/>
          <w:b w:val="0"/>
          <w:bCs w:val="0"/>
          <w:sz w:val="28"/>
          <w:szCs w:val="28"/>
        </w:rPr>
        <w:t>. В подразделе 2.4. «Порядок учета денежных обязательств»:</w:t>
      </w:r>
    </w:p>
    <w:p w:rsidR="006B2085" w:rsidRDefault="00662C1B" w:rsidP="00123A61">
      <w:pPr>
        <w:pStyle w:val="ConsPlusTitle"/>
        <w:spacing w:before="120"/>
        <w:ind w:firstLineChars="189" w:firstLine="52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1.1.2</w:t>
      </w:r>
      <w:r w:rsidR="006B2085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6B208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Пункт 2.4.1. изложить в следующей редакции:</w:t>
      </w:r>
    </w:p>
    <w:p w:rsidR="006B2085" w:rsidRDefault="006B2085" w:rsidP="00123A61">
      <w:pPr>
        <w:pStyle w:val="ConsPlusTitle"/>
        <w:spacing w:before="120"/>
        <w:ind w:firstLineChars="189" w:firstLine="52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«2.4.1. Получатели средств бюджета Иссинского района Пензенской области представляют денежных обязательства для постановки их на учет в отдел казначейского исполнения бюджета не позднее одного рабоч</w:t>
      </w:r>
      <w:r w:rsidR="00647D33">
        <w:rPr>
          <w:rFonts w:ascii="Times New Roman" w:hAnsi="Times New Roman" w:cs="Times New Roman"/>
          <w:b w:val="0"/>
          <w:bCs w:val="0"/>
          <w:sz w:val="28"/>
          <w:szCs w:val="28"/>
        </w:rPr>
        <w:t>его дня со дня размещения в реестре контрактов сведений об исполнении контракта</w:t>
      </w:r>
      <w:proofErr w:type="gramStart"/>
      <w:r w:rsidR="00647D33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»;</w:t>
      </w:r>
      <w:proofErr w:type="gramEnd"/>
    </w:p>
    <w:p w:rsidR="00662C1B" w:rsidRDefault="00662C1B" w:rsidP="00123A61">
      <w:pPr>
        <w:pStyle w:val="ConsPlusTitle"/>
        <w:spacing w:before="120"/>
        <w:ind w:firstLineChars="189" w:firstLine="52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123A61" w:rsidRDefault="00123A61" w:rsidP="00123A61">
      <w:pPr>
        <w:pStyle w:val="ConsPlusTitle"/>
        <w:spacing w:before="120"/>
        <w:ind w:firstLineChars="189" w:firstLine="52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123A61" w:rsidRDefault="00123A61" w:rsidP="00662C1B">
      <w:pPr>
        <w:pStyle w:val="ConsPlusTitle"/>
        <w:spacing w:before="1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647D33" w:rsidRDefault="00662C1B" w:rsidP="00662C1B">
      <w:pPr>
        <w:pStyle w:val="ConsPlusTitle"/>
        <w:numPr>
          <w:ilvl w:val="3"/>
          <w:numId w:val="2"/>
        </w:numPr>
        <w:spacing w:before="120"/>
        <w:ind w:left="0"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6B2085">
        <w:rPr>
          <w:rFonts w:ascii="Times New Roman" w:hAnsi="Times New Roman" w:cs="Times New Roman"/>
          <w:b w:val="0"/>
          <w:bCs w:val="0"/>
          <w:sz w:val="28"/>
          <w:szCs w:val="28"/>
        </w:rPr>
        <w:t>В абзаце первом пункта 2.4.3. слова «не позднее трех рабочих дней» заменить словами «не позднее двух рабочих дней»</w:t>
      </w:r>
      <w:r w:rsidR="00465EE9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123A61" w:rsidRPr="00647D33" w:rsidRDefault="00662C1B" w:rsidP="00123A61">
      <w:pPr>
        <w:pStyle w:val="ConsPlusTitle"/>
        <w:spacing w:before="120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1.2</w:t>
      </w:r>
      <w:r w:rsidR="00123A61">
        <w:rPr>
          <w:rFonts w:ascii="Times New Roman" w:hAnsi="Times New Roman" w:cs="Times New Roman"/>
          <w:b w:val="0"/>
          <w:bCs w:val="0"/>
          <w:sz w:val="28"/>
          <w:szCs w:val="28"/>
        </w:rPr>
        <w:t>. В абзаце седьмом пункта 4.4. раздела 4. «Санкционирование опл</w:t>
      </w:r>
      <w:r w:rsidR="007F1D66">
        <w:rPr>
          <w:rFonts w:ascii="Times New Roman" w:hAnsi="Times New Roman" w:cs="Times New Roman"/>
          <w:b w:val="0"/>
          <w:bCs w:val="0"/>
          <w:sz w:val="28"/>
          <w:szCs w:val="28"/>
        </w:rPr>
        <w:t>аты денежных обязательств» слово</w:t>
      </w:r>
      <w:r w:rsidR="00123A6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«муниципального» исключить.</w:t>
      </w:r>
    </w:p>
    <w:p w:rsidR="00C37E58" w:rsidRDefault="00647D33" w:rsidP="00123A61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37E58">
        <w:rPr>
          <w:rFonts w:ascii="Times New Roman" w:hAnsi="Times New Roman" w:cs="Times New Roman"/>
          <w:sz w:val="28"/>
          <w:szCs w:val="28"/>
        </w:rPr>
        <w:t>. Настоящий приказ разместить  на официальном сайте администрации Иссинского района  Пензенской области в информаци</w:t>
      </w:r>
      <w:r w:rsidR="006B2085"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 w:rsidR="00C37E58">
        <w:rPr>
          <w:rFonts w:ascii="Times New Roman" w:hAnsi="Times New Roman" w:cs="Times New Roman"/>
          <w:sz w:val="28"/>
          <w:szCs w:val="28"/>
        </w:rPr>
        <w:t>.</w:t>
      </w:r>
    </w:p>
    <w:p w:rsidR="00C37E58" w:rsidRDefault="00647D33" w:rsidP="00465EE9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37E58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приказа возложить на начальника </w:t>
      </w:r>
      <w:proofErr w:type="gramStart"/>
      <w:r w:rsidR="00C37E58">
        <w:rPr>
          <w:rFonts w:ascii="Times New Roman" w:hAnsi="Times New Roman" w:cs="Times New Roman"/>
          <w:sz w:val="28"/>
          <w:szCs w:val="28"/>
        </w:rPr>
        <w:t>отдела казначейского исполнения бюджета Финансового  управления администрации</w:t>
      </w:r>
      <w:proofErr w:type="gramEnd"/>
      <w:r w:rsidR="00C37E58">
        <w:rPr>
          <w:rFonts w:ascii="Times New Roman" w:hAnsi="Times New Roman" w:cs="Times New Roman"/>
          <w:sz w:val="28"/>
          <w:szCs w:val="28"/>
        </w:rPr>
        <w:t xml:space="preserve"> Иссинского района Пензенской области.</w:t>
      </w:r>
    </w:p>
    <w:p w:rsidR="00C37E58" w:rsidRDefault="00C37E58" w:rsidP="00465EE9">
      <w:pPr>
        <w:pStyle w:val="ConsPlusNormal"/>
        <w:spacing w:before="120"/>
        <w:jc w:val="both"/>
        <w:rPr>
          <w:rFonts w:ascii="Times New Roman" w:hAnsi="Times New Roman" w:cs="Times New Roman"/>
          <w:sz w:val="28"/>
          <w:szCs w:val="28"/>
        </w:rPr>
      </w:pPr>
    </w:p>
    <w:p w:rsidR="00C37E58" w:rsidRDefault="00C37E58" w:rsidP="00465EE9">
      <w:pPr>
        <w:pStyle w:val="ConsPlusNormal"/>
        <w:spacing w:before="120"/>
        <w:jc w:val="both"/>
        <w:rPr>
          <w:rFonts w:ascii="Times New Roman" w:hAnsi="Times New Roman" w:cs="Times New Roman"/>
          <w:sz w:val="28"/>
          <w:szCs w:val="28"/>
        </w:rPr>
      </w:pPr>
    </w:p>
    <w:p w:rsidR="00C37E58" w:rsidRDefault="00C37E58" w:rsidP="00465EE9">
      <w:pPr>
        <w:pStyle w:val="ConsPlusNormal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Финансового управления                    </w:t>
      </w:r>
      <w:r w:rsidR="006B2085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Р.Х.Бикбаева</w:t>
      </w:r>
    </w:p>
    <w:p w:rsidR="00C37E58" w:rsidRDefault="00C37E58" w:rsidP="00465EE9">
      <w:pPr>
        <w:pStyle w:val="ConsPlusNormal"/>
        <w:spacing w:before="120"/>
        <w:jc w:val="both"/>
        <w:rPr>
          <w:rFonts w:ascii="Times New Roman" w:hAnsi="Times New Roman" w:cs="Times New Roman"/>
          <w:sz w:val="28"/>
          <w:szCs w:val="28"/>
        </w:rPr>
      </w:pPr>
    </w:p>
    <w:p w:rsidR="00C37E58" w:rsidRDefault="00C37E58" w:rsidP="00465EE9">
      <w:pPr>
        <w:pStyle w:val="ConsPlusNormal"/>
        <w:spacing w:before="120"/>
        <w:jc w:val="both"/>
        <w:rPr>
          <w:rFonts w:ascii="Times New Roman" w:hAnsi="Times New Roman" w:cs="Times New Roman"/>
          <w:sz w:val="28"/>
          <w:szCs w:val="28"/>
        </w:rPr>
      </w:pPr>
    </w:p>
    <w:p w:rsidR="00C37E58" w:rsidRDefault="00C37E58" w:rsidP="00465EE9">
      <w:pPr>
        <w:pStyle w:val="ConsPlusNormal"/>
        <w:spacing w:before="120"/>
        <w:jc w:val="both"/>
        <w:rPr>
          <w:rFonts w:ascii="Times New Roman" w:hAnsi="Times New Roman" w:cs="Times New Roman"/>
          <w:sz w:val="28"/>
          <w:szCs w:val="28"/>
        </w:rPr>
      </w:pPr>
    </w:p>
    <w:p w:rsidR="00C37E58" w:rsidRDefault="00C37E5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C37E58" w:rsidSect="00647D3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4F1EB8"/>
    <w:multiLevelType w:val="multilevel"/>
    <w:tmpl w:val="669AAFB2"/>
    <w:lvl w:ilvl="0">
      <w:start w:val="1"/>
      <w:numFmt w:val="decimal"/>
      <w:lvlText w:val="%1."/>
      <w:lvlJc w:val="left"/>
      <w:pPr>
        <w:ind w:left="1534" w:hanging="100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49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849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9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9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9" w:hanging="2160"/>
      </w:pPr>
      <w:rPr>
        <w:rFonts w:hint="default"/>
      </w:rPr>
    </w:lvl>
  </w:abstractNum>
  <w:abstractNum w:abstractNumId="1">
    <w:nsid w:val="4BF94546"/>
    <w:multiLevelType w:val="multilevel"/>
    <w:tmpl w:val="90F0BC7A"/>
    <w:lvl w:ilvl="0">
      <w:start w:val="1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6" w:hanging="90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52" w:hanging="90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6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68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oNotDisplayPageBoundaries/>
  <w:embedSystemFonts/>
  <w:proofState w:spelling="clean" w:grammar="clean"/>
  <w:doNotTrackMoves/>
  <w:defaultTabStop w:val="708"/>
  <w:doNotHyphenateCaps/>
  <w:drawingGridHorizontalSpacing w:val="100"/>
  <w:drawingGridVerticalSpacing w:val="100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1BF9"/>
    <w:rsid w:val="00077199"/>
    <w:rsid w:val="00123A61"/>
    <w:rsid w:val="00162867"/>
    <w:rsid w:val="002D1142"/>
    <w:rsid w:val="002E70F4"/>
    <w:rsid w:val="00395D18"/>
    <w:rsid w:val="003B4FFB"/>
    <w:rsid w:val="00465EE9"/>
    <w:rsid w:val="00531E57"/>
    <w:rsid w:val="00560941"/>
    <w:rsid w:val="00582863"/>
    <w:rsid w:val="005A44A0"/>
    <w:rsid w:val="00647D33"/>
    <w:rsid w:val="00662C1B"/>
    <w:rsid w:val="006B2085"/>
    <w:rsid w:val="006F7DB7"/>
    <w:rsid w:val="007145B5"/>
    <w:rsid w:val="00721BF9"/>
    <w:rsid w:val="007349D3"/>
    <w:rsid w:val="007C2D42"/>
    <w:rsid w:val="007D36EF"/>
    <w:rsid w:val="007F1D66"/>
    <w:rsid w:val="008C4EC6"/>
    <w:rsid w:val="009B1036"/>
    <w:rsid w:val="009F245E"/>
    <w:rsid w:val="00A35E29"/>
    <w:rsid w:val="00B02A99"/>
    <w:rsid w:val="00C37E58"/>
    <w:rsid w:val="00E44DF0"/>
    <w:rsid w:val="00EC0B48"/>
    <w:rsid w:val="00ED13E9"/>
    <w:rsid w:val="00F24B82"/>
    <w:rsid w:val="00FC3FCC"/>
    <w:rsid w:val="00FE1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BF9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21BF9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customStyle="1" w:styleId="ConsPlusTitle">
    <w:name w:val="ConsPlusTitle"/>
    <w:uiPriority w:val="99"/>
    <w:rsid w:val="00721BF9"/>
    <w:pPr>
      <w:widowControl w:val="0"/>
      <w:autoSpaceDE w:val="0"/>
      <w:autoSpaceDN w:val="0"/>
    </w:pPr>
    <w:rPr>
      <w:rFonts w:eastAsia="Times New Roman" w:cs="Calibri"/>
      <w:b/>
      <w:bCs/>
      <w:sz w:val="22"/>
      <w:szCs w:val="22"/>
    </w:rPr>
  </w:style>
  <w:style w:type="paragraph" w:styleId="a3">
    <w:name w:val="Balloon Text"/>
    <w:basedOn w:val="a"/>
    <w:link w:val="a4"/>
    <w:uiPriority w:val="99"/>
    <w:semiHidden/>
    <w:rsid w:val="002D11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D1142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9229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22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22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2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229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2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229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22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229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22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22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22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22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229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22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19D84A8D6030705AC22DD5B83D01CB04420155E243B282BC340A26262ECB8C9C70D67345FBBEFB2A3447EA4lCk2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273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/>
  <cp:keywords/>
  <dc:description/>
  <cp:lastModifiedBy/>
  <cp:revision>3</cp:revision>
  <cp:lastPrinted>2016-10-05T12:27:00Z</cp:lastPrinted>
  <dcterms:created xsi:type="dcterms:W3CDTF">2020-09-21T13:41:00Z</dcterms:created>
  <dcterms:modified xsi:type="dcterms:W3CDTF">2022-09-27T05:40:00Z</dcterms:modified>
</cp:coreProperties>
</file>