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24" w:rsidRDefault="003F5031" w:rsidP="00811738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60.75pt;visibility:visible" filled="t">
            <v:imagedata r:id="rId4" o:title=""/>
          </v:shape>
        </w:pict>
      </w:r>
    </w:p>
    <w:p w:rsidR="00982C24" w:rsidRDefault="00982C24" w:rsidP="00811738">
      <w:pPr>
        <w:jc w:val="center"/>
        <w:rPr>
          <w:sz w:val="28"/>
          <w:szCs w:val="28"/>
        </w:rPr>
      </w:pPr>
    </w:p>
    <w:p w:rsidR="00982C24" w:rsidRDefault="00982C24" w:rsidP="00811738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982C24" w:rsidRDefault="00982C24" w:rsidP="00811738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982C24" w:rsidRDefault="00982C24" w:rsidP="00811738">
      <w:pPr>
        <w:jc w:val="center"/>
        <w:rPr>
          <w:b/>
          <w:bCs/>
          <w:sz w:val="28"/>
          <w:szCs w:val="28"/>
        </w:rPr>
      </w:pPr>
    </w:p>
    <w:p w:rsidR="00982C24" w:rsidRDefault="00982C24" w:rsidP="00811738">
      <w:pPr>
        <w:jc w:val="center"/>
        <w:rPr>
          <w:b/>
          <w:bCs/>
          <w:sz w:val="28"/>
          <w:szCs w:val="28"/>
        </w:rPr>
      </w:pPr>
    </w:p>
    <w:p w:rsidR="00982C24" w:rsidRDefault="00982C24" w:rsidP="00811738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</w:t>
      </w:r>
    </w:p>
    <w:p w:rsidR="00982C24" w:rsidRDefault="00982C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2C24" w:rsidRDefault="00982C24" w:rsidP="008117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Р.п. Исса                                                 </w:t>
      </w:r>
      <w:r w:rsidR="00CD648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D0DD8">
        <w:rPr>
          <w:rFonts w:ascii="Times New Roman" w:hAnsi="Times New Roman" w:cs="Times New Roman"/>
          <w:sz w:val="28"/>
          <w:szCs w:val="28"/>
        </w:rPr>
        <w:t xml:space="preserve">        от 26.05.2021 года  № 42</w:t>
      </w:r>
    </w:p>
    <w:p w:rsidR="00982C24" w:rsidRDefault="00982C24" w:rsidP="008117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2C24" w:rsidRPr="005732BE" w:rsidRDefault="00982C24" w:rsidP="008117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2C24" w:rsidRPr="005732BE" w:rsidRDefault="00982C24" w:rsidP="008117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 внесении изменений в Порядок завершения операций по исполнению бюджета Иссинского района Пензенской области, бюджета муниципального образования «Рабочий поселок Исса» Иссинского района Пензенской области и бюджетов сельских поселений Иссинского района Пензенской области в текущем финансовом году, утвержденный приказом Финансового управления администрации Иссинского района Пензенской области от 14.12.2020 № 122 (с последующими изменениями)</w:t>
      </w:r>
      <w:proofErr w:type="gramEnd"/>
    </w:p>
    <w:p w:rsidR="00982C24" w:rsidRPr="005732BE" w:rsidRDefault="00982C24" w:rsidP="008117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82C24" w:rsidRPr="007A0B0D" w:rsidRDefault="00982C24" w:rsidP="00F12685">
      <w:pPr>
        <w:tabs>
          <w:tab w:val="left" w:pos="4410"/>
        </w:tabs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F126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о Финансовом </w:t>
      </w:r>
      <w:r w:rsidRPr="00C341EE">
        <w:rPr>
          <w:sz w:val="28"/>
          <w:szCs w:val="28"/>
        </w:rPr>
        <w:t xml:space="preserve">управлении  администрации Иссинского района </w:t>
      </w:r>
      <w:r>
        <w:rPr>
          <w:sz w:val="28"/>
          <w:szCs w:val="28"/>
        </w:rPr>
        <w:t xml:space="preserve">Пензенской области, утвержденным </w:t>
      </w:r>
      <w:r w:rsidRPr="00C341EE">
        <w:rPr>
          <w:sz w:val="28"/>
          <w:szCs w:val="28"/>
        </w:rPr>
        <w:t>решением Собрания представителей Иссинского района Пе</w:t>
      </w:r>
      <w:r>
        <w:rPr>
          <w:sz w:val="28"/>
          <w:szCs w:val="28"/>
        </w:rPr>
        <w:t xml:space="preserve">нзенской области от 13.06.2012 </w:t>
      </w:r>
      <w:r w:rsidRPr="00C341EE">
        <w:rPr>
          <w:sz w:val="28"/>
          <w:szCs w:val="28"/>
        </w:rPr>
        <w:t xml:space="preserve"> № 32-4/3 (с последующими изменениями)</w:t>
      </w:r>
      <w:r>
        <w:rPr>
          <w:sz w:val="28"/>
          <w:szCs w:val="28"/>
        </w:rPr>
        <w:t xml:space="preserve">, </w:t>
      </w:r>
      <w:r w:rsidRPr="00780D0F">
        <w:rPr>
          <w:b/>
          <w:bCs/>
          <w:sz w:val="28"/>
          <w:szCs w:val="28"/>
        </w:rPr>
        <w:t>приказываю: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2B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изменения в</w:t>
      </w:r>
      <w:r w:rsidRPr="005732BE">
        <w:rPr>
          <w:rFonts w:ascii="Times New Roman" w:hAnsi="Times New Roman" w:cs="Times New Roman"/>
          <w:sz w:val="28"/>
          <w:szCs w:val="28"/>
        </w:rPr>
        <w:t xml:space="preserve"> </w:t>
      </w:r>
      <w:hyperlink w:anchor="P33" w:history="1">
        <w:r w:rsidRPr="005732B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573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завершения операций по исполнению бюджета Иссинского района Пензенской области, бюджета муниципального образования «Рабочий поселок Исса» Иссинского района Пензенской области и бюджетов сельских поселений Иссинского района Пензенской области в текущем финансовом году (далее – Порядок), утвержденный приказом Финансового управления администрации Иссинского района Пензенской области от 14.12.2020 № 122, следующие изменения:</w:t>
      </w:r>
      <w:proofErr w:type="gramEnd"/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абзаце втором пункта 1 Порядка слово «кассовых» исключить.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пункте 2 Порядка: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В абзаце втором слово «платежные» исключить.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Абзац четвертый изложить в следующей редакции: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«за четыре рабочих дня до окончания текущего финансового года – распоряжения о совершении казначейских платежей (далее – распоряжение) для проведения перечислений по принятым денежным обязательствам в соответствии с бюджетным законодательством Российской Федерации с </w:t>
      </w:r>
      <w:r>
        <w:rPr>
          <w:rFonts w:ascii="Times New Roman" w:hAnsi="Times New Roman" w:cs="Times New Roman"/>
          <w:sz w:val="28"/>
          <w:szCs w:val="28"/>
        </w:rPr>
        <w:lastRenderedPageBreak/>
        <w:t>лицевых счетов получателей бюджетных средств, открытых в Финансовом управлении;»</w:t>
      </w:r>
      <w:proofErr w:type="gramEnd"/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абзаце пятом слова «платежные документы» заменить словом «распоряжения», слова «кассовых выплат» заменить словом «перечислений».</w:t>
      </w:r>
      <w:proofErr w:type="gramEnd"/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 В абзаце шестом слово «платежные» исключить.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пункте 3 Порядка: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абзаце первом слово «платежных» заменить словом «распоряжений», слова «кассовых выплат» заменить словом «перечислений».</w:t>
      </w:r>
      <w:proofErr w:type="gramEnd"/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В абзаце втором слова «Получатели средств района, бюджета городского и сельских поселений,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неучастиники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бюджетного процесса, уполномоченные подразделения» заменить словами «Участники системы казначейских платежей», слово «платежных» заменить словом «распоряжений».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 В абзаце третьем слово «платежного» заменить словом «распоряжения».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В абзаце пятом слова «счета № 40116 «Средства для выдачи и внесения наличных денег и осуществления расчетов по отдельным операциям (далее – счет № 40116)» заменить словами «счета, открытого УФК в Банке России или кредитных организациях для выдачи и внесения наличных денежных средств и осуществления расчетов по отдельным операциям (далее – банковский счет)», слова «на соответствующий счет УФК (соответствующий счет финансового органа)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казначейский счета, открытый Финансовому управлению в УФК.».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В абзаце шестом слова «счета № 40116» заменить словами «банковского счета», слова «на соответствующий счет УФК (соответствующий счет финансового органа)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«на соответствующий казначейский счет, открытый Финансовому управлению в УФК.».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пункте 4 Порядка слова «кассовые выплаты» заменить словом «перечисления», слова «платежных документов» заменить словами «распоряжений и иных документов».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пункте 5 Порядка: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 В абзаце первом слова «платежные документы» заменить словом «распоряжения».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1.5.2.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абзаце втором слово «платежные» заменить словом «распоряжения», слово «кассовых» исключить.</w:t>
      </w:r>
      <w:proofErr w:type="gramEnd"/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 В пункте 6 Порядка: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первый изложить в следующей редакции: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Неиспользованные остатки средств на банковском счете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два последних рабочих дня до окончания текущего финансового года перечисляются платежными поручениями на единый счет бюджета Иссинского района Пензенской области, открытый Финансовому управлению в УФК, (далее – единый счет бюджета Иссинского района Пензенской области), на казначейский счет, открытый Финансовому управлению в УФК для осуществления и отражения операций с денежными средствами бюджетных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и автономных учреждений, на казначейский счет, открытый Финансовому управлению в УФК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учреждениями, за вычетом суммы средств, которая будет использована участниками системы  казначейских платежей в три последних рабочих дня текущего финансового года для получения наличных денег с банковского счета.».</w:t>
      </w:r>
      <w:proofErr w:type="gramEnd"/>
    </w:p>
    <w:p w:rsidR="00982C24" w:rsidRDefault="00982C24" w:rsidP="00CD6484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1.6.2.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абзаце втором слова «на счете № 40116» заменить словами «на банковском счете», слова «платежными поручениями в части средств бюджета района, бюджета городского поселения и бюджета поселений на счета № 40204 УФК, на счета № 40701 УФК.» заменить словами «на единый счет бюджета Иссинского района Пензенской области и на соответствующие казначейские счета, указанные в абзаце первом настоящего пункта.».</w:t>
      </w:r>
      <w:proofErr w:type="gramEnd"/>
    </w:p>
    <w:p w:rsidR="00CD6484" w:rsidRPr="00CD6484" w:rsidRDefault="00982C24" w:rsidP="00CD6484">
      <w:pPr>
        <w:spacing w:before="120"/>
        <w:ind w:firstLine="567"/>
        <w:jc w:val="both"/>
        <w:rPr>
          <w:sz w:val="28"/>
          <w:szCs w:val="28"/>
        </w:rPr>
      </w:pPr>
      <w:r w:rsidRPr="00CD6484">
        <w:rPr>
          <w:sz w:val="28"/>
          <w:szCs w:val="28"/>
        </w:rPr>
        <w:t xml:space="preserve">1.6.3. </w:t>
      </w:r>
      <w:r w:rsidR="00CD6484" w:rsidRPr="00CD6484">
        <w:rPr>
          <w:sz w:val="28"/>
          <w:szCs w:val="28"/>
        </w:rPr>
        <w:t>В а</w:t>
      </w:r>
      <w:r w:rsidR="00CD6484">
        <w:rPr>
          <w:sz w:val="28"/>
          <w:szCs w:val="28"/>
        </w:rPr>
        <w:t xml:space="preserve">бзаце третьем слова «на счете № 40116», «на счетах № 40116» </w:t>
      </w:r>
      <w:r w:rsidR="00CD6484" w:rsidRPr="00CD6484">
        <w:rPr>
          <w:sz w:val="28"/>
          <w:szCs w:val="28"/>
        </w:rPr>
        <w:t>заменить словами «на банковском</w:t>
      </w:r>
      <w:r w:rsidR="00CD6484">
        <w:rPr>
          <w:sz w:val="28"/>
          <w:szCs w:val="28"/>
        </w:rPr>
        <w:t xml:space="preserve"> счете», «на банковских счетах» </w:t>
      </w:r>
      <w:r w:rsidR="00CD6484" w:rsidRPr="00CD6484">
        <w:rPr>
          <w:sz w:val="28"/>
          <w:szCs w:val="28"/>
        </w:rPr>
        <w:t>соответственно.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В пункте 7 Порядка: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1.7.1. В абзаце первом, втором слова «кассовых выплат» заменить словом «перечислений».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1.7.2. В абзаце третьем слова «кассовых выплат» заменить словом «перечислений», слова «на соответствующих счетах №  40204 УФК.» заменить словами «на едином счете бюджета Иссинского района Пензенской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абзаце втором пункта 8 Порядка слова «в 19:00 часов по московскому времени» заменить словами «за 1 час до установленного времени окончания стандартного периода регулярного сеанса платежной системы».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В пункте 10 Порядка слова «на счет № 40204 УФК» заменить словами «на единый счет бюджета Иссинского района Пензенской области».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1.10. В пункте 11 Порядка слова «на счет № 40204 УФК» заменить словами «на единый счет бюджета Иссинского района Пензенской области».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В пункте 12 Порядка: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1.11.1. Абзац первый изложить в следующей редакции: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Остатки средств бюджета района, бюджета городского поседения и бюджетов поселений завершенного финансового года, поступившие на единый счет бюджета Иссинского района Пензенской области, в очередном финансовом году подлежат перечислению в доход бюджета Иссинского района Пензенской области на казначейский счет для осуществления и отражения операций по учету и распределению поступлений в порядке, установленном для возврата дебиторской задолженности прошлых лет.».</w:t>
      </w:r>
      <w:proofErr w:type="gramEnd"/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1.11.2. В абзаце втором слова «на счет № 40204 УФК» заменить словами «на единый счет бюджета Иссинского района Пензенской области», слова «платежные документы» заменить словом «распоряжения».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Абзац второй пункта 13 Порядка изложить в следующей редакции: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«Остатки наличных денежных средств по состоянию на 1 января очередного финансового года, неиспользованные в нерабочие праздничные дни очередного финансового года, подлежат внесению на банковский счет не позднее третьего рабочего дня очередного финансового года в целях последующего перечисления в доход бюджета Иссинского района Пензенской области на казначейский счет для осуществления и отражения операций по учету и распределению поступлений в порядке, установленном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возврата дебиторской задолженности прошлых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Пункт 15 Порядка изложить в следующей редакции: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«15. Средства казенных учреждений Иссинского района Пензенской области на казначейском счете, открытом Финансовому управлению в УФК для осуществления и отражения операций с денежными средствами, поступающими во временное распоряжение, подлежат учету на лицевых счетах учреждений, открытых в Финансовом управлении, в качестве остатка средств на начало очередного финансового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 В пункте 16 Порядка: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1.14.1. В абзаце пером слова «остатки средств на счетах, открытых на балансовом счете № 40701 в учреждении Банка для учета средств муниципальных автономных и муниципальных бюджетных учреждений Иссинского района Пензенской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«остатки средств на лицевых счетах, открытых на казначейском счете для осуществления и отражения операций с денежными средствами бюджетных и автономных учреждений:».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1.14.2. В абзаце седьмом после слов «очередного финансового года» дополнить следующими словами: «в случае, если это установлено органами, осуществляющими функции и полномочия учредителя, в порядках определения объема и условий предоставления субсидий муниципальным бюджетным и автономным учреждениям Иссинского района Пензенской области».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1.14.3. Абзац восьмой изложить в следующей редакции: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«Указанные остатки средств могут использоваться учреждениями в очередном финансовом году при наличии потребности в направлении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цели в соответствии с решением органа, осуществляющего функции и полномочия учредителя учреждения».</w:t>
      </w:r>
    </w:p>
    <w:p w:rsidR="00982C24" w:rsidRDefault="00982C24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пункте 17 Порядка слова «Остатки средств на счетах, открытых на балансовом счете № 40701 в учреждении Банка для учета средств юридических лиц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неучастников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бюджетного процесса (кроме муниципальных бюджетных, автономных учреждений и муниципальных унитарных предприятий Иссинского района Пензенской области), получающих средства бюджета Иссинского района Пензенской области, « заменить словами «Остатки средств на казначейском счете для осуществления и отражения операций с денежными средствами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юридических лиц, не являющихся участниками бюджетного процесса, бюджетными и автономными учреждениями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82C24" w:rsidRPr="005732BE" w:rsidRDefault="00982C24" w:rsidP="007763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732BE">
        <w:rPr>
          <w:rFonts w:ascii="Times New Roman" w:hAnsi="Times New Roman" w:cs="Times New Roman"/>
          <w:sz w:val="28"/>
          <w:szCs w:val="28"/>
        </w:rPr>
        <w:t>. Настоящи</w:t>
      </w:r>
      <w:r>
        <w:rPr>
          <w:rFonts w:ascii="Times New Roman" w:hAnsi="Times New Roman" w:cs="Times New Roman"/>
          <w:sz w:val="28"/>
          <w:szCs w:val="28"/>
        </w:rPr>
        <w:t>й приказ опубликовать  на официальном  сайте администрации Иссинского района Пензенской области в информационно-телекоммуникационной  сети « Интернет»</w:t>
      </w:r>
      <w:r w:rsidRPr="005732BE">
        <w:rPr>
          <w:rFonts w:ascii="Times New Roman" w:hAnsi="Times New Roman" w:cs="Times New Roman"/>
          <w:sz w:val="28"/>
          <w:szCs w:val="28"/>
        </w:rPr>
        <w:t>.</w:t>
      </w:r>
    </w:p>
    <w:p w:rsidR="00982C24" w:rsidRDefault="00982C24" w:rsidP="00573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732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32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32B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начальника отдела в управлении казначейского исполнения бюджета. </w:t>
      </w:r>
    </w:p>
    <w:p w:rsidR="00982C24" w:rsidRDefault="00982C24" w:rsidP="00573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2C24" w:rsidRDefault="00982C24" w:rsidP="00573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управления                                                  Р.Х.Бикбаева</w:t>
      </w:r>
    </w:p>
    <w:p w:rsidR="00982C24" w:rsidRPr="005732BE" w:rsidRDefault="00982C24" w:rsidP="00573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2C24" w:rsidRPr="005732BE" w:rsidRDefault="00982C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2C24" w:rsidRPr="005732BE" w:rsidRDefault="00982C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2C24" w:rsidRPr="005732BE" w:rsidRDefault="00982C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82C24" w:rsidRPr="005732BE" w:rsidRDefault="00982C24">
      <w:pPr>
        <w:rPr>
          <w:sz w:val="28"/>
          <w:szCs w:val="28"/>
        </w:rPr>
      </w:pPr>
    </w:p>
    <w:sectPr w:rsidR="00982C24" w:rsidRPr="005732BE" w:rsidSect="00EA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2BE"/>
    <w:rsid w:val="00011448"/>
    <w:rsid w:val="0006743C"/>
    <w:rsid w:val="000E4232"/>
    <w:rsid w:val="000F67E3"/>
    <w:rsid w:val="0010651C"/>
    <w:rsid w:val="00112403"/>
    <w:rsid w:val="00123D72"/>
    <w:rsid w:val="0012753C"/>
    <w:rsid w:val="001466F4"/>
    <w:rsid w:val="001C26A5"/>
    <w:rsid w:val="001D7440"/>
    <w:rsid w:val="001F05FC"/>
    <w:rsid w:val="00235CB4"/>
    <w:rsid w:val="00237499"/>
    <w:rsid w:val="002521D8"/>
    <w:rsid w:val="002A457C"/>
    <w:rsid w:val="003A313A"/>
    <w:rsid w:val="003F5031"/>
    <w:rsid w:val="00405B21"/>
    <w:rsid w:val="00426BE7"/>
    <w:rsid w:val="00431725"/>
    <w:rsid w:val="00496103"/>
    <w:rsid w:val="004A15AB"/>
    <w:rsid w:val="005732BE"/>
    <w:rsid w:val="00592AA1"/>
    <w:rsid w:val="005C2D88"/>
    <w:rsid w:val="0061227D"/>
    <w:rsid w:val="006A32CA"/>
    <w:rsid w:val="006C771C"/>
    <w:rsid w:val="006D4831"/>
    <w:rsid w:val="006E4FCA"/>
    <w:rsid w:val="007656E2"/>
    <w:rsid w:val="0077636B"/>
    <w:rsid w:val="00780D0F"/>
    <w:rsid w:val="007A0B0D"/>
    <w:rsid w:val="007C578D"/>
    <w:rsid w:val="008114F2"/>
    <w:rsid w:val="00811738"/>
    <w:rsid w:val="00827E3F"/>
    <w:rsid w:val="00907C25"/>
    <w:rsid w:val="00942DC8"/>
    <w:rsid w:val="00982C24"/>
    <w:rsid w:val="009F7A13"/>
    <w:rsid w:val="00A04411"/>
    <w:rsid w:val="00A178D9"/>
    <w:rsid w:val="00A61C29"/>
    <w:rsid w:val="00A85B1C"/>
    <w:rsid w:val="00AE2620"/>
    <w:rsid w:val="00B400FA"/>
    <w:rsid w:val="00B96781"/>
    <w:rsid w:val="00C008C0"/>
    <w:rsid w:val="00C0225F"/>
    <w:rsid w:val="00C112B4"/>
    <w:rsid w:val="00C341EE"/>
    <w:rsid w:val="00C52FFD"/>
    <w:rsid w:val="00CA785C"/>
    <w:rsid w:val="00CD6484"/>
    <w:rsid w:val="00D264DA"/>
    <w:rsid w:val="00E072D2"/>
    <w:rsid w:val="00E145F8"/>
    <w:rsid w:val="00E5204A"/>
    <w:rsid w:val="00EA6AEF"/>
    <w:rsid w:val="00EB1425"/>
    <w:rsid w:val="00ED0DD8"/>
    <w:rsid w:val="00F01C4A"/>
    <w:rsid w:val="00F12685"/>
    <w:rsid w:val="00F17E25"/>
    <w:rsid w:val="00F21D46"/>
    <w:rsid w:val="00F8130E"/>
    <w:rsid w:val="00FF6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732BE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5732BE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5732B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811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1173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8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1249</Words>
  <Characters>8731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Бикбаева РХ</dc:creator>
  <cp:keywords/>
  <dc:description/>
  <cp:lastModifiedBy>Admin</cp:lastModifiedBy>
  <cp:revision>5</cp:revision>
  <cp:lastPrinted>2021-05-26T05:16:00Z</cp:lastPrinted>
  <dcterms:created xsi:type="dcterms:W3CDTF">2021-05-13T13:59:00Z</dcterms:created>
  <dcterms:modified xsi:type="dcterms:W3CDTF">2021-05-26T10:21:00Z</dcterms:modified>
</cp:coreProperties>
</file>