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5" w:type="dxa"/>
        <w:tblInd w:w="2" w:type="dxa"/>
        <w:tblLayout w:type="fixed"/>
        <w:tblCellMar>
          <w:left w:w="0" w:type="dxa"/>
          <w:right w:w="0" w:type="dxa"/>
        </w:tblCellMar>
        <w:tblLook w:val="00A0" w:firstRow="1" w:lastRow="0" w:firstColumn="1" w:lastColumn="0" w:noHBand="0" w:noVBand="0"/>
      </w:tblPr>
      <w:tblGrid>
        <w:gridCol w:w="703"/>
        <w:gridCol w:w="349"/>
        <w:gridCol w:w="1885"/>
        <w:gridCol w:w="406"/>
        <w:gridCol w:w="1758"/>
        <w:gridCol w:w="20"/>
        <w:gridCol w:w="4904"/>
      </w:tblGrid>
      <w:tr w:rsidR="00C20E1E" w:rsidRPr="00DF5B78" w14:paraId="69364AE7" w14:textId="77777777" w:rsidTr="00774E31">
        <w:trPr>
          <w:cantSplit/>
          <w:trHeight w:val="1849"/>
        </w:trPr>
        <w:tc>
          <w:tcPr>
            <w:tcW w:w="5101" w:type="dxa"/>
            <w:gridSpan w:val="5"/>
          </w:tcPr>
          <w:p w14:paraId="4D8FE0FB" w14:textId="77777777" w:rsidR="00C20E1E" w:rsidRPr="00DF5B78" w:rsidRDefault="00C20E1E" w:rsidP="00774E31">
            <w:pPr>
              <w:suppressAutoHyphens w:val="0"/>
              <w:rPr>
                <w:sz w:val="20"/>
                <w:lang w:eastAsia="ru-RU"/>
              </w:rPr>
            </w:pPr>
            <w:r w:rsidRPr="00DF5B78">
              <w:rPr>
                <w:sz w:val="20"/>
                <w:lang w:eastAsia="ru-RU"/>
              </w:rPr>
              <w:t xml:space="preserve">                                                                                                                                                                                                                                                                                                                                                                                                                                                                                                                                                                                                                                                                                                                                                                                                                                                                                                                                                                                                                                                                                              </w:t>
            </w:r>
          </w:p>
          <w:p w14:paraId="23B6EA82" w14:textId="77777777" w:rsidR="00C20E1E" w:rsidRPr="00DF5B78" w:rsidRDefault="00C20E1E" w:rsidP="00774E31">
            <w:pPr>
              <w:suppressAutoHyphens w:val="0"/>
              <w:spacing w:line="216" w:lineRule="auto"/>
              <w:jc w:val="center"/>
              <w:rPr>
                <w:color w:val="FFFFFF"/>
                <w:sz w:val="24"/>
                <w:szCs w:val="24"/>
                <w:lang w:eastAsia="ru-RU"/>
              </w:rPr>
            </w:pPr>
            <w:proofErr w:type="spellStart"/>
            <w:r w:rsidRPr="00DF5B78">
              <w:rPr>
                <w:color w:val="FFFFFF"/>
                <w:sz w:val="24"/>
                <w:szCs w:val="24"/>
                <w:lang w:eastAsia="ru-RU"/>
              </w:rPr>
              <w:t>муниципаль</w:t>
            </w:r>
            <w:proofErr w:type="spellEnd"/>
            <w:r w:rsidRPr="00DF5B78">
              <w:rPr>
                <w:b/>
                <w:noProof/>
                <w:sz w:val="20"/>
                <w:lang w:eastAsia="ru-RU"/>
              </w:rPr>
              <w:drawing>
                <wp:inline distT="0" distB="0" distL="0" distR="0" wp14:anchorId="63F7FFB8" wp14:editId="3C1A202B">
                  <wp:extent cx="809625" cy="904875"/>
                  <wp:effectExtent l="0" t="0" r="9525" b="9525"/>
                  <wp:docPr id="5" name="Рисунок 5" descr="Описание: Описание: Описание: 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Исса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904875"/>
                          </a:xfrm>
                          <a:prstGeom prst="rect">
                            <a:avLst/>
                          </a:prstGeom>
                          <a:noFill/>
                          <a:ln>
                            <a:noFill/>
                          </a:ln>
                        </pic:spPr>
                      </pic:pic>
                    </a:graphicData>
                  </a:graphic>
                </wp:inline>
              </w:drawing>
            </w:r>
            <w:proofErr w:type="spellStart"/>
            <w:r w:rsidRPr="00DF5B78">
              <w:rPr>
                <w:color w:val="FFFFFF"/>
                <w:sz w:val="24"/>
                <w:szCs w:val="24"/>
                <w:lang w:eastAsia="ru-RU"/>
              </w:rPr>
              <w:t>ного</w:t>
            </w:r>
            <w:proofErr w:type="spellEnd"/>
            <w:r w:rsidRPr="00DF5B78">
              <w:rPr>
                <w:color w:val="FFFFFF"/>
                <w:sz w:val="24"/>
                <w:szCs w:val="24"/>
                <w:lang w:eastAsia="ru-RU"/>
              </w:rPr>
              <w:t xml:space="preserve"> района</w:t>
            </w:r>
          </w:p>
          <w:p w14:paraId="3B4F313A" w14:textId="77777777" w:rsidR="00C20E1E" w:rsidRPr="00DF5B78" w:rsidRDefault="00C20E1E" w:rsidP="00774E31">
            <w:pPr>
              <w:suppressAutoHyphens w:val="0"/>
              <w:jc w:val="center"/>
              <w:rPr>
                <w:sz w:val="20"/>
                <w:lang w:eastAsia="ru-RU"/>
              </w:rPr>
            </w:pPr>
          </w:p>
        </w:tc>
        <w:tc>
          <w:tcPr>
            <w:tcW w:w="4924" w:type="dxa"/>
            <w:gridSpan w:val="2"/>
            <w:vMerge w:val="restart"/>
          </w:tcPr>
          <w:p w14:paraId="68205A28" w14:textId="77777777" w:rsidR="00C20E1E" w:rsidRPr="00DF5B78" w:rsidRDefault="00C20E1E" w:rsidP="00774E31">
            <w:pPr>
              <w:suppressAutoHyphens w:val="0"/>
              <w:jc w:val="center"/>
              <w:rPr>
                <w:szCs w:val="28"/>
                <w:lang w:eastAsia="ru-RU"/>
              </w:rPr>
            </w:pPr>
          </w:p>
          <w:p w14:paraId="3C2F9370" w14:textId="77777777" w:rsidR="00C20E1E" w:rsidRPr="00DF5B78" w:rsidRDefault="00C20E1E" w:rsidP="00774E31">
            <w:pPr>
              <w:suppressAutoHyphens w:val="0"/>
              <w:jc w:val="center"/>
              <w:rPr>
                <w:szCs w:val="28"/>
                <w:lang w:eastAsia="ru-RU"/>
              </w:rPr>
            </w:pPr>
          </w:p>
          <w:p w14:paraId="0838008A" w14:textId="77777777" w:rsidR="00C20E1E" w:rsidRPr="00DF5B78" w:rsidRDefault="00C20E1E" w:rsidP="00774E31">
            <w:pPr>
              <w:suppressAutoHyphens w:val="0"/>
              <w:jc w:val="center"/>
              <w:rPr>
                <w:szCs w:val="28"/>
                <w:lang w:eastAsia="ru-RU"/>
              </w:rPr>
            </w:pPr>
          </w:p>
          <w:p w14:paraId="6779613B" w14:textId="77777777" w:rsidR="00C20E1E" w:rsidRPr="00DF5B78" w:rsidRDefault="00C20E1E" w:rsidP="00774E31">
            <w:pPr>
              <w:suppressAutoHyphens w:val="0"/>
              <w:jc w:val="center"/>
              <w:rPr>
                <w:szCs w:val="28"/>
                <w:lang w:eastAsia="ru-RU"/>
              </w:rPr>
            </w:pPr>
          </w:p>
          <w:p w14:paraId="0E3820A5" w14:textId="1C499538" w:rsidR="00C20E1E" w:rsidRDefault="00E37DD2" w:rsidP="00774E31">
            <w:pPr>
              <w:suppressAutoHyphens w:val="0"/>
              <w:rPr>
                <w:szCs w:val="28"/>
                <w:lang w:eastAsia="ru-RU"/>
              </w:rPr>
            </w:pPr>
            <w:r>
              <w:rPr>
                <w:noProof/>
                <w:lang w:eastAsia="ru-RU"/>
              </w:rPr>
              <mc:AlternateContent>
                <mc:Choice Requires="wps">
                  <w:drawing>
                    <wp:anchor distT="0" distB="0" distL="114300" distR="114300" simplePos="0" relativeHeight="251659264" behindDoc="0" locked="0" layoutInCell="1" allowOverlap="1" wp14:anchorId="034EDD36" wp14:editId="55904F93">
                      <wp:simplePos x="0" y="0"/>
                      <wp:positionH relativeFrom="column">
                        <wp:posOffset>365125</wp:posOffset>
                      </wp:positionH>
                      <wp:positionV relativeFrom="paragraph">
                        <wp:posOffset>789305</wp:posOffset>
                      </wp:positionV>
                      <wp:extent cx="2386330" cy="159067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590675"/>
                              </a:xfrm>
                              <a:prstGeom prst="rect">
                                <a:avLst/>
                              </a:prstGeom>
                              <a:solidFill>
                                <a:srgbClr val="FFFFFF"/>
                              </a:solidFill>
                              <a:ln>
                                <a:noFill/>
                              </a:ln>
                            </wps:spPr>
                            <wps:txbx>
                              <w:txbxContent>
                                <w:p w14:paraId="5AF73EE0" w14:textId="77777777" w:rsidR="00263DC6" w:rsidRDefault="00263DC6" w:rsidP="00C20E1E">
                                  <w:pPr>
                                    <w:jc w:val="center"/>
                                    <w:rPr>
                                      <w:b/>
                                      <w:bCs/>
                                    </w:rPr>
                                  </w:pPr>
                                </w:p>
                                <w:p w14:paraId="00A66F80" w14:textId="21A937BF" w:rsidR="00263DC6" w:rsidRPr="00A628BD" w:rsidRDefault="00263DC6" w:rsidP="00EA4361">
                                  <w:pPr>
                                    <w:jc w:val="center"/>
                                    <w:rPr>
                                      <w:b/>
                                      <w:bCs/>
                                      <w:sz w:val="24"/>
                                      <w:szCs w:val="24"/>
                                    </w:rPr>
                                  </w:pPr>
                                  <w:r w:rsidRPr="001B53F3">
                                    <w:rPr>
                                      <w:sz w:val="24"/>
                                      <w:szCs w:val="24"/>
                                    </w:rPr>
                                    <w:t>.</w:t>
                                  </w:r>
                                  <w:r w:rsidRPr="00EA4361">
                                    <w:rPr>
                                      <w:b/>
                                      <w:bCs/>
                                      <w:sz w:val="24"/>
                                      <w:szCs w:val="24"/>
                                    </w:rPr>
                                    <w:t xml:space="preserve"> </w:t>
                                  </w:r>
                                  <w:r w:rsidRPr="00A628BD">
                                    <w:rPr>
                                      <w:b/>
                                      <w:bCs/>
                                      <w:sz w:val="24"/>
                                      <w:szCs w:val="24"/>
                                    </w:rPr>
                                    <w:t>Уполномоченный орган по определению поставщиков (подрядчиков, исполнителей)</w:t>
                                  </w:r>
                                </w:p>
                                <w:p w14:paraId="0C103654" w14:textId="77777777" w:rsidR="00263DC6" w:rsidRPr="00A628BD" w:rsidRDefault="00263DC6" w:rsidP="00EA4361">
                                  <w:pPr>
                                    <w:jc w:val="center"/>
                                    <w:rPr>
                                      <w:b/>
                                      <w:bCs/>
                                      <w:sz w:val="24"/>
                                      <w:szCs w:val="24"/>
                                    </w:rPr>
                                  </w:pPr>
                                  <w:r w:rsidRPr="00A628BD">
                                    <w:rPr>
                                      <w:b/>
                                      <w:bCs/>
                                      <w:sz w:val="24"/>
                                      <w:szCs w:val="24"/>
                                    </w:rPr>
                                    <w:t>Иссинского района</w:t>
                                  </w:r>
                                </w:p>
                                <w:p w14:paraId="6500EA2A" w14:textId="77777777" w:rsidR="00263DC6" w:rsidRPr="00A628BD" w:rsidRDefault="00263DC6" w:rsidP="00EA4361">
                                  <w:pPr>
                                    <w:jc w:val="center"/>
                                    <w:rPr>
                                      <w:b/>
                                      <w:bCs/>
                                      <w:sz w:val="24"/>
                                      <w:szCs w:val="24"/>
                                    </w:rPr>
                                  </w:pPr>
                                  <w:r w:rsidRPr="00A628BD">
                                    <w:rPr>
                                      <w:b/>
                                      <w:bCs/>
                                      <w:sz w:val="24"/>
                                      <w:szCs w:val="24"/>
                                    </w:rPr>
                                    <w:t>Пензенской области</w:t>
                                  </w:r>
                                </w:p>
                                <w:p w14:paraId="6F2434B2" w14:textId="77777777" w:rsidR="00263DC6" w:rsidRPr="001B53F3" w:rsidRDefault="00263DC6" w:rsidP="00EA4361">
                                  <w:pPr>
                                    <w:jc w:val="center"/>
                                    <w:rPr>
                                      <w:sz w:val="24"/>
                                      <w:szCs w:val="24"/>
                                    </w:rPr>
                                  </w:pPr>
                                  <w:proofErr w:type="spellStart"/>
                                  <w:r w:rsidRPr="001B53F3">
                                    <w:rPr>
                                      <w:sz w:val="24"/>
                                      <w:szCs w:val="24"/>
                                    </w:rPr>
                                    <w:t>Аргаткину</w:t>
                                  </w:r>
                                  <w:proofErr w:type="spellEnd"/>
                                  <w:r w:rsidRPr="001B53F3">
                                    <w:rPr>
                                      <w:sz w:val="24"/>
                                      <w:szCs w:val="24"/>
                                    </w:rPr>
                                    <w:t xml:space="preserve"> Н.А.</w:t>
                                  </w:r>
                                </w:p>
                                <w:p w14:paraId="5A33F76F" w14:textId="5B067451" w:rsidR="00263DC6" w:rsidRPr="001B53F3" w:rsidRDefault="00263DC6" w:rsidP="00C20E1E">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EDD36" id="_x0000_t202" coordsize="21600,21600" o:spt="202" path="m,l,21600r21600,l21600,xe">
                      <v:stroke joinstyle="miter"/>
                      <v:path gradientshapeok="t" o:connecttype="rect"/>
                    </v:shapetype>
                    <v:shape id="Надпись 1" o:spid="_x0000_s1026" type="#_x0000_t202" style="position:absolute;margin-left:28.75pt;margin-top:62.15pt;width:187.9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" stroked="f">
                      <v:textbox>
                        <w:txbxContent>
                          <w:p w14:paraId="5AF73EE0" w14:textId="77777777" w:rsidR="00263DC6" w:rsidRDefault="00263DC6" w:rsidP="00C20E1E">
                            <w:pPr>
                              <w:jc w:val="center"/>
                              <w:rPr>
                                <w:b/>
                                <w:bCs/>
                              </w:rPr>
                            </w:pPr>
                          </w:p>
                          <w:p w14:paraId="00A66F80" w14:textId="21A937BF" w:rsidR="00263DC6" w:rsidRPr="00A628BD" w:rsidRDefault="00263DC6" w:rsidP="00EA4361">
                            <w:pPr>
                              <w:jc w:val="center"/>
                              <w:rPr>
                                <w:b/>
                                <w:bCs/>
                                <w:sz w:val="24"/>
                                <w:szCs w:val="24"/>
                              </w:rPr>
                            </w:pPr>
                            <w:r w:rsidRPr="001B53F3">
                              <w:rPr>
                                <w:sz w:val="24"/>
                                <w:szCs w:val="24"/>
                              </w:rPr>
                              <w:t>.</w:t>
                            </w:r>
                            <w:r w:rsidRPr="00EA4361">
                              <w:rPr>
                                <w:b/>
                                <w:bCs/>
                                <w:sz w:val="24"/>
                                <w:szCs w:val="24"/>
                              </w:rPr>
                              <w:t xml:space="preserve"> </w:t>
                            </w:r>
                            <w:r w:rsidRPr="00A628BD">
                              <w:rPr>
                                <w:b/>
                                <w:bCs/>
                                <w:sz w:val="24"/>
                                <w:szCs w:val="24"/>
                              </w:rPr>
                              <w:t>Уполномоченный орган по определению поставщиков (подрядчиков, исполнителей)</w:t>
                            </w:r>
                          </w:p>
                          <w:p w14:paraId="0C103654" w14:textId="77777777" w:rsidR="00263DC6" w:rsidRPr="00A628BD" w:rsidRDefault="00263DC6" w:rsidP="00EA4361">
                            <w:pPr>
                              <w:jc w:val="center"/>
                              <w:rPr>
                                <w:b/>
                                <w:bCs/>
                                <w:sz w:val="24"/>
                                <w:szCs w:val="24"/>
                              </w:rPr>
                            </w:pPr>
                            <w:r w:rsidRPr="00A628BD">
                              <w:rPr>
                                <w:b/>
                                <w:bCs/>
                                <w:sz w:val="24"/>
                                <w:szCs w:val="24"/>
                              </w:rPr>
                              <w:t>Иссинского района</w:t>
                            </w:r>
                          </w:p>
                          <w:p w14:paraId="6500EA2A" w14:textId="77777777" w:rsidR="00263DC6" w:rsidRPr="00A628BD" w:rsidRDefault="00263DC6" w:rsidP="00EA4361">
                            <w:pPr>
                              <w:jc w:val="center"/>
                              <w:rPr>
                                <w:b/>
                                <w:bCs/>
                                <w:sz w:val="24"/>
                                <w:szCs w:val="24"/>
                              </w:rPr>
                            </w:pPr>
                            <w:r w:rsidRPr="00A628BD">
                              <w:rPr>
                                <w:b/>
                                <w:bCs/>
                                <w:sz w:val="24"/>
                                <w:szCs w:val="24"/>
                              </w:rPr>
                              <w:t>Пензенской области</w:t>
                            </w:r>
                          </w:p>
                          <w:p w14:paraId="6F2434B2" w14:textId="77777777" w:rsidR="00263DC6" w:rsidRPr="001B53F3" w:rsidRDefault="00263DC6" w:rsidP="00EA4361">
                            <w:pPr>
                              <w:jc w:val="center"/>
                              <w:rPr>
                                <w:sz w:val="24"/>
                                <w:szCs w:val="24"/>
                              </w:rPr>
                            </w:pPr>
                            <w:proofErr w:type="spellStart"/>
                            <w:r w:rsidRPr="001B53F3">
                              <w:rPr>
                                <w:sz w:val="24"/>
                                <w:szCs w:val="24"/>
                              </w:rPr>
                              <w:t>Аргаткину</w:t>
                            </w:r>
                            <w:proofErr w:type="spellEnd"/>
                            <w:r w:rsidRPr="001B53F3">
                              <w:rPr>
                                <w:sz w:val="24"/>
                                <w:szCs w:val="24"/>
                              </w:rPr>
                              <w:t xml:space="preserve"> Н.А.</w:t>
                            </w:r>
                          </w:p>
                          <w:p w14:paraId="5A33F76F" w14:textId="5B067451" w:rsidR="00263DC6" w:rsidRPr="001B53F3" w:rsidRDefault="00263DC6" w:rsidP="00C20E1E">
                            <w:pPr>
                              <w:jc w:val="center"/>
                              <w:rPr>
                                <w:sz w:val="24"/>
                                <w:szCs w:val="24"/>
                              </w:rPr>
                            </w:pPr>
                          </w:p>
                        </w:txbxContent>
                      </v:textbox>
                    </v:shape>
                  </w:pict>
                </mc:Fallback>
              </mc:AlternateContent>
            </w:r>
          </w:p>
          <w:p w14:paraId="36940FFE" w14:textId="44A4C856" w:rsidR="00EA4361" w:rsidRPr="00EA4361" w:rsidRDefault="00EA4361" w:rsidP="00EA4361">
            <w:pPr>
              <w:jc w:val="center"/>
              <w:rPr>
                <w:szCs w:val="28"/>
                <w:lang w:eastAsia="ru-RU"/>
              </w:rPr>
            </w:pPr>
            <w:r>
              <w:rPr>
                <w:szCs w:val="28"/>
                <w:lang w:eastAsia="ru-RU"/>
              </w:rPr>
              <w:tab/>
            </w:r>
          </w:p>
        </w:tc>
      </w:tr>
      <w:tr w:rsidR="00C20E1E" w:rsidRPr="00DF5B78" w14:paraId="04A08FC9" w14:textId="77777777" w:rsidTr="00774E31">
        <w:trPr>
          <w:cantSplit/>
          <w:trHeight w:val="616"/>
        </w:trPr>
        <w:tc>
          <w:tcPr>
            <w:tcW w:w="5101" w:type="dxa"/>
            <w:gridSpan w:val="5"/>
          </w:tcPr>
          <w:p w14:paraId="62E472A2" w14:textId="77777777" w:rsidR="00C20E1E" w:rsidRPr="00DF5B78" w:rsidRDefault="00C20E1E" w:rsidP="00774E31">
            <w:pPr>
              <w:suppressAutoHyphens w:val="0"/>
              <w:jc w:val="center"/>
              <w:rPr>
                <w:b/>
                <w:bCs/>
                <w:sz w:val="24"/>
                <w:szCs w:val="24"/>
                <w:lang w:eastAsia="ru-RU"/>
              </w:rPr>
            </w:pPr>
            <w:r w:rsidRPr="00DF5B78">
              <w:rPr>
                <w:b/>
                <w:bCs/>
                <w:sz w:val="24"/>
                <w:szCs w:val="24"/>
                <w:lang w:eastAsia="ru-RU"/>
              </w:rPr>
              <w:t xml:space="preserve">    АДМИНИСТРАЦИЯ </w:t>
            </w:r>
          </w:p>
          <w:p w14:paraId="710E8E36" w14:textId="77777777" w:rsidR="00C20E1E" w:rsidRPr="00DF5B78" w:rsidRDefault="00C20E1E" w:rsidP="00774E31">
            <w:pPr>
              <w:suppressAutoHyphens w:val="0"/>
              <w:jc w:val="center"/>
              <w:rPr>
                <w:noProof/>
                <w:sz w:val="20"/>
                <w:lang w:eastAsia="ru-RU"/>
              </w:rPr>
            </w:pPr>
            <w:r w:rsidRPr="00DF5B78">
              <w:rPr>
                <w:b/>
                <w:bCs/>
                <w:sz w:val="24"/>
                <w:szCs w:val="24"/>
                <w:lang w:eastAsia="ru-RU"/>
              </w:rPr>
              <w:t>МУНИЦИПАЛЬНОГО ОБРАЗОВАНИЯ</w:t>
            </w:r>
            <w:r w:rsidRPr="00DF5B78">
              <w:rPr>
                <w:b/>
                <w:bCs/>
                <w:sz w:val="24"/>
                <w:szCs w:val="24"/>
                <w:lang w:eastAsia="ru-RU"/>
              </w:rPr>
              <w:br/>
              <w:t xml:space="preserve"> «РАБОЧИЙ ПОСЕЛОК ИССА» ИССИНСКОГО РАЙОНА ПЕНЗЕНСКОЙ ОБЛАСТИ</w:t>
            </w:r>
          </w:p>
        </w:tc>
        <w:tc>
          <w:tcPr>
            <w:tcW w:w="4924" w:type="dxa"/>
            <w:gridSpan w:val="2"/>
            <w:vMerge/>
            <w:vAlign w:val="center"/>
          </w:tcPr>
          <w:p w14:paraId="567293E5" w14:textId="77777777" w:rsidR="00C20E1E" w:rsidRPr="00DF5B78" w:rsidRDefault="00C20E1E" w:rsidP="00774E31">
            <w:pPr>
              <w:suppressAutoHyphens w:val="0"/>
              <w:rPr>
                <w:szCs w:val="28"/>
                <w:lang w:eastAsia="ru-RU"/>
              </w:rPr>
            </w:pPr>
          </w:p>
        </w:tc>
      </w:tr>
      <w:tr w:rsidR="00C20E1E" w:rsidRPr="00DF5B78" w14:paraId="390CEFAD" w14:textId="77777777" w:rsidTr="00774E31">
        <w:trPr>
          <w:cantSplit/>
          <w:trHeight w:val="156"/>
        </w:trPr>
        <w:tc>
          <w:tcPr>
            <w:tcW w:w="5101" w:type="dxa"/>
            <w:gridSpan w:val="5"/>
          </w:tcPr>
          <w:p w14:paraId="1EB8D276" w14:textId="77777777" w:rsidR="00C20E1E" w:rsidRPr="00DF5B78" w:rsidRDefault="00C20E1E" w:rsidP="00774E31">
            <w:pPr>
              <w:suppressAutoHyphens w:val="0"/>
              <w:jc w:val="center"/>
              <w:rPr>
                <w:b/>
                <w:bCs/>
                <w:szCs w:val="28"/>
                <w:lang w:eastAsia="ru-RU"/>
              </w:rPr>
            </w:pPr>
          </w:p>
        </w:tc>
        <w:tc>
          <w:tcPr>
            <w:tcW w:w="4924" w:type="dxa"/>
            <w:gridSpan w:val="2"/>
            <w:vMerge/>
            <w:vAlign w:val="center"/>
          </w:tcPr>
          <w:p w14:paraId="336EB470" w14:textId="77777777" w:rsidR="00C20E1E" w:rsidRPr="00DF5B78" w:rsidRDefault="00C20E1E" w:rsidP="00774E31">
            <w:pPr>
              <w:suppressAutoHyphens w:val="0"/>
              <w:rPr>
                <w:szCs w:val="28"/>
                <w:lang w:eastAsia="ru-RU"/>
              </w:rPr>
            </w:pPr>
          </w:p>
        </w:tc>
      </w:tr>
      <w:tr w:rsidR="00C20E1E" w:rsidRPr="00DD019E" w14:paraId="27D06C52" w14:textId="77777777" w:rsidTr="00774E31">
        <w:trPr>
          <w:cantSplit/>
          <w:trHeight w:val="479"/>
        </w:trPr>
        <w:tc>
          <w:tcPr>
            <w:tcW w:w="5101" w:type="dxa"/>
            <w:gridSpan w:val="5"/>
          </w:tcPr>
          <w:p w14:paraId="40538229" w14:textId="77777777" w:rsidR="00C20E1E" w:rsidRPr="00DF5B78" w:rsidRDefault="00C20E1E" w:rsidP="00774E31">
            <w:pPr>
              <w:suppressAutoHyphens w:val="0"/>
              <w:jc w:val="center"/>
              <w:rPr>
                <w:sz w:val="20"/>
                <w:lang w:eastAsia="ru-RU"/>
              </w:rPr>
            </w:pPr>
            <w:r w:rsidRPr="00DF5B78">
              <w:rPr>
                <w:sz w:val="20"/>
                <w:lang w:eastAsia="ru-RU"/>
              </w:rPr>
              <w:t>ул. Ленинская д.5, р.п. Исса,</w:t>
            </w:r>
          </w:p>
          <w:p w14:paraId="5EB52F37" w14:textId="77777777" w:rsidR="00C20E1E" w:rsidRPr="00DF5B78" w:rsidRDefault="00C20E1E" w:rsidP="00774E31">
            <w:pPr>
              <w:suppressAutoHyphens w:val="0"/>
              <w:jc w:val="center"/>
              <w:rPr>
                <w:sz w:val="20"/>
                <w:lang w:eastAsia="ru-RU"/>
              </w:rPr>
            </w:pPr>
            <w:r w:rsidRPr="00DF5B78">
              <w:rPr>
                <w:sz w:val="20"/>
                <w:lang w:eastAsia="ru-RU"/>
              </w:rPr>
              <w:t xml:space="preserve">Иссинский район, Пензенская область, </w:t>
            </w:r>
            <w:r w:rsidRPr="00DF5B78">
              <w:rPr>
                <w:b/>
                <w:bCs/>
                <w:sz w:val="20"/>
                <w:lang w:eastAsia="ru-RU"/>
              </w:rPr>
              <w:t>442710</w:t>
            </w:r>
            <w:r w:rsidRPr="00DF5B78">
              <w:rPr>
                <w:sz w:val="20"/>
                <w:lang w:eastAsia="ru-RU"/>
              </w:rPr>
              <w:t>,</w:t>
            </w:r>
          </w:p>
          <w:p w14:paraId="67E14664" w14:textId="77777777" w:rsidR="00C20E1E" w:rsidRPr="00DF5B78" w:rsidRDefault="00C20E1E" w:rsidP="00774E31">
            <w:pPr>
              <w:suppressAutoHyphens w:val="0"/>
              <w:jc w:val="center"/>
              <w:rPr>
                <w:sz w:val="20"/>
                <w:lang w:eastAsia="ru-RU"/>
              </w:rPr>
            </w:pPr>
            <w:r w:rsidRPr="00DF5B78">
              <w:rPr>
                <w:sz w:val="20"/>
                <w:lang w:eastAsia="ru-RU"/>
              </w:rPr>
              <w:t xml:space="preserve"> тел. (8-841-44) 2-10-61, факс (8-841-44) 2-25-64; </w:t>
            </w:r>
          </w:p>
          <w:p w14:paraId="48565C5E" w14:textId="77777777" w:rsidR="00C20E1E" w:rsidRPr="00DF5B78" w:rsidRDefault="00C20E1E" w:rsidP="00774E31">
            <w:pPr>
              <w:suppressAutoHyphens w:val="0"/>
              <w:jc w:val="center"/>
              <w:rPr>
                <w:b/>
                <w:bCs/>
                <w:sz w:val="24"/>
                <w:szCs w:val="24"/>
                <w:lang w:val="en-US" w:eastAsia="ru-RU"/>
              </w:rPr>
            </w:pPr>
            <w:r w:rsidRPr="00DF5B78">
              <w:rPr>
                <w:sz w:val="20"/>
                <w:lang w:val="en-US" w:eastAsia="ru-RU"/>
              </w:rPr>
              <w:t xml:space="preserve">E-mail: </w:t>
            </w:r>
            <w:proofErr w:type="spellStart"/>
            <w:r w:rsidRPr="00DF5B78">
              <w:rPr>
                <w:sz w:val="20"/>
                <w:lang w:val="en-US" w:eastAsia="ru-RU"/>
              </w:rPr>
              <w:t>moissa_zam</w:t>
            </w:r>
            <w:proofErr w:type="spellEnd"/>
            <w:r w:rsidRPr="00DF5B78">
              <w:rPr>
                <w:sz w:val="20"/>
                <w:lang w:val="en-US" w:eastAsia="ru-RU"/>
              </w:rPr>
              <w:t xml:space="preserve"> @mail.ru</w:t>
            </w:r>
          </w:p>
        </w:tc>
        <w:tc>
          <w:tcPr>
            <w:tcW w:w="4924" w:type="dxa"/>
            <w:gridSpan w:val="2"/>
            <w:vMerge/>
            <w:vAlign w:val="center"/>
          </w:tcPr>
          <w:p w14:paraId="34226D86" w14:textId="77777777" w:rsidR="00C20E1E" w:rsidRPr="00DF5B78" w:rsidRDefault="00C20E1E" w:rsidP="00774E31">
            <w:pPr>
              <w:suppressAutoHyphens w:val="0"/>
              <w:rPr>
                <w:szCs w:val="28"/>
                <w:lang w:val="en-US" w:eastAsia="ru-RU"/>
              </w:rPr>
            </w:pPr>
          </w:p>
        </w:tc>
      </w:tr>
      <w:tr w:rsidR="00C20E1E" w:rsidRPr="00DD019E" w14:paraId="48890F99" w14:textId="77777777" w:rsidTr="00774E31">
        <w:trPr>
          <w:cantSplit/>
          <w:trHeight w:val="58"/>
        </w:trPr>
        <w:tc>
          <w:tcPr>
            <w:tcW w:w="5101" w:type="dxa"/>
            <w:gridSpan w:val="5"/>
          </w:tcPr>
          <w:p w14:paraId="01D859F0" w14:textId="77777777" w:rsidR="00C20E1E" w:rsidRPr="00DF5B78" w:rsidRDefault="00C20E1E" w:rsidP="00774E31">
            <w:pPr>
              <w:suppressAutoHyphens w:val="0"/>
              <w:rPr>
                <w:sz w:val="12"/>
                <w:szCs w:val="12"/>
                <w:lang w:val="en-US" w:eastAsia="ru-RU"/>
              </w:rPr>
            </w:pPr>
          </w:p>
        </w:tc>
        <w:tc>
          <w:tcPr>
            <w:tcW w:w="4924" w:type="dxa"/>
            <w:gridSpan w:val="2"/>
            <w:vMerge/>
            <w:vAlign w:val="center"/>
          </w:tcPr>
          <w:p w14:paraId="63FEFEFD" w14:textId="77777777" w:rsidR="00C20E1E" w:rsidRPr="00DF5B78" w:rsidRDefault="00C20E1E" w:rsidP="00774E31">
            <w:pPr>
              <w:suppressAutoHyphens w:val="0"/>
              <w:rPr>
                <w:szCs w:val="28"/>
                <w:lang w:val="en-US" w:eastAsia="ru-RU"/>
              </w:rPr>
            </w:pPr>
          </w:p>
        </w:tc>
      </w:tr>
      <w:tr w:rsidR="00C20E1E" w:rsidRPr="00DF5B78" w14:paraId="2FD95994" w14:textId="77777777" w:rsidTr="00774E31">
        <w:trPr>
          <w:cantSplit/>
          <w:trHeight w:val="313"/>
        </w:trPr>
        <w:tc>
          <w:tcPr>
            <w:tcW w:w="703" w:type="dxa"/>
            <w:vAlign w:val="bottom"/>
          </w:tcPr>
          <w:p w14:paraId="4D282956" w14:textId="77777777" w:rsidR="00C20E1E" w:rsidRPr="002B57C1" w:rsidRDefault="00C20E1E" w:rsidP="00774E31">
            <w:pPr>
              <w:suppressAutoHyphens w:val="0"/>
              <w:rPr>
                <w:sz w:val="20"/>
                <w:lang w:eastAsia="ru-RU"/>
              </w:rPr>
            </w:pPr>
            <w:r w:rsidRPr="002B57C1">
              <w:rPr>
                <w:sz w:val="20"/>
                <w:lang w:eastAsia="ru-RU"/>
              </w:rPr>
              <w:t>от</w:t>
            </w:r>
          </w:p>
        </w:tc>
        <w:tc>
          <w:tcPr>
            <w:tcW w:w="2234" w:type="dxa"/>
            <w:gridSpan w:val="2"/>
            <w:tcBorders>
              <w:top w:val="nil"/>
              <w:left w:val="nil"/>
              <w:bottom w:val="single" w:sz="4" w:space="0" w:color="auto"/>
              <w:right w:val="nil"/>
            </w:tcBorders>
            <w:vAlign w:val="bottom"/>
          </w:tcPr>
          <w:p w14:paraId="18C6B065" w14:textId="58BB5BCF" w:rsidR="00C20E1E" w:rsidRPr="002B57C1" w:rsidRDefault="0061202E" w:rsidP="00774E31">
            <w:pPr>
              <w:suppressAutoHyphens w:val="0"/>
              <w:jc w:val="center"/>
              <w:rPr>
                <w:sz w:val="20"/>
                <w:lang w:eastAsia="ru-RU"/>
              </w:rPr>
            </w:pPr>
            <w:r>
              <w:rPr>
                <w:sz w:val="20"/>
                <w:lang w:eastAsia="ru-RU"/>
              </w:rPr>
              <w:t>0</w:t>
            </w:r>
            <w:r w:rsidR="00000D04">
              <w:rPr>
                <w:sz w:val="20"/>
                <w:lang w:eastAsia="ru-RU"/>
              </w:rPr>
              <w:t>5</w:t>
            </w:r>
            <w:r>
              <w:rPr>
                <w:sz w:val="20"/>
                <w:lang w:eastAsia="ru-RU"/>
              </w:rPr>
              <w:t>.05.2023</w:t>
            </w:r>
            <w:r w:rsidR="00C20E1E">
              <w:rPr>
                <w:sz w:val="20"/>
                <w:lang w:eastAsia="ru-RU"/>
              </w:rPr>
              <w:t xml:space="preserve"> </w:t>
            </w:r>
            <w:r w:rsidR="00C20E1E" w:rsidRPr="002B57C1">
              <w:rPr>
                <w:sz w:val="20"/>
                <w:lang w:eastAsia="ru-RU"/>
              </w:rPr>
              <w:t>г.</w:t>
            </w:r>
          </w:p>
        </w:tc>
        <w:tc>
          <w:tcPr>
            <w:tcW w:w="406" w:type="dxa"/>
            <w:vAlign w:val="bottom"/>
          </w:tcPr>
          <w:p w14:paraId="1969D89A" w14:textId="77777777" w:rsidR="00C20E1E" w:rsidRPr="002B57C1" w:rsidRDefault="00C20E1E" w:rsidP="00774E31">
            <w:pPr>
              <w:suppressAutoHyphens w:val="0"/>
              <w:jc w:val="center"/>
              <w:rPr>
                <w:sz w:val="20"/>
                <w:lang w:eastAsia="ru-RU"/>
              </w:rPr>
            </w:pPr>
            <w:r w:rsidRPr="002B57C1">
              <w:rPr>
                <w:sz w:val="20"/>
                <w:lang w:eastAsia="ru-RU"/>
              </w:rPr>
              <w:t>№</w:t>
            </w:r>
          </w:p>
        </w:tc>
        <w:tc>
          <w:tcPr>
            <w:tcW w:w="1758" w:type="dxa"/>
            <w:tcBorders>
              <w:top w:val="nil"/>
              <w:left w:val="nil"/>
              <w:bottom w:val="single" w:sz="4" w:space="0" w:color="auto"/>
              <w:right w:val="nil"/>
            </w:tcBorders>
            <w:vAlign w:val="bottom"/>
          </w:tcPr>
          <w:p w14:paraId="0CA7517B" w14:textId="77777777" w:rsidR="00C20E1E" w:rsidRPr="002B57C1" w:rsidRDefault="00C20E1E" w:rsidP="00774E31">
            <w:pPr>
              <w:suppressAutoHyphens w:val="0"/>
              <w:jc w:val="center"/>
              <w:rPr>
                <w:sz w:val="20"/>
                <w:lang w:eastAsia="ru-RU"/>
              </w:rPr>
            </w:pPr>
          </w:p>
        </w:tc>
        <w:tc>
          <w:tcPr>
            <w:tcW w:w="20" w:type="dxa"/>
            <w:vAlign w:val="bottom"/>
          </w:tcPr>
          <w:p w14:paraId="09EDA4BE" w14:textId="77777777" w:rsidR="00C20E1E" w:rsidRPr="00DF5B78" w:rsidRDefault="00C20E1E" w:rsidP="00774E31">
            <w:pPr>
              <w:suppressAutoHyphens w:val="0"/>
              <w:jc w:val="center"/>
              <w:rPr>
                <w:sz w:val="20"/>
                <w:lang w:eastAsia="ru-RU"/>
              </w:rPr>
            </w:pPr>
          </w:p>
        </w:tc>
        <w:tc>
          <w:tcPr>
            <w:tcW w:w="4904" w:type="dxa"/>
            <w:vMerge w:val="restart"/>
            <w:vAlign w:val="center"/>
          </w:tcPr>
          <w:p w14:paraId="7CD5C451" w14:textId="77777777" w:rsidR="00C20E1E" w:rsidRPr="00DF5B78" w:rsidRDefault="00C20E1E" w:rsidP="00774E31">
            <w:pPr>
              <w:suppressAutoHyphens w:val="0"/>
              <w:rPr>
                <w:szCs w:val="28"/>
                <w:lang w:eastAsia="ru-RU"/>
              </w:rPr>
            </w:pPr>
          </w:p>
        </w:tc>
      </w:tr>
      <w:tr w:rsidR="00C20E1E" w:rsidRPr="00DF5B78" w14:paraId="2222BC59" w14:textId="77777777" w:rsidTr="00774E31">
        <w:trPr>
          <w:cantSplit/>
          <w:trHeight w:val="280"/>
        </w:trPr>
        <w:tc>
          <w:tcPr>
            <w:tcW w:w="703" w:type="dxa"/>
            <w:vAlign w:val="bottom"/>
          </w:tcPr>
          <w:p w14:paraId="404E49DF" w14:textId="77777777" w:rsidR="00C20E1E" w:rsidRPr="002B57C1" w:rsidRDefault="00C20E1E" w:rsidP="00774E31">
            <w:pPr>
              <w:suppressAutoHyphens w:val="0"/>
              <w:rPr>
                <w:sz w:val="20"/>
                <w:lang w:eastAsia="ru-RU"/>
              </w:rPr>
            </w:pPr>
            <w:r w:rsidRPr="002B57C1">
              <w:rPr>
                <w:sz w:val="20"/>
                <w:lang w:eastAsia="ru-RU"/>
              </w:rPr>
              <w:t>На</w:t>
            </w:r>
          </w:p>
        </w:tc>
        <w:tc>
          <w:tcPr>
            <w:tcW w:w="349" w:type="dxa"/>
            <w:vAlign w:val="bottom"/>
          </w:tcPr>
          <w:p w14:paraId="1674D851" w14:textId="77777777" w:rsidR="00C20E1E" w:rsidRPr="002B57C1" w:rsidRDefault="00C20E1E" w:rsidP="00774E31">
            <w:pPr>
              <w:suppressAutoHyphens w:val="0"/>
              <w:rPr>
                <w:sz w:val="20"/>
                <w:lang w:eastAsia="ru-RU"/>
              </w:rPr>
            </w:pPr>
            <w:r w:rsidRPr="002B57C1">
              <w:rPr>
                <w:sz w:val="20"/>
                <w:lang w:eastAsia="ru-RU"/>
              </w:rPr>
              <w:t>№</w:t>
            </w:r>
          </w:p>
        </w:tc>
        <w:tc>
          <w:tcPr>
            <w:tcW w:w="1885" w:type="dxa"/>
            <w:tcBorders>
              <w:top w:val="nil"/>
              <w:left w:val="nil"/>
              <w:bottom w:val="single" w:sz="4" w:space="0" w:color="auto"/>
              <w:right w:val="nil"/>
            </w:tcBorders>
            <w:vAlign w:val="bottom"/>
          </w:tcPr>
          <w:p w14:paraId="1B9B48E9" w14:textId="77777777" w:rsidR="00C20E1E" w:rsidRPr="002B57C1" w:rsidRDefault="00C20E1E" w:rsidP="00774E31">
            <w:pPr>
              <w:suppressAutoHyphens w:val="0"/>
              <w:rPr>
                <w:sz w:val="20"/>
                <w:lang w:eastAsia="ru-RU"/>
              </w:rPr>
            </w:pPr>
          </w:p>
        </w:tc>
        <w:tc>
          <w:tcPr>
            <w:tcW w:w="406" w:type="dxa"/>
            <w:vAlign w:val="bottom"/>
          </w:tcPr>
          <w:p w14:paraId="2F48CFF0" w14:textId="77777777" w:rsidR="00C20E1E" w:rsidRPr="002B57C1" w:rsidRDefault="00C20E1E" w:rsidP="00774E31">
            <w:pPr>
              <w:suppressAutoHyphens w:val="0"/>
              <w:jc w:val="center"/>
              <w:rPr>
                <w:sz w:val="20"/>
                <w:lang w:eastAsia="ru-RU"/>
              </w:rPr>
            </w:pPr>
            <w:r w:rsidRPr="002B57C1">
              <w:rPr>
                <w:sz w:val="20"/>
                <w:lang w:eastAsia="ru-RU"/>
              </w:rPr>
              <w:t>от</w:t>
            </w:r>
          </w:p>
        </w:tc>
        <w:tc>
          <w:tcPr>
            <w:tcW w:w="1758" w:type="dxa"/>
            <w:tcBorders>
              <w:top w:val="nil"/>
              <w:left w:val="nil"/>
              <w:bottom w:val="single" w:sz="4" w:space="0" w:color="auto"/>
              <w:right w:val="nil"/>
            </w:tcBorders>
            <w:vAlign w:val="bottom"/>
          </w:tcPr>
          <w:p w14:paraId="175DF3FF" w14:textId="77777777" w:rsidR="00C20E1E" w:rsidRPr="002B57C1" w:rsidRDefault="00C20E1E" w:rsidP="00774E31">
            <w:pPr>
              <w:suppressAutoHyphens w:val="0"/>
              <w:jc w:val="center"/>
              <w:rPr>
                <w:sz w:val="20"/>
                <w:lang w:eastAsia="ru-RU"/>
              </w:rPr>
            </w:pPr>
          </w:p>
        </w:tc>
        <w:tc>
          <w:tcPr>
            <w:tcW w:w="20" w:type="dxa"/>
            <w:vAlign w:val="bottom"/>
          </w:tcPr>
          <w:p w14:paraId="0A662DE5" w14:textId="77777777" w:rsidR="00C20E1E" w:rsidRPr="00DF5B78" w:rsidRDefault="00C20E1E" w:rsidP="00774E31">
            <w:pPr>
              <w:suppressAutoHyphens w:val="0"/>
              <w:jc w:val="center"/>
              <w:rPr>
                <w:sz w:val="24"/>
                <w:szCs w:val="24"/>
                <w:lang w:eastAsia="ru-RU"/>
              </w:rPr>
            </w:pPr>
          </w:p>
        </w:tc>
        <w:tc>
          <w:tcPr>
            <w:tcW w:w="4904" w:type="dxa"/>
            <w:vMerge/>
            <w:vAlign w:val="center"/>
          </w:tcPr>
          <w:p w14:paraId="0CFB5CC5" w14:textId="77777777" w:rsidR="00C20E1E" w:rsidRPr="00DF5B78" w:rsidRDefault="00C20E1E" w:rsidP="00774E31">
            <w:pPr>
              <w:suppressAutoHyphens w:val="0"/>
              <w:rPr>
                <w:szCs w:val="28"/>
                <w:lang w:eastAsia="ru-RU"/>
              </w:rPr>
            </w:pPr>
          </w:p>
        </w:tc>
      </w:tr>
    </w:tbl>
    <w:p w14:paraId="29A06073" w14:textId="77777777" w:rsidR="00C20E1E" w:rsidRPr="00DF5B78" w:rsidRDefault="00C20E1E" w:rsidP="00C20E1E"/>
    <w:p w14:paraId="1AC051D2" w14:textId="77777777" w:rsidR="00EA4361" w:rsidRPr="00665087" w:rsidRDefault="00EA4361" w:rsidP="00EA4361">
      <w:pPr>
        <w:jc w:val="center"/>
        <w:rPr>
          <w:sz w:val="24"/>
          <w:szCs w:val="24"/>
        </w:rPr>
      </w:pPr>
      <w:r w:rsidRPr="00665087">
        <w:rPr>
          <w:sz w:val="24"/>
          <w:szCs w:val="24"/>
        </w:rPr>
        <w:t>Уважаемый Николай Александрович!</w:t>
      </w:r>
    </w:p>
    <w:p w14:paraId="5F0F9EC2" w14:textId="77777777" w:rsidR="00EA4361" w:rsidRDefault="00EA4361" w:rsidP="00EA4361">
      <w:pPr>
        <w:jc w:val="center"/>
      </w:pPr>
    </w:p>
    <w:p w14:paraId="08A0E583" w14:textId="2192B730" w:rsidR="00C20E1E" w:rsidRPr="002030B7" w:rsidRDefault="00EA4361" w:rsidP="00C20E1E">
      <w:pPr>
        <w:suppressAutoHyphens w:val="0"/>
        <w:jc w:val="both"/>
        <w:rPr>
          <w:sz w:val="24"/>
          <w:szCs w:val="24"/>
          <w:lang w:eastAsia="ru-RU"/>
        </w:rPr>
      </w:pPr>
      <w:r w:rsidRPr="002030B7">
        <w:rPr>
          <w:sz w:val="24"/>
          <w:szCs w:val="24"/>
          <w:lang w:eastAsia="ru-RU"/>
        </w:rPr>
        <w:t>Направляем Вам заявку на определение поставщика (подрядчика, исполнителя):</w:t>
      </w:r>
    </w:p>
    <w:tbl>
      <w:tblPr>
        <w:tblpPr w:leftFromText="180" w:rightFromText="180" w:vertAnchor="text" w:horzAnchor="margin" w:tblpY="113"/>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5413"/>
      </w:tblGrid>
      <w:tr w:rsidR="00C20E1E" w:rsidRPr="0054253F" w14:paraId="303A865B" w14:textId="77777777" w:rsidTr="0015165B">
        <w:trPr>
          <w:trHeight w:val="695"/>
        </w:trPr>
        <w:tc>
          <w:tcPr>
            <w:tcW w:w="4648" w:type="dxa"/>
            <w:shd w:val="clear" w:color="auto" w:fill="auto"/>
          </w:tcPr>
          <w:p w14:paraId="1F917BE1" w14:textId="77777777" w:rsidR="00C20E1E" w:rsidRPr="001F2C0A" w:rsidRDefault="00C20E1E" w:rsidP="00774E31">
            <w:pPr>
              <w:suppressAutoHyphens w:val="0"/>
              <w:rPr>
                <w:sz w:val="20"/>
                <w:lang w:eastAsia="ru-RU"/>
              </w:rPr>
            </w:pPr>
            <w:r w:rsidRPr="001F2C0A">
              <w:rPr>
                <w:sz w:val="20"/>
                <w:lang w:eastAsia="ru-RU"/>
              </w:rPr>
              <w:t>Наименование объекта закупки</w:t>
            </w:r>
          </w:p>
          <w:p w14:paraId="2B4A1D70" w14:textId="77777777" w:rsidR="00C20E1E" w:rsidRPr="001F2C0A" w:rsidRDefault="00C20E1E" w:rsidP="00774E31">
            <w:pPr>
              <w:suppressAutoHyphens w:val="0"/>
              <w:rPr>
                <w:sz w:val="20"/>
                <w:lang w:eastAsia="ru-RU"/>
              </w:rPr>
            </w:pPr>
          </w:p>
        </w:tc>
        <w:tc>
          <w:tcPr>
            <w:tcW w:w="5413" w:type="dxa"/>
            <w:shd w:val="clear" w:color="auto" w:fill="auto"/>
          </w:tcPr>
          <w:p w14:paraId="55581C17" w14:textId="35C14F4F" w:rsidR="00C20E1E" w:rsidRPr="000A6D8A" w:rsidRDefault="0061202E" w:rsidP="00774E31">
            <w:pPr>
              <w:suppressAutoHyphens w:val="0"/>
              <w:jc w:val="both"/>
              <w:rPr>
                <w:iCs/>
                <w:sz w:val="20"/>
                <w:lang w:eastAsia="ru-RU"/>
              </w:rPr>
            </w:pPr>
            <w:bookmarkStart w:id="0" w:name="_Hlk133938710"/>
            <w:r w:rsidRPr="0061202E">
              <w:rPr>
                <w:b/>
                <w:bCs/>
                <w:sz w:val="20"/>
              </w:rPr>
              <w:t xml:space="preserve">Ремонт автомобильной дороги </w:t>
            </w:r>
            <w:proofErr w:type="spellStart"/>
            <w:r w:rsidRPr="0061202E">
              <w:rPr>
                <w:b/>
                <w:bCs/>
                <w:sz w:val="20"/>
              </w:rPr>
              <w:t>ул.Огарева</w:t>
            </w:r>
            <w:proofErr w:type="spellEnd"/>
            <w:r w:rsidRPr="0061202E">
              <w:rPr>
                <w:b/>
                <w:bCs/>
                <w:sz w:val="20"/>
              </w:rPr>
              <w:t xml:space="preserve"> в </w:t>
            </w:r>
            <w:proofErr w:type="spellStart"/>
            <w:r w:rsidRPr="0061202E">
              <w:rPr>
                <w:b/>
                <w:bCs/>
                <w:sz w:val="20"/>
              </w:rPr>
              <w:t>р.п</w:t>
            </w:r>
            <w:proofErr w:type="spellEnd"/>
            <w:r w:rsidRPr="0061202E">
              <w:rPr>
                <w:b/>
                <w:bCs/>
                <w:sz w:val="20"/>
              </w:rPr>
              <w:t>. Исса Иссинского района Пензенской области км 0+000 - км 0+070</w:t>
            </w:r>
            <w:bookmarkEnd w:id="0"/>
          </w:p>
        </w:tc>
      </w:tr>
      <w:tr w:rsidR="00C20E1E" w:rsidRPr="0054253F" w14:paraId="4B40387B" w14:textId="77777777" w:rsidTr="000A6D8A">
        <w:trPr>
          <w:trHeight w:val="3544"/>
        </w:trPr>
        <w:tc>
          <w:tcPr>
            <w:tcW w:w="4648" w:type="dxa"/>
            <w:shd w:val="clear" w:color="auto" w:fill="auto"/>
          </w:tcPr>
          <w:p w14:paraId="50412F65" w14:textId="77777777" w:rsidR="00C20E1E" w:rsidRPr="001F2C0A" w:rsidRDefault="00C20E1E" w:rsidP="00774E31">
            <w:pPr>
              <w:suppressAutoHyphens w:val="0"/>
              <w:rPr>
                <w:sz w:val="20"/>
                <w:lang w:eastAsia="ru-RU"/>
              </w:rPr>
            </w:pPr>
            <w:r w:rsidRPr="001F2C0A">
              <w:rPr>
                <w:sz w:val="20"/>
                <w:lang w:eastAsia="ru-RU"/>
              </w:rPr>
              <w:t>Наименование бюджета</w:t>
            </w:r>
          </w:p>
        </w:tc>
        <w:tc>
          <w:tcPr>
            <w:tcW w:w="5413" w:type="dxa"/>
            <w:shd w:val="clear" w:color="auto" w:fill="auto"/>
          </w:tcPr>
          <w:p w14:paraId="396E0BDF" w14:textId="77777777" w:rsidR="000A6D8A" w:rsidRPr="000A6D8A" w:rsidRDefault="000A6D8A" w:rsidP="000A6D8A">
            <w:pPr>
              <w:jc w:val="both"/>
              <w:rPr>
                <w:sz w:val="20"/>
              </w:rPr>
            </w:pPr>
            <w:r w:rsidRPr="000A6D8A">
              <w:rPr>
                <w:sz w:val="20"/>
              </w:rPr>
              <w:t xml:space="preserve">Источник финансирования: </w:t>
            </w:r>
          </w:p>
          <w:p w14:paraId="4DCA3ED4" w14:textId="77777777" w:rsidR="000A6D8A" w:rsidRPr="000A6D8A" w:rsidRDefault="000A6D8A" w:rsidP="000A6D8A">
            <w:pPr>
              <w:suppressAutoHyphens w:val="0"/>
              <w:jc w:val="both"/>
              <w:rPr>
                <w:bCs/>
                <w:sz w:val="20"/>
                <w:lang w:eastAsia="ru-RU"/>
              </w:rPr>
            </w:pPr>
            <w:r w:rsidRPr="000A6D8A">
              <w:rPr>
                <w:bCs/>
                <w:sz w:val="20"/>
                <w:lang w:eastAsia="ru-RU"/>
              </w:rPr>
              <w:t>- бюджет Пензенской области, программа</w:t>
            </w:r>
            <w:r w:rsidRPr="000A6D8A">
              <w:rPr>
                <w:sz w:val="20"/>
              </w:rPr>
              <w:t xml:space="preserve"> </w:t>
            </w:r>
            <w:r w:rsidRPr="000A6D8A">
              <w:rPr>
                <w:bCs/>
                <w:sz w:val="20"/>
                <w:lang w:eastAsia="ru-RU"/>
              </w:rPr>
              <w:t>"Развитие территорий, социальной и инженерной инфраструктуры, обеспечение транспортных услуг в Пензенской области";</w:t>
            </w:r>
          </w:p>
          <w:p w14:paraId="62D93C88" w14:textId="33226D99" w:rsidR="000A6D8A" w:rsidRPr="000A6D8A" w:rsidRDefault="000A6D8A" w:rsidP="000A6D8A">
            <w:pPr>
              <w:suppressAutoHyphens w:val="0"/>
              <w:jc w:val="both"/>
              <w:rPr>
                <w:bCs/>
                <w:sz w:val="20"/>
                <w:lang w:eastAsia="ru-RU"/>
              </w:rPr>
            </w:pPr>
            <w:r w:rsidRPr="000A6D8A">
              <w:rPr>
                <w:bCs/>
                <w:sz w:val="20"/>
                <w:lang w:eastAsia="ru-RU"/>
              </w:rPr>
              <w:t xml:space="preserve"> КБК 901 0409 01701 </w:t>
            </w:r>
            <w:r w:rsidRPr="000A6D8A">
              <w:rPr>
                <w:bCs/>
                <w:sz w:val="20"/>
                <w:lang w:val="en-US" w:eastAsia="ru-RU"/>
              </w:rPr>
              <w:t>S</w:t>
            </w:r>
            <w:r w:rsidRPr="000A6D8A">
              <w:rPr>
                <w:bCs/>
                <w:sz w:val="20"/>
                <w:lang w:eastAsia="ru-RU"/>
              </w:rPr>
              <w:t xml:space="preserve">3080 244 225 – </w:t>
            </w:r>
            <w:r w:rsidR="009812F6">
              <w:rPr>
                <w:bCs/>
                <w:sz w:val="20"/>
                <w:lang w:eastAsia="ru-RU"/>
              </w:rPr>
              <w:t>3478527 руб. 60</w:t>
            </w:r>
            <w:r w:rsidRPr="00AC70F4">
              <w:rPr>
                <w:bCs/>
                <w:sz w:val="20"/>
                <w:lang w:eastAsia="ru-RU"/>
              </w:rPr>
              <w:t xml:space="preserve"> коп</w:t>
            </w:r>
            <w:r w:rsidRPr="000A6D8A">
              <w:rPr>
                <w:bCs/>
                <w:sz w:val="20"/>
                <w:lang w:eastAsia="ru-RU"/>
              </w:rPr>
              <w:t>.;</w:t>
            </w:r>
          </w:p>
          <w:p w14:paraId="42F40E5D" w14:textId="77777777" w:rsidR="000A6D8A" w:rsidRPr="000A6D8A" w:rsidRDefault="000A6D8A" w:rsidP="000A6D8A">
            <w:pPr>
              <w:suppressAutoHyphens w:val="0"/>
              <w:jc w:val="both"/>
              <w:rPr>
                <w:bCs/>
                <w:sz w:val="20"/>
                <w:lang w:eastAsia="ru-RU"/>
              </w:rPr>
            </w:pPr>
            <w:r w:rsidRPr="000A6D8A">
              <w:rPr>
                <w:bCs/>
                <w:sz w:val="20"/>
                <w:lang w:eastAsia="ru-RU"/>
              </w:rPr>
              <w:t xml:space="preserve">- бюджет муниципального образования «Рабочий поселок Исса» Иссинского района Пензенской области, </w:t>
            </w:r>
            <w:r w:rsidRPr="000A6D8A">
              <w:rPr>
                <w:sz w:val="20"/>
              </w:rPr>
              <w:t>муниципальная</w:t>
            </w:r>
            <w:r w:rsidRPr="000A6D8A">
              <w:rPr>
                <w:bCs/>
                <w:sz w:val="20"/>
                <w:lang w:eastAsia="ru-RU"/>
              </w:rPr>
              <w:t xml:space="preserve"> программа «Устойчивое развитие территории муниципального образования "Рабочий поселок Исса" Иссинского района Пензенской области», 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 </w:t>
            </w:r>
          </w:p>
          <w:p w14:paraId="3A6B8E55" w14:textId="58F6D8C6" w:rsidR="00C20E1E" w:rsidRPr="000A6D8A" w:rsidRDefault="000A6D8A" w:rsidP="000A6D8A">
            <w:pPr>
              <w:suppressAutoHyphens w:val="0"/>
              <w:rPr>
                <w:iCs/>
                <w:sz w:val="20"/>
                <w:lang w:eastAsia="ru-RU"/>
              </w:rPr>
            </w:pPr>
            <w:r w:rsidRPr="000A6D8A">
              <w:rPr>
                <w:bCs/>
                <w:sz w:val="20"/>
                <w:lang w:eastAsia="ru-RU"/>
              </w:rPr>
              <w:t>КБК 901 0409 01701</w:t>
            </w:r>
            <w:r w:rsidRPr="000A6D8A">
              <w:rPr>
                <w:bCs/>
                <w:sz w:val="20"/>
                <w:lang w:val="en-US" w:eastAsia="ru-RU"/>
              </w:rPr>
              <w:t xml:space="preserve"> </w:t>
            </w:r>
            <w:r w:rsidRPr="000A6D8A">
              <w:rPr>
                <w:bCs/>
                <w:sz w:val="20"/>
                <w:lang w:eastAsia="ru-RU"/>
              </w:rPr>
              <w:t xml:space="preserve">S3080 244 225 </w:t>
            </w:r>
            <w:r w:rsidRPr="009812F6">
              <w:rPr>
                <w:bCs/>
                <w:sz w:val="20"/>
                <w:lang w:eastAsia="ru-RU"/>
              </w:rPr>
              <w:t xml:space="preserve">– </w:t>
            </w:r>
            <w:r w:rsidR="009812F6" w:rsidRPr="009812F6">
              <w:rPr>
                <w:bCs/>
                <w:sz w:val="20"/>
                <w:lang w:eastAsia="ru-RU"/>
              </w:rPr>
              <w:t>183080</w:t>
            </w:r>
            <w:r w:rsidRPr="009812F6">
              <w:rPr>
                <w:bCs/>
                <w:sz w:val="20"/>
                <w:lang w:eastAsia="ru-RU"/>
              </w:rPr>
              <w:t xml:space="preserve"> руб. </w:t>
            </w:r>
            <w:r w:rsidR="009812F6" w:rsidRPr="009812F6">
              <w:rPr>
                <w:bCs/>
                <w:sz w:val="20"/>
                <w:lang w:eastAsia="ru-RU"/>
              </w:rPr>
              <w:t>40</w:t>
            </w:r>
            <w:r w:rsidR="009812F6">
              <w:rPr>
                <w:bCs/>
                <w:sz w:val="20"/>
                <w:lang w:eastAsia="ru-RU"/>
              </w:rPr>
              <w:t xml:space="preserve"> </w:t>
            </w:r>
            <w:r w:rsidRPr="00AC70F4">
              <w:rPr>
                <w:bCs/>
                <w:sz w:val="20"/>
                <w:lang w:eastAsia="ru-RU"/>
              </w:rPr>
              <w:t>коп.</w:t>
            </w:r>
          </w:p>
        </w:tc>
      </w:tr>
      <w:tr w:rsidR="00C20E1E" w:rsidRPr="0054253F" w14:paraId="2560AD98" w14:textId="77777777" w:rsidTr="0015165B">
        <w:trPr>
          <w:trHeight w:val="373"/>
        </w:trPr>
        <w:tc>
          <w:tcPr>
            <w:tcW w:w="4648" w:type="dxa"/>
            <w:shd w:val="clear" w:color="auto" w:fill="auto"/>
          </w:tcPr>
          <w:p w14:paraId="79C3AC35" w14:textId="77777777" w:rsidR="00C20E1E" w:rsidRPr="0054253F" w:rsidRDefault="00C20E1E" w:rsidP="00774E31">
            <w:pPr>
              <w:suppressAutoHyphens w:val="0"/>
              <w:contextualSpacing/>
              <w:rPr>
                <w:rFonts w:eastAsia="Calibri"/>
                <w:color w:val="000000"/>
                <w:kern w:val="28"/>
                <w:sz w:val="20"/>
                <w:lang w:eastAsia="en-US"/>
              </w:rPr>
            </w:pPr>
            <w:r w:rsidRPr="0054253F">
              <w:rPr>
                <w:rFonts w:ascii="Calibri" w:eastAsia="Calibri" w:hAnsi="Calibri"/>
                <w:color w:val="000000"/>
                <w:spacing w:val="-10"/>
                <w:kern w:val="28"/>
                <w:sz w:val="20"/>
                <w:lang w:eastAsia="en-US"/>
              </w:rPr>
              <w:br w:type="page"/>
            </w:r>
            <w:r w:rsidRPr="0054253F">
              <w:rPr>
                <w:rFonts w:eastAsia="Calibri"/>
                <w:color w:val="000000"/>
                <w:kern w:val="28"/>
                <w:sz w:val="20"/>
                <w:lang w:eastAsia="en-US"/>
              </w:rPr>
              <w:t>Национальный проект</w:t>
            </w:r>
          </w:p>
          <w:p w14:paraId="62B2722D" w14:textId="77777777" w:rsidR="00C20E1E" w:rsidRPr="0054253F" w:rsidRDefault="00C20E1E" w:rsidP="00774E31">
            <w:pPr>
              <w:suppressAutoHyphens w:val="0"/>
              <w:autoSpaceDE w:val="0"/>
              <w:autoSpaceDN w:val="0"/>
              <w:adjustRightInd w:val="0"/>
              <w:rPr>
                <w:rFonts w:ascii="Calibri" w:eastAsia="Calibri" w:hAnsi="Calibri"/>
                <w:color w:val="000000"/>
                <w:kern w:val="28"/>
                <w:sz w:val="20"/>
                <w:lang w:eastAsia="en-US"/>
              </w:rPr>
            </w:pPr>
          </w:p>
        </w:tc>
        <w:tc>
          <w:tcPr>
            <w:tcW w:w="5413" w:type="dxa"/>
            <w:shd w:val="clear" w:color="auto" w:fill="auto"/>
          </w:tcPr>
          <w:p w14:paraId="72D30B2D" w14:textId="77777777" w:rsidR="00C20E1E" w:rsidRPr="0054253F" w:rsidRDefault="00C20E1E" w:rsidP="00774E31">
            <w:pPr>
              <w:suppressAutoHyphens w:val="0"/>
              <w:contextualSpacing/>
              <w:rPr>
                <w:rFonts w:eastAsia="Calibri"/>
                <w:iCs/>
                <w:color w:val="000000"/>
                <w:kern w:val="28"/>
                <w:sz w:val="20"/>
                <w:lang w:eastAsia="en-US"/>
              </w:rPr>
            </w:pPr>
            <w:r>
              <w:rPr>
                <w:rFonts w:eastAsia="Calibri"/>
                <w:iCs/>
                <w:color w:val="000000"/>
                <w:kern w:val="28"/>
                <w:sz w:val="20"/>
                <w:lang w:eastAsia="en-US"/>
              </w:rPr>
              <w:t>-</w:t>
            </w:r>
          </w:p>
        </w:tc>
      </w:tr>
      <w:tr w:rsidR="00C20E1E" w:rsidRPr="0054253F" w14:paraId="1A6C2FF3" w14:textId="77777777" w:rsidTr="0015165B">
        <w:trPr>
          <w:trHeight w:val="226"/>
        </w:trPr>
        <w:tc>
          <w:tcPr>
            <w:tcW w:w="4648" w:type="dxa"/>
            <w:shd w:val="clear" w:color="auto" w:fill="auto"/>
          </w:tcPr>
          <w:p w14:paraId="08F05798" w14:textId="77777777" w:rsidR="00C20E1E" w:rsidRPr="0054253F" w:rsidRDefault="00C20E1E" w:rsidP="00774E31">
            <w:pPr>
              <w:suppressAutoHyphens w:val="0"/>
              <w:rPr>
                <w:sz w:val="20"/>
                <w:lang w:eastAsia="ru-RU"/>
              </w:rPr>
            </w:pPr>
            <w:r w:rsidRPr="0054253F">
              <w:rPr>
                <w:sz w:val="20"/>
                <w:lang w:eastAsia="ru-RU"/>
              </w:rPr>
              <w:t>Год (-а) финансирования</w:t>
            </w:r>
          </w:p>
        </w:tc>
        <w:tc>
          <w:tcPr>
            <w:tcW w:w="5413" w:type="dxa"/>
            <w:shd w:val="clear" w:color="auto" w:fill="auto"/>
          </w:tcPr>
          <w:p w14:paraId="075D1E9D" w14:textId="77EF3259" w:rsidR="00C20E1E" w:rsidRPr="0054253F" w:rsidRDefault="00C20E1E" w:rsidP="00774E31">
            <w:pPr>
              <w:suppressAutoHyphens w:val="0"/>
              <w:rPr>
                <w:iCs/>
                <w:sz w:val="20"/>
                <w:lang w:eastAsia="ru-RU"/>
              </w:rPr>
            </w:pPr>
            <w:r w:rsidRPr="0054253F">
              <w:rPr>
                <w:iCs/>
                <w:sz w:val="20"/>
                <w:lang w:eastAsia="ru-RU"/>
              </w:rPr>
              <w:t>202</w:t>
            </w:r>
            <w:r w:rsidR="0061202E">
              <w:rPr>
                <w:iCs/>
                <w:sz w:val="20"/>
                <w:lang w:eastAsia="ru-RU"/>
              </w:rPr>
              <w:t>3</w:t>
            </w:r>
          </w:p>
        </w:tc>
      </w:tr>
      <w:tr w:rsidR="00C20E1E" w:rsidRPr="0054253F" w14:paraId="6B11BFED" w14:textId="77777777" w:rsidTr="0015165B">
        <w:trPr>
          <w:trHeight w:val="226"/>
        </w:trPr>
        <w:tc>
          <w:tcPr>
            <w:tcW w:w="4648" w:type="dxa"/>
            <w:shd w:val="clear" w:color="auto" w:fill="auto"/>
          </w:tcPr>
          <w:p w14:paraId="4378389F" w14:textId="77777777" w:rsidR="00C20E1E" w:rsidRPr="00FA3392" w:rsidRDefault="00C20E1E" w:rsidP="00774E31">
            <w:pPr>
              <w:suppressAutoHyphens w:val="0"/>
              <w:rPr>
                <w:color w:val="000000"/>
                <w:sz w:val="20"/>
                <w:lang w:eastAsia="ru-RU"/>
              </w:rPr>
            </w:pPr>
            <w:r w:rsidRPr="00FA3392">
              <w:rPr>
                <w:color w:val="000000"/>
                <w:sz w:val="20"/>
                <w:lang w:eastAsia="ru-RU"/>
              </w:rPr>
              <w:t>Плановая дата размещения извещения о закупке</w:t>
            </w:r>
          </w:p>
        </w:tc>
        <w:tc>
          <w:tcPr>
            <w:tcW w:w="5413" w:type="dxa"/>
            <w:shd w:val="clear" w:color="auto" w:fill="auto"/>
          </w:tcPr>
          <w:p w14:paraId="76210034" w14:textId="02F4B035" w:rsidR="00C20E1E" w:rsidRPr="00FA3392" w:rsidRDefault="0061202E" w:rsidP="00774E31">
            <w:pPr>
              <w:suppressAutoHyphens w:val="0"/>
              <w:rPr>
                <w:iCs/>
                <w:color w:val="000000"/>
                <w:sz w:val="20"/>
                <w:lang w:eastAsia="ru-RU"/>
              </w:rPr>
            </w:pPr>
            <w:r>
              <w:rPr>
                <w:iCs/>
                <w:color w:val="000000"/>
                <w:sz w:val="20"/>
                <w:lang w:eastAsia="ru-RU"/>
              </w:rPr>
              <w:t>0</w:t>
            </w:r>
            <w:r w:rsidR="00000D04">
              <w:rPr>
                <w:iCs/>
                <w:color w:val="000000"/>
                <w:sz w:val="20"/>
                <w:lang w:eastAsia="ru-RU"/>
              </w:rPr>
              <w:t>5</w:t>
            </w:r>
            <w:r>
              <w:rPr>
                <w:iCs/>
                <w:color w:val="000000"/>
                <w:sz w:val="20"/>
                <w:lang w:eastAsia="ru-RU"/>
              </w:rPr>
              <w:t>.05.2023</w:t>
            </w:r>
          </w:p>
        </w:tc>
      </w:tr>
      <w:tr w:rsidR="00C20E1E" w:rsidRPr="0054253F" w14:paraId="4A1DF882" w14:textId="77777777" w:rsidTr="0015165B">
        <w:trPr>
          <w:trHeight w:val="226"/>
        </w:trPr>
        <w:tc>
          <w:tcPr>
            <w:tcW w:w="4648" w:type="dxa"/>
            <w:shd w:val="clear" w:color="auto" w:fill="auto"/>
          </w:tcPr>
          <w:p w14:paraId="22FCDCD0" w14:textId="77777777" w:rsidR="00C20E1E" w:rsidRPr="0054253F" w:rsidRDefault="00C20E1E" w:rsidP="00774E31">
            <w:pPr>
              <w:suppressAutoHyphens w:val="0"/>
              <w:rPr>
                <w:sz w:val="20"/>
                <w:lang w:eastAsia="ru-RU"/>
              </w:rPr>
            </w:pPr>
            <w:r w:rsidRPr="0054253F">
              <w:rPr>
                <w:sz w:val="20"/>
                <w:lang w:eastAsia="ru-RU"/>
              </w:rPr>
              <w:t>Способ определения поставщика</w:t>
            </w:r>
          </w:p>
        </w:tc>
        <w:tc>
          <w:tcPr>
            <w:tcW w:w="5413" w:type="dxa"/>
            <w:shd w:val="clear" w:color="auto" w:fill="auto"/>
          </w:tcPr>
          <w:p w14:paraId="59AFD8D3" w14:textId="77777777" w:rsidR="00C20E1E" w:rsidRPr="00712457" w:rsidRDefault="00C20E1E" w:rsidP="00774E31">
            <w:pPr>
              <w:suppressAutoHyphens w:val="0"/>
              <w:rPr>
                <w:iCs/>
                <w:sz w:val="20"/>
                <w:lang w:eastAsia="ru-RU"/>
              </w:rPr>
            </w:pPr>
            <w:r w:rsidRPr="00712457">
              <w:rPr>
                <w:iCs/>
                <w:sz w:val="20"/>
                <w:lang w:eastAsia="ru-RU"/>
              </w:rPr>
              <w:t xml:space="preserve"> Электронный аукцион </w:t>
            </w:r>
          </w:p>
        </w:tc>
      </w:tr>
      <w:tr w:rsidR="00C20E1E" w:rsidRPr="0054253F" w14:paraId="2E1218A5" w14:textId="77777777" w:rsidTr="0015165B">
        <w:trPr>
          <w:trHeight w:val="1618"/>
        </w:trPr>
        <w:tc>
          <w:tcPr>
            <w:tcW w:w="4648" w:type="dxa"/>
            <w:shd w:val="clear" w:color="auto" w:fill="auto"/>
          </w:tcPr>
          <w:p w14:paraId="7AD3759B" w14:textId="77777777" w:rsidR="00C20E1E" w:rsidRPr="0054253F" w:rsidRDefault="00C20E1E" w:rsidP="00774E31">
            <w:pPr>
              <w:suppressAutoHyphens w:val="0"/>
              <w:rPr>
                <w:sz w:val="20"/>
                <w:lang w:eastAsia="ru-RU"/>
              </w:rPr>
            </w:pPr>
            <w:r w:rsidRPr="0054253F">
              <w:rPr>
                <w:sz w:val="20"/>
                <w:lang w:eastAsia="ru-RU"/>
              </w:rPr>
              <w:t xml:space="preserve">Начальная (максимальная) цена контракта / </w:t>
            </w:r>
          </w:p>
          <w:p w14:paraId="1D53A81B" w14:textId="77777777" w:rsidR="00C20E1E" w:rsidRPr="0054253F" w:rsidRDefault="00C20E1E" w:rsidP="00774E31">
            <w:pPr>
              <w:suppressAutoHyphens w:val="0"/>
              <w:rPr>
                <w:sz w:val="20"/>
                <w:lang w:eastAsia="ru-RU"/>
              </w:rPr>
            </w:pPr>
            <w:r w:rsidRPr="0054253F">
              <w:rPr>
                <w:sz w:val="20"/>
                <w:lang w:eastAsia="ru-RU"/>
              </w:rPr>
              <w:t>Начальная цена единицы товара, а также начальная сумма цен единиц товара, работ, услуг и максимальное значение цены контракта/</w:t>
            </w:r>
          </w:p>
          <w:p w14:paraId="2D64E3C2" w14:textId="77777777" w:rsidR="00C20E1E" w:rsidRPr="0054253F" w:rsidRDefault="00C20E1E" w:rsidP="00774E31">
            <w:pPr>
              <w:suppressAutoHyphens w:val="0"/>
              <w:rPr>
                <w:sz w:val="20"/>
                <w:lang w:eastAsia="ru-RU"/>
              </w:rPr>
            </w:pPr>
            <w:r w:rsidRPr="0054253F">
              <w:rPr>
                <w:sz w:val="20"/>
                <w:lang w:eastAsia="ru-RU"/>
              </w:rPr>
              <w:t>Ориентировочное значение цены контракта либо формула цены и максимальное значение цены контракта</w:t>
            </w:r>
          </w:p>
        </w:tc>
        <w:tc>
          <w:tcPr>
            <w:tcW w:w="5413" w:type="dxa"/>
            <w:shd w:val="clear" w:color="auto" w:fill="auto"/>
          </w:tcPr>
          <w:p w14:paraId="12825C0D" w14:textId="20EFD210" w:rsidR="00C20E1E" w:rsidRPr="009812F6" w:rsidRDefault="001B07B9" w:rsidP="00774E31">
            <w:pPr>
              <w:suppressAutoHyphens w:val="0"/>
              <w:rPr>
                <w:b/>
                <w:bCs/>
                <w:iCs/>
                <w:sz w:val="20"/>
                <w:lang w:eastAsia="ru-RU"/>
              </w:rPr>
            </w:pPr>
            <w:r>
              <w:rPr>
                <w:b/>
                <w:bCs/>
                <w:iCs/>
                <w:sz w:val="20"/>
                <w:lang w:eastAsia="ru-RU"/>
              </w:rPr>
              <w:t xml:space="preserve"> </w:t>
            </w:r>
            <w:r w:rsidR="000B3357" w:rsidRPr="009812F6">
              <w:rPr>
                <w:b/>
                <w:bCs/>
                <w:iCs/>
                <w:sz w:val="20"/>
                <w:lang w:eastAsia="ru-RU"/>
              </w:rPr>
              <w:t>.</w:t>
            </w:r>
          </w:p>
        </w:tc>
      </w:tr>
    </w:tbl>
    <w:p w14:paraId="07483515" w14:textId="77777777" w:rsidR="00C20E1E" w:rsidRPr="002030B7" w:rsidRDefault="00C20E1E" w:rsidP="00C20E1E">
      <w:pPr>
        <w:suppressAutoHyphens w:val="0"/>
        <w:jc w:val="both"/>
        <w:rPr>
          <w:sz w:val="24"/>
          <w:szCs w:val="24"/>
          <w:lang w:eastAsia="ru-RU"/>
        </w:rPr>
      </w:pPr>
    </w:p>
    <w:p w14:paraId="78291083" w14:textId="4842B04D" w:rsidR="00C20E1E" w:rsidRPr="002030B7" w:rsidRDefault="00C20E1E" w:rsidP="00C20E1E">
      <w:pPr>
        <w:suppressAutoHyphens w:val="0"/>
        <w:jc w:val="both"/>
        <w:rPr>
          <w:sz w:val="24"/>
          <w:szCs w:val="24"/>
          <w:lang w:eastAsia="ru-RU"/>
        </w:rPr>
      </w:pPr>
      <w:r w:rsidRPr="002030B7">
        <w:rPr>
          <w:sz w:val="24"/>
          <w:szCs w:val="24"/>
          <w:lang w:eastAsia="ru-RU"/>
        </w:rPr>
        <w:t xml:space="preserve">Приложение: </w:t>
      </w:r>
      <w:r w:rsidRPr="004D356B">
        <w:rPr>
          <w:sz w:val="24"/>
          <w:szCs w:val="24"/>
          <w:lang w:eastAsia="ru-RU"/>
        </w:rPr>
        <w:t xml:space="preserve">заявка на </w:t>
      </w:r>
      <w:r w:rsidR="004D356B" w:rsidRPr="004D356B">
        <w:rPr>
          <w:sz w:val="24"/>
          <w:szCs w:val="24"/>
          <w:lang w:eastAsia="ru-RU"/>
        </w:rPr>
        <w:t>1</w:t>
      </w:r>
      <w:r w:rsidR="00000D04">
        <w:rPr>
          <w:sz w:val="24"/>
          <w:szCs w:val="24"/>
          <w:lang w:eastAsia="ru-RU"/>
        </w:rPr>
        <w:t>4</w:t>
      </w:r>
      <w:r>
        <w:rPr>
          <w:sz w:val="24"/>
          <w:szCs w:val="24"/>
          <w:lang w:eastAsia="ru-RU"/>
        </w:rPr>
        <w:t xml:space="preserve"> </w:t>
      </w:r>
      <w:r w:rsidRPr="002030B7">
        <w:rPr>
          <w:sz w:val="24"/>
          <w:szCs w:val="24"/>
          <w:lang w:eastAsia="ru-RU"/>
        </w:rPr>
        <w:t xml:space="preserve">л. в </w:t>
      </w:r>
      <w:r>
        <w:rPr>
          <w:sz w:val="24"/>
          <w:szCs w:val="24"/>
          <w:lang w:eastAsia="ru-RU"/>
        </w:rPr>
        <w:t>1</w:t>
      </w:r>
      <w:r w:rsidRPr="002030B7">
        <w:rPr>
          <w:sz w:val="24"/>
          <w:szCs w:val="24"/>
          <w:lang w:eastAsia="ru-RU"/>
        </w:rPr>
        <w:t xml:space="preserve"> экз.</w:t>
      </w:r>
    </w:p>
    <w:p w14:paraId="6D7E7BEA" w14:textId="77777777" w:rsidR="00C20E1E" w:rsidRDefault="00C20E1E" w:rsidP="00C20E1E">
      <w:pPr>
        <w:suppressAutoHyphens w:val="0"/>
        <w:jc w:val="both"/>
        <w:rPr>
          <w:sz w:val="24"/>
          <w:szCs w:val="24"/>
          <w:lang w:eastAsia="ru-RU"/>
        </w:rPr>
      </w:pPr>
    </w:p>
    <w:p w14:paraId="2864A04B" w14:textId="77777777" w:rsidR="00C20E1E" w:rsidRDefault="00C20E1E" w:rsidP="00C20E1E">
      <w:pPr>
        <w:suppressAutoHyphens w:val="0"/>
        <w:jc w:val="both"/>
        <w:rPr>
          <w:sz w:val="24"/>
          <w:szCs w:val="24"/>
          <w:lang w:eastAsia="ru-RU"/>
        </w:rPr>
      </w:pPr>
    </w:p>
    <w:p w14:paraId="2A048CFA" w14:textId="61303296" w:rsidR="00C90998" w:rsidRDefault="0061202E" w:rsidP="002030B7">
      <w:pPr>
        <w:suppressAutoHyphens w:val="0"/>
        <w:jc w:val="both"/>
        <w:rPr>
          <w:sz w:val="20"/>
          <w:lang w:eastAsia="ru-RU"/>
        </w:rPr>
      </w:pPr>
      <w:r>
        <w:rPr>
          <w:sz w:val="24"/>
          <w:szCs w:val="24"/>
          <w:lang w:eastAsia="ru-RU"/>
        </w:rPr>
        <w:t>Г</w:t>
      </w:r>
      <w:r w:rsidR="00C20E1E" w:rsidRPr="001A2CC3">
        <w:rPr>
          <w:sz w:val="24"/>
          <w:szCs w:val="24"/>
          <w:lang w:eastAsia="ru-RU"/>
        </w:rPr>
        <w:t>лав</w:t>
      </w:r>
      <w:r>
        <w:rPr>
          <w:sz w:val="24"/>
          <w:szCs w:val="24"/>
          <w:lang w:eastAsia="ru-RU"/>
        </w:rPr>
        <w:t>а</w:t>
      </w:r>
      <w:r w:rsidR="00C20E1E" w:rsidRPr="001A2CC3">
        <w:rPr>
          <w:sz w:val="24"/>
          <w:szCs w:val="24"/>
          <w:lang w:eastAsia="ru-RU"/>
        </w:rPr>
        <w:t xml:space="preserve"> администрации</w:t>
      </w:r>
      <w:r w:rsidR="00C20E1E" w:rsidRPr="002030B7">
        <w:rPr>
          <w:sz w:val="24"/>
          <w:szCs w:val="24"/>
          <w:lang w:eastAsia="ru-RU"/>
        </w:rPr>
        <w:t xml:space="preserve">  </w:t>
      </w:r>
      <w:r w:rsidR="00C20E1E">
        <w:rPr>
          <w:sz w:val="24"/>
          <w:szCs w:val="24"/>
          <w:lang w:eastAsia="ru-RU"/>
        </w:rPr>
        <w:t xml:space="preserve">                                         </w:t>
      </w:r>
      <w:r w:rsidR="00C20E1E" w:rsidRPr="002030B7">
        <w:rPr>
          <w:sz w:val="24"/>
          <w:szCs w:val="24"/>
          <w:lang w:eastAsia="ru-RU"/>
        </w:rPr>
        <w:t xml:space="preserve">      </w:t>
      </w:r>
      <w:r w:rsidR="00C20E1E" w:rsidRPr="001A2CC3">
        <w:rPr>
          <w:sz w:val="24"/>
          <w:szCs w:val="24"/>
          <w:lang w:eastAsia="ru-RU"/>
        </w:rPr>
        <w:t xml:space="preserve">                          </w:t>
      </w:r>
      <w:r w:rsidR="00C20E1E" w:rsidRPr="002030B7">
        <w:rPr>
          <w:sz w:val="24"/>
          <w:szCs w:val="24"/>
          <w:lang w:eastAsia="ru-RU"/>
        </w:rPr>
        <w:t xml:space="preserve">   </w:t>
      </w:r>
      <w:r>
        <w:rPr>
          <w:sz w:val="24"/>
          <w:szCs w:val="24"/>
          <w:lang w:eastAsia="ru-RU"/>
        </w:rPr>
        <w:t xml:space="preserve">   </w:t>
      </w:r>
      <w:r w:rsidR="00C20E1E" w:rsidRPr="002030B7">
        <w:rPr>
          <w:sz w:val="24"/>
          <w:szCs w:val="24"/>
          <w:lang w:eastAsia="ru-RU"/>
        </w:rPr>
        <w:t xml:space="preserve">             </w:t>
      </w:r>
      <w:r>
        <w:rPr>
          <w:sz w:val="24"/>
          <w:szCs w:val="24"/>
          <w:lang w:eastAsia="ru-RU"/>
        </w:rPr>
        <w:t>Буланов А.И.</w:t>
      </w:r>
    </w:p>
    <w:p w14:paraId="3C477A1A" w14:textId="77777777" w:rsidR="00C90998" w:rsidRDefault="00C90998" w:rsidP="002030B7">
      <w:pPr>
        <w:suppressAutoHyphens w:val="0"/>
        <w:jc w:val="both"/>
        <w:rPr>
          <w:sz w:val="20"/>
          <w:lang w:eastAsia="ru-RU"/>
        </w:rPr>
      </w:pPr>
    </w:p>
    <w:p w14:paraId="50724F68" w14:textId="77777777" w:rsidR="00C90998" w:rsidRDefault="00C90998" w:rsidP="002030B7">
      <w:pPr>
        <w:suppressAutoHyphens w:val="0"/>
        <w:jc w:val="both"/>
        <w:rPr>
          <w:sz w:val="20"/>
          <w:lang w:eastAsia="ru-RU"/>
        </w:rPr>
      </w:pPr>
    </w:p>
    <w:p w14:paraId="367EBDF4" w14:textId="77777777" w:rsidR="0013433D" w:rsidRPr="00004032" w:rsidRDefault="0013433D" w:rsidP="0013433D">
      <w:pPr>
        <w:suppressAutoHyphens w:val="0"/>
        <w:jc w:val="right"/>
        <w:rPr>
          <w:sz w:val="22"/>
          <w:szCs w:val="22"/>
          <w:lang w:eastAsia="en-US"/>
        </w:rPr>
      </w:pPr>
      <w:r w:rsidRPr="00004032">
        <w:rPr>
          <w:sz w:val="22"/>
          <w:szCs w:val="22"/>
          <w:lang w:eastAsia="en-US"/>
        </w:rPr>
        <w:lastRenderedPageBreak/>
        <w:t>УТВЕРЖДАЮ:</w:t>
      </w:r>
    </w:p>
    <w:p w14:paraId="374A1847" w14:textId="0726D7CB" w:rsidR="0013433D" w:rsidRPr="00004032" w:rsidRDefault="0061202E" w:rsidP="0013433D">
      <w:pPr>
        <w:suppressAutoHyphens w:val="0"/>
        <w:jc w:val="right"/>
        <w:rPr>
          <w:sz w:val="22"/>
          <w:szCs w:val="22"/>
          <w:lang w:eastAsia="en-US"/>
        </w:rPr>
      </w:pPr>
      <w:bookmarkStart w:id="1" w:name="_Hlk109899002"/>
      <w:r>
        <w:rPr>
          <w:sz w:val="22"/>
          <w:szCs w:val="22"/>
          <w:lang w:eastAsia="en-US"/>
        </w:rPr>
        <w:t>Г</w:t>
      </w:r>
      <w:r w:rsidR="0013433D" w:rsidRPr="00004032">
        <w:rPr>
          <w:sz w:val="22"/>
          <w:szCs w:val="22"/>
          <w:lang w:eastAsia="en-US"/>
        </w:rPr>
        <w:t>лав</w:t>
      </w:r>
      <w:r>
        <w:rPr>
          <w:sz w:val="22"/>
          <w:szCs w:val="22"/>
          <w:lang w:eastAsia="en-US"/>
        </w:rPr>
        <w:t>а</w:t>
      </w:r>
      <w:r w:rsidR="0013433D" w:rsidRPr="00004032">
        <w:rPr>
          <w:sz w:val="22"/>
          <w:szCs w:val="22"/>
          <w:lang w:eastAsia="en-US"/>
        </w:rPr>
        <w:t xml:space="preserve"> администрации муниципального</w:t>
      </w:r>
    </w:p>
    <w:p w14:paraId="30921F14" w14:textId="77777777" w:rsidR="0013433D" w:rsidRPr="00004032" w:rsidRDefault="0013433D" w:rsidP="0013433D">
      <w:pPr>
        <w:suppressAutoHyphens w:val="0"/>
        <w:jc w:val="right"/>
        <w:rPr>
          <w:sz w:val="22"/>
          <w:szCs w:val="22"/>
          <w:lang w:eastAsia="en-US"/>
        </w:rPr>
      </w:pPr>
      <w:r w:rsidRPr="00004032">
        <w:rPr>
          <w:sz w:val="22"/>
          <w:szCs w:val="22"/>
          <w:lang w:eastAsia="en-US"/>
        </w:rPr>
        <w:t>образования «Рабочий поселок Исса»</w:t>
      </w:r>
    </w:p>
    <w:p w14:paraId="5F877150" w14:textId="104A2FD3" w:rsidR="0013433D" w:rsidRDefault="0013433D" w:rsidP="0013433D">
      <w:pPr>
        <w:tabs>
          <w:tab w:val="left" w:pos="1276"/>
        </w:tabs>
        <w:suppressAutoHyphens w:val="0"/>
        <w:jc w:val="right"/>
        <w:rPr>
          <w:b/>
          <w:bCs/>
          <w:sz w:val="22"/>
          <w:szCs w:val="22"/>
          <w:lang w:eastAsia="ru-RU"/>
        </w:rPr>
      </w:pPr>
      <w:r w:rsidRPr="00004032">
        <w:rPr>
          <w:sz w:val="22"/>
          <w:szCs w:val="22"/>
          <w:lang w:eastAsia="en-US"/>
        </w:rPr>
        <w:t xml:space="preserve">                                                                                                  __________</w:t>
      </w:r>
      <w:r w:rsidR="00C35DE4" w:rsidRPr="00C35DE4">
        <w:t xml:space="preserve"> </w:t>
      </w:r>
      <w:r w:rsidR="0061202E">
        <w:rPr>
          <w:sz w:val="22"/>
          <w:szCs w:val="22"/>
          <w:lang w:eastAsia="en-US"/>
        </w:rPr>
        <w:t>Буланов А.И</w:t>
      </w:r>
      <w:r w:rsidR="00620876" w:rsidRPr="00620876">
        <w:rPr>
          <w:sz w:val="22"/>
          <w:szCs w:val="22"/>
          <w:lang w:eastAsia="en-US"/>
        </w:rPr>
        <w:t>.</w:t>
      </w:r>
    </w:p>
    <w:bookmarkEnd w:id="1"/>
    <w:p w14:paraId="74786729" w14:textId="77777777" w:rsidR="0013433D" w:rsidRDefault="0013433D" w:rsidP="001A2CC3">
      <w:pPr>
        <w:tabs>
          <w:tab w:val="left" w:pos="1276"/>
        </w:tabs>
        <w:suppressAutoHyphens w:val="0"/>
        <w:jc w:val="center"/>
        <w:rPr>
          <w:b/>
          <w:bCs/>
          <w:sz w:val="22"/>
          <w:szCs w:val="22"/>
          <w:lang w:eastAsia="ru-RU"/>
        </w:rPr>
      </w:pPr>
    </w:p>
    <w:p w14:paraId="776D4862" w14:textId="77777777" w:rsidR="0013433D" w:rsidRDefault="0013433D" w:rsidP="001A2CC3">
      <w:pPr>
        <w:tabs>
          <w:tab w:val="left" w:pos="1276"/>
        </w:tabs>
        <w:suppressAutoHyphens w:val="0"/>
        <w:jc w:val="center"/>
        <w:rPr>
          <w:b/>
          <w:bCs/>
          <w:sz w:val="22"/>
          <w:szCs w:val="22"/>
          <w:lang w:eastAsia="ru-RU"/>
        </w:rPr>
      </w:pPr>
    </w:p>
    <w:p w14:paraId="4CAF54AD" w14:textId="4A1A8BAD" w:rsidR="001A2CC3" w:rsidRPr="001A2CC3" w:rsidRDefault="001A2CC3" w:rsidP="001A2CC3">
      <w:pPr>
        <w:tabs>
          <w:tab w:val="left" w:pos="1276"/>
        </w:tabs>
        <w:suppressAutoHyphens w:val="0"/>
        <w:jc w:val="center"/>
        <w:rPr>
          <w:b/>
          <w:bCs/>
          <w:sz w:val="22"/>
          <w:szCs w:val="22"/>
          <w:lang w:eastAsia="ru-RU"/>
        </w:rPr>
      </w:pPr>
      <w:r w:rsidRPr="001A2CC3">
        <w:rPr>
          <w:b/>
          <w:bCs/>
          <w:sz w:val="22"/>
          <w:szCs w:val="22"/>
          <w:lang w:eastAsia="ru-RU"/>
        </w:rPr>
        <w:t>Информационная карта закупки путем проведения</w:t>
      </w:r>
    </w:p>
    <w:p w14:paraId="7D503C99" w14:textId="77777777" w:rsidR="001A2CC3" w:rsidRPr="001A2CC3" w:rsidRDefault="001A2CC3" w:rsidP="001A2CC3">
      <w:pPr>
        <w:tabs>
          <w:tab w:val="left" w:pos="1276"/>
        </w:tabs>
        <w:suppressAutoHyphens w:val="0"/>
        <w:jc w:val="center"/>
        <w:rPr>
          <w:b/>
          <w:bCs/>
          <w:sz w:val="22"/>
          <w:szCs w:val="22"/>
          <w:lang w:eastAsia="ru-RU"/>
        </w:rPr>
      </w:pPr>
      <w:r w:rsidRPr="001A2CC3">
        <w:rPr>
          <w:b/>
          <w:bCs/>
          <w:sz w:val="22"/>
          <w:szCs w:val="22"/>
          <w:lang w:eastAsia="ru-RU"/>
        </w:rPr>
        <w:t xml:space="preserve">электронного аукциона </w:t>
      </w:r>
    </w:p>
    <w:p w14:paraId="0A31ABED" w14:textId="77777777" w:rsidR="001A2CC3" w:rsidRPr="001A2CC3" w:rsidRDefault="001A2CC3" w:rsidP="001A2CC3">
      <w:pPr>
        <w:tabs>
          <w:tab w:val="left" w:pos="1276"/>
        </w:tabs>
        <w:suppressAutoHyphens w:val="0"/>
        <w:jc w:val="center"/>
        <w:rPr>
          <w:rFonts w:eastAsia="Calibri"/>
          <w:color w:val="000000"/>
          <w:sz w:val="24"/>
          <w:szCs w:val="24"/>
          <w:lang w:eastAsia="ru-RU"/>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420"/>
        <w:gridCol w:w="5312"/>
      </w:tblGrid>
      <w:tr w:rsidR="001A2CC3" w:rsidRPr="00A168AE" w14:paraId="5CCDE522" w14:textId="77777777" w:rsidTr="005400CF">
        <w:trPr>
          <w:jc w:val="center"/>
        </w:trPr>
        <w:tc>
          <w:tcPr>
            <w:tcW w:w="761" w:type="dxa"/>
            <w:vAlign w:val="center"/>
          </w:tcPr>
          <w:p w14:paraId="2E9D5DC5" w14:textId="77777777" w:rsidR="001A2CC3" w:rsidRPr="00A168AE" w:rsidRDefault="001A2CC3" w:rsidP="001A2CC3">
            <w:pPr>
              <w:suppressAutoHyphens w:val="0"/>
              <w:ind w:right="-45"/>
              <w:contextualSpacing/>
              <w:jc w:val="center"/>
              <w:rPr>
                <w:b/>
                <w:color w:val="000000"/>
                <w:spacing w:val="-10"/>
                <w:kern w:val="28"/>
                <w:sz w:val="20"/>
                <w:lang w:eastAsia="ru-RU"/>
              </w:rPr>
            </w:pPr>
            <w:r w:rsidRPr="00A168AE">
              <w:rPr>
                <w:b/>
                <w:color w:val="000000"/>
                <w:spacing w:val="-10"/>
                <w:kern w:val="28"/>
                <w:sz w:val="20"/>
                <w:lang w:eastAsia="ru-RU"/>
              </w:rPr>
              <w:t>№</w:t>
            </w:r>
          </w:p>
          <w:p w14:paraId="66230AA8" w14:textId="77777777" w:rsidR="001A2CC3" w:rsidRPr="00A168AE" w:rsidRDefault="001A2CC3" w:rsidP="001A2CC3">
            <w:pPr>
              <w:suppressAutoHyphens w:val="0"/>
              <w:ind w:right="-45"/>
              <w:contextualSpacing/>
              <w:jc w:val="center"/>
              <w:rPr>
                <w:b/>
                <w:color w:val="000000"/>
                <w:spacing w:val="-10"/>
                <w:kern w:val="28"/>
                <w:sz w:val="20"/>
                <w:lang w:eastAsia="ru-RU"/>
              </w:rPr>
            </w:pPr>
            <w:r w:rsidRPr="00A168AE">
              <w:rPr>
                <w:b/>
                <w:color w:val="000000"/>
                <w:spacing w:val="-10"/>
                <w:kern w:val="28"/>
                <w:sz w:val="20"/>
                <w:lang w:eastAsia="ru-RU"/>
              </w:rPr>
              <w:t>п/п</w:t>
            </w:r>
          </w:p>
        </w:tc>
        <w:tc>
          <w:tcPr>
            <w:tcW w:w="3420" w:type="dxa"/>
            <w:vAlign w:val="center"/>
          </w:tcPr>
          <w:p w14:paraId="695CC2CB" w14:textId="77777777" w:rsidR="001A2CC3" w:rsidRPr="00A168AE" w:rsidRDefault="001A2CC3" w:rsidP="001A2CC3">
            <w:pPr>
              <w:suppressAutoHyphens w:val="0"/>
              <w:contextualSpacing/>
              <w:jc w:val="center"/>
              <w:rPr>
                <w:b/>
                <w:color w:val="000000"/>
                <w:kern w:val="28"/>
                <w:sz w:val="20"/>
                <w:lang w:eastAsia="ru-RU"/>
              </w:rPr>
            </w:pPr>
            <w:r w:rsidRPr="00A168AE">
              <w:rPr>
                <w:b/>
                <w:bCs/>
                <w:color w:val="000000"/>
                <w:kern w:val="28"/>
                <w:sz w:val="20"/>
                <w:lang w:eastAsia="ru-RU"/>
              </w:rPr>
              <w:t>Наименование пункта</w:t>
            </w:r>
          </w:p>
        </w:tc>
        <w:tc>
          <w:tcPr>
            <w:tcW w:w="5312" w:type="dxa"/>
            <w:vAlign w:val="center"/>
          </w:tcPr>
          <w:p w14:paraId="26A9D7F0" w14:textId="77777777" w:rsidR="001A2CC3" w:rsidRPr="00A168AE" w:rsidRDefault="001A2CC3" w:rsidP="001A2CC3">
            <w:pPr>
              <w:suppressAutoHyphens w:val="0"/>
              <w:ind w:right="-74"/>
              <w:contextualSpacing/>
              <w:jc w:val="center"/>
              <w:rPr>
                <w:b/>
                <w:color w:val="000000"/>
                <w:kern w:val="28"/>
                <w:sz w:val="20"/>
                <w:lang w:eastAsia="ru-RU"/>
              </w:rPr>
            </w:pPr>
            <w:r w:rsidRPr="00A168AE">
              <w:rPr>
                <w:b/>
                <w:color w:val="000000"/>
                <w:kern w:val="28"/>
                <w:sz w:val="20"/>
                <w:lang w:eastAsia="ru-RU"/>
              </w:rPr>
              <w:t>Содержание</w:t>
            </w:r>
          </w:p>
        </w:tc>
      </w:tr>
      <w:tr w:rsidR="001A2CC3" w:rsidRPr="00A168AE" w14:paraId="2B888E0E" w14:textId="77777777" w:rsidTr="005400CF">
        <w:trPr>
          <w:jc w:val="center"/>
        </w:trPr>
        <w:tc>
          <w:tcPr>
            <w:tcW w:w="761" w:type="dxa"/>
          </w:tcPr>
          <w:p w14:paraId="61DC261C"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1</w:t>
            </w:r>
          </w:p>
        </w:tc>
        <w:tc>
          <w:tcPr>
            <w:tcW w:w="3420" w:type="dxa"/>
          </w:tcPr>
          <w:p w14:paraId="55AEFB6E"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 xml:space="preserve">Наименование, место нахождения, </w:t>
            </w:r>
          </w:p>
          <w:p w14:paraId="34F07D15"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 xml:space="preserve">почтовый адрес, адрес электронной почты, </w:t>
            </w:r>
          </w:p>
          <w:p w14:paraId="08FB6B78"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 xml:space="preserve">номер контактного телефона, </w:t>
            </w:r>
          </w:p>
          <w:p w14:paraId="30569018"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ответственное должностное лицо заказчика, специализированной организации (в случае ее привлечения заказчиком)</w:t>
            </w:r>
          </w:p>
        </w:tc>
        <w:tc>
          <w:tcPr>
            <w:tcW w:w="5312" w:type="dxa"/>
          </w:tcPr>
          <w:p w14:paraId="09477B93" w14:textId="77777777" w:rsidR="001A2CC3" w:rsidRPr="00A168AE" w:rsidRDefault="001A2CC3" w:rsidP="001A2CC3">
            <w:pPr>
              <w:widowControl w:val="0"/>
              <w:autoSpaceDE w:val="0"/>
              <w:autoSpaceDN w:val="0"/>
              <w:adjustRightInd w:val="0"/>
              <w:rPr>
                <w:sz w:val="20"/>
              </w:rPr>
            </w:pPr>
            <w:r w:rsidRPr="00A168AE">
              <w:rPr>
                <w:sz w:val="20"/>
              </w:rPr>
              <w:t>Администрация муниципального образования «Рабочий поселок Исса» Иссинского района Пензенской области</w:t>
            </w:r>
          </w:p>
          <w:p w14:paraId="165C59B2" w14:textId="77777777" w:rsidR="001A2CC3" w:rsidRPr="00A168AE" w:rsidRDefault="001A2CC3" w:rsidP="001A2CC3">
            <w:pPr>
              <w:widowControl w:val="0"/>
              <w:autoSpaceDE w:val="0"/>
              <w:autoSpaceDN w:val="0"/>
              <w:adjustRightInd w:val="0"/>
              <w:rPr>
                <w:sz w:val="20"/>
              </w:rPr>
            </w:pPr>
            <w:r w:rsidRPr="00A168AE">
              <w:rPr>
                <w:sz w:val="20"/>
              </w:rPr>
              <w:t>ИНН 5814001475</w:t>
            </w:r>
          </w:p>
          <w:p w14:paraId="6FE9CA58" w14:textId="77777777" w:rsidR="001A2CC3" w:rsidRPr="00A168AE" w:rsidRDefault="001A2CC3" w:rsidP="001A2CC3">
            <w:pPr>
              <w:widowControl w:val="0"/>
              <w:autoSpaceDE w:val="0"/>
              <w:autoSpaceDN w:val="0"/>
              <w:adjustRightInd w:val="0"/>
              <w:rPr>
                <w:sz w:val="20"/>
              </w:rPr>
            </w:pPr>
            <w:r w:rsidRPr="00A168AE">
              <w:rPr>
                <w:sz w:val="20"/>
              </w:rPr>
              <w:t xml:space="preserve">442710, Пензенская область, Иссинский район, р.п. Исса, </w:t>
            </w:r>
            <w:proofErr w:type="spellStart"/>
            <w:r w:rsidRPr="00A168AE">
              <w:rPr>
                <w:sz w:val="20"/>
              </w:rPr>
              <w:t>ул.Ленинская</w:t>
            </w:r>
            <w:proofErr w:type="spellEnd"/>
            <w:r w:rsidRPr="00A168AE">
              <w:rPr>
                <w:sz w:val="20"/>
              </w:rPr>
              <w:t>, 5</w:t>
            </w:r>
          </w:p>
          <w:p w14:paraId="77047326" w14:textId="77777777" w:rsidR="001A2CC3" w:rsidRPr="00A168AE" w:rsidRDefault="001A2CC3" w:rsidP="001A2CC3">
            <w:pPr>
              <w:widowControl w:val="0"/>
              <w:autoSpaceDE w:val="0"/>
              <w:autoSpaceDN w:val="0"/>
              <w:adjustRightInd w:val="0"/>
              <w:rPr>
                <w:sz w:val="20"/>
              </w:rPr>
            </w:pPr>
            <w:r w:rsidRPr="00A168AE">
              <w:rPr>
                <w:sz w:val="20"/>
              </w:rPr>
              <w:t>Тел. (84144) 2-25-64, 2-10-61</w:t>
            </w:r>
          </w:p>
          <w:p w14:paraId="00C26947" w14:textId="77777777" w:rsidR="001A2CC3" w:rsidRPr="00A168AE" w:rsidRDefault="001A2CC3" w:rsidP="001A2CC3">
            <w:pPr>
              <w:widowControl w:val="0"/>
              <w:autoSpaceDE w:val="0"/>
              <w:autoSpaceDN w:val="0"/>
              <w:adjustRightInd w:val="0"/>
              <w:rPr>
                <w:sz w:val="20"/>
              </w:rPr>
            </w:pPr>
            <w:r w:rsidRPr="00A168AE">
              <w:rPr>
                <w:sz w:val="20"/>
              </w:rPr>
              <w:t>Факс: (84144) 2-25-64</w:t>
            </w:r>
          </w:p>
          <w:p w14:paraId="3D4D6EA2" w14:textId="77777777" w:rsidR="001A2CC3" w:rsidRPr="00A168AE" w:rsidRDefault="001A2CC3" w:rsidP="001A2CC3">
            <w:pPr>
              <w:widowControl w:val="0"/>
              <w:autoSpaceDE w:val="0"/>
              <w:autoSpaceDN w:val="0"/>
              <w:adjustRightInd w:val="0"/>
              <w:rPr>
                <w:sz w:val="20"/>
              </w:rPr>
            </w:pPr>
            <w:r w:rsidRPr="00A168AE">
              <w:rPr>
                <w:sz w:val="20"/>
              </w:rPr>
              <w:t>E-mail: moissa_zam@mail.ru</w:t>
            </w:r>
          </w:p>
          <w:p w14:paraId="03E2B6B9" w14:textId="5E9A0C46" w:rsidR="001A2CC3" w:rsidRPr="00A168AE" w:rsidRDefault="001A2CC3" w:rsidP="001A2CC3">
            <w:pPr>
              <w:suppressAutoHyphens w:val="0"/>
              <w:ind w:right="-74"/>
              <w:contextualSpacing/>
              <w:jc w:val="both"/>
              <w:rPr>
                <w:color w:val="000000"/>
                <w:spacing w:val="-10"/>
                <w:kern w:val="28"/>
                <w:sz w:val="20"/>
                <w:highlight w:val="yellow"/>
                <w:lang w:eastAsia="ru-RU"/>
              </w:rPr>
            </w:pPr>
            <w:r w:rsidRPr="00A168AE">
              <w:rPr>
                <w:sz w:val="20"/>
              </w:rPr>
              <w:t>Ответственное должностное лицо: Буланов Александр Иванович</w:t>
            </w:r>
          </w:p>
        </w:tc>
      </w:tr>
      <w:tr w:rsidR="001A2CC3" w:rsidRPr="00A168AE" w14:paraId="5A3FCC2C" w14:textId="77777777" w:rsidTr="005400CF">
        <w:trPr>
          <w:jc w:val="center"/>
        </w:trPr>
        <w:tc>
          <w:tcPr>
            <w:tcW w:w="761" w:type="dxa"/>
          </w:tcPr>
          <w:p w14:paraId="30BE876D"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2</w:t>
            </w:r>
          </w:p>
        </w:tc>
        <w:tc>
          <w:tcPr>
            <w:tcW w:w="3420" w:type="dxa"/>
          </w:tcPr>
          <w:p w14:paraId="185E405C"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Идентификационный код закупки</w:t>
            </w:r>
          </w:p>
        </w:tc>
        <w:tc>
          <w:tcPr>
            <w:tcW w:w="5312" w:type="dxa"/>
          </w:tcPr>
          <w:p w14:paraId="72D7C224" w14:textId="140EE00F" w:rsidR="001A2CC3" w:rsidRPr="000A6D8A" w:rsidRDefault="0061202E" w:rsidP="001A2CC3">
            <w:pPr>
              <w:suppressAutoHyphens w:val="0"/>
              <w:ind w:right="-74"/>
              <w:contextualSpacing/>
              <w:jc w:val="both"/>
              <w:rPr>
                <w:color w:val="000000"/>
                <w:spacing w:val="-10"/>
                <w:kern w:val="28"/>
                <w:sz w:val="20"/>
                <w:highlight w:val="yellow"/>
                <w:lang w:eastAsia="ru-RU"/>
              </w:rPr>
            </w:pPr>
            <w:bookmarkStart w:id="2" w:name="_Hlk133938637"/>
            <w:r w:rsidRPr="0061202E">
              <w:rPr>
                <w:color w:val="000000"/>
                <w:spacing w:val="-10"/>
                <w:kern w:val="28"/>
                <w:sz w:val="20"/>
                <w:lang w:eastAsia="ru-RU"/>
              </w:rPr>
              <w:t>23</w:t>
            </w:r>
            <w:r>
              <w:rPr>
                <w:color w:val="000000"/>
                <w:spacing w:val="-10"/>
                <w:kern w:val="28"/>
                <w:sz w:val="20"/>
                <w:lang w:eastAsia="ru-RU"/>
              </w:rPr>
              <w:t xml:space="preserve"> </w:t>
            </w:r>
            <w:r w:rsidRPr="0061202E">
              <w:rPr>
                <w:color w:val="000000"/>
                <w:spacing w:val="-10"/>
                <w:kern w:val="28"/>
                <w:sz w:val="20"/>
                <w:lang w:eastAsia="ru-RU"/>
              </w:rPr>
              <w:t>35814001475581401001</w:t>
            </w:r>
            <w:r>
              <w:rPr>
                <w:color w:val="000000"/>
                <w:spacing w:val="-10"/>
                <w:kern w:val="28"/>
                <w:sz w:val="20"/>
                <w:lang w:eastAsia="ru-RU"/>
              </w:rPr>
              <w:t xml:space="preserve"> </w:t>
            </w:r>
            <w:r w:rsidRPr="0061202E">
              <w:rPr>
                <w:color w:val="000000"/>
                <w:spacing w:val="-10"/>
                <w:kern w:val="28"/>
                <w:sz w:val="20"/>
                <w:lang w:eastAsia="ru-RU"/>
              </w:rPr>
              <w:t>0034</w:t>
            </w:r>
            <w:r>
              <w:rPr>
                <w:color w:val="000000"/>
                <w:spacing w:val="-10"/>
                <w:kern w:val="28"/>
                <w:sz w:val="20"/>
                <w:lang w:eastAsia="ru-RU"/>
              </w:rPr>
              <w:t xml:space="preserve"> </w:t>
            </w:r>
            <w:r w:rsidRPr="0061202E">
              <w:rPr>
                <w:color w:val="000000"/>
                <w:spacing w:val="-10"/>
                <w:kern w:val="28"/>
                <w:sz w:val="20"/>
                <w:lang w:eastAsia="ru-RU"/>
              </w:rPr>
              <w:t>00</w:t>
            </w:r>
            <w:r>
              <w:rPr>
                <w:color w:val="000000"/>
                <w:spacing w:val="-10"/>
                <w:kern w:val="28"/>
                <w:sz w:val="20"/>
                <w:lang w:eastAsia="ru-RU"/>
              </w:rPr>
              <w:t xml:space="preserve">1 </w:t>
            </w:r>
            <w:r w:rsidRPr="0061202E">
              <w:rPr>
                <w:color w:val="000000"/>
                <w:spacing w:val="-10"/>
                <w:kern w:val="28"/>
                <w:sz w:val="20"/>
                <w:lang w:eastAsia="ru-RU"/>
              </w:rPr>
              <w:t>4211</w:t>
            </w:r>
            <w:r>
              <w:rPr>
                <w:color w:val="000000"/>
                <w:spacing w:val="-10"/>
                <w:kern w:val="28"/>
                <w:sz w:val="20"/>
                <w:lang w:eastAsia="ru-RU"/>
              </w:rPr>
              <w:t xml:space="preserve"> </w:t>
            </w:r>
            <w:r w:rsidRPr="0061202E">
              <w:rPr>
                <w:color w:val="000000"/>
                <w:spacing w:val="-10"/>
                <w:kern w:val="28"/>
                <w:sz w:val="20"/>
                <w:lang w:eastAsia="ru-RU"/>
              </w:rPr>
              <w:t>244</w:t>
            </w:r>
            <w:bookmarkEnd w:id="2"/>
          </w:p>
        </w:tc>
      </w:tr>
      <w:tr w:rsidR="001A2CC3" w:rsidRPr="00A168AE" w14:paraId="34190963" w14:textId="77777777" w:rsidTr="005400CF">
        <w:trPr>
          <w:jc w:val="center"/>
        </w:trPr>
        <w:tc>
          <w:tcPr>
            <w:tcW w:w="761" w:type="dxa"/>
          </w:tcPr>
          <w:p w14:paraId="5C889FCE"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2.1</w:t>
            </w:r>
            <w:r w:rsidRPr="00A168AE">
              <w:rPr>
                <w:color w:val="000000"/>
                <w:spacing w:val="-10"/>
                <w:kern w:val="28"/>
                <w:sz w:val="20"/>
                <w:vertAlign w:val="superscript"/>
                <w:lang w:eastAsia="ru-RU"/>
              </w:rPr>
              <w:footnoteReference w:id="1"/>
            </w:r>
          </w:p>
        </w:tc>
        <w:tc>
          <w:tcPr>
            <w:tcW w:w="3420" w:type="dxa"/>
          </w:tcPr>
          <w:p w14:paraId="00678A4A" w14:textId="77777777" w:rsidR="001A2CC3" w:rsidRPr="00A168AE" w:rsidRDefault="001A2CC3" w:rsidP="001A2CC3">
            <w:pPr>
              <w:suppressAutoHyphens w:val="0"/>
              <w:contextualSpacing/>
              <w:rPr>
                <w:color w:val="000000"/>
                <w:kern w:val="28"/>
                <w:sz w:val="20"/>
                <w:highlight w:val="magenta"/>
                <w:lang w:eastAsia="ru-RU"/>
              </w:rPr>
            </w:pPr>
            <w:r w:rsidRPr="00A168AE">
              <w:rPr>
                <w:color w:val="000000"/>
                <w:kern w:val="28"/>
                <w:sz w:val="20"/>
                <w:lang w:eastAsia="ru-RU"/>
              </w:rPr>
              <w:t>Указание на часть 6 статьи 15 Федерального закона от 05.04.2013 № 44-ФЗ</w:t>
            </w:r>
          </w:p>
        </w:tc>
        <w:tc>
          <w:tcPr>
            <w:tcW w:w="5312" w:type="dxa"/>
          </w:tcPr>
          <w:p w14:paraId="1F30F44E" w14:textId="57BDBDF3" w:rsidR="001A2CC3" w:rsidRPr="00A168AE" w:rsidRDefault="0054253F" w:rsidP="001A2CC3">
            <w:pPr>
              <w:suppressAutoHyphens w:val="0"/>
              <w:ind w:right="-74"/>
              <w:contextualSpacing/>
              <w:rPr>
                <w:color w:val="000000"/>
                <w:spacing w:val="-10"/>
                <w:kern w:val="28"/>
                <w:sz w:val="20"/>
                <w:highlight w:val="yellow"/>
                <w:lang w:eastAsia="ru-RU"/>
              </w:rPr>
            </w:pPr>
            <w:r w:rsidRPr="00A168AE">
              <w:rPr>
                <w:color w:val="000000"/>
                <w:spacing w:val="-10"/>
                <w:kern w:val="28"/>
                <w:sz w:val="20"/>
                <w:lang w:eastAsia="ru-RU"/>
              </w:rPr>
              <w:t>-</w:t>
            </w:r>
          </w:p>
        </w:tc>
      </w:tr>
      <w:tr w:rsidR="001A2CC3" w:rsidRPr="00A168AE" w14:paraId="21563131" w14:textId="77777777" w:rsidTr="005400CF">
        <w:trPr>
          <w:jc w:val="center"/>
        </w:trPr>
        <w:tc>
          <w:tcPr>
            <w:tcW w:w="761" w:type="dxa"/>
          </w:tcPr>
          <w:p w14:paraId="3F89F3E8"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3</w:t>
            </w:r>
          </w:p>
        </w:tc>
        <w:tc>
          <w:tcPr>
            <w:tcW w:w="3420" w:type="dxa"/>
          </w:tcPr>
          <w:p w14:paraId="2A5ED610"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Адрес в информационно-телекоммуникационной сети «Интернет» электронной площадки</w:t>
            </w:r>
          </w:p>
        </w:tc>
        <w:tc>
          <w:tcPr>
            <w:tcW w:w="5312" w:type="dxa"/>
          </w:tcPr>
          <w:p w14:paraId="1346E1EE" w14:textId="3E585D54" w:rsidR="001A2CC3" w:rsidRPr="00A168AE" w:rsidRDefault="0073538A" w:rsidP="001A2CC3">
            <w:pPr>
              <w:suppressAutoHyphens w:val="0"/>
              <w:ind w:right="-74"/>
              <w:contextualSpacing/>
              <w:rPr>
                <w:i/>
                <w:color w:val="000000"/>
                <w:kern w:val="28"/>
                <w:sz w:val="20"/>
                <w:highlight w:val="yellow"/>
                <w:lang w:eastAsia="ru-RU"/>
              </w:rPr>
            </w:pPr>
            <w:r w:rsidRPr="00A168AE">
              <w:rPr>
                <w:i/>
                <w:color w:val="000000"/>
                <w:kern w:val="28"/>
                <w:sz w:val="20"/>
                <w:lang w:eastAsia="ru-RU"/>
              </w:rPr>
              <w:t>http: //www.rts-tender.ru/</w:t>
            </w:r>
          </w:p>
        </w:tc>
      </w:tr>
      <w:tr w:rsidR="001A2CC3" w:rsidRPr="00A168AE" w14:paraId="0310D03C" w14:textId="77777777" w:rsidTr="005400CF">
        <w:trPr>
          <w:jc w:val="center"/>
        </w:trPr>
        <w:tc>
          <w:tcPr>
            <w:tcW w:w="761" w:type="dxa"/>
          </w:tcPr>
          <w:p w14:paraId="02A9F474"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4</w:t>
            </w:r>
          </w:p>
        </w:tc>
        <w:tc>
          <w:tcPr>
            <w:tcW w:w="3420" w:type="dxa"/>
          </w:tcPr>
          <w:p w14:paraId="4D13BCD6"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 xml:space="preserve">Наименование объекта закупки, </w:t>
            </w:r>
            <w:r w:rsidRPr="00A168AE">
              <w:rPr>
                <w:bCs/>
                <w:color w:val="000000"/>
                <w:kern w:val="28"/>
                <w:sz w:val="20"/>
                <w:lang w:eastAsia="ru-RU"/>
              </w:rPr>
              <w:t>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312" w:type="dxa"/>
          </w:tcPr>
          <w:p w14:paraId="09404E84" w14:textId="44D72151" w:rsidR="001A2CC3" w:rsidRPr="00A168AE" w:rsidRDefault="0061202E" w:rsidP="001A2CC3">
            <w:pPr>
              <w:suppressAutoHyphens w:val="0"/>
              <w:ind w:right="-74"/>
              <w:contextualSpacing/>
              <w:jc w:val="both"/>
              <w:rPr>
                <w:color w:val="000000"/>
                <w:spacing w:val="-10"/>
                <w:kern w:val="28"/>
                <w:sz w:val="20"/>
                <w:highlight w:val="yellow"/>
                <w:lang w:eastAsia="ru-RU"/>
              </w:rPr>
            </w:pPr>
            <w:r w:rsidRPr="0061202E">
              <w:rPr>
                <w:color w:val="000000"/>
                <w:spacing w:val="-10"/>
                <w:kern w:val="28"/>
                <w:sz w:val="20"/>
                <w:lang w:eastAsia="ru-RU"/>
              </w:rPr>
              <w:t xml:space="preserve">Ремонт автомобильной дороги </w:t>
            </w:r>
            <w:proofErr w:type="spellStart"/>
            <w:r w:rsidRPr="0061202E">
              <w:rPr>
                <w:color w:val="000000"/>
                <w:spacing w:val="-10"/>
                <w:kern w:val="28"/>
                <w:sz w:val="20"/>
                <w:lang w:eastAsia="ru-RU"/>
              </w:rPr>
              <w:t>ул.Огарева</w:t>
            </w:r>
            <w:proofErr w:type="spellEnd"/>
            <w:r w:rsidRPr="0061202E">
              <w:rPr>
                <w:color w:val="000000"/>
                <w:spacing w:val="-10"/>
                <w:kern w:val="28"/>
                <w:sz w:val="20"/>
                <w:lang w:eastAsia="ru-RU"/>
              </w:rPr>
              <w:t xml:space="preserve"> в </w:t>
            </w:r>
            <w:proofErr w:type="spellStart"/>
            <w:r w:rsidRPr="0061202E">
              <w:rPr>
                <w:color w:val="000000"/>
                <w:spacing w:val="-10"/>
                <w:kern w:val="28"/>
                <w:sz w:val="20"/>
                <w:lang w:eastAsia="ru-RU"/>
              </w:rPr>
              <w:t>р.п</w:t>
            </w:r>
            <w:proofErr w:type="spellEnd"/>
            <w:r w:rsidRPr="0061202E">
              <w:rPr>
                <w:color w:val="000000"/>
                <w:spacing w:val="-10"/>
                <w:kern w:val="28"/>
                <w:sz w:val="20"/>
                <w:lang w:eastAsia="ru-RU"/>
              </w:rPr>
              <w:t>. Исса Иссинского района Пензенской области км 0+000 - км 0+070</w:t>
            </w:r>
          </w:p>
        </w:tc>
      </w:tr>
      <w:tr w:rsidR="001A2CC3" w:rsidRPr="00A168AE" w14:paraId="33778DE6" w14:textId="77777777" w:rsidTr="005400CF">
        <w:trPr>
          <w:jc w:val="center"/>
        </w:trPr>
        <w:tc>
          <w:tcPr>
            <w:tcW w:w="761" w:type="dxa"/>
          </w:tcPr>
          <w:p w14:paraId="37113CB4"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4.1</w:t>
            </w:r>
          </w:p>
        </w:tc>
        <w:tc>
          <w:tcPr>
            <w:tcW w:w="3420" w:type="dxa"/>
          </w:tcPr>
          <w:p w14:paraId="2B5293FF"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ОКПД2</w:t>
            </w:r>
          </w:p>
        </w:tc>
        <w:tc>
          <w:tcPr>
            <w:tcW w:w="5312" w:type="dxa"/>
          </w:tcPr>
          <w:p w14:paraId="1A045683" w14:textId="45F5D4E0" w:rsidR="001A2CC3" w:rsidRPr="00A168AE" w:rsidRDefault="0061202E" w:rsidP="00AE24F7">
            <w:pPr>
              <w:suppressAutoHyphens w:val="0"/>
              <w:ind w:right="-74"/>
              <w:contextualSpacing/>
              <w:jc w:val="both"/>
              <w:rPr>
                <w:color w:val="000000"/>
                <w:spacing w:val="-10"/>
                <w:kern w:val="28"/>
                <w:sz w:val="20"/>
                <w:lang w:eastAsia="ru-RU"/>
              </w:rPr>
            </w:pPr>
            <w:r w:rsidRPr="0061202E">
              <w:rPr>
                <w:color w:val="000000"/>
                <w:spacing w:val="-10"/>
                <w:kern w:val="28"/>
                <w:sz w:val="20"/>
                <w:lang w:eastAsia="ru-RU"/>
              </w:rPr>
              <w:t>42.11.2 Работы строительные по строительству автомагистралей, автомобильных дорог, в том числе проходящих по улицам населенных пунктов, и прочих автомобильных или пешеходных дорог, и взлетно-посадочных полос аэродромов</w:t>
            </w:r>
            <w:r>
              <w:rPr>
                <w:color w:val="000000"/>
                <w:spacing w:val="-10"/>
                <w:kern w:val="28"/>
                <w:sz w:val="20"/>
                <w:lang w:eastAsia="ru-RU"/>
              </w:rPr>
              <w:t>.</w:t>
            </w:r>
          </w:p>
        </w:tc>
      </w:tr>
      <w:tr w:rsidR="001A2CC3" w:rsidRPr="00A168AE" w14:paraId="7A652A1D" w14:textId="77777777" w:rsidTr="005400CF">
        <w:trPr>
          <w:jc w:val="center"/>
        </w:trPr>
        <w:tc>
          <w:tcPr>
            <w:tcW w:w="761" w:type="dxa"/>
          </w:tcPr>
          <w:p w14:paraId="0C8B6DC6"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4.2</w:t>
            </w:r>
          </w:p>
        </w:tc>
        <w:tc>
          <w:tcPr>
            <w:tcW w:w="3420" w:type="dxa"/>
          </w:tcPr>
          <w:p w14:paraId="5BFF07C4"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КТРУ</w:t>
            </w:r>
          </w:p>
        </w:tc>
        <w:tc>
          <w:tcPr>
            <w:tcW w:w="5312" w:type="dxa"/>
          </w:tcPr>
          <w:p w14:paraId="61D9C4F1" w14:textId="62D135F5" w:rsidR="001A2CC3" w:rsidRPr="00A168AE" w:rsidRDefault="0061202E" w:rsidP="001A2CC3">
            <w:pPr>
              <w:suppressAutoHyphens w:val="0"/>
              <w:ind w:right="-74"/>
              <w:contextualSpacing/>
              <w:jc w:val="both"/>
              <w:rPr>
                <w:color w:val="000000"/>
                <w:spacing w:val="-10"/>
                <w:kern w:val="28"/>
                <w:sz w:val="20"/>
                <w:highlight w:val="yellow"/>
                <w:lang w:eastAsia="ru-RU"/>
              </w:rPr>
            </w:pPr>
            <w:r w:rsidRPr="0061202E">
              <w:rPr>
                <w:color w:val="000000"/>
                <w:spacing w:val="-10"/>
                <w:kern w:val="28"/>
                <w:sz w:val="20"/>
                <w:lang w:eastAsia="ru-RU"/>
              </w:rPr>
              <w:t>42.11.20.000-00000006</w:t>
            </w:r>
            <w:r>
              <w:rPr>
                <w:color w:val="000000"/>
                <w:spacing w:val="-10"/>
                <w:kern w:val="28"/>
                <w:sz w:val="20"/>
                <w:lang w:eastAsia="ru-RU"/>
              </w:rPr>
              <w:t xml:space="preserve"> </w:t>
            </w:r>
            <w:r w:rsidRPr="0061202E">
              <w:rPr>
                <w:color w:val="000000"/>
                <w:spacing w:val="-10"/>
                <w:kern w:val="28"/>
                <w:sz w:val="20"/>
                <w:lang w:eastAsia="ru-RU"/>
              </w:rPr>
              <w:t>Выполнение работ по реконструкции автомобильной дороги</w:t>
            </w:r>
          </w:p>
        </w:tc>
      </w:tr>
      <w:tr w:rsidR="001A2CC3" w:rsidRPr="00A168AE" w14:paraId="3D7A13F5" w14:textId="77777777" w:rsidTr="005400CF">
        <w:trPr>
          <w:jc w:val="center"/>
        </w:trPr>
        <w:tc>
          <w:tcPr>
            <w:tcW w:w="761" w:type="dxa"/>
          </w:tcPr>
          <w:p w14:paraId="160D8F34"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w:t>
            </w:r>
          </w:p>
        </w:tc>
        <w:tc>
          <w:tcPr>
            <w:tcW w:w="3420" w:type="dxa"/>
          </w:tcPr>
          <w:p w14:paraId="213B6A53" w14:textId="77777777" w:rsidR="001A2CC3" w:rsidRPr="00A168AE" w:rsidRDefault="001A2CC3" w:rsidP="001A2CC3">
            <w:pPr>
              <w:suppressAutoHyphens w:val="0"/>
              <w:contextualSpacing/>
              <w:rPr>
                <w:b/>
                <w:bCs/>
                <w:color w:val="000000"/>
                <w:kern w:val="28"/>
                <w:sz w:val="20"/>
                <w:lang w:eastAsia="ru-RU"/>
              </w:rPr>
            </w:pPr>
            <w:r w:rsidRPr="00A168AE">
              <w:rPr>
                <w:b/>
                <w:bCs/>
                <w:color w:val="000000"/>
                <w:kern w:val="28"/>
                <w:sz w:val="20"/>
                <w:lang w:eastAsia="ru-RU"/>
              </w:rPr>
              <w:t>Описание объекта закупки</w:t>
            </w:r>
          </w:p>
        </w:tc>
        <w:tc>
          <w:tcPr>
            <w:tcW w:w="5312" w:type="dxa"/>
          </w:tcPr>
          <w:p w14:paraId="7F6AC0F9" w14:textId="77777777" w:rsidR="001A2CC3" w:rsidRPr="00A168AE" w:rsidRDefault="001A2CC3" w:rsidP="001A2CC3">
            <w:pPr>
              <w:suppressAutoHyphens w:val="0"/>
              <w:ind w:right="-74"/>
              <w:contextualSpacing/>
              <w:jc w:val="both"/>
              <w:rPr>
                <w:color w:val="000000"/>
                <w:spacing w:val="-10"/>
                <w:kern w:val="28"/>
                <w:sz w:val="20"/>
                <w:highlight w:val="yellow"/>
                <w:lang w:eastAsia="ru-RU"/>
              </w:rPr>
            </w:pPr>
          </w:p>
        </w:tc>
      </w:tr>
      <w:tr w:rsidR="001A2CC3" w:rsidRPr="00A168AE" w14:paraId="56413C1C" w14:textId="77777777" w:rsidTr="005400CF">
        <w:trPr>
          <w:jc w:val="center"/>
        </w:trPr>
        <w:tc>
          <w:tcPr>
            <w:tcW w:w="761" w:type="dxa"/>
          </w:tcPr>
          <w:p w14:paraId="0F5C6F74"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5.1</w:t>
            </w:r>
          </w:p>
        </w:tc>
        <w:tc>
          <w:tcPr>
            <w:tcW w:w="3420" w:type="dxa"/>
          </w:tcPr>
          <w:p w14:paraId="682C799F"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Срок исполнения контракта (отдельных этапов исполнения контракта, если проектом контракта предусмотрены такие этапы)</w:t>
            </w:r>
          </w:p>
        </w:tc>
        <w:tc>
          <w:tcPr>
            <w:tcW w:w="5312" w:type="dxa"/>
          </w:tcPr>
          <w:p w14:paraId="0D42C9B7" w14:textId="29C36ACF" w:rsidR="001A2CC3" w:rsidRPr="00A168AE" w:rsidRDefault="005C7CCC" w:rsidP="001A2CC3">
            <w:pPr>
              <w:suppressAutoHyphens w:val="0"/>
              <w:ind w:right="-74"/>
              <w:contextualSpacing/>
              <w:jc w:val="both"/>
              <w:rPr>
                <w:color w:val="FF0000"/>
                <w:spacing w:val="-10"/>
                <w:kern w:val="28"/>
                <w:sz w:val="20"/>
                <w:highlight w:val="yellow"/>
                <w:lang w:eastAsia="ru-RU"/>
              </w:rPr>
            </w:pPr>
            <w:r>
              <w:rPr>
                <w:spacing w:val="-10"/>
                <w:kern w:val="28"/>
                <w:sz w:val="20"/>
                <w:lang w:eastAsia="ru-RU"/>
              </w:rPr>
              <w:t>15 (</w:t>
            </w:r>
            <w:r w:rsidR="0033592E">
              <w:rPr>
                <w:spacing w:val="-10"/>
                <w:kern w:val="28"/>
                <w:sz w:val="20"/>
                <w:lang w:eastAsia="ru-RU"/>
              </w:rPr>
              <w:t xml:space="preserve">пятнадцать) рабочих дней </w:t>
            </w:r>
            <w:r w:rsidR="00620876" w:rsidRPr="00620876">
              <w:rPr>
                <w:spacing w:val="-10"/>
                <w:kern w:val="28"/>
                <w:sz w:val="20"/>
                <w:lang w:eastAsia="ru-RU"/>
              </w:rPr>
              <w:t>с даты заключения Контракта</w:t>
            </w:r>
          </w:p>
        </w:tc>
      </w:tr>
      <w:tr w:rsidR="001A2CC3" w:rsidRPr="00A168AE" w14:paraId="52A602BC" w14:textId="77777777" w:rsidTr="005400CF">
        <w:trPr>
          <w:jc w:val="center"/>
        </w:trPr>
        <w:tc>
          <w:tcPr>
            <w:tcW w:w="761" w:type="dxa"/>
          </w:tcPr>
          <w:p w14:paraId="1FABD4B7"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5.2</w:t>
            </w:r>
          </w:p>
        </w:tc>
        <w:tc>
          <w:tcPr>
            <w:tcW w:w="3420" w:type="dxa"/>
          </w:tcPr>
          <w:p w14:paraId="1E0C4274" w14:textId="77777777" w:rsidR="001A2CC3" w:rsidRPr="00A168AE" w:rsidRDefault="001A2CC3" w:rsidP="001A2CC3">
            <w:pPr>
              <w:suppressAutoHyphens w:val="0"/>
              <w:contextualSpacing/>
              <w:rPr>
                <w:kern w:val="28"/>
                <w:sz w:val="20"/>
                <w:lang w:eastAsia="ru-RU"/>
              </w:rPr>
            </w:pPr>
            <w:r w:rsidRPr="00A168AE">
              <w:rPr>
                <w:kern w:val="28"/>
                <w:sz w:val="20"/>
                <w:lang w:eastAsia="ru-RU"/>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5312" w:type="dxa"/>
          </w:tcPr>
          <w:p w14:paraId="575E2B0A" w14:textId="48771733" w:rsidR="001A2CC3" w:rsidRPr="00A168AE" w:rsidRDefault="00F87673" w:rsidP="001A2CC3">
            <w:pPr>
              <w:suppressAutoHyphens w:val="0"/>
              <w:ind w:right="-74"/>
              <w:contextualSpacing/>
              <w:jc w:val="both"/>
              <w:rPr>
                <w:color w:val="000000"/>
                <w:spacing w:val="-10"/>
                <w:kern w:val="28"/>
                <w:sz w:val="20"/>
                <w:highlight w:val="yellow"/>
                <w:lang w:eastAsia="ru-RU"/>
              </w:rPr>
            </w:pPr>
            <w:r w:rsidRPr="00A168AE">
              <w:rPr>
                <w:color w:val="000000"/>
                <w:spacing w:val="-10"/>
                <w:kern w:val="28"/>
                <w:sz w:val="20"/>
                <w:lang w:eastAsia="ru-RU"/>
              </w:rPr>
              <w:t>Пензенская область, Иссинский район, р.п. Исса</w:t>
            </w:r>
            <w:r w:rsidR="00AE24F7">
              <w:rPr>
                <w:color w:val="000000"/>
                <w:spacing w:val="-10"/>
                <w:kern w:val="28"/>
                <w:sz w:val="20"/>
                <w:lang w:eastAsia="ru-RU"/>
              </w:rPr>
              <w:t xml:space="preserve">, </w:t>
            </w:r>
            <w:r w:rsidR="00AE24F7" w:rsidRPr="00AE24F7">
              <w:rPr>
                <w:color w:val="000000"/>
                <w:spacing w:val="-10"/>
                <w:kern w:val="28"/>
                <w:sz w:val="20"/>
                <w:lang w:eastAsia="ru-RU"/>
              </w:rPr>
              <w:t xml:space="preserve">ул. </w:t>
            </w:r>
            <w:r w:rsidR="002023CE">
              <w:rPr>
                <w:color w:val="000000"/>
                <w:spacing w:val="-10"/>
                <w:kern w:val="28"/>
                <w:sz w:val="20"/>
                <w:lang w:eastAsia="ru-RU"/>
              </w:rPr>
              <w:t>Огарева</w:t>
            </w:r>
          </w:p>
        </w:tc>
      </w:tr>
      <w:tr w:rsidR="001A2CC3" w:rsidRPr="00A168AE" w14:paraId="10801A0A" w14:textId="77777777" w:rsidTr="005400CF">
        <w:trPr>
          <w:jc w:val="center"/>
        </w:trPr>
        <w:tc>
          <w:tcPr>
            <w:tcW w:w="761" w:type="dxa"/>
          </w:tcPr>
          <w:p w14:paraId="45C3D9E9"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5.3</w:t>
            </w:r>
            <w:r w:rsidRPr="00A168AE">
              <w:rPr>
                <w:color w:val="000000"/>
                <w:spacing w:val="-10"/>
                <w:kern w:val="28"/>
                <w:sz w:val="20"/>
                <w:vertAlign w:val="superscript"/>
                <w:lang w:eastAsia="ru-RU"/>
              </w:rPr>
              <w:footnoteReference w:id="2"/>
            </w:r>
          </w:p>
        </w:tc>
        <w:tc>
          <w:tcPr>
            <w:tcW w:w="3420" w:type="dxa"/>
          </w:tcPr>
          <w:p w14:paraId="058BA3E7"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 xml:space="preserve">Информация о количестве товара или объеме работ (услуг) </w:t>
            </w:r>
          </w:p>
        </w:tc>
        <w:tc>
          <w:tcPr>
            <w:tcW w:w="5312" w:type="dxa"/>
          </w:tcPr>
          <w:p w14:paraId="591B89BE" w14:textId="7F891D12" w:rsidR="001A2CC3" w:rsidRPr="00A168AE" w:rsidRDefault="003461C0" w:rsidP="00CD5D16">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 xml:space="preserve">В соответствии </w:t>
            </w:r>
            <w:r w:rsidRPr="00A168AE">
              <w:rPr>
                <w:spacing w:val="-10"/>
                <w:kern w:val="28"/>
                <w:sz w:val="20"/>
                <w:lang w:eastAsia="ru-RU"/>
              </w:rPr>
              <w:t xml:space="preserve">с </w:t>
            </w:r>
            <w:r w:rsidR="00CD5D16" w:rsidRPr="00A168AE">
              <w:rPr>
                <w:spacing w:val="-10"/>
                <w:kern w:val="28"/>
                <w:sz w:val="20"/>
                <w:lang w:eastAsia="ru-RU"/>
              </w:rPr>
              <w:t>Описанием объекта закупки</w:t>
            </w:r>
            <w:r w:rsidRPr="00A168AE">
              <w:rPr>
                <w:spacing w:val="-10"/>
                <w:kern w:val="28"/>
                <w:sz w:val="20"/>
                <w:lang w:eastAsia="ru-RU"/>
              </w:rPr>
              <w:t xml:space="preserve"> </w:t>
            </w:r>
            <w:r w:rsidRPr="00A168AE">
              <w:rPr>
                <w:color w:val="000000"/>
                <w:spacing w:val="-10"/>
                <w:kern w:val="28"/>
                <w:sz w:val="20"/>
                <w:lang w:eastAsia="ru-RU"/>
              </w:rPr>
              <w:t>(Приложение №1)</w:t>
            </w:r>
          </w:p>
        </w:tc>
      </w:tr>
      <w:tr w:rsidR="001A2CC3" w:rsidRPr="00A168AE" w14:paraId="04DA1AE7" w14:textId="77777777" w:rsidTr="005400CF">
        <w:trPr>
          <w:jc w:val="center"/>
        </w:trPr>
        <w:tc>
          <w:tcPr>
            <w:tcW w:w="761" w:type="dxa"/>
          </w:tcPr>
          <w:p w14:paraId="1D73A735"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5.4</w:t>
            </w:r>
            <w:r w:rsidRPr="00A168AE">
              <w:rPr>
                <w:color w:val="000000"/>
                <w:spacing w:val="-10"/>
                <w:kern w:val="28"/>
                <w:sz w:val="20"/>
                <w:vertAlign w:val="superscript"/>
                <w:lang w:eastAsia="ru-RU"/>
              </w:rPr>
              <w:footnoteReference w:id="3"/>
            </w:r>
          </w:p>
        </w:tc>
        <w:tc>
          <w:tcPr>
            <w:tcW w:w="3420" w:type="dxa"/>
          </w:tcPr>
          <w:p w14:paraId="78E27138"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 xml:space="preserve">Единица измерения товаров, работ, услуг </w:t>
            </w:r>
          </w:p>
        </w:tc>
        <w:tc>
          <w:tcPr>
            <w:tcW w:w="5312" w:type="dxa"/>
          </w:tcPr>
          <w:p w14:paraId="221E70CD" w14:textId="08CAA673" w:rsidR="001A2CC3" w:rsidRPr="00A168AE" w:rsidRDefault="00182AEB"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Условная единица</w:t>
            </w:r>
          </w:p>
        </w:tc>
      </w:tr>
      <w:tr w:rsidR="001A2CC3" w:rsidRPr="00A168AE" w14:paraId="3AB81DEB" w14:textId="77777777" w:rsidTr="005400CF">
        <w:trPr>
          <w:jc w:val="center"/>
        </w:trPr>
        <w:tc>
          <w:tcPr>
            <w:tcW w:w="761" w:type="dxa"/>
          </w:tcPr>
          <w:p w14:paraId="3E46CCC3"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5.5</w:t>
            </w:r>
            <w:r w:rsidRPr="00A168AE">
              <w:rPr>
                <w:color w:val="000000"/>
                <w:spacing w:val="-10"/>
                <w:kern w:val="28"/>
                <w:sz w:val="20"/>
                <w:vertAlign w:val="superscript"/>
                <w:lang w:eastAsia="ru-RU"/>
              </w:rPr>
              <w:footnoteReference w:id="4"/>
            </w:r>
          </w:p>
        </w:tc>
        <w:tc>
          <w:tcPr>
            <w:tcW w:w="3420" w:type="dxa"/>
          </w:tcPr>
          <w:p w14:paraId="3D2A1B33" w14:textId="77777777" w:rsidR="001A2CC3" w:rsidRPr="00A168AE" w:rsidRDefault="001A2CC3" w:rsidP="001A2CC3">
            <w:pPr>
              <w:suppressAutoHyphens w:val="0"/>
              <w:contextualSpacing/>
              <w:rPr>
                <w:color w:val="000000"/>
                <w:kern w:val="28"/>
                <w:sz w:val="20"/>
                <w:lang w:eastAsia="ru-RU"/>
              </w:rPr>
            </w:pPr>
            <w:r w:rsidRPr="00A168AE">
              <w:rPr>
                <w:bCs/>
                <w:color w:val="000000"/>
                <w:kern w:val="28"/>
                <w:sz w:val="20"/>
                <w:lang w:eastAsia="ru-RU"/>
              </w:rPr>
              <w:t xml:space="preserve">Информация, предусмотренная правилами использования каталога </w:t>
            </w:r>
            <w:r w:rsidRPr="00A168AE">
              <w:rPr>
                <w:bCs/>
                <w:color w:val="000000"/>
                <w:kern w:val="28"/>
                <w:sz w:val="20"/>
                <w:lang w:eastAsia="ru-RU"/>
              </w:rPr>
              <w:lastRenderedPageBreak/>
              <w:t>товаров, работ, услуг для обеспечения государственных и муниципальных нужд</w:t>
            </w:r>
          </w:p>
        </w:tc>
        <w:tc>
          <w:tcPr>
            <w:tcW w:w="5312" w:type="dxa"/>
          </w:tcPr>
          <w:p w14:paraId="621D113F" w14:textId="6882644B" w:rsidR="001A2CC3" w:rsidRPr="00A168AE" w:rsidRDefault="00182AEB" w:rsidP="009F1ED7">
            <w:pPr>
              <w:suppressAutoHyphens w:val="0"/>
              <w:ind w:right="-74"/>
              <w:contextualSpacing/>
              <w:jc w:val="both"/>
              <w:rPr>
                <w:color w:val="000000"/>
                <w:kern w:val="28"/>
                <w:sz w:val="20"/>
                <w:lang w:eastAsia="ru-RU"/>
              </w:rPr>
            </w:pPr>
            <w:r w:rsidRPr="00A168AE">
              <w:rPr>
                <w:color w:val="000000"/>
                <w:kern w:val="28"/>
                <w:sz w:val="20"/>
                <w:lang w:eastAsia="ru-RU"/>
              </w:rPr>
              <w:lastRenderedPageBreak/>
              <w:t>Требования у данному виду работ в КТРУ не установлены</w:t>
            </w:r>
          </w:p>
          <w:p w14:paraId="13623C83" w14:textId="6D4E7460" w:rsidR="00807798" w:rsidRPr="00A168AE" w:rsidRDefault="00807798" w:rsidP="009F1ED7">
            <w:pPr>
              <w:suppressAutoHyphens w:val="0"/>
              <w:ind w:right="-74"/>
              <w:contextualSpacing/>
              <w:jc w:val="both"/>
              <w:rPr>
                <w:color w:val="000000"/>
                <w:kern w:val="28"/>
                <w:sz w:val="20"/>
                <w:lang w:eastAsia="ru-RU"/>
              </w:rPr>
            </w:pPr>
          </w:p>
        </w:tc>
      </w:tr>
      <w:tr w:rsidR="001A2CC3" w:rsidRPr="00A168AE" w14:paraId="5231CF14" w14:textId="77777777" w:rsidTr="005400CF">
        <w:trPr>
          <w:jc w:val="center"/>
        </w:trPr>
        <w:tc>
          <w:tcPr>
            <w:tcW w:w="761" w:type="dxa"/>
          </w:tcPr>
          <w:p w14:paraId="4460A048"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w:t>
            </w:r>
          </w:p>
        </w:tc>
        <w:tc>
          <w:tcPr>
            <w:tcW w:w="3420" w:type="dxa"/>
          </w:tcPr>
          <w:p w14:paraId="49F1B0D0" w14:textId="77777777" w:rsidR="001A2CC3" w:rsidRPr="00A168AE" w:rsidRDefault="001A2CC3" w:rsidP="001A2CC3">
            <w:pPr>
              <w:suppressAutoHyphens w:val="0"/>
              <w:autoSpaceDE w:val="0"/>
              <w:autoSpaceDN w:val="0"/>
              <w:adjustRightInd w:val="0"/>
              <w:jc w:val="both"/>
              <w:rPr>
                <w:b/>
                <w:color w:val="000000"/>
                <w:kern w:val="28"/>
                <w:sz w:val="20"/>
                <w:lang w:eastAsia="ru-RU"/>
              </w:rPr>
            </w:pPr>
            <w:r w:rsidRPr="00A168AE">
              <w:rPr>
                <w:rFonts w:eastAsia="Calibri"/>
                <w:b/>
                <w:sz w:val="20"/>
                <w:lang w:eastAsia="en-US"/>
              </w:rPr>
              <w:t>Финансовые условия закупки</w:t>
            </w:r>
          </w:p>
        </w:tc>
        <w:tc>
          <w:tcPr>
            <w:tcW w:w="5312" w:type="dxa"/>
          </w:tcPr>
          <w:p w14:paraId="5819006A" w14:textId="77777777" w:rsidR="001A2CC3" w:rsidRPr="00A168AE" w:rsidRDefault="001A2CC3" w:rsidP="001A2CC3">
            <w:pPr>
              <w:suppressAutoHyphens w:val="0"/>
              <w:ind w:right="-74"/>
              <w:contextualSpacing/>
              <w:jc w:val="both"/>
              <w:rPr>
                <w:color w:val="000000"/>
                <w:spacing w:val="-10"/>
                <w:kern w:val="28"/>
                <w:sz w:val="20"/>
                <w:lang w:eastAsia="ru-RU"/>
              </w:rPr>
            </w:pPr>
          </w:p>
        </w:tc>
      </w:tr>
      <w:tr w:rsidR="001A2CC3" w:rsidRPr="00A168AE" w14:paraId="4669349B" w14:textId="77777777" w:rsidTr="005400CF">
        <w:trPr>
          <w:jc w:val="center"/>
        </w:trPr>
        <w:tc>
          <w:tcPr>
            <w:tcW w:w="761" w:type="dxa"/>
          </w:tcPr>
          <w:p w14:paraId="5BE213AC"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6.1.</w:t>
            </w:r>
          </w:p>
        </w:tc>
        <w:tc>
          <w:tcPr>
            <w:tcW w:w="3420" w:type="dxa"/>
          </w:tcPr>
          <w:p w14:paraId="0B198C6C" w14:textId="77777777" w:rsidR="001A2CC3" w:rsidRPr="00A168AE" w:rsidRDefault="001A2CC3" w:rsidP="001A2CC3">
            <w:pPr>
              <w:suppressAutoHyphens w:val="0"/>
              <w:autoSpaceDE w:val="0"/>
              <w:autoSpaceDN w:val="0"/>
              <w:adjustRightInd w:val="0"/>
              <w:jc w:val="both"/>
              <w:rPr>
                <w:color w:val="000000"/>
                <w:kern w:val="28"/>
                <w:sz w:val="20"/>
                <w:lang w:eastAsia="ru-RU"/>
              </w:rPr>
            </w:pPr>
            <w:r w:rsidRPr="00A168AE">
              <w:rPr>
                <w:rFonts w:eastAsia="Calibri"/>
                <w:sz w:val="20"/>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5312" w:type="dxa"/>
          </w:tcPr>
          <w:p w14:paraId="6E2CC407" w14:textId="3B113CF6" w:rsidR="001A2CC3" w:rsidRPr="00A168AE" w:rsidRDefault="00BF1C24" w:rsidP="001A2CC3">
            <w:pPr>
              <w:suppressAutoHyphens w:val="0"/>
              <w:ind w:right="-74"/>
              <w:contextualSpacing/>
              <w:jc w:val="both"/>
              <w:rPr>
                <w:b/>
                <w:bCs/>
                <w:color w:val="000000"/>
                <w:spacing w:val="-10"/>
                <w:kern w:val="28"/>
                <w:sz w:val="20"/>
                <w:lang w:eastAsia="ru-RU"/>
              </w:rPr>
            </w:pPr>
            <w:r w:rsidRPr="00BF1C24">
              <w:rPr>
                <w:b/>
                <w:bCs/>
                <w:color w:val="000000"/>
                <w:spacing w:val="-10"/>
                <w:kern w:val="28"/>
                <w:sz w:val="20"/>
                <w:lang w:eastAsia="ru-RU"/>
              </w:rPr>
              <w:t>3</w:t>
            </w:r>
            <w:r>
              <w:rPr>
                <w:b/>
                <w:bCs/>
                <w:color w:val="000000"/>
                <w:spacing w:val="-10"/>
                <w:kern w:val="28"/>
                <w:sz w:val="20"/>
                <w:lang w:eastAsia="ru-RU"/>
              </w:rPr>
              <w:t> </w:t>
            </w:r>
            <w:r w:rsidRPr="00BF1C24">
              <w:rPr>
                <w:b/>
                <w:bCs/>
                <w:color w:val="000000"/>
                <w:spacing w:val="-10"/>
                <w:kern w:val="28"/>
                <w:sz w:val="20"/>
                <w:lang w:eastAsia="ru-RU"/>
              </w:rPr>
              <w:t>661</w:t>
            </w:r>
            <w:r>
              <w:rPr>
                <w:b/>
                <w:bCs/>
                <w:color w:val="000000"/>
                <w:spacing w:val="-10"/>
                <w:kern w:val="28"/>
                <w:sz w:val="20"/>
                <w:lang w:eastAsia="ru-RU"/>
              </w:rPr>
              <w:t xml:space="preserve"> </w:t>
            </w:r>
            <w:r w:rsidRPr="00BF1C24">
              <w:rPr>
                <w:b/>
                <w:bCs/>
                <w:color w:val="000000"/>
                <w:spacing w:val="-10"/>
                <w:kern w:val="28"/>
                <w:sz w:val="20"/>
                <w:lang w:eastAsia="ru-RU"/>
              </w:rPr>
              <w:t>608 (три миллиона шестьсот шестьдесят одна тысяча шестьсот восемь) рублей 00 копеек</w:t>
            </w:r>
            <w:r w:rsidR="0033592E" w:rsidRPr="0033592E">
              <w:rPr>
                <w:b/>
                <w:bCs/>
                <w:color w:val="000000"/>
                <w:spacing w:val="-10"/>
                <w:kern w:val="28"/>
                <w:sz w:val="20"/>
                <w:lang w:eastAsia="ru-RU"/>
              </w:rPr>
              <w:t>.</w:t>
            </w:r>
          </w:p>
        </w:tc>
      </w:tr>
      <w:tr w:rsidR="001A2CC3" w:rsidRPr="00A168AE" w14:paraId="26330A0F" w14:textId="77777777" w:rsidTr="005400CF">
        <w:trPr>
          <w:jc w:val="center"/>
        </w:trPr>
        <w:tc>
          <w:tcPr>
            <w:tcW w:w="761" w:type="dxa"/>
          </w:tcPr>
          <w:p w14:paraId="4D140615"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6.2.</w:t>
            </w:r>
            <w:r w:rsidRPr="00A168AE">
              <w:rPr>
                <w:color w:val="000000"/>
                <w:spacing w:val="-10"/>
                <w:kern w:val="28"/>
                <w:sz w:val="20"/>
                <w:vertAlign w:val="superscript"/>
                <w:lang w:eastAsia="ru-RU"/>
              </w:rPr>
              <w:footnoteReference w:id="5"/>
            </w:r>
          </w:p>
        </w:tc>
        <w:tc>
          <w:tcPr>
            <w:tcW w:w="3420" w:type="dxa"/>
          </w:tcPr>
          <w:p w14:paraId="143A436D" w14:textId="77777777" w:rsidR="001A2CC3" w:rsidRPr="00A168AE" w:rsidRDefault="001A2CC3" w:rsidP="001A2CC3">
            <w:pPr>
              <w:suppressAutoHyphens w:val="0"/>
              <w:autoSpaceDE w:val="0"/>
              <w:autoSpaceDN w:val="0"/>
              <w:adjustRightInd w:val="0"/>
              <w:jc w:val="both"/>
              <w:rPr>
                <w:rFonts w:eastAsia="Calibri"/>
                <w:sz w:val="20"/>
                <w:lang w:eastAsia="en-US"/>
              </w:rPr>
            </w:pPr>
            <w:r w:rsidRPr="00A168AE">
              <w:rPr>
                <w:rFonts w:eastAsia="Calibri"/>
                <w:sz w:val="20"/>
                <w:lang w:eastAsia="en-US"/>
              </w:rPr>
              <w:t>Начальная цена единицы товара, работы, услуги</w:t>
            </w:r>
          </w:p>
        </w:tc>
        <w:tc>
          <w:tcPr>
            <w:tcW w:w="5312" w:type="dxa"/>
          </w:tcPr>
          <w:p w14:paraId="1A396060" w14:textId="7F6D7A99" w:rsidR="001A2CC3" w:rsidRPr="00A168AE" w:rsidRDefault="00CD0ED7"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Не установлено</w:t>
            </w:r>
          </w:p>
        </w:tc>
      </w:tr>
      <w:tr w:rsidR="001A2CC3" w:rsidRPr="00A168AE" w14:paraId="088AE639" w14:textId="77777777" w:rsidTr="005400CF">
        <w:trPr>
          <w:jc w:val="center"/>
        </w:trPr>
        <w:tc>
          <w:tcPr>
            <w:tcW w:w="761" w:type="dxa"/>
          </w:tcPr>
          <w:p w14:paraId="0F15AA5C"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6.2.1.</w:t>
            </w:r>
          </w:p>
        </w:tc>
        <w:tc>
          <w:tcPr>
            <w:tcW w:w="3420" w:type="dxa"/>
          </w:tcPr>
          <w:p w14:paraId="4D3534C8" w14:textId="13311A5B" w:rsidR="001A2CC3" w:rsidRPr="00A168AE" w:rsidRDefault="001A2CC3" w:rsidP="00CD5D16">
            <w:pPr>
              <w:suppressAutoHyphens w:val="0"/>
              <w:autoSpaceDE w:val="0"/>
              <w:autoSpaceDN w:val="0"/>
              <w:adjustRightInd w:val="0"/>
              <w:jc w:val="both"/>
              <w:rPr>
                <w:rFonts w:eastAsia="Calibri"/>
                <w:sz w:val="20"/>
                <w:lang w:eastAsia="en-US"/>
              </w:rPr>
            </w:pPr>
            <w:r w:rsidRPr="00A168AE">
              <w:rPr>
                <w:rFonts w:eastAsia="Calibri"/>
                <w:sz w:val="20"/>
                <w:lang w:eastAsia="en-US"/>
              </w:rPr>
              <w:t xml:space="preserve">Начальная сумма цен указанных единиц </w:t>
            </w:r>
          </w:p>
        </w:tc>
        <w:tc>
          <w:tcPr>
            <w:tcW w:w="5312" w:type="dxa"/>
          </w:tcPr>
          <w:p w14:paraId="0D36C0B0" w14:textId="4532832C" w:rsidR="001A2CC3" w:rsidRPr="00A168AE" w:rsidRDefault="00CD0ED7"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Не установлено</w:t>
            </w:r>
          </w:p>
        </w:tc>
      </w:tr>
      <w:tr w:rsidR="001A2CC3" w:rsidRPr="00A168AE" w14:paraId="06ADB7EF" w14:textId="77777777" w:rsidTr="005400CF">
        <w:trPr>
          <w:jc w:val="center"/>
        </w:trPr>
        <w:tc>
          <w:tcPr>
            <w:tcW w:w="761" w:type="dxa"/>
          </w:tcPr>
          <w:p w14:paraId="53AEDAB8"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6.2.2.</w:t>
            </w:r>
          </w:p>
        </w:tc>
        <w:tc>
          <w:tcPr>
            <w:tcW w:w="3420" w:type="dxa"/>
          </w:tcPr>
          <w:p w14:paraId="76099FA7" w14:textId="77777777" w:rsidR="001A2CC3" w:rsidRPr="00A168AE" w:rsidRDefault="001A2CC3" w:rsidP="001A2CC3">
            <w:pPr>
              <w:suppressAutoHyphens w:val="0"/>
              <w:autoSpaceDE w:val="0"/>
              <w:autoSpaceDN w:val="0"/>
              <w:adjustRightInd w:val="0"/>
              <w:jc w:val="both"/>
              <w:rPr>
                <w:rFonts w:eastAsia="Calibri"/>
                <w:sz w:val="20"/>
                <w:lang w:eastAsia="en-US"/>
              </w:rPr>
            </w:pPr>
            <w:r w:rsidRPr="00A168AE">
              <w:rPr>
                <w:rFonts w:eastAsia="Calibri"/>
                <w:sz w:val="20"/>
                <w:lang w:eastAsia="en-US"/>
              </w:rPr>
              <w:t>Максимальное значение цены контракта</w:t>
            </w:r>
          </w:p>
        </w:tc>
        <w:tc>
          <w:tcPr>
            <w:tcW w:w="5312" w:type="dxa"/>
          </w:tcPr>
          <w:p w14:paraId="6A3ECF90" w14:textId="37682775" w:rsidR="001A2CC3" w:rsidRPr="00A168AE" w:rsidRDefault="00CD0ED7"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Не установлено</w:t>
            </w:r>
          </w:p>
        </w:tc>
      </w:tr>
      <w:tr w:rsidR="001A2CC3" w:rsidRPr="00A168AE" w14:paraId="2F4B50B7" w14:textId="77777777" w:rsidTr="005400CF">
        <w:trPr>
          <w:jc w:val="center"/>
        </w:trPr>
        <w:tc>
          <w:tcPr>
            <w:tcW w:w="761" w:type="dxa"/>
          </w:tcPr>
          <w:p w14:paraId="5175FF86"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6.3.</w:t>
            </w:r>
            <w:r w:rsidRPr="00A168AE">
              <w:rPr>
                <w:color w:val="000000"/>
                <w:spacing w:val="-10"/>
                <w:kern w:val="28"/>
                <w:sz w:val="20"/>
                <w:vertAlign w:val="superscript"/>
                <w:lang w:eastAsia="ru-RU"/>
              </w:rPr>
              <w:footnoteReference w:id="6"/>
            </w:r>
          </w:p>
        </w:tc>
        <w:tc>
          <w:tcPr>
            <w:tcW w:w="3420" w:type="dxa"/>
          </w:tcPr>
          <w:p w14:paraId="36D89E42" w14:textId="77777777" w:rsidR="001A2CC3" w:rsidRPr="00A168AE" w:rsidRDefault="001A2CC3" w:rsidP="001A2CC3">
            <w:pPr>
              <w:suppressAutoHyphens w:val="0"/>
              <w:autoSpaceDE w:val="0"/>
              <w:autoSpaceDN w:val="0"/>
              <w:adjustRightInd w:val="0"/>
              <w:jc w:val="both"/>
              <w:rPr>
                <w:rFonts w:eastAsia="Calibri"/>
                <w:sz w:val="20"/>
                <w:lang w:eastAsia="en-US"/>
              </w:rPr>
            </w:pPr>
            <w:r w:rsidRPr="00A168AE">
              <w:rPr>
                <w:rFonts w:eastAsia="Calibri"/>
                <w:sz w:val="20"/>
                <w:lang w:eastAsia="en-US"/>
              </w:rPr>
              <w:t>Ориентировочное значение цены контракта либо формула цены и максимальное значение цены контракта</w:t>
            </w:r>
          </w:p>
        </w:tc>
        <w:tc>
          <w:tcPr>
            <w:tcW w:w="5312" w:type="dxa"/>
          </w:tcPr>
          <w:p w14:paraId="2F3C1701" w14:textId="42011A70" w:rsidR="001A2CC3" w:rsidRPr="00A168AE" w:rsidRDefault="00CD0ED7"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Не установлено</w:t>
            </w:r>
          </w:p>
        </w:tc>
      </w:tr>
      <w:tr w:rsidR="001A2CC3" w:rsidRPr="00A168AE" w14:paraId="4F18C85D" w14:textId="77777777" w:rsidTr="005400CF">
        <w:trPr>
          <w:jc w:val="center"/>
        </w:trPr>
        <w:tc>
          <w:tcPr>
            <w:tcW w:w="761" w:type="dxa"/>
          </w:tcPr>
          <w:p w14:paraId="77643DAA"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6.4.</w:t>
            </w:r>
          </w:p>
        </w:tc>
        <w:tc>
          <w:tcPr>
            <w:tcW w:w="3420" w:type="dxa"/>
          </w:tcPr>
          <w:p w14:paraId="5B9EA402"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Источник финансирования</w:t>
            </w:r>
          </w:p>
        </w:tc>
        <w:tc>
          <w:tcPr>
            <w:tcW w:w="5312" w:type="dxa"/>
          </w:tcPr>
          <w:p w14:paraId="380E753A" w14:textId="77777777" w:rsidR="00C2069C" w:rsidRPr="000A6D8A" w:rsidRDefault="00C2069C" w:rsidP="00C2069C">
            <w:pPr>
              <w:jc w:val="both"/>
              <w:rPr>
                <w:sz w:val="20"/>
              </w:rPr>
            </w:pPr>
            <w:r w:rsidRPr="000A6D8A">
              <w:rPr>
                <w:sz w:val="20"/>
              </w:rPr>
              <w:t xml:space="preserve">Источник финансирования: </w:t>
            </w:r>
          </w:p>
          <w:p w14:paraId="69861DAB" w14:textId="77777777" w:rsidR="009812F6" w:rsidRPr="000A6D8A" w:rsidRDefault="009812F6" w:rsidP="009812F6">
            <w:pPr>
              <w:suppressAutoHyphens w:val="0"/>
              <w:jc w:val="both"/>
              <w:rPr>
                <w:bCs/>
                <w:sz w:val="20"/>
                <w:lang w:eastAsia="ru-RU"/>
              </w:rPr>
            </w:pPr>
            <w:r w:rsidRPr="000A6D8A">
              <w:rPr>
                <w:bCs/>
                <w:sz w:val="20"/>
                <w:lang w:eastAsia="ru-RU"/>
              </w:rPr>
              <w:t xml:space="preserve">- </w:t>
            </w:r>
            <w:bookmarkStart w:id="3" w:name="_Hlk134098945"/>
            <w:r w:rsidRPr="000A6D8A">
              <w:rPr>
                <w:bCs/>
                <w:sz w:val="20"/>
                <w:lang w:eastAsia="ru-RU"/>
              </w:rPr>
              <w:t>бюджет Пензенской области, программа</w:t>
            </w:r>
            <w:r w:rsidRPr="000A6D8A">
              <w:rPr>
                <w:sz w:val="20"/>
              </w:rPr>
              <w:t xml:space="preserve"> </w:t>
            </w:r>
            <w:r w:rsidRPr="000A6D8A">
              <w:rPr>
                <w:bCs/>
                <w:sz w:val="20"/>
                <w:lang w:eastAsia="ru-RU"/>
              </w:rPr>
              <w:t>"Развитие территорий, социальной и инженерной инфраструктуры, обеспечение транспортных услуг в Пензенской области";</w:t>
            </w:r>
          </w:p>
          <w:p w14:paraId="592D214E" w14:textId="77777777" w:rsidR="009812F6" w:rsidRPr="000A6D8A" w:rsidRDefault="009812F6" w:rsidP="009812F6">
            <w:pPr>
              <w:suppressAutoHyphens w:val="0"/>
              <w:jc w:val="both"/>
              <w:rPr>
                <w:bCs/>
                <w:sz w:val="20"/>
                <w:lang w:eastAsia="ru-RU"/>
              </w:rPr>
            </w:pPr>
            <w:r w:rsidRPr="000A6D8A">
              <w:rPr>
                <w:bCs/>
                <w:sz w:val="20"/>
                <w:lang w:eastAsia="ru-RU"/>
              </w:rPr>
              <w:t xml:space="preserve"> КБК 901 0409 01701 </w:t>
            </w:r>
            <w:r w:rsidRPr="000A6D8A">
              <w:rPr>
                <w:bCs/>
                <w:sz w:val="20"/>
                <w:lang w:val="en-US" w:eastAsia="ru-RU"/>
              </w:rPr>
              <w:t>S</w:t>
            </w:r>
            <w:r w:rsidRPr="000A6D8A">
              <w:rPr>
                <w:bCs/>
                <w:sz w:val="20"/>
                <w:lang w:eastAsia="ru-RU"/>
              </w:rPr>
              <w:t xml:space="preserve">3080 244 225 – </w:t>
            </w:r>
            <w:r>
              <w:rPr>
                <w:bCs/>
                <w:sz w:val="20"/>
                <w:lang w:eastAsia="ru-RU"/>
              </w:rPr>
              <w:t>3478527 руб. 60</w:t>
            </w:r>
            <w:r w:rsidRPr="00AC70F4">
              <w:rPr>
                <w:bCs/>
                <w:sz w:val="20"/>
                <w:lang w:eastAsia="ru-RU"/>
              </w:rPr>
              <w:t xml:space="preserve"> коп</w:t>
            </w:r>
            <w:r w:rsidRPr="000A6D8A">
              <w:rPr>
                <w:bCs/>
                <w:sz w:val="20"/>
                <w:lang w:eastAsia="ru-RU"/>
              </w:rPr>
              <w:t>.;</w:t>
            </w:r>
          </w:p>
          <w:p w14:paraId="336394AA" w14:textId="77777777" w:rsidR="009812F6" w:rsidRPr="000A6D8A" w:rsidRDefault="009812F6" w:rsidP="009812F6">
            <w:pPr>
              <w:suppressAutoHyphens w:val="0"/>
              <w:jc w:val="both"/>
              <w:rPr>
                <w:bCs/>
                <w:sz w:val="20"/>
                <w:lang w:eastAsia="ru-RU"/>
              </w:rPr>
            </w:pPr>
            <w:r w:rsidRPr="000A6D8A">
              <w:rPr>
                <w:bCs/>
                <w:sz w:val="20"/>
                <w:lang w:eastAsia="ru-RU"/>
              </w:rPr>
              <w:t xml:space="preserve">- бюджет муниципального образования «Рабочий поселок Исса» Иссинского района Пензенской области, </w:t>
            </w:r>
            <w:r w:rsidRPr="000A6D8A">
              <w:rPr>
                <w:sz w:val="20"/>
              </w:rPr>
              <w:t>муниципальная</w:t>
            </w:r>
            <w:r w:rsidRPr="000A6D8A">
              <w:rPr>
                <w:bCs/>
                <w:sz w:val="20"/>
                <w:lang w:eastAsia="ru-RU"/>
              </w:rPr>
              <w:t xml:space="preserve"> программа «Устойчивое развитие территории муниципального образования "Рабочий поселок Исса" Иссинского района Пензенской области», 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 </w:t>
            </w:r>
          </w:p>
          <w:p w14:paraId="7006C74D" w14:textId="0E4B03BF" w:rsidR="001A2CC3" w:rsidRPr="00A168AE" w:rsidRDefault="009812F6" w:rsidP="009812F6">
            <w:pPr>
              <w:suppressAutoHyphens w:val="0"/>
              <w:ind w:right="-74"/>
              <w:contextualSpacing/>
              <w:jc w:val="both"/>
              <w:rPr>
                <w:color w:val="000000"/>
                <w:spacing w:val="-10"/>
                <w:kern w:val="28"/>
                <w:sz w:val="20"/>
                <w:lang w:eastAsia="ru-RU"/>
              </w:rPr>
            </w:pPr>
            <w:r w:rsidRPr="000A6D8A">
              <w:rPr>
                <w:bCs/>
                <w:sz w:val="20"/>
                <w:lang w:eastAsia="ru-RU"/>
              </w:rPr>
              <w:t>КБК 901 0409 01701</w:t>
            </w:r>
            <w:r w:rsidRPr="000A6D8A">
              <w:rPr>
                <w:bCs/>
                <w:sz w:val="20"/>
                <w:lang w:val="en-US" w:eastAsia="ru-RU"/>
              </w:rPr>
              <w:t xml:space="preserve"> </w:t>
            </w:r>
            <w:r w:rsidRPr="000A6D8A">
              <w:rPr>
                <w:bCs/>
                <w:sz w:val="20"/>
                <w:lang w:eastAsia="ru-RU"/>
              </w:rPr>
              <w:t xml:space="preserve">S3080 244 225 </w:t>
            </w:r>
            <w:r w:rsidRPr="009812F6">
              <w:rPr>
                <w:bCs/>
                <w:sz w:val="20"/>
                <w:lang w:eastAsia="ru-RU"/>
              </w:rPr>
              <w:t>– 183080 руб. 40</w:t>
            </w:r>
            <w:r>
              <w:rPr>
                <w:bCs/>
                <w:sz w:val="20"/>
                <w:lang w:eastAsia="ru-RU"/>
              </w:rPr>
              <w:t xml:space="preserve"> </w:t>
            </w:r>
            <w:r w:rsidRPr="00AC70F4">
              <w:rPr>
                <w:bCs/>
                <w:sz w:val="20"/>
                <w:lang w:eastAsia="ru-RU"/>
              </w:rPr>
              <w:t>коп</w:t>
            </w:r>
            <w:bookmarkEnd w:id="3"/>
          </w:p>
        </w:tc>
      </w:tr>
      <w:tr w:rsidR="001A2CC3" w:rsidRPr="00A168AE" w14:paraId="380F9757" w14:textId="77777777" w:rsidTr="005400CF">
        <w:trPr>
          <w:jc w:val="center"/>
        </w:trPr>
        <w:tc>
          <w:tcPr>
            <w:tcW w:w="761" w:type="dxa"/>
          </w:tcPr>
          <w:p w14:paraId="04CB6723"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6.5.</w:t>
            </w:r>
          </w:p>
        </w:tc>
        <w:tc>
          <w:tcPr>
            <w:tcW w:w="3420" w:type="dxa"/>
          </w:tcPr>
          <w:p w14:paraId="0A406AE8" w14:textId="77777777" w:rsidR="001A2CC3" w:rsidRPr="00A168AE" w:rsidRDefault="001A2CC3" w:rsidP="001A2CC3">
            <w:pPr>
              <w:suppressAutoHyphens w:val="0"/>
              <w:contextualSpacing/>
              <w:rPr>
                <w:color w:val="000000"/>
                <w:kern w:val="28"/>
                <w:sz w:val="20"/>
                <w:lang w:eastAsia="ru-RU"/>
              </w:rPr>
            </w:pPr>
            <w:r w:rsidRPr="00A168AE">
              <w:rPr>
                <w:color w:val="000000"/>
                <w:kern w:val="28"/>
                <w:sz w:val="20"/>
                <w:lang w:eastAsia="ru-RU"/>
              </w:rPr>
              <w:t>Наименование валюты в соответствии с общероссийским классификатором валют</w:t>
            </w:r>
          </w:p>
        </w:tc>
        <w:tc>
          <w:tcPr>
            <w:tcW w:w="5312" w:type="dxa"/>
          </w:tcPr>
          <w:p w14:paraId="6451FACE" w14:textId="6ADA0B7E" w:rsidR="001A2CC3" w:rsidRPr="00A168AE" w:rsidRDefault="00CD0ED7"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Российский рубль</w:t>
            </w:r>
          </w:p>
        </w:tc>
      </w:tr>
      <w:tr w:rsidR="001A2CC3" w:rsidRPr="00A168AE" w14:paraId="6A1E4E5E" w14:textId="77777777" w:rsidTr="005400CF">
        <w:trPr>
          <w:jc w:val="center"/>
        </w:trPr>
        <w:tc>
          <w:tcPr>
            <w:tcW w:w="761" w:type="dxa"/>
          </w:tcPr>
          <w:p w14:paraId="492DAAAA"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6.6.</w:t>
            </w:r>
            <w:r w:rsidRPr="00A168AE">
              <w:rPr>
                <w:color w:val="000000"/>
                <w:spacing w:val="-10"/>
                <w:kern w:val="28"/>
                <w:sz w:val="20"/>
                <w:vertAlign w:val="superscript"/>
                <w:lang w:eastAsia="ru-RU"/>
              </w:rPr>
              <w:footnoteReference w:id="7"/>
            </w:r>
          </w:p>
        </w:tc>
        <w:tc>
          <w:tcPr>
            <w:tcW w:w="3420" w:type="dxa"/>
          </w:tcPr>
          <w:p w14:paraId="77F90F3A" w14:textId="77777777" w:rsidR="001A2CC3" w:rsidRPr="00A168AE" w:rsidRDefault="001A2CC3" w:rsidP="001A2CC3">
            <w:pPr>
              <w:suppressAutoHyphens w:val="0"/>
              <w:contextualSpacing/>
              <w:rPr>
                <w:color w:val="FF0000"/>
                <w:kern w:val="28"/>
                <w:sz w:val="20"/>
                <w:highlight w:val="magenta"/>
                <w:lang w:eastAsia="ru-RU"/>
              </w:rPr>
            </w:pPr>
            <w:r w:rsidRPr="00A168AE">
              <w:rPr>
                <w:kern w:val="28"/>
                <w:sz w:val="20"/>
                <w:lang w:eastAsia="ru-RU"/>
              </w:rPr>
              <w:t xml:space="preserve">Размер обеспечения исполнения контракта, порядок предоставления такого обеспечения, требования к такому обеспечению </w:t>
            </w:r>
          </w:p>
        </w:tc>
        <w:tc>
          <w:tcPr>
            <w:tcW w:w="5312" w:type="dxa"/>
          </w:tcPr>
          <w:p w14:paraId="05AD88DF" w14:textId="77777777" w:rsidR="00C2069C" w:rsidRDefault="00C2069C" w:rsidP="00C2069C">
            <w:pPr>
              <w:suppressAutoHyphens w:val="0"/>
              <w:ind w:right="-74"/>
              <w:contextualSpacing/>
              <w:jc w:val="both"/>
              <w:rPr>
                <w:b/>
                <w:bCs/>
                <w:color w:val="000000"/>
                <w:spacing w:val="-10"/>
                <w:kern w:val="28"/>
                <w:sz w:val="18"/>
                <w:szCs w:val="18"/>
                <w:lang w:eastAsia="ru-RU"/>
              </w:rPr>
            </w:pPr>
            <w:bookmarkStart w:id="4" w:name="_Hlk93916762"/>
            <w:r w:rsidRPr="00F111B3">
              <w:rPr>
                <w:b/>
                <w:bCs/>
                <w:color w:val="000000"/>
                <w:spacing w:val="-10"/>
                <w:kern w:val="28"/>
                <w:sz w:val="18"/>
                <w:szCs w:val="18"/>
                <w:lang w:eastAsia="ru-RU"/>
              </w:rPr>
              <w:t>5% цены контракта.</w:t>
            </w:r>
          </w:p>
          <w:p w14:paraId="6D688E21" w14:textId="77777777" w:rsidR="00C2069C" w:rsidRPr="00CA72FA" w:rsidRDefault="00C2069C" w:rsidP="00C2069C">
            <w:pPr>
              <w:suppressAutoHyphens w:val="0"/>
              <w:ind w:right="-74"/>
              <w:contextualSpacing/>
              <w:jc w:val="both"/>
              <w:rPr>
                <w:b/>
                <w:bCs/>
                <w:i/>
                <w:iCs/>
                <w:color w:val="000000"/>
                <w:spacing w:val="-10"/>
                <w:kern w:val="28"/>
                <w:sz w:val="18"/>
                <w:szCs w:val="18"/>
                <w:lang w:eastAsia="ru-RU"/>
              </w:rPr>
            </w:pPr>
            <w:r w:rsidRPr="00CA72FA">
              <w:rPr>
                <w:b/>
                <w:bCs/>
                <w:i/>
                <w:iCs/>
                <w:color w:val="000000"/>
                <w:spacing w:val="-10"/>
                <w:kern w:val="28"/>
                <w:sz w:val="18"/>
                <w:szCs w:val="18"/>
                <w:lang w:eastAsia="ru-RU"/>
              </w:rPr>
              <w:t>В случае заключения контракта по результатам определения поставщиков (подрядчиков, исполнителей) в соответствии с п. 1 ч. 1 ст. 30 Федерального закона от 05.04.2013 г.№ 44-ФЗ предусмотренный ч. 6 ст. 96 Федерального закона от 05.04.2013 г.№ 44-ФЗ размер обеспечения исполнения контракта, в том числе предоставляемого с учетом положений ст. 37 Федерального закона от 05.04.2013 г.№ 44-ФЗ, устанавливается от цены, по которой в соответствии с Федеральным законом от 05.04.2013 г.№ 44-ФЗ заключается контракт, но не может составлять менее чем размер аванса.</w:t>
            </w:r>
          </w:p>
          <w:p w14:paraId="5F216DE4" w14:textId="77777777" w:rsidR="00C2069C" w:rsidRPr="00E50C7C" w:rsidRDefault="00C2069C" w:rsidP="00C2069C">
            <w:pPr>
              <w:suppressAutoHyphens w:val="0"/>
              <w:ind w:right="-74"/>
              <w:contextualSpacing/>
              <w:jc w:val="both"/>
              <w:rPr>
                <w:i/>
                <w:iCs/>
                <w:color w:val="000000"/>
                <w:spacing w:val="-10"/>
                <w:kern w:val="28"/>
                <w:sz w:val="18"/>
                <w:szCs w:val="18"/>
                <w:lang w:eastAsia="ru-RU"/>
              </w:rPr>
            </w:pPr>
            <w:bookmarkStart w:id="5" w:name="_Hlk95392304"/>
            <w:r w:rsidRPr="00E50C7C">
              <w:rPr>
                <w:i/>
                <w:iCs/>
                <w:color w:val="000000"/>
                <w:spacing w:val="-10"/>
                <w:kern w:val="28"/>
                <w:sz w:val="18"/>
                <w:szCs w:val="18"/>
                <w:lang w:eastAsia="ru-RU"/>
              </w:rPr>
              <w:t xml:space="preserve">Участник закупки, с которым заключается контракт по результатам определения поставщика (подрядчика, исполнителя) </w:t>
            </w:r>
            <w:r w:rsidRPr="00E50C7C">
              <w:rPr>
                <w:b/>
                <w:bCs/>
                <w:i/>
                <w:iCs/>
                <w:color w:val="000000"/>
                <w:spacing w:val="-10"/>
                <w:kern w:val="28"/>
                <w:sz w:val="18"/>
                <w:szCs w:val="18"/>
                <w:lang w:eastAsia="ru-RU"/>
              </w:rPr>
              <w:t xml:space="preserve">в соответствии с пунктом 1 части 1 статьи 30 </w:t>
            </w:r>
            <w:r w:rsidRPr="00E50C7C">
              <w:rPr>
                <w:i/>
                <w:iCs/>
                <w:color w:val="000000"/>
                <w:spacing w:val="-10"/>
                <w:kern w:val="28"/>
                <w:sz w:val="18"/>
                <w:szCs w:val="18"/>
                <w:lang w:eastAsia="ru-RU"/>
              </w:rPr>
              <w:t>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bookmarkEnd w:id="4"/>
          <w:bookmarkEnd w:id="5"/>
          <w:p w14:paraId="20819EDE" w14:textId="77777777" w:rsidR="00C2069C" w:rsidRDefault="00C2069C" w:rsidP="00C2069C">
            <w:pPr>
              <w:suppressAutoHyphens w:val="0"/>
              <w:ind w:right="-74"/>
              <w:contextualSpacing/>
              <w:jc w:val="both"/>
              <w:rPr>
                <w:color w:val="000000"/>
                <w:spacing w:val="-10"/>
                <w:kern w:val="28"/>
                <w:sz w:val="18"/>
                <w:szCs w:val="18"/>
                <w:lang w:eastAsia="ru-RU"/>
              </w:rPr>
            </w:pPr>
            <w:r>
              <w:rPr>
                <w:color w:val="000000"/>
                <w:spacing w:val="-10"/>
                <w:kern w:val="28"/>
                <w:sz w:val="18"/>
                <w:szCs w:val="18"/>
                <w:lang w:eastAsia="ru-RU"/>
              </w:rPr>
              <w:t>Исполнение контракта</w:t>
            </w:r>
            <w:r w:rsidRPr="0014274A">
              <w:rPr>
                <w:color w:val="000000"/>
                <w:spacing w:val="-10"/>
                <w:kern w:val="28"/>
                <w:sz w:val="18"/>
                <w:szCs w:val="18"/>
                <w:lang w:eastAsia="ru-RU"/>
              </w:rPr>
              <w:t xml:space="preserve"> может обеспечиваться предоставлением </w:t>
            </w:r>
            <w:bookmarkStart w:id="6" w:name="_Hlk93916881"/>
            <w:r w:rsidRPr="0014274A">
              <w:rPr>
                <w:color w:val="000000"/>
                <w:spacing w:val="-10"/>
                <w:kern w:val="28"/>
                <w:sz w:val="18"/>
                <w:szCs w:val="18"/>
                <w:lang w:eastAsia="ru-RU"/>
              </w:rPr>
              <w:t>независимой</w:t>
            </w:r>
            <w:bookmarkEnd w:id="6"/>
            <w:r w:rsidRPr="0014274A">
              <w:rPr>
                <w:color w:val="000000"/>
                <w:spacing w:val="-10"/>
                <w:kern w:val="28"/>
                <w:sz w:val="18"/>
                <w:szCs w:val="18"/>
                <w:lang w:eastAsia="ru-RU"/>
              </w:rPr>
              <w:t xml:space="preserve"> гарантии, соответствующей требованиям статьи </w:t>
            </w:r>
            <w:r>
              <w:rPr>
                <w:color w:val="000000"/>
                <w:spacing w:val="-10"/>
                <w:kern w:val="28"/>
                <w:sz w:val="18"/>
                <w:szCs w:val="18"/>
                <w:lang w:eastAsia="ru-RU"/>
              </w:rPr>
              <w:t>4</w:t>
            </w:r>
            <w:r w:rsidRPr="0014274A">
              <w:rPr>
                <w:color w:val="000000"/>
                <w:spacing w:val="-10"/>
                <w:kern w:val="28"/>
                <w:sz w:val="18"/>
                <w:szCs w:val="18"/>
                <w:lang w:eastAsia="ru-RU"/>
              </w:rPr>
              <w:t xml:space="preserve">5 </w:t>
            </w:r>
            <w:r w:rsidRPr="0014274A">
              <w:rPr>
                <w:color w:val="000000"/>
                <w:spacing w:val="-10"/>
                <w:kern w:val="28"/>
                <w:sz w:val="18"/>
                <w:szCs w:val="18"/>
                <w:lang w:eastAsia="ru-RU"/>
              </w:rPr>
              <w:lastRenderedPageBreak/>
              <w:t xml:space="preserve">Федерального закона от 05.04.2013г.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05.04.2013г. № 44-ФЗ. </w:t>
            </w:r>
          </w:p>
          <w:p w14:paraId="27B878BA"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Контракт заключается после предоставления участником закупки, с которым заключается контракт, обеспечения исполнения контракта</w:t>
            </w:r>
            <w:r>
              <w:rPr>
                <w:color w:val="000000"/>
                <w:spacing w:val="-10"/>
                <w:kern w:val="28"/>
                <w:sz w:val="18"/>
                <w:szCs w:val="18"/>
                <w:lang w:eastAsia="ru-RU"/>
              </w:rPr>
              <w:t>.</w:t>
            </w:r>
          </w:p>
          <w:p w14:paraId="6AFC3562"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8F48D4">
              <w:rPr>
                <w:color w:val="000000"/>
                <w:spacing w:val="-10"/>
                <w:kern w:val="28"/>
                <w:sz w:val="18"/>
                <w:szCs w:val="18"/>
                <w:lang w:eastAsia="ru-RU"/>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w:t>
            </w:r>
            <w:r w:rsidRPr="0014274A">
              <w:rPr>
                <w:color w:val="000000"/>
                <w:spacing w:val="-10"/>
                <w:kern w:val="28"/>
                <w:sz w:val="18"/>
                <w:szCs w:val="18"/>
                <w:lang w:eastAsia="ru-RU"/>
              </w:rPr>
              <w:t>, такой участник считается уклонившимся от заключения контракта.</w:t>
            </w:r>
          </w:p>
          <w:p w14:paraId="6898EB2F"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Положения Федерального закона от 05.04.2013г. № 44-ФЗ об обеспечении исполнения контракта не применяются в случае:</w:t>
            </w:r>
          </w:p>
          <w:p w14:paraId="4D834A35"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1) заключения контракта с участником закупки, который является казенным учреждением;</w:t>
            </w:r>
          </w:p>
          <w:p w14:paraId="40C2AED1"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2) осуществления закупки услуги по предоставлению кредита;</w:t>
            </w:r>
          </w:p>
          <w:p w14:paraId="07B9606B"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14:paraId="6DB4B033" w14:textId="77777777" w:rsidR="00C2069C" w:rsidRPr="0014274A" w:rsidRDefault="00C2069C" w:rsidP="00C2069C">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14:paraId="47D891BB" w14:textId="264B6ADB" w:rsidR="00C2069C" w:rsidRPr="00CB6A3D" w:rsidRDefault="00C2069C" w:rsidP="00C2069C">
            <w:pPr>
              <w:suppressAutoHyphens w:val="0"/>
              <w:ind w:right="-74"/>
              <w:contextualSpacing/>
              <w:jc w:val="both"/>
              <w:rPr>
                <w:spacing w:val="-10"/>
                <w:kern w:val="28"/>
                <w:sz w:val="18"/>
                <w:szCs w:val="18"/>
                <w:lang w:eastAsia="ru-RU"/>
              </w:rPr>
            </w:pPr>
            <w:r w:rsidRPr="00D45428">
              <w:rPr>
                <w:color w:val="000000"/>
                <w:spacing w:val="-10"/>
                <w:kern w:val="28"/>
                <w:sz w:val="18"/>
                <w:szCs w:val="18"/>
                <w:lang w:eastAsia="ru-RU"/>
              </w:rPr>
              <w:t xml:space="preserve">Денежные средства, внесенные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поставщику (подрядчику, исполнителю) в течение </w:t>
            </w:r>
            <w:r w:rsidR="00CB6A3D" w:rsidRPr="00CB6A3D">
              <w:rPr>
                <w:spacing w:val="-10"/>
                <w:kern w:val="28"/>
                <w:sz w:val="18"/>
                <w:szCs w:val="18"/>
                <w:lang w:eastAsia="ru-RU"/>
              </w:rPr>
              <w:t>15</w:t>
            </w:r>
            <w:r w:rsidRPr="00CB6A3D">
              <w:rPr>
                <w:spacing w:val="-10"/>
                <w:kern w:val="28"/>
                <w:sz w:val="18"/>
                <w:szCs w:val="18"/>
                <w:lang w:eastAsia="ru-RU"/>
              </w:rPr>
              <w:t xml:space="preserve"> дней с даты подписания документов о приемке.</w:t>
            </w:r>
          </w:p>
          <w:p w14:paraId="5A5BA0DA" w14:textId="77777777" w:rsidR="00C2069C" w:rsidRPr="00A435C4" w:rsidRDefault="00C2069C" w:rsidP="00C2069C">
            <w:pPr>
              <w:suppressAutoHyphens w:val="0"/>
              <w:ind w:right="-74"/>
              <w:contextualSpacing/>
              <w:jc w:val="both"/>
              <w:rPr>
                <w:b/>
                <w:bCs/>
                <w:color w:val="FF0000"/>
                <w:spacing w:val="-10"/>
                <w:kern w:val="28"/>
                <w:sz w:val="18"/>
                <w:szCs w:val="18"/>
                <w:lang w:eastAsia="ru-RU"/>
              </w:rPr>
            </w:pPr>
            <w:r w:rsidRPr="00A96CBE">
              <w:rPr>
                <w:b/>
                <w:bCs/>
                <w:color w:val="000000"/>
                <w:spacing w:val="-10"/>
                <w:kern w:val="28"/>
                <w:sz w:val="18"/>
                <w:szCs w:val="18"/>
                <w:lang w:eastAsia="ru-RU"/>
              </w:rPr>
              <w:t>Реквизиты счета для перечисления денежных средств в качестве обеспечения исполнения государственного контракта</w:t>
            </w:r>
            <w:r>
              <w:rPr>
                <w:b/>
                <w:bCs/>
                <w:color w:val="000000"/>
                <w:spacing w:val="-10"/>
                <w:kern w:val="28"/>
                <w:sz w:val="18"/>
                <w:szCs w:val="18"/>
                <w:lang w:eastAsia="ru-RU"/>
              </w:rPr>
              <w:t>:</w:t>
            </w:r>
          </w:p>
          <w:p w14:paraId="0836B6F2" w14:textId="77777777" w:rsidR="00C2069C" w:rsidRPr="00A96CBE" w:rsidRDefault="00C2069C" w:rsidP="00C2069C">
            <w:pPr>
              <w:suppressAutoHyphens w:val="0"/>
              <w:ind w:right="-74"/>
              <w:contextualSpacing/>
              <w:jc w:val="both"/>
              <w:rPr>
                <w:spacing w:val="-10"/>
                <w:kern w:val="28"/>
                <w:sz w:val="18"/>
                <w:szCs w:val="18"/>
                <w:lang w:eastAsia="ru-RU"/>
              </w:rPr>
            </w:pPr>
            <w:r w:rsidRPr="00A96CBE">
              <w:rPr>
                <w:spacing w:val="-10"/>
                <w:kern w:val="28"/>
                <w:sz w:val="18"/>
                <w:szCs w:val="18"/>
                <w:lang w:eastAsia="ru-RU"/>
              </w:rPr>
              <w:t>ИНН5814001475/КПП 581401001</w:t>
            </w:r>
          </w:p>
          <w:p w14:paraId="36151D09" w14:textId="77777777" w:rsidR="00C2069C" w:rsidRPr="00A96CBE" w:rsidRDefault="00C2069C" w:rsidP="00C2069C">
            <w:pPr>
              <w:suppressAutoHyphens w:val="0"/>
              <w:ind w:right="-74"/>
              <w:contextualSpacing/>
              <w:jc w:val="both"/>
              <w:rPr>
                <w:spacing w:val="-10"/>
                <w:kern w:val="28"/>
                <w:sz w:val="18"/>
                <w:szCs w:val="18"/>
                <w:lang w:eastAsia="ru-RU"/>
              </w:rPr>
            </w:pPr>
            <w:r w:rsidRPr="00A96CBE">
              <w:rPr>
                <w:spacing w:val="-10"/>
                <w:kern w:val="28"/>
                <w:sz w:val="18"/>
                <w:szCs w:val="18"/>
                <w:lang w:eastAsia="ru-RU"/>
              </w:rPr>
              <w:t xml:space="preserve">Получатель: УФК по Пензенской области (Администрация МО «Р.п.Исса» л/с </w:t>
            </w:r>
            <w:r>
              <w:rPr>
                <w:spacing w:val="-10"/>
                <w:kern w:val="28"/>
                <w:sz w:val="18"/>
                <w:szCs w:val="18"/>
                <w:lang w:eastAsia="ru-RU"/>
              </w:rPr>
              <w:t>9012И09503</w:t>
            </w:r>
            <w:r w:rsidRPr="00A96CBE">
              <w:rPr>
                <w:spacing w:val="-10"/>
                <w:kern w:val="28"/>
                <w:sz w:val="18"/>
                <w:szCs w:val="18"/>
                <w:lang w:eastAsia="ru-RU"/>
              </w:rPr>
              <w:t>)</w:t>
            </w:r>
          </w:p>
          <w:p w14:paraId="6307A1CF" w14:textId="77777777" w:rsidR="00C2069C" w:rsidRPr="00A96CBE" w:rsidRDefault="00C2069C" w:rsidP="00C2069C">
            <w:pPr>
              <w:suppressAutoHyphens w:val="0"/>
              <w:ind w:right="-74"/>
              <w:contextualSpacing/>
              <w:jc w:val="both"/>
              <w:rPr>
                <w:spacing w:val="-10"/>
                <w:kern w:val="28"/>
                <w:sz w:val="18"/>
                <w:szCs w:val="18"/>
                <w:lang w:eastAsia="ru-RU"/>
              </w:rPr>
            </w:pPr>
            <w:proofErr w:type="spellStart"/>
            <w:r w:rsidRPr="00A96CBE">
              <w:rPr>
                <w:spacing w:val="-10"/>
                <w:kern w:val="28"/>
                <w:sz w:val="18"/>
                <w:szCs w:val="18"/>
                <w:lang w:eastAsia="ru-RU"/>
              </w:rPr>
              <w:t>Казнач.сч</w:t>
            </w:r>
            <w:proofErr w:type="spellEnd"/>
            <w:r w:rsidRPr="00A96CBE">
              <w:rPr>
                <w:spacing w:val="-10"/>
                <w:kern w:val="28"/>
                <w:sz w:val="18"/>
                <w:szCs w:val="18"/>
                <w:lang w:eastAsia="ru-RU"/>
              </w:rPr>
              <w:t>. 03232643566261515500</w:t>
            </w:r>
          </w:p>
          <w:p w14:paraId="36D75D3D" w14:textId="77777777" w:rsidR="00C2069C" w:rsidRPr="00A96CBE" w:rsidRDefault="00C2069C" w:rsidP="00C2069C">
            <w:pPr>
              <w:suppressAutoHyphens w:val="0"/>
              <w:ind w:right="-74"/>
              <w:contextualSpacing/>
              <w:jc w:val="both"/>
              <w:rPr>
                <w:spacing w:val="-10"/>
                <w:kern w:val="28"/>
                <w:sz w:val="18"/>
                <w:szCs w:val="18"/>
                <w:lang w:eastAsia="ru-RU"/>
              </w:rPr>
            </w:pPr>
            <w:r w:rsidRPr="00A96CBE">
              <w:rPr>
                <w:spacing w:val="-10"/>
                <w:kern w:val="28"/>
                <w:sz w:val="18"/>
                <w:szCs w:val="18"/>
                <w:lang w:eastAsia="ru-RU"/>
              </w:rPr>
              <w:t>к/с 40102810045370000047</w:t>
            </w:r>
          </w:p>
          <w:p w14:paraId="7F20BB3B" w14:textId="77777777" w:rsidR="00C2069C" w:rsidRPr="00A96CBE" w:rsidRDefault="00C2069C" w:rsidP="00C2069C">
            <w:pPr>
              <w:suppressAutoHyphens w:val="0"/>
              <w:ind w:right="-74"/>
              <w:contextualSpacing/>
              <w:jc w:val="both"/>
              <w:rPr>
                <w:spacing w:val="-10"/>
                <w:kern w:val="28"/>
                <w:sz w:val="18"/>
                <w:szCs w:val="18"/>
                <w:lang w:eastAsia="ru-RU"/>
              </w:rPr>
            </w:pPr>
            <w:r w:rsidRPr="00A96CBE">
              <w:rPr>
                <w:spacing w:val="-10"/>
                <w:kern w:val="28"/>
                <w:sz w:val="18"/>
                <w:szCs w:val="18"/>
                <w:lang w:eastAsia="ru-RU"/>
              </w:rPr>
              <w:t xml:space="preserve">Банк ОТДЕЛЕНИЕ ПЕНЗА Г.ПЕНЗА//УФК по Пензенской области г. Пенза </w:t>
            </w:r>
          </w:p>
          <w:p w14:paraId="28CA0B40" w14:textId="25BBD0FA" w:rsidR="000E2059" w:rsidRPr="00B32CC0" w:rsidRDefault="00C2069C" w:rsidP="00C2069C">
            <w:pPr>
              <w:suppressAutoHyphens w:val="0"/>
              <w:ind w:right="-74"/>
              <w:contextualSpacing/>
              <w:jc w:val="both"/>
              <w:rPr>
                <w:spacing w:val="-10"/>
                <w:kern w:val="28"/>
                <w:sz w:val="20"/>
                <w:lang w:eastAsia="ru-RU"/>
              </w:rPr>
            </w:pPr>
            <w:r w:rsidRPr="00A96CBE">
              <w:rPr>
                <w:spacing w:val="-10"/>
                <w:kern w:val="28"/>
                <w:sz w:val="18"/>
                <w:szCs w:val="18"/>
                <w:lang w:eastAsia="ru-RU"/>
              </w:rPr>
              <w:t>БИК 015655003</w:t>
            </w:r>
          </w:p>
        </w:tc>
      </w:tr>
      <w:tr w:rsidR="001A2CC3" w:rsidRPr="00A168AE" w14:paraId="11EC7E6E" w14:textId="77777777" w:rsidTr="005400CF">
        <w:trPr>
          <w:jc w:val="center"/>
        </w:trPr>
        <w:tc>
          <w:tcPr>
            <w:tcW w:w="761" w:type="dxa"/>
          </w:tcPr>
          <w:p w14:paraId="27B16E3A"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lastRenderedPageBreak/>
              <w:t>6.7.</w:t>
            </w:r>
            <w:r w:rsidRPr="00A168AE">
              <w:rPr>
                <w:color w:val="000000"/>
                <w:spacing w:val="-10"/>
                <w:kern w:val="28"/>
                <w:sz w:val="20"/>
                <w:vertAlign w:val="superscript"/>
                <w:lang w:eastAsia="ru-RU"/>
              </w:rPr>
              <w:footnoteReference w:id="8"/>
            </w:r>
          </w:p>
        </w:tc>
        <w:tc>
          <w:tcPr>
            <w:tcW w:w="3420" w:type="dxa"/>
          </w:tcPr>
          <w:p w14:paraId="5CDE6722" w14:textId="77777777" w:rsidR="001A2CC3" w:rsidRPr="00A168AE" w:rsidRDefault="001A2CC3" w:rsidP="001A2CC3">
            <w:pPr>
              <w:suppressAutoHyphens w:val="0"/>
              <w:contextualSpacing/>
              <w:rPr>
                <w:kern w:val="28"/>
                <w:sz w:val="20"/>
                <w:highlight w:val="magenta"/>
                <w:lang w:eastAsia="ru-RU"/>
              </w:rPr>
            </w:pPr>
            <w:r w:rsidRPr="00A168AE">
              <w:rPr>
                <w:kern w:val="28"/>
                <w:sz w:val="20"/>
                <w:lang w:eastAsia="ru-RU"/>
              </w:rPr>
              <w:t>Размер обеспечения гарантийных обязательств, порядок предоставления такого обеспечения, требования к такому обеспечению</w:t>
            </w:r>
          </w:p>
        </w:tc>
        <w:tc>
          <w:tcPr>
            <w:tcW w:w="5312" w:type="dxa"/>
          </w:tcPr>
          <w:p w14:paraId="5B2768CE" w14:textId="4E4ACE27" w:rsidR="001A2CC3" w:rsidRPr="00A168AE" w:rsidRDefault="003461C0" w:rsidP="001A2CC3">
            <w:pPr>
              <w:suppressAutoHyphens w:val="0"/>
              <w:ind w:right="-74"/>
              <w:contextualSpacing/>
              <w:jc w:val="both"/>
              <w:rPr>
                <w:color w:val="000000"/>
                <w:spacing w:val="-10"/>
                <w:kern w:val="28"/>
                <w:sz w:val="20"/>
                <w:lang w:eastAsia="ru-RU"/>
              </w:rPr>
            </w:pPr>
            <w:r w:rsidRPr="00A168AE">
              <w:rPr>
                <w:spacing w:val="-10"/>
                <w:kern w:val="28"/>
                <w:sz w:val="20"/>
                <w:lang w:eastAsia="ru-RU"/>
              </w:rPr>
              <w:t>Не установлено</w:t>
            </w:r>
          </w:p>
        </w:tc>
      </w:tr>
      <w:tr w:rsidR="001A2CC3" w:rsidRPr="00A168AE" w14:paraId="144E7B50" w14:textId="77777777" w:rsidTr="005400CF">
        <w:trPr>
          <w:jc w:val="center"/>
        </w:trPr>
        <w:tc>
          <w:tcPr>
            <w:tcW w:w="761" w:type="dxa"/>
          </w:tcPr>
          <w:p w14:paraId="38BB0266"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6.8.</w:t>
            </w:r>
            <w:r w:rsidRPr="00A168AE">
              <w:rPr>
                <w:color w:val="000000"/>
                <w:spacing w:val="-10"/>
                <w:kern w:val="28"/>
                <w:sz w:val="20"/>
                <w:vertAlign w:val="superscript"/>
                <w:lang w:eastAsia="ru-RU"/>
              </w:rPr>
              <w:footnoteReference w:id="9"/>
            </w:r>
          </w:p>
        </w:tc>
        <w:tc>
          <w:tcPr>
            <w:tcW w:w="3420" w:type="dxa"/>
          </w:tcPr>
          <w:p w14:paraId="7957E4FC"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 xml:space="preserve">Размер и порядок внесения денежных средств в качестве обеспечения заявки на участие в закупке, условия независимой гарантии, </w:t>
            </w:r>
          </w:p>
          <w:p w14:paraId="3BF880E6"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 </w:t>
            </w:r>
          </w:p>
          <w:p w14:paraId="4775BA04"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реквизиты счета для перечисления денежных средств в случае, предусмотренном частью 13 статьи 44 Федерального закона</w:t>
            </w:r>
            <w:r w:rsidRPr="00A168AE">
              <w:rPr>
                <w:sz w:val="20"/>
                <w:lang w:eastAsia="ru-RU"/>
              </w:rPr>
              <w:t xml:space="preserve"> </w:t>
            </w:r>
            <w:r w:rsidRPr="00A168AE">
              <w:rPr>
                <w:bCs/>
                <w:color w:val="000000"/>
                <w:kern w:val="28"/>
                <w:sz w:val="20"/>
                <w:lang w:eastAsia="ru-RU"/>
              </w:rPr>
              <w:t xml:space="preserve">от 05.04.2013 </w:t>
            </w:r>
          </w:p>
          <w:p w14:paraId="0A6E09B7" w14:textId="77777777" w:rsidR="001A2CC3" w:rsidRPr="00A168AE" w:rsidRDefault="001A2CC3" w:rsidP="001A2CC3">
            <w:pPr>
              <w:suppressAutoHyphens w:val="0"/>
              <w:contextualSpacing/>
              <w:rPr>
                <w:bCs/>
                <w:color w:val="000000"/>
                <w:kern w:val="28"/>
                <w:sz w:val="20"/>
                <w:lang w:eastAsia="ru-RU"/>
              </w:rPr>
            </w:pPr>
            <w:r w:rsidRPr="00A168AE">
              <w:rPr>
                <w:bCs/>
                <w:color w:val="000000"/>
                <w:kern w:val="28"/>
                <w:sz w:val="20"/>
                <w:lang w:eastAsia="ru-RU"/>
              </w:rPr>
              <w:t>№ 44-ФЗ</w:t>
            </w:r>
          </w:p>
        </w:tc>
        <w:tc>
          <w:tcPr>
            <w:tcW w:w="5312" w:type="dxa"/>
          </w:tcPr>
          <w:p w14:paraId="71998E51" w14:textId="25DCF1D7" w:rsidR="00D66E7A" w:rsidRPr="00650E23" w:rsidRDefault="00D66E7A" w:rsidP="00D66E7A">
            <w:pPr>
              <w:suppressAutoHyphens w:val="0"/>
              <w:ind w:right="-74"/>
              <w:contextualSpacing/>
              <w:jc w:val="both"/>
              <w:rPr>
                <w:spacing w:val="-10"/>
                <w:kern w:val="28"/>
                <w:sz w:val="20"/>
                <w:lang w:eastAsia="ru-RU"/>
              </w:rPr>
            </w:pPr>
            <w:r w:rsidRPr="00650E23">
              <w:rPr>
                <w:spacing w:val="-10"/>
                <w:kern w:val="28"/>
                <w:sz w:val="20"/>
                <w:lang w:eastAsia="ru-RU"/>
              </w:rPr>
              <w:t>У</w:t>
            </w:r>
            <w:r w:rsidR="00081E0B" w:rsidRPr="00650E23">
              <w:rPr>
                <w:spacing w:val="-10"/>
                <w:kern w:val="28"/>
                <w:sz w:val="20"/>
                <w:lang w:eastAsia="ru-RU"/>
              </w:rPr>
              <w:t>становлено</w:t>
            </w:r>
            <w:r w:rsidRPr="00650E23">
              <w:rPr>
                <w:spacing w:val="-10"/>
                <w:kern w:val="28"/>
                <w:sz w:val="20"/>
                <w:lang w:eastAsia="ru-RU"/>
              </w:rPr>
              <w:t xml:space="preserve">. 0,5 % от начальной (максимальной) цены контракта – </w:t>
            </w:r>
            <w:r w:rsidR="0033592E" w:rsidRPr="00BF1C24">
              <w:rPr>
                <w:spacing w:val="-10"/>
                <w:kern w:val="28"/>
                <w:sz w:val="20"/>
                <w:lang w:eastAsia="ru-RU"/>
              </w:rPr>
              <w:t>18308,0</w:t>
            </w:r>
            <w:r w:rsidR="00BF1C24" w:rsidRPr="00BF1C24">
              <w:rPr>
                <w:spacing w:val="-10"/>
                <w:kern w:val="28"/>
                <w:sz w:val="20"/>
                <w:lang w:eastAsia="ru-RU"/>
              </w:rPr>
              <w:t>4</w:t>
            </w:r>
            <w:r w:rsidRPr="00BF1C24">
              <w:rPr>
                <w:spacing w:val="-10"/>
                <w:kern w:val="28"/>
                <w:sz w:val="20"/>
                <w:lang w:eastAsia="ru-RU"/>
              </w:rPr>
              <w:t xml:space="preserve"> (</w:t>
            </w:r>
            <w:r w:rsidR="0033592E" w:rsidRPr="00BF1C24">
              <w:rPr>
                <w:spacing w:val="-10"/>
                <w:kern w:val="28"/>
                <w:sz w:val="20"/>
                <w:lang w:eastAsia="ru-RU"/>
              </w:rPr>
              <w:t>восемнадцать</w:t>
            </w:r>
            <w:r w:rsidRPr="00BF1C24">
              <w:rPr>
                <w:spacing w:val="-10"/>
                <w:kern w:val="28"/>
                <w:sz w:val="20"/>
                <w:lang w:eastAsia="ru-RU"/>
              </w:rPr>
              <w:t xml:space="preserve"> тысяч </w:t>
            </w:r>
            <w:r w:rsidR="0033592E" w:rsidRPr="00BF1C24">
              <w:rPr>
                <w:spacing w:val="-10"/>
                <w:kern w:val="28"/>
                <w:sz w:val="20"/>
                <w:lang w:eastAsia="ru-RU"/>
              </w:rPr>
              <w:t>триста восемь</w:t>
            </w:r>
            <w:r w:rsidRPr="00BF1C24">
              <w:rPr>
                <w:spacing w:val="-10"/>
                <w:kern w:val="28"/>
                <w:sz w:val="20"/>
                <w:lang w:eastAsia="ru-RU"/>
              </w:rPr>
              <w:t xml:space="preserve">) рублей </w:t>
            </w:r>
            <w:r w:rsidR="00650E23" w:rsidRPr="00BF1C24">
              <w:rPr>
                <w:spacing w:val="-10"/>
                <w:kern w:val="28"/>
                <w:sz w:val="20"/>
                <w:lang w:eastAsia="ru-RU"/>
              </w:rPr>
              <w:t>0</w:t>
            </w:r>
            <w:r w:rsidR="00BF1C24" w:rsidRPr="00BF1C24">
              <w:rPr>
                <w:spacing w:val="-10"/>
                <w:kern w:val="28"/>
                <w:sz w:val="20"/>
                <w:lang w:eastAsia="ru-RU"/>
              </w:rPr>
              <w:t>4</w:t>
            </w:r>
            <w:r w:rsidR="00B772F8" w:rsidRPr="00BF1C24">
              <w:rPr>
                <w:spacing w:val="-10"/>
                <w:kern w:val="28"/>
                <w:sz w:val="20"/>
                <w:lang w:eastAsia="ru-RU"/>
              </w:rPr>
              <w:t xml:space="preserve"> </w:t>
            </w:r>
            <w:r w:rsidRPr="00BF1C24">
              <w:rPr>
                <w:spacing w:val="-10"/>
                <w:kern w:val="28"/>
                <w:sz w:val="20"/>
                <w:lang w:eastAsia="ru-RU"/>
              </w:rPr>
              <w:t>копе</w:t>
            </w:r>
            <w:r w:rsidR="00BF1C24" w:rsidRPr="00BF1C24">
              <w:rPr>
                <w:spacing w:val="-10"/>
                <w:kern w:val="28"/>
                <w:sz w:val="20"/>
                <w:lang w:eastAsia="ru-RU"/>
              </w:rPr>
              <w:t>й</w:t>
            </w:r>
            <w:r w:rsidRPr="00BF1C24">
              <w:rPr>
                <w:spacing w:val="-10"/>
                <w:kern w:val="28"/>
                <w:sz w:val="20"/>
                <w:lang w:eastAsia="ru-RU"/>
              </w:rPr>
              <w:t>к</w:t>
            </w:r>
            <w:r w:rsidR="00BF1C24" w:rsidRPr="00BF1C24">
              <w:rPr>
                <w:spacing w:val="-10"/>
                <w:kern w:val="28"/>
                <w:sz w:val="20"/>
                <w:lang w:eastAsia="ru-RU"/>
              </w:rPr>
              <w:t>и</w:t>
            </w:r>
            <w:r w:rsidRPr="00BF1C24">
              <w:rPr>
                <w:spacing w:val="-10"/>
                <w:kern w:val="28"/>
                <w:sz w:val="20"/>
                <w:lang w:eastAsia="ru-RU"/>
              </w:rPr>
              <w:t>.</w:t>
            </w:r>
          </w:p>
          <w:p w14:paraId="2AF5A22D" w14:textId="19A59237" w:rsidR="00D66E7A" w:rsidRPr="00650E23" w:rsidRDefault="00D66E7A" w:rsidP="00D66E7A">
            <w:pPr>
              <w:suppressAutoHyphens w:val="0"/>
              <w:ind w:right="-74"/>
              <w:contextualSpacing/>
              <w:jc w:val="both"/>
              <w:rPr>
                <w:spacing w:val="-10"/>
                <w:kern w:val="28"/>
                <w:sz w:val="20"/>
                <w:lang w:eastAsia="ru-RU"/>
              </w:rPr>
            </w:pPr>
            <w:r w:rsidRPr="00650E23">
              <w:rPr>
                <w:spacing w:val="-10"/>
                <w:kern w:val="28"/>
                <w:sz w:val="20"/>
                <w:lang w:eastAsia="ru-RU"/>
              </w:rPr>
              <w:t xml:space="preserve">Обеспечение заявки на участие в аукционе предоставляется участником закупки в виде денежных средств или </w:t>
            </w:r>
            <w:r w:rsidR="00763CF1" w:rsidRPr="00650E23">
              <w:rPr>
                <w:spacing w:val="-10"/>
                <w:kern w:val="28"/>
                <w:sz w:val="20"/>
                <w:lang w:eastAsia="ru-RU"/>
              </w:rPr>
              <w:t>независимой</w:t>
            </w:r>
            <w:r w:rsidRPr="00650E23">
              <w:rPr>
                <w:spacing w:val="-10"/>
                <w:kern w:val="28"/>
                <w:sz w:val="20"/>
                <w:lang w:eastAsia="ru-RU"/>
              </w:rPr>
              <w:t xml:space="preserve"> гарантии. </w:t>
            </w:r>
          </w:p>
          <w:p w14:paraId="2C5B6FCA" w14:textId="77777777" w:rsidR="00D66E7A" w:rsidRPr="00650E23" w:rsidRDefault="00D66E7A" w:rsidP="00D66E7A">
            <w:pPr>
              <w:suppressAutoHyphens w:val="0"/>
              <w:ind w:right="-74"/>
              <w:contextualSpacing/>
              <w:jc w:val="both"/>
              <w:rPr>
                <w:spacing w:val="-10"/>
                <w:kern w:val="28"/>
                <w:sz w:val="20"/>
                <w:lang w:eastAsia="ru-RU"/>
              </w:rPr>
            </w:pPr>
            <w:r w:rsidRPr="00650E23">
              <w:rPr>
                <w:spacing w:val="-10"/>
                <w:kern w:val="28"/>
                <w:sz w:val="20"/>
                <w:lang w:eastAsia="ru-RU"/>
              </w:rPr>
              <w:t>Выбор способа обеспечения заявки на участие в аукционе осуществляется участником закупки самостоятельно.</w:t>
            </w:r>
          </w:p>
          <w:p w14:paraId="4ADC713F" w14:textId="77777777" w:rsidR="00D66E7A" w:rsidRPr="00650E23" w:rsidRDefault="00D66E7A" w:rsidP="00D66E7A">
            <w:pPr>
              <w:suppressAutoHyphens w:val="0"/>
              <w:ind w:right="-74"/>
              <w:contextualSpacing/>
              <w:jc w:val="both"/>
              <w:rPr>
                <w:spacing w:val="-10"/>
                <w:kern w:val="28"/>
                <w:sz w:val="20"/>
                <w:lang w:eastAsia="ru-RU"/>
              </w:rPr>
            </w:pPr>
            <w:r w:rsidRPr="00650E23">
              <w:rPr>
                <w:spacing w:val="-10"/>
                <w:kern w:val="28"/>
                <w:sz w:val="20"/>
                <w:lang w:eastAsia="ru-RU"/>
              </w:rPr>
              <w:t>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w:t>
            </w:r>
          </w:p>
          <w:p w14:paraId="2BEF4496" w14:textId="05F16810" w:rsidR="000E2059" w:rsidRPr="00650E23" w:rsidRDefault="00D66E7A" w:rsidP="00D66E7A">
            <w:pPr>
              <w:suppressAutoHyphens w:val="0"/>
              <w:ind w:right="-74"/>
              <w:contextualSpacing/>
              <w:jc w:val="both"/>
              <w:rPr>
                <w:spacing w:val="-10"/>
                <w:kern w:val="28"/>
                <w:sz w:val="20"/>
                <w:lang w:eastAsia="ru-RU"/>
              </w:rPr>
            </w:pPr>
            <w:r w:rsidRPr="00650E23">
              <w:rPr>
                <w:spacing w:val="-10"/>
                <w:kern w:val="28"/>
                <w:sz w:val="20"/>
                <w:lang w:eastAsia="ru-RU"/>
              </w:rPr>
              <w:t>Требование об обеспечении заявки на участие в закупке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закупке.</w:t>
            </w:r>
          </w:p>
          <w:p w14:paraId="2830D169" w14:textId="77777777" w:rsidR="00DF7CD8" w:rsidRPr="00650E23" w:rsidRDefault="00DF7CD8" w:rsidP="00DF7CD8">
            <w:pPr>
              <w:suppressAutoHyphens w:val="0"/>
              <w:ind w:right="-74"/>
              <w:contextualSpacing/>
              <w:jc w:val="both"/>
              <w:rPr>
                <w:b/>
                <w:bCs/>
                <w:spacing w:val="-10"/>
                <w:kern w:val="28"/>
                <w:sz w:val="20"/>
                <w:lang w:eastAsia="ru-RU"/>
              </w:rPr>
            </w:pPr>
            <w:r w:rsidRPr="00650E23">
              <w:rPr>
                <w:b/>
                <w:bCs/>
                <w:spacing w:val="-10"/>
                <w:kern w:val="28"/>
                <w:sz w:val="20"/>
                <w:lang w:eastAsia="ru-RU"/>
              </w:rPr>
              <w:lastRenderedPageBreak/>
              <w:t>Реквизиты счета, на котором учитываются операции со средствами, поступающими заказчику:</w:t>
            </w:r>
          </w:p>
          <w:p w14:paraId="73DE672F" w14:textId="4EF0BFA2"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КБК 901 116</w:t>
            </w:r>
            <w:r w:rsidR="00EA1DEE" w:rsidRPr="00650E23">
              <w:rPr>
                <w:spacing w:val="-10"/>
                <w:kern w:val="28"/>
                <w:sz w:val="20"/>
                <w:lang w:eastAsia="ru-RU"/>
              </w:rPr>
              <w:t>10061</w:t>
            </w:r>
            <w:r w:rsidRPr="00650E23">
              <w:rPr>
                <w:spacing w:val="-10"/>
                <w:kern w:val="28"/>
                <w:sz w:val="20"/>
                <w:lang w:eastAsia="ru-RU"/>
              </w:rPr>
              <w:t>130000 140</w:t>
            </w:r>
          </w:p>
          <w:p w14:paraId="6C35FB5F" w14:textId="59790A46"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УФК по Пензенской области</w:t>
            </w:r>
            <w:r w:rsidR="00C27B6A" w:rsidRPr="00650E23">
              <w:rPr>
                <w:spacing w:val="-10"/>
                <w:kern w:val="28"/>
                <w:sz w:val="20"/>
                <w:lang w:eastAsia="ru-RU"/>
              </w:rPr>
              <w:t xml:space="preserve"> </w:t>
            </w:r>
            <w:r w:rsidRPr="00650E23">
              <w:rPr>
                <w:spacing w:val="-10"/>
                <w:kern w:val="28"/>
                <w:sz w:val="20"/>
                <w:lang w:eastAsia="ru-RU"/>
              </w:rPr>
              <w:t>(Администрация муниципального образования «Р.п. Исса»)</w:t>
            </w:r>
          </w:p>
          <w:p w14:paraId="6DF94F2A"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ИНН 5814001475/ КПП 581401001</w:t>
            </w:r>
          </w:p>
          <w:p w14:paraId="105EEE94"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ОКТМО 56626151</w:t>
            </w:r>
          </w:p>
          <w:p w14:paraId="24F36208"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р/с 03100643000000015500</w:t>
            </w:r>
          </w:p>
          <w:p w14:paraId="2804A493"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ОКТМО 56626151</w:t>
            </w:r>
          </w:p>
          <w:p w14:paraId="552A62CF"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Лицевой счет 04553010060</w:t>
            </w:r>
          </w:p>
          <w:p w14:paraId="561D7D02"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 xml:space="preserve">Отделение Пенза банка России/УФК по Пензенской области </w:t>
            </w:r>
            <w:proofErr w:type="spellStart"/>
            <w:r w:rsidRPr="00650E23">
              <w:rPr>
                <w:spacing w:val="-10"/>
                <w:kern w:val="28"/>
                <w:sz w:val="20"/>
                <w:lang w:eastAsia="ru-RU"/>
              </w:rPr>
              <w:t>г.Пенза</w:t>
            </w:r>
            <w:proofErr w:type="spellEnd"/>
          </w:p>
          <w:p w14:paraId="44519F73" w14:textId="77777777"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ЕКС 40102810045370000047</w:t>
            </w:r>
          </w:p>
          <w:p w14:paraId="13D1B32C" w14:textId="0A5EE3EF" w:rsidR="00DF7CD8" w:rsidRPr="00650E23" w:rsidRDefault="00DF7CD8" w:rsidP="00DF7CD8">
            <w:pPr>
              <w:suppressAutoHyphens w:val="0"/>
              <w:ind w:right="-74"/>
              <w:contextualSpacing/>
              <w:jc w:val="both"/>
              <w:rPr>
                <w:spacing w:val="-10"/>
                <w:kern w:val="28"/>
                <w:sz w:val="20"/>
                <w:lang w:eastAsia="ru-RU"/>
              </w:rPr>
            </w:pPr>
            <w:r w:rsidRPr="00650E23">
              <w:rPr>
                <w:spacing w:val="-10"/>
                <w:kern w:val="28"/>
                <w:sz w:val="20"/>
                <w:lang w:eastAsia="ru-RU"/>
              </w:rPr>
              <w:t>БИК 015655003</w:t>
            </w:r>
          </w:p>
          <w:p w14:paraId="1526F946" w14:textId="77777777" w:rsidR="00C40BE4" w:rsidRPr="00650E23" w:rsidRDefault="00C40BE4" w:rsidP="00C40BE4">
            <w:pPr>
              <w:suppressAutoHyphens w:val="0"/>
              <w:ind w:right="-74"/>
              <w:contextualSpacing/>
              <w:jc w:val="both"/>
              <w:rPr>
                <w:b/>
                <w:bCs/>
                <w:kern w:val="28"/>
                <w:sz w:val="20"/>
                <w:lang w:eastAsia="ru-RU"/>
              </w:rPr>
            </w:pPr>
            <w:r w:rsidRPr="00650E23">
              <w:rPr>
                <w:b/>
                <w:bCs/>
                <w:kern w:val="28"/>
                <w:sz w:val="20"/>
                <w:lang w:eastAsia="ru-RU"/>
              </w:rPr>
              <w:t xml:space="preserve">Реквизиты счета для перечисления денежных средств в случае, предусмотренном частью 13 статьи 44 Федерального закона № 44-ФЗ: </w:t>
            </w:r>
          </w:p>
          <w:p w14:paraId="5C954545" w14:textId="5EB9219A" w:rsidR="00EA1DEE" w:rsidRPr="00650E23" w:rsidRDefault="00C40BE4" w:rsidP="00C40BE4">
            <w:pPr>
              <w:suppressAutoHyphens w:val="0"/>
              <w:ind w:right="-74"/>
              <w:contextualSpacing/>
              <w:jc w:val="both"/>
              <w:rPr>
                <w:bCs/>
                <w:kern w:val="28"/>
                <w:sz w:val="20"/>
                <w:lang w:eastAsia="ru-RU"/>
              </w:rPr>
            </w:pPr>
            <w:r w:rsidRPr="00650E23">
              <w:rPr>
                <w:bCs/>
                <w:kern w:val="28"/>
                <w:sz w:val="20"/>
                <w:lang w:eastAsia="ru-RU"/>
              </w:rPr>
              <w:t xml:space="preserve">КБК </w:t>
            </w:r>
            <w:r w:rsidR="00EA1DEE" w:rsidRPr="00650E23">
              <w:rPr>
                <w:bCs/>
                <w:kern w:val="28"/>
                <w:sz w:val="20"/>
                <w:lang w:eastAsia="ru-RU"/>
              </w:rPr>
              <w:t>901 1161006</w:t>
            </w:r>
            <w:r w:rsidR="00763CF1" w:rsidRPr="00650E23">
              <w:rPr>
                <w:bCs/>
                <w:kern w:val="28"/>
                <w:sz w:val="20"/>
                <w:lang w:eastAsia="ru-RU"/>
              </w:rPr>
              <w:t>2</w:t>
            </w:r>
            <w:r w:rsidR="00EA1DEE" w:rsidRPr="00650E23">
              <w:rPr>
                <w:bCs/>
                <w:kern w:val="28"/>
                <w:sz w:val="20"/>
                <w:lang w:eastAsia="ru-RU"/>
              </w:rPr>
              <w:t>130000 140</w:t>
            </w:r>
          </w:p>
          <w:p w14:paraId="0196D482" w14:textId="7C1A5B68"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УФК по Пензенской области</w:t>
            </w:r>
            <w:r w:rsidR="00C27B6A" w:rsidRPr="00650E23">
              <w:rPr>
                <w:bCs/>
                <w:kern w:val="28"/>
                <w:sz w:val="20"/>
                <w:lang w:eastAsia="ru-RU"/>
              </w:rPr>
              <w:t xml:space="preserve"> </w:t>
            </w:r>
            <w:r w:rsidRPr="00650E23">
              <w:rPr>
                <w:bCs/>
                <w:kern w:val="28"/>
                <w:sz w:val="20"/>
                <w:lang w:eastAsia="ru-RU"/>
              </w:rPr>
              <w:t>(Администрация муниципального образования «Р.п. Исса»)</w:t>
            </w:r>
          </w:p>
          <w:p w14:paraId="126335ED"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ИНН 5814001475/ КПП 581401001</w:t>
            </w:r>
          </w:p>
          <w:p w14:paraId="03188F82"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ОКТМО 56626151</w:t>
            </w:r>
          </w:p>
          <w:p w14:paraId="60461500"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р/с 03100643000000015500</w:t>
            </w:r>
          </w:p>
          <w:p w14:paraId="7BA08DFB"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ОКТМО 56626151</w:t>
            </w:r>
          </w:p>
          <w:p w14:paraId="5973E1B3"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Лицевой счет 04553010060</w:t>
            </w:r>
          </w:p>
          <w:p w14:paraId="4DA67242" w14:textId="77777777" w:rsidR="00C40BE4" w:rsidRPr="00650E23" w:rsidRDefault="00C40BE4" w:rsidP="00C40BE4">
            <w:pPr>
              <w:suppressAutoHyphens w:val="0"/>
              <w:ind w:right="-74"/>
              <w:contextualSpacing/>
              <w:jc w:val="both"/>
              <w:rPr>
                <w:bCs/>
                <w:kern w:val="28"/>
                <w:sz w:val="20"/>
                <w:lang w:eastAsia="ru-RU"/>
              </w:rPr>
            </w:pPr>
            <w:r w:rsidRPr="00650E23">
              <w:rPr>
                <w:bCs/>
                <w:kern w:val="28"/>
                <w:sz w:val="20"/>
                <w:lang w:eastAsia="ru-RU"/>
              </w:rPr>
              <w:t xml:space="preserve">Отделение Пенза банка России/УФК по Пензенской области </w:t>
            </w:r>
            <w:proofErr w:type="spellStart"/>
            <w:r w:rsidRPr="00650E23">
              <w:rPr>
                <w:bCs/>
                <w:kern w:val="28"/>
                <w:sz w:val="20"/>
                <w:lang w:eastAsia="ru-RU"/>
              </w:rPr>
              <w:t>г.Пенза</w:t>
            </w:r>
            <w:proofErr w:type="spellEnd"/>
          </w:p>
          <w:p w14:paraId="3A77784A" w14:textId="6A92CBD5" w:rsidR="00C40BE4" w:rsidRPr="00650E23" w:rsidRDefault="00C40BE4" w:rsidP="005400CF">
            <w:pPr>
              <w:suppressAutoHyphens w:val="0"/>
              <w:ind w:right="-74"/>
              <w:contextualSpacing/>
              <w:jc w:val="both"/>
              <w:rPr>
                <w:bCs/>
                <w:kern w:val="28"/>
                <w:sz w:val="20"/>
                <w:lang w:eastAsia="ru-RU"/>
              </w:rPr>
            </w:pPr>
            <w:r w:rsidRPr="00650E23">
              <w:rPr>
                <w:bCs/>
                <w:kern w:val="28"/>
                <w:sz w:val="20"/>
                <w:lang w:eastAsia="ru-RU"/>
              </w:rPr>
              <w:t>ЕКС 40102810045370000047</w:t>
            </w:r>
          </w:p>
        </w:tc>
      </w:tr>
      <w:tr w:rsidR="001A2CC3" w:rsidRPr="00A168AE" w14:paraId="1DB59C06" w14:textId="77777777" w:rsidTr="005400CF">
        <w:trPr>
          <w:jc w:val="center"/>
        </w:trPr>
        <w:tc>
          <w:tcPr>
            <w:tcW w:w="761" w:type="dxa"/>
          </w:tcPr>
          <w:p w14:paraId="21DD6A08" w14:textId="5ACA2FC1"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lastRenderedPageBreak/>
              <w:t>6.9.</w:t>
            </w:r>
            <w:r w:rsidRPr="00A168AE">
              <w:rPr>
                <w:color w:val="000000"/>
                <w:spacing w:val="-10"/>
                <w:kern w:val="28"/>
                <w:sz w:val="20"/>
                <w:vertAlign w:val="superscript"/>
                <w:lang w:eastAsia="ru-RU"/>
              </w:rPr>
              <w:footnoteReference w:id="10"/>
            </w:r>
          </w:p>
        </w:tc>
        <w:tc>
          <w:tcPr>
            <w:tcW w:w="3420" w:type="dxa"/>
          </w:tcPr>
          <w:p w14:paraId="24A55AEC" w14:textId="0DAB7DCC" w:rsidR="001A2CC3" w:rsidRPr="00A168AE" w:rsidRDefault="00987AF4" w:rsidP="001A2CC3">
            <w:pPr>
              <w:suppressAutoHyphens w:val="0"/>
              <w:contextualSpacing/>
              <w:rPr>
                <w:bCs/>
                <w:color w:val="000000"/>
                <w:kern w:val="28"/>
                <w:sz w:val="20"/>
                <w:lang w:eastAsia="ru-RU"/>
              </w:rPr>
            </w:pPr>
            <w:r w:rsidRPr="00A168AE">
              <w:rPr>
                <w:bCs/>
                <w:color w:val="000000"/>
                <w:kern w:val="28"/>
                <w:sz w:val="20"/>
                <w:lang w:eastAsia="ru-RU"/>
              </w:rPr>
              <w:t>Размер аванса</w:t>
            </w:r>
          </w:p>
        </w:tc>
        <w:tc>
          <w:tcPr>
            <w:tcW w:w="5312" w:type="dxa"/>
          </w:tcPr>
          <w:p w14:paraId="769DC5AE" w14:textId="39E911C5" w:rsidR="001A2CC3" w:rsidRPr="00A168AE" w:rsidRDefault="002E2FF1" w:rsidP="001A2CC3">
            <w:pPr>
              <w:suppressAutoHyphens w:val="0"/>
              <w:ind w:right="-74"/>
              <w:contextualSpacing/>
              <w:jc w:val="both"/>
              <w:rPr>
                <w:color w:val="000000"/>
                <w:spacing w:val="-10"/>
                <w:kern w:val="28"/>
                <w:sz w:val="20"/>
                <w:lang w:eastAsia="ru-RU"/>
              </w:rPr>
            </w:pPr>
            <w:r w:rsidRPr="00A168AE">
              <w:rPr>
                <w:color w:val="000000"/>
                <w:spacing w:val="-10"/>
                <w:kern w:val="28"/>
                <w:sz w:val="20"/>
                <w:lang w:eastAsia="ru-RU"/>
              </w:rPr>
              <w:t>Не установлено</w:t>
            </w:r>
          </w:p>
        </w:tc>
      </w:tr>
      <w:tr w:rsidR="001A2CC3" w:rsidRPr="00A168AE" w14:paraId="7A8A6833" w14:textId="77777777" w:rsidTr="005400CF">
        <w:trPr>
          <w:jc w:val="center"/>
        </w:trPr>
        <w:tc>
          <w:tcPr>
            <w:tcW w:w="761" w:type="dxa"/>
          </w:tcPr>
          <w:p w14:paraId="5B2F56BD" w14:textId="77777777" w:rsidR="001A2CC3" w:rsidRPr="00A168AE" w:rsidRDefault="001A2CC3" w:rsidP="001A2CC3">
            <w:pPr>
              <w:suppressAutoHyphens w:val="0"/>
              <w:ind w:right="-45"/>
              <w:contextualSpacing/>
              <w:jc w:val="center"/>
              <w:rPr>
                <w:color w:val="000000"/>
                <w:spacing w:val="-10"/>
                <w:kern w:val="28"/>
                <w:sz w:val="20"/>
                <w:vertAlign w:val="superscript"/>
                <w:lang w:eastAsia="ru-RU"/>
              </w:rPr>
            </w:pPr>
            <w:r w:rsidRPr="00A168AE">
              <w:rPr>
                <w:color w:val="000000"/>
                <w:spacing w:val="-10"/>
                <w:kern w:val="28"/>
                <w:sz w:val="20"/>
                <w:lang w:eastAsia="ru-RU"/>
              </w:rPr>
              <w:t>6.10.</w:t>
            </w:r>
            <w:r w:rsidRPr="00A168AE">
              <w:rPr>
                <w:color w:val="000000"/>
                <w:spacing w:val="-10"/>
                <w:kern w:val="28"/>
                <w:sz w:val="20"/>
                <w:vertAlign w:val="superscript"/>
                <w:lang w:eastAsia="ru-RU"/>
              </w:rPr>
              <w:footnoteReference w:id="11"/>
            </w:r>
          </w:p>
        </w:tc>
        <w:tc>
          <w:tcPr>
            <w:tcW w:w="3420" w:type="dxa"/>
          </w:tcPr>
          <w:p w14:paraId="45F4461D" w14:textId="0068F7DD" w:rsidR="001A2CC3" w:rsidRPr="002E570E" w:rsidRDefault="002E570E" w:rsidP="001A2CC3">
            <w:pPr>
              <w:suppressAutoHyphens w:val="0"/>
              <w:contextualSpacing/>
              <w:rPr>
                <w:bCs/>
                <w:kern w:val="28"/>
                <w:sz w:val="20"/>
                <w:lang w:eastAsia="ru-RU"/>
              </w:rPr>
            </w:pPr>
            <w:r w:rsidRPr="002E570E">
              <w:rPr>
                <w:bCs/>
                <w:kern w:val="28"/>
                <w:sz w:val="20"/>
                <w:lang w:eastAsia="ru-RU"/>
              </w:rPr>
              <w:t>Информация о банковском сопровождении контракта,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5312" w:type="dxa"/>
          </w:tcPr>
          <w:p w14:paraId="473294FC" w14:textId="2CD5A777" w:rsidR="001A2CC3" w:rsidRPr="00A168AE" w:rsidRDefault="002E2FF1" w:rsidP="002E2FF1">
            <w:pPr>
              <w:suppressAutoHyphens w:val="0"/>
              <w:ind w:right="-45"/>
              <w:contextualSpacing/>
              <w:rPr>
                <w:color w:val="000000"/>
                <w:spacing w:val="-10"/>
                <w:kern w:val="28"/>
                <w:sz w:val="20"/>
                <w:highlight w:val="yellow"/>
                <w:lang w:eastAsia="ru-RU"/>
              </w:rPr>
            </w:pPr>
            <w:r w:rsidRPr="00A168AE">
              <w:rPr>
                <w:color w:val="000000"/>
                <w:spacing w:val="-10"/>
                <w:kern w:val="28"/>
                <w:sz w:val="20"/>
                <w:lang w:eastAsia="ru-RU"/>
              </w:rPr>
              <w:t>Не установлено</w:t>
            </w:r>
          </w:p>
        </w:tc>
      </w:tr>
      <w:tr w:rsidR="001A2CC3" w:rsidRPr="00A168AE" w14:paraId="6BB2DCDB" w14:textId="77777777" w:rsidTr="0014274A">
        <w:trPr>
          <w:trHeight w:val="138"/>
          <w:jc w:val="center"/>
        </w:trPr>
        <w:tc>
          <w:tcPr>
            <w:tcW w:w="761" w:type="dxa"/>
          </w:tcPr>
          <w:p w14:paraId="2ACC78DF" w14:textId="77777777" w:rsidR="001A2CC3" w:rsidRPr="00A168AE" w:rsidRDefault="001A2CC3" w:rsidP="001A2CC3">
            <w:pPr>
              <w:suppressAutoHyphens w:val="0"/>
              <w:ind w:right="-45"/>
              <w:contextualSpacing/>
              <w:jc w:val="center"/>
              <w:rPr>
                <w:color w:val="000000"/>
                <w:spacing w:val="-10"/>
                <w:kern w:val="28"/>
                <w:sz w:val="20"/>
                <w:lang w:eastAsia="ru-RU"/>
              </w:rPr>
            </w:pPr>
            <w:r w:rsidRPr="00A168AE">
              <w:rPr>
                <w:color w:val="000000"/>
                <w:spacing w:val="-10"/>
                <w:kern w:val="28"/>
                <w:sz w:val="20"/>
                <w:lang w:eastAsia="ru-RU"/>
              </w:rPr>
              <w:t>7</w:t>
            </w:r>
          </w:p>
        </w:tc>
        <w:tc>
          <w:tcPr>
            <w:tcW w:w="8732" w:type="dxa"/>
            <w:gridSpan w:val="2"/>
          </w:tcPr>
          <w:p w14:paraId="0145BEBC" w14:textId="77777777" w:rsidR="001A2CC3" w:rsidRPr="00A168AE" w:rsidRDefault="001A2CC3" w:rsidP="001A2CC3">
            <w:pPr>
              <w:suppressAutoHyphens w:val="0"/>
              <w:ind w:right="-74"/>
              <w:contextualSpacing/>
              <w:jc w:val="both"/>
              <w:rPr>
                <w:b/>
                <w:color w:val="000000"/>
                <w:kern w:val="28"/>
                <w:sz w:val="20"/>
                <w:lang w:eastAsia="ru-RU"/>
              </w:rPr>
            </w:pPr>
            <w:r w:rsidRPr="00A168AE">
              <w:rPr>
                <w:b/>
                <w:color w:val="000000"/>
                <w:kern w:val="28"/>
                <w:sz w:val="20"/>
                <w:lang w:eastAsia="ru-RU"/>
              </w:rPr>
              <w:t>Требования к участникам закупок:</w:t>
            </w:r>
          </w:p>
        </w:tc>
      </w:tr>
      <w:tr w:rsidR="005657CD" w:rsidRPr="00A168AE" w14:paraId="63728F7D" w14:textId="77777777" w:rsidTr="005400CF">
        <w:trPr>
          <w:trHeight w:val="560"/>
          <w:jc w:val="center"/>
        </w:trPr>
        <w:tc>
          <w:tcPr>
            <w:tcW w:w="761" w:type="dxa"/>
          </w:tcPr>
          <w:p w14:paraId="47CF9DFE" w14:textId="77777777" w:rsidR="005657CD" w:rsidRPr="00A168AE" w:rsidRDefault="005657CD" w:rsidP="005657CD">
            <w:pPr>
              <w:suppressAutoHyphens w:val="0"/>
              <w:ind w:right="-45"/>
              <w:contextualSpacing/>
              <w:rPr>
                <w:color w:val="000000"/>
                <w:spacing w:val="-10"/>
                <w:kern w:val="28"/>
                <w:sz w:val="20"/>
                <w:lang w:eastAsia="ru-RU"/>
              </w:rPr>
            </w:pPr>
            <w:r w:rsidRPr="00A168AE">
              <w:rPr>
                <w:color w:val="000000"/>
                <w:spacing w:val="-10"/>
                <w:kern w:val="28"/>
                <w:sz w:val="20"/>
                <w:lang w:eastAsia="ru-RU"/>
              </w:rPr>
              <w:t>7.1</w:t>
            </w:r>
            <w:r w:rsidRPr="00A168AE">
              <w:rPr>
                <w:color w:val="000000"/>
                <w:spacing w:val="-10"/>
                <w:kern w:val="28"/>
                <w:sz w:val="20"/>
                <w:vertAlign w:val="superscript"/>
                <w:lang w:eastAsia="ru-RU"/>
              </w:rPr>
              <w:footnoteReference w:id="12"/>
            </w:r>
          </w:p>
        </w:tc>
        <w:tc>
          <w:tcPr>
            <w:tcW w:w="3420" w:type="dxa"/>
          </w:tcPr>
          <w:p w14:paraId="02ECF5F7" w14:textId="7FC28955" w:rsidR="005657CD" w:rsidRPr="00A168AE" w:rsidRDefault="005657CD" w:rsidP="005657CD">
            <w:pPr>
              <w:suppressAutoHyphens w:val="0"/>
              <w:rPr>
                <w:color w:val="000000"/>
                <w:kern w:val="28"/>
                <w:sz w:val="20"/>
                <w:lang w:eastAsia="ru-RU"/>
              </w:rPr>
            </w:pPr>
            <w:r w:rsidRPr="001A2CC3">
              <w:rPr>
                <w:sz w:val="18"/>
                <w:szCs w:val="18"/>
                <w:lang w:eastAsia="ru-RU"/>
              </w:rPr>
              <w:t>Требования, предъявляемые к участникам закупки в соответствии с част</w:t>
            </w:r>
            <w:r>
              <w:rPr>
                <w:sz w:val="18"/>
                <w:szCs w:val="18"/>
                <w:lang w:eastAsia="ru-RU"/>
              </w:rPr>
              <w:t>ью</w:t>
            </w:r>
            <w:r w:rsidRPr="001A2CC3">
              <w:rPr>
                <w:sz w:val="18"/>
                <w:szCs w:val="18"/>
                <w:lang w:eastAsia="ru-RU"/>
              </w:rPr>
              <w:t xml:space="preserve"> 1 статьи 31 </w:t>
            </w:r>
            <w:r w:rsidRPr="001A2CC3">
              <w:rPr>
                <w:bCs/>
                <w:sz w:val="18"/>
                <w:szCs w:val="18"/>
                <w:lang w:eastAsia="ru-RU"/>
              </w:rPr>
              <w:t>Федерального закона</w:t>
            </w:r>
            <w:r w:rsidRPr="001A2CC3">
              <w:rPr>
                <w:sz w:val="18"/>
                <w:szCs w:val="18"/>
                <w:lang w:eastAsia="ru-RU"/>
              </w:rPr>
              <w:t xml:space="preserve"> </w:t>
            </w:r>
            <w:r w:rsidRPr="001A2CC3">
              <w:rPr>
                <w:bCs/>
                <w:sz w:val="18"/>
                <w:szCs w:val="18"/>
                <w:lang w:eastAsia="ru-RU"/>
              </w:rPr>
              <w:t>от 05.04.2013 № 44-ФЗ</w:t>
            </w:r>
            <w:r w:rsidRPr="001A2CC3">
              <w:rPr>
                <w:sz w:val="18"/>
                <w:szCs w:val="18"/>
                <w:lang w:eastAsia="ru-RU"/>
              </w:rPr>
              <w:t xml:space="preserve"> </w:t>
            </w:r>
          </w:p>
        </w:tc>
        <w:tc>
          <w:tcPr>
            <w:tcW w:w="5312" w:type="dxa"/>
          </w:tcPr>
          <w:p w14:paraId="69EBCFC7"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68EF444"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53D888F"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 xml:space="preserve">3) </w:t>
            </w:r>
            <w:proofErr w:type="spellStart"/>
            <w:r w:rsidRPr="00253052">
              <w:rPr>
                <w:rFonts w:eastAsiaTheme="minorHAnsi"/>
                <w:sz w:val="18"/>
                <w:szCs w:val="18"/>
                <w:lang w:eastAsia="en-US"/>
              </w:rPr>
              <w:t>неприостановление</w:t>
            </w:r>
            <w:proofErr w:type="spellEnd"/>
            <w:r w:rsidRPr="00253052">
              <w:rPr>
                <w:rFonts w:eastAsiaTheme="minorHAnsi"/>
                <w:sz w:val="18"/>
                <w:szCs w:val="18"/>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24AC7DBD"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Pr="00253052">
              <w:rPr>
                <w:rFonts w:eastAsiaTheme="minorHAnsi"/>
                <w:sz w:val="18"/>
                <w:szCs w:val="18"/>
                <w:lang w:eastAsia="en-US"/>
              </w:rPr>
              <w:lastRenderedPageBreak/>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8608073"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92C6582"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3F3319"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E981E20"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CC87582"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150EBCC"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872B66C"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3CD0163"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ABAF6A0" w14:textId="77777777" w:rsidR="00767F88" w:rsidRPr="00253052" w:rsidRDefault="00767F88" w:rsidP="00767F88">
            <w:pPr>
              <w:suppressAutoHyphens w:val="0"/>
              <w:autoSpaceDE w:val="0"/>
              <w:autoSpaceDN w:val="0"/>
              <w:adjustRightInd w:val="0"/>
              <w:ind w:firstLine="176"/>
              <w:jc w:val="both"/>
              <w:rPr>
                <w:rFonts w:eastAsiaTheme="minorHAnsi"/>
                <w:sz w:val="18"/>
                <w:szCs w:val="18"/>
                <w:lang w:eastAsia="en-US"/>
              </w:rPr>
            </w:pPr>
            <w:r w:rsidRPr="00253052">
              <w:rPr>
                <w:rFonts w:eastAsiaTheme="minorHAnsi"/>
                <w:sz w:val="18"/>
                <w:szCs w:val="18"/>
                <w:lang w:eastAsia="en-US"/>
              </w:rPr>
              <w:lastRenderedPageBreak/>
              <w:t>9) отсутствие у участника закупки ограничений для участия в закупках, установленных законодательством Российской Федерации;</w:t>
            </w:r>
          </w:p>
          <w:p w14:paraId="57A4AC4B" w14:textId="519432CA" w:rsidR="005657CD" w:rsidRPr="002E570E" w:rsidRDefault="00767F88" w:rsidP="00767F88">
            <w:pPr>
              <w:shd w:val="clear" w:color="auto" w:fill="FFFFFF"/>
              <w:suppressAutoHyphens w:val="0"/>
              <w:autoSpaceDE w:val="0"/>
              <w:autoSpaceDN w:val="0"/>
              <w:adjustRightInd w:val="0"/>
              <w:contextualSpacing/>
              <w:jc w:val="both"/>
              <w:rPr>
                <w:rFonts w:eastAsia="Calibri"/>
                <w:color w:val="000000"/>
                <w:sz w:val="16"/>
                <w:szCs w:val="16"/>
                <w:lang w:eastAsia="en-US"/>
              </w:rPr>
            </w:pPr>
            <w:r w:rsidRPr="00253052">
              <w:rPr>
                <w:rFonts w:eastAsiaTheme="minorHAnsi"/>
                <w:sz w:val="18"/>
                <w:szCs w:val="18"/>
                <w:lang w:eastAsia="en-US"/>
              </w:rPr>
              <w:t>10) участник закупки не является иностранным агентом.</w:t>
            </w:r>
          </w:p>
        </w:tc>
      </w:tr>
      <w:tr w:rsidR="001A2CC3" w:rsidRPr="00A168AE" w14:paraId="1E280A33" w14:textId="77777777" w:rsidTr="005400CF">
        <w:trPr>
          <w:trHeight w:val="560"/>
          <w:jc w:val="center"/>
        </w:trPr>
        <w:tc>
          <w:tcPr>
            <w:tcW w:w="761" w:type="dxa"/>
          </w:tcPr>
          <w:p w14:paraId="3CF7A1E0" w14:textId="40DB3906"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lastRenderedPageBreak/>
              <w:t>7.1.1.</w:t>
            </w:r>
          </w:p>
        </w:tc>
        <w:tc>
          <w:tcPr>
            <w:tcW w:w="3420" w:type="dxa"/>
          </w:tcPr>
          <w:p w14:paraId="0309E4B2" w14:textId="77777777" w:rsidR="001A2CC3" w:rsidRPr="00A168AE" w:rsidRDefault="001A2CC3" w:rsidP="009E39A1">
            <w:pPr>
              <w:suppressAutoHyphens w:val="0"/>
              <w:rPr>
                <w:sz w:val="20"/>
                <w:lang w:eastAsia="ru-RU"/>
              </w:rPr>
            </w:pPr>
            <w:r w:rsidRPr="00A168AE">
              <w:rPr>
                <w:sz w:val="20"/>
                <w:lang w:eastAsia="ru-RU"/>
              </w:rPr>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tc>
        <w:tc>
          <w:tcPr>
            <w:tcW w:w="5312" w:type="dxa"/>
          </w:tcPr>
          <w:p w14:paraId="2D973DBB" w14:textId="19274004" w:rsidR="00783834" w:rsidRPr="00A168AE" w:rsidRDefault="00B1572E" w:rsidP="001A2CC3">
            <w:pPr>
              <w:shd w:val="clear" w:color="auto" w:fill="FFFFFF"/>
              <w:suppressAutoHyphens w:val="0"/>
              <w:autoSpaceDE w:val="0"/>
              <w:autoSpaceDN w:val="0"/>
              <w:adjustRightInd w:val="0"/>
              <w:contextualSpacing/>
              <w:jc w:val="both"/>
              <w:rPr>
                <w:rFonts w:eastAsia="Calibri"/>
                <w:color w:val="000000"/>
                <w:sz w:val="20"/>
                <w:lang w:eastAsia="en-US"/>
              </w:rPr>
            </w:pPr>
            <w:r w:rsidRPr="00B1572E">
              <w:rPr>
                <w:rFonts w:eastAsia="Calibri"/>
                <w:color w:val="000000"/>
                <w:sz w:val="20"/>
                <w:lang w:eastAsia="en-US"/>
              </w:rPr>
              <w:t>Не установлено</w:t>
            </w:r>
          </w:p>
        </w:tc>
      </w:tr>
      <w:tr w:rsidR="001A2CC3" w:rsidRPr="00A168AE" w14:paraId="58BF581B" w14:textId="77777777" w:rsidTr="005400CF">
        <w:trPr>
          <w:jc w:val="center"/>
        </w:trPr>
        <w:tc>
          <w:tcPr>
            <w:tcW w:w="761" w:type="dxa"/>
          </w:tcPr>
          <w:p w14:paraId="011C1A27"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7.2</w:t>
            </w:r>
            <w:r w:rsidRPr="00A168AE">
              <w:rPr>
                <w:color w:val="000000"/>
                <w:spacing w:val="-10"/>
                <w:kern w:val="28"/>
                <w:sz w:val="20"/>
                <w:vertAlign w:val="superscript"/>
                <w:lang w:eastAsia="ru-RU"/>
              </w:rPr>
              <w:footnoteReference w:id="13"/>
            </w:r>
          </w:p>
        </w:tc>
        <w:tc>
          <w:tcPr>
            <w:tcW w:w="3420" w:type="dxa"/>
          </w:tcPr>
          <w:p w14:paraId="2E23F28E" w14:textId="77777777" w:rsidR="001A2CC3" w:rsidRPr="00A168AE" w:rsidRDefault="001A2CC3" w:rsidP="001A2CC3">
            <w:pPr>
              <w:suppressAutoHyphens w:val="0"/>
              <w:contextualSpacing/>
              <w:rPr>
                <w:strike/>
                <w:kern w:val="28"/>
                <w:sz w:val="20"/>
                <w:lang w:eastAsia="ru-RU"/>
              </w:rPr>
            </w:pPr>
            <w:r w:rsidRPr="00A168AE">
              <w:rPr>
                <w:sz w:val="20"/>
                <w:lang w:eastAsia="ru-RU"/>
              </w:rPr>
              <w:t>Требования, предъявляемые к участникам закупки в соответствии с частью 1.1 статьи 31 Федерального закона от 05.04.2013 № 44-ФЗ</w:t>
            </w:r>
          </w:p>
        </w:tc>
        <w:tc>
          <w:tcPr>
            <w:tcW w:w="5312" w:type="dxa"/>
          </w:tcPr>
          <w:p w14:paraId="7817246E" w14:textId="77777777" w:rsidR="007B4042" w:rsidRDefault="007B4042" w:rsidP="00C87B57">
            <w:pPr>
              <w:suppressAutoHyphens w:val="0"/>
              <w:jc w:val="both"/>
              <w:rPr>
                <w:sz w:val="20"/>
                <w:lang w:eastAsia="ru-RU"/>
              </w:rPr>
            </w:pPr>
            <w:r>
              <w:rPr>
                <w:sz w:val="20"/>
                <w:lang w:eastAsia="ru-RU"/>
              </w:rPr>
              <w:t>У</w:t>
            </w:r>
            <w:r w:rsidRPr="007B4042">
              <w:rPr>
                <w:sz w:val="20"/>
                <w:lang w:eastAsia="ru-RU"/>
              </w:rPr>
              <w:t>становлено</w:t>
            </w:r>
            <w:r>
              <w:rPr>
                <w:sz w:val="20"/>
                <w:lang w:eastAsia="ru-RU"/>
              </w:rPr>
              <w:t>.</w:t>
            </w:r>
            <w:r w:rsidRPr="007B4042">
              <w:rPr>
                <w:sz w:val="20"/>
                <w:lang w:eastAsia="ru-RU"/>
              </w:rPr>
              <w:t xml:space="preserve"> </w:t>
            </w:r>
          </w:p>
          <w:p w14:paraId="341D07C1" w14:textId="116C0786" w:rsidR="001A2CC3" w:rsidRPr="00A168AE" w:rsidRDefault="005657CD" w:rsidP="00C87B57">
            <w:pPr>
              <w:suppressAutoHyphens w:val="0"/>
              <w:jc w:val="both"/>
              <w:rPr>
                <w:color w:val="FF0000"/>
                <w:sz w:val="20"/>
                <w:lang w:eastAsia="ru-RU"/>
              </w:rPr>
            </w:pPr>
            <w:r w:rsidRPr="005657CD">
              <w:rPr>
                <w:sz w:val="20"/>
                <w:lang w:eastAsia="ru-RU"/>
              </w:rPr>
              <w:t>Отсутстви</w:t>
            </w:r>
            <w:r w:rsidR="007B4042">
              <w:rPr>
                <w:sz w:val="20"/>
                <w:lang w:eastAsia="ru-RU"/>
              </w:rPr>
              <w:t>е</w:t>
            </w:r>
            <w:r w:rsidRPr="005657CD">
              <w:rPr>
                <w:sz w:val="20"/>
                <w:lang w:eastAsia="ru-RU"/>
              </w:rPr>
              <w:t xml:space="preserve"> в предусмотренном Федеральным законом от 05.04.2013 года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 44-ФЗ, если Правительством Российской Федерации не установлено иное.</w:t>
            </w:r>
          </w:p>
        </w:tc>
      </w:tr>
      <w:tr w:rsidR="001A2CC3" w:rsidRPr="00A168AE" w14:paraId="4874B4B2" w14:textId="77777777" w:rsidTr="005400CF">
        <w:trPr>
          <w:jc w:val="center"/>
        </w:trPr>
        <w:tc>
          <w:tcPr>
            <w:tcW w:w="761" w:type="dxa"/>
          </w:tcPr>
          <w:p w14:paraId="3FA3F5F6"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7.3</w:t>
            </w:r>
            <w:r w:rsidRPr="00A168AE">
              <w:rPr>
                <w:color w:val="000000"/>
                <w:spacing w:val="-10"/>
                <w:kern w:val="28"/>
                <w:sz w:val="20"/>
                <w:vertAlign w:val="superscript"/>
                <w:lang w:eastAsia="ru-RU"/>
              </w:rPr>
              <w:footnoteReference w:id="14"/>
            </w:r>
          </w:p>
        </w:tc>
        <w:tc>
          <w:tcPr>
            <w:tcW w:w="3420" w:type="dxa"/>
          </w:tcPr>
          <w:p w14:paraId="101FC0FA" w14:textId="77777777" w:rsidR="001A2CC3" w:rsidRPr="00A168AE" w:rsidRDefault="001A2CC3" w:rsidP="001A2CC3">
            <w:pPr>
              <w:suppressAutoHyphens w:val="0"/>
              <w:contextualSpacing/>
              <w:rPr>
                <w:strike/>
                <w:color w:val="000000"/>
                <w:kern w:val="28"/>
                <w:sz w:val="20"/>
                <w:lang w:eastAsia="ru-RU"/>
              </w:rPr>
            </w:pPr>
            <w:r w:rsidRPr="00A168AE">
              <w:rPr>
                <w:sz w:val="20"/>
                <w:lang w:eastAsia="ru-RU"/>
              </w:rPr>
              <w:t>Требования, предъявляемые к участникам закупки в соответствии с частью 2 статьи 31 Федерального закона от 05.04.2013 № 44-ФЗ</w:t>
            </w:r>
          </w:p>
        </w:tc>
        <w:tc>
          <w:tcPr>
            <w:tcW w:w="5312" w:type="dxa"/>
          </w:tcPr>
          <w:p w14:paraId="2D3AEBCC" w14:textId="17E656A1" w:rsidR="001A2CC3" w:rsidRPr="00A168AE" w:rsidRDefault="00B07E33" w:rsidP="00B1572E">
            <w:pPr>
              <w:suppressAutoHyphens w:val="0"/>
              <w:autoSpaceDE w:val="0"/>
              <w:autoSpaceDN w:val="0"/>
              <w:adjustRightInd w:val="0"/>
              <w:jc w:val="both"/>
              <w:rPr>
                <w:rFonts w:eastAsia="Calibri"/>
                <w:color w:val="000000"/>
                <w:sz w:val="20"/>
                <w:lang w:eastAsia="ru-RU"/>
              </w:rPr>
            </w:pPr>
            <w:r w:rsidRPr="00B07E33">
              <w:rPr>
                <w:rFonts w:eastAsia="Calibri"/>
                <w:color w:val="000000"/>
                <w:sz w:val="20"/>
                <w:lang w:eastAsia="ru-RU"/>
              </w:rPr>
              <w:t>Не установлено</w:t>
            </w:r>
          </w:p>
        </w:tc>
      </w:tr>
      <w:tr w:rsidR="001A2CC3" w:rsidRPr="00A168AE" w14:paraId="349BE77E" w14:textId="77777777" w:rsidTr="005400CF">
        <w:trPr>
          <w:jc w:val="center"/>
        </w:trPr>
        <w:tc>
          <w:tcPr>
            <w:tcW w:w="761" w:type="dxa"/>
          </w:tcPr>
          <w:p w14:paraId="4044E45C"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7.3.1</w:t>
            </w:r>
          </w:p>
        </w:tc>
        <w:tc>
          <w:tcPr>
            <w:tcW w:w="3420" w:type="dxa"/>
          </w:tcPr>
          <w:p w14:paraId="2DF97324" w14:textId="77777777" w:rsidR="001A2CC3" w:rsidRPr="00A168AE" w:rsidRDefault="001A2CC3" w:rsidP="001A2CC3">
            <w:pPr>
              <w:suppressAutoHyphens w:val="0"/>
              <w:contextualSpacing/>
              <w:rPr>
                <w:sz w:val="20"/>
                <w:lang w:eastAsia="ru-RU"/>
              </w:rPr>
            </w:pPr>
            <w:r w:rsidRPr="00A168AE">
              <w:rPr>
                <w:sz w:val="20"/>
                <w:lang w:eastAsia="ru-RU"/>
              </w:rPr>
              <w:t>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tc>
        <w:tc>
          <w:tcPr>
            <w:tcW w:w="5312" w:type="dxa"/>
          </w:tcPr>
          <w:p w14:paraId="55C2FE20" w14:textId="5DDF9E19" w:rsidR="001A2CC3" w:rsidRPr="00A168AE" w:rsidRDefault="00B07E33" w:rsidP="00B1572E">
            <w:pPr>
              <w:suppressAutoHyphens w:val="0"/>
              <w:autoSpaceDE w:val="0"/>
              <w:autoSpaceDN w:val="0"/>
              <w:adjustRightInd w:val="0"/>
              <w:jc w:val="both"/>
              <w:rPr>
                <w:rFonts w:eastAsia="Calibri"/>
                <w:color w:val="000000"/>
                <w:sz w:val="20"/>
                <w:lang w:eastAsia="ru-RU"/>
              </w:rPr>
            </w:pPr>
            <w:r w:rsidRPr="00B07E33">
              <w:rPr>
                <w:rFonts w:eastAsia="Calibri"/>
                <w:color w:val="000000"/>
                <w:sz w:val="20"/>
                <w:lang w:eastAsia="ru-RU"/>
              </w:rPr>
              <w:t>Не установлено</w:t>
            </w:r>
          </w:p>
        </w:tc>
      </w:tr>
      <w:tr w:rsidR="001A2CC3" w:rsidRPr="00A168AE" w14:paraId="426FD55E" w14:textId="77777777" w:rsidTr="005400CF">
        <w:trPr>
          <w:jc w:val="center"/>
        </w:trPr>
        <w:tc>
          <w:tcPr>
            <w:tcW w:w="761" w:type="dxa"/>
          </w:tcPr>
          <w:p w14:paraId="5C0CACC1"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7.4</w:t>
            </w:r>
            <w:r w:rsidRPr="00A168AE">
              <w:rPr>
                <w:color w:val="000000"/>
                <w:spacing w:val="-10"/>
                <w:kern w:val="28"/>
                <w:sz w:val="20"/>
                <w:vertAlign w:val="superscript"/>
                <w:lang w:eastAsia="ru-RU"/>
              </w:rPr>
              <w:footnoteReference w:id="15"/>
            </w:r>
          </w:p>
        </w:tc>
        <w:tc>
          <w:tcPr>
            <w:tcW w:w="3420" w:type="dxa"/>
          </w:tcPr>
          <w:p w14:paraId="6D4C5C1A" w14:textId="77777777" w:rsidR="001A2CC3" w:rsidRPr="00A168AE" w:rsidRDefault="001A2CC3" w:rsidP="001A2CC3">
            <w:pPr>
              <w:suppressAutoHyphens w:val="0"/>
              <w:contextualSpacing/>
              <w:rPr>
                <w:sz w:val="20"/>
                <w:lang w:eastAsia="ru-RU"/>
              </w:rPr>
            </w:pPr>
            <w:r w:rsidRPr="00A168AE">
              <w:rPr>
                <w:sz w:val="20"/>
                <w:lang w:eastAsia="ru-RU"/>
              </w:rPr>
              <w:t>Требования, предъявляемые к участникам закупки в соответствии с частью 2.1 статьи 31 Федерального закона от 05.04.2013 № 44-ФЗ</w:t>
            </w:r>
          </w:p>
        </w:tc>
        <w:tc>
          <w:tcPr>
            <w:tcW w:w="5312" w:type="dxa"/>
          </w:tcPr>
          <w:p w14:paraId="2576322E" w14:textId="77F9606E" w:rsidR="001A2CC3" w:rsidRPr="00A168AE" w:rsidRDefault="00D60D95" w:rsidP="001A2CC3">
            <w:pPr>
              <w:suppressAutoHyphens w:val="0"/>
              <w:autoSpaceDE w:val="0"/>
              <w:autoSpaceDN w:val="0"/>
              <w:adjustRightInd w:val="0"/>
              <w:jc w:val="both"/>
              <w:rPr>
                <w:rFonts w:eastAsia="Calibri"/>
                <w:color w:val="000000"/>
                <w:sz w:val="20"/>
                <w:lang w:eastAsia="ru-RU"/>
              </w:rPr>
            </w:pPr>
            <w:r w:rsidRPr="00A168AE">
              <w:rPr>
                <w:rFonts w:eastAsia="Calibri"/>
                <w:color w:val="000000"/>
                <w:sz w:val="20"/>
                <w:lang w:eastAsia="ru-RU"/>
              </w:rPr>
              <w:t>Не установлено</w:t>
            </w:r>
          </w:p>
        </w:tc>
      </w:tr>
      <w:tr w:rsidR="001A2CC3" w:rsidRPr="00A168AE" w14:paraId="538A8659" w14:textId="77777777" w:rsidTr="005400CF">
        <w:trPr>
          <w:jc w:val="center"/>
        </w:trPr>
        <w:tc>
          <w:tcPr>
            <w:tcW w:w="761" w:type="dxa"/>
          </w:tcPr>
          <w:p w14:paraId="57595C00"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7.4.1</w:t>
            </w:r>
          </w:p>
        </w:tc>
        <w:tc>
          <w:tcPr>
            <w:tcW w:w="3420" w:type="dxa"/>
          </w:tcPr>
          <w:p w14:paraId="1A2B5893" w14:textId="77777777" w:rsidR="001A2CC3" w:rsidRPr="00A168AE" w:rsidRDefault="001A2CC3" w:rsidP="001A2CC3">
            <w:pPr>
              <w:suppressAutoHyphens w:val="0"/>
              <w:contextualSpacing/>
              <w:rPr>
                <w:sz w:val="20"/>
                <w:lang w:eastAsia="ru-RU"/>
              </w:rPr>
            </w:pPr>
            <w:r w:rsidRPr="00A168AE">
              <w:rPr>
                <w:sz w:val="20"/>
                <w:lang w:eastAsia="ru-RU"/>
              </w:rPr>
              <w:t>Исчерпывающий перечень документов, которые должны быть представлены участниками электронного аукциона в соответствии частью 2.1 статьи 31 Федерального закона от 05.04.2013 № 44-ФЗ</w:t>
            </w:r>
          </w:p>
        </w:tc>
        <w:tc>
          <w:tcPr>
            <w:tcW w:w="5312" w:type="dxa"/>
          </w:tcPr>
          <w:p w14:paraId="0BF1BA73" w14:textId="256221C7" w:rsidR="001A2CC3" w:rsidRPr="00A168AE" w:rsidRDefault="00D60D95" w:rsidP="001A2CC3">
            <w:pPr>
              <w:suppressAutoHyphens w:val="0"/>
              <w:autoSpaceDE w:val="0"/>
              <w:autoSpaceDN w:val="0"/>
              <w:adjustRightInd w:val="0"/>
              <w:jc w:val="both"/>
              <w:rPr>
                <w:rFonts w:eastAsia="Calibri"/>
                <w:color w:val="000000"/>
                <w:sz w:val="20"/>
                <w:lang w:eastAsia="ru-RU"/>
              </w:rPr>
            </w:pPr>
            <w:r w:rsidRPr="00A168AE">
              <w:rPr>
                <w:rFonts w:eastAsia="Calibri"/>
                <w:color w:val="000000"/>
                <w:sz w:val="20"/>
                <w:lang w:eastAsia="ru-RU"/>
              </w:rPr>
              <w:t>Не установлено</w:t>
            </w:r>
          </w:p>
        </w:tc>
      </w:tr>
      <w:tr w:rsidR="001A2CC3" w:rsidRPr="00A168AE" w14:paraId="21B4D7A9" w14:textId="77777777" w:rsidTr="0014274A">
        <w:trPr>
          <w:trHeight w:val="88"/>
          <w:jc w:val="center"/>
        </w:trPr>
        <w:tc>
          <w:tcPr>
            <w:tcW w:w="761" w:type="dxa"/>
          </w:tcPr>
          <w:p w14:paraId="0450E37F"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w:t>
            </w:r>
          </w:p>
        </w:tc>
        <w:tc>
          <w:tcPr>
            <w:tcW w:w="8732" w:type="dxa"/>
            <w:gridSpan w:val="2"/>
          </w:tcPr>
          <w:p w14:paraId="2E34267A" w14:textId="77777777" w:rsidR="001A2CC3" w:rsidRPr="00A168AE" w:rsidRDefault="001A2CC3" w:rsidP="001A2CC3">
            <w:pPr>
              <w:suppressAutoHyphens w:val="0"/>
              <w:spacing w:after="150" w:line="255" w:lineRule="atLeast"/>
              <w:rPr>
                <w:b/>
                <w:color w:val="FF0000"/>
                <w:sz w:val="20"/>
                <w:lang w:eastAsia="ru-RU"/>
              </w:rPr>
            </w:pPr>
            <w:r w:rsidRPr="00A168AE">
              <w:rPr>
                <w:b/>
                <w:sz w:val="20"/>
                <w:lang w:eastAsia="ru-RU"/>
              </w:rPr>
              <w:t>Ограничения и преимущества</w:t>
            </w:r>
          </w:p>
        </w:tc>
      </w:tr>
      <w:tr w:rsidR="001A2CC3" w:rsidRPr="00A168AE" w14:paraId="6BD9C582" w14:textId="77777777" w:rsidTr="005400CF">
        <w:trPr>
          <w:jc w:val="center"/>
        </w:trPr>
        <w:tc>
          <w:tcPr>
            <w:tcW w:w="761" w:type="dxa"/>
          </w:tcPr>
          <w:p w14:paraId="31C230DB"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8.1</w:t>
            </w:r>
            <w:r w:rsidRPr="00A168AE">
              <w:rPr>
                <w:color w:val="000000"/>
                <w:spacing w:val="-10"/>
                <w:kern w:val="28"/>
                <w:sz w:val="20"/>
                <w:vertAlign w:val="superscript"/>
                <w:lang w:eastAsia="ru-RU"/>
              </w:rPr>
              <w:footnoteReference w:id="16"/>
            </w:r>
          </w:p>
        </w:tc>
        <w:tc>
          <w:tcPr>
            <w:tcW w:w="3420" w:type="dxa"/>
          </w:tcPr>
          <w:p w14:paraId="01D91FD3" w14:textId="77777777" w:rsidR="001A2CC3" w:rsidRPr="00A168AE" w:rsidRDefault="001A2CC3" w:rsidP="001A2CC3">
            <w:pPr>
              <w:suppressAutoHyphens w:val="0"/>
              <w:contextualSpacing/>
              <w:rPr>
                <w:sz w:val="20"/>
                <w:lang w:eastAsia="ru-RU"/>
              </w:rPr>
            </w:pPr>
            <w:r w:rsidRPr="00A168AE">
              <w:rPr>
                <w:bCs/>
                <w:kern w:val="28"/>
                <w:sz w:val="20"/>
                <w:lang w:eastAsia="ru-RU"/>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312" w:type="dxa"/>
          </w:tcPr>
          <w:p w14:paraId="01A6821A" w14:textId="29398293" w:rsidR="009376E8" w:rsidRPr="00A168AE" w:rsidRDefault="0073144E" w:rsidP="009376E8">
            <w:pPr>
              <w:suppressAutoHyphens w:val="0"/>
              <w:jc w:val="both"/>
              <w:rPr>
                <w:color w:val="FF0000"/>
                <w:sz w:val="20"/>
                <w:lang w:eastAsia="ru-RU"/>
              </w:rPr>
            </w:pPr>
            <w:r w:rsidRPr="00A168AE">
              <w:rPr>
                <w:rFonts w:eastAsia="Calibri"/>
                <w:color w:val="000000"/>
                <w:sz w:val="20"/>
                <w:lang w:eastAsia="ru-RU"/>
              </w:rPr>
              <w:t>Не установлено</w:t>
            </w:r>
          </w:p>
        </w:tc>
      </w:tr>
      <w:tr w:rsidR="001A2CC3" w:rsidRPr="00A168AE" w14:paraId="1FE33453" w14:textId="77777777" w:rsidTr="005400CF">
        <w:trPr>
          <w:jc w:val="center"/>
        </w:trPr>
        <w:tc>
          <w:tcPr>
            <w:tcW w:w="761" w:type="dxa"/>
          </w:tcPr>
          <w:p w14:paraId="1C7B078E"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8.2</w:t>
            </w:r>
            <w:r w:rsidRPr="00A168AE">
              <w:rPr>
                <w:color w:val="000000"/>
                <w:spacing w:val="-10"/>
                <w:kern w:val="28"/>
                <w:sz w:val="20"/>
                <w:vertAlign w:val="superscript"/>
                <w:lang w:eastAsia="ru-RU"/>
              </w:rPr>
              <w:footnoteReference w:id="17"/>
            </w:r>
          </w:p>
        </w:tc>
        <w:tc>
          <w:tcPr>
            <w:tcW w:w="3420" w:type="dxa"/>
          </w:tcPr>
          <w:p w14:paraId="36DD98A5" w14:textId="77777777" w:rsidR="001A2CC3" w:rsidRPr="00A168AE" w:rsidRDefault="001A2CC3" w:rsidP="001A2CC3">
            <w:pPr>
              <w:suppressAutoHyphens w:val="0"/>
              <w:contextualSpacing/>
              <w:rPr>
                <w:sz w:val="20"/>
                <w:lang w:eastAsia="ru-RU"/>
              </w:rPr>
            </w:pPr>
            <w:r w:rsidRPr="00A168AE">
              <w:rPr>
                <w:bCs/>
                <w:color w:val="000000"/>
                <w:kern w:val="28"/>
                <w:sz w:val="20"/>
                <w:lang w:eastAsia="ru-RU"/>
              </w:rPr>
              <w:t xml:space="preserve">Информация о преимуществах участия в определении поставщика (подрядчика, исполнителя) в </w:t>
            </w:r>
            <w:r w:rsidRPr="00A168AE">
              <w:rPr>
                <w:bCs/>
                <w:color w:val="000000"/>
                <w:kern w:val="28"/>
                <w:sz w:val="20"/>
                <w:lang w:eastAsia="ru-RU"/>
              </w:rPr>
              <w:lastRenderedPageBreak/>
              <w:t>соответствии с частью 3 статьи 30</w:t>
            </w:r>
            <w:r w:rsidRPr="00A168AE">
              <w:rPr>
                <w:sz w:val="20"/>
                <w:lang w:eastAsia="ru-RU"/>
              </w:rPr>
              <w:t xml:space="preserve"> </w:t>
            </w:r>
            <w:r w:rsidRPr="00A168AE">
              <w:rPr>
                <w:bCs/>
                <w:color w:val="000000"/>
                <w:kern w:val="28"/>
                <w:sz w:val="20"/>
                <w:lang w:eastAsia="ru-RU"/>
              </w:rPr>
              <w:t>Федерального закона от 05.04.2013 № 44-ФЗ.</w:t>
            </w:r>
          </w:p>
        </w:tc>
        <w:tc>
          <w:tcPr>
            <w:tcW w:w="5312" w:type="dxa"/>
          </w:tcPr>
          <w:p w14:paraId="6E35C569" w14:textId="1A7FAD99" w:rsidR="001A2CC3" w:rsidRPr="000B3357" w:rsidRDefault="000B3357" w:rsidP="001A2CC3">
            <w:pPr>
              <w:suppressAutoHyphens w:val="0"/>
              <w:spacing w:after="150" w:line="255" w:lineRule="atLeast"/>
              <w:jc w:val="both"/>
              <w:rPr>
                <w:b/>
                <w:bCs/>
                <w:color w:val="FF0000"/>
                <w:sz w:val="20"/>
                <w:lang w:eastAsia="ru-RU"/>
              </w:rPr>
            </w:pPr>
            <w:r w:rsidRPr="000B3357">
              <w:rPr>
                <w:b/>
                <w:bCs/>
                <w:sz w:val="20"/>
                <w:lang w:eastAsia="ru-RU"/>
              </w:rPr>
              <w:lastRenderedPageBreak/>
              <w:t>У</w:t>
            </w:r>
            <w:r w:rsidR="009376E8" w:rsidRPr="000B3357">
              <w:rPr>
                <w:b/>
                <w:bCs/>
                <w:sz w:val="20"/>
                <w:lang w:eastAsia="ru-RU"/>
              </w:rPr>
              <w:t>становлено</w:t>
            </w:r>
          </w:p>
        </w:tc>
      </w:tr>
      <w:tr w:rsidR="001A2CC3" w:rsidRPr="00A168AE" w14:paraId="2A189651" w14:textId="77777777" w:rsidTr="005400CF">
        <w:trPr>
          <w:jc w:val="center"/>
        </w:trPr>
        <w:tc>
          <w:tcPr>
            <w:tcW w:w="761" w:type="dxa"/>
          </w:tcPr>
          <w:p w14:paraId="6A5B0C45"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8.3</w:t>
            </w:r>
            <w:r w:rsidRPr="00A168AE">
              <w:rPr>
                <w:color w:val="000000"/>
                <w:spacing w:val="-10"/>
                <w:kern w:val="28"/>
                <w:sz w:val="20"/>
                <w:vertAlign w:val="superscript"/>
                <w:lang w:eastAsia="ru-RU"/>
              </w:rPr>
              <w:footnoteReference w:id="18"/>
            </w:r>
          </w:p>
        </w:tc>
        <w:tc>
          <w:tcPr>
            <w:tcW w:w="3420" w:type="dxa"/>
          </w:tcPr>
          <w:p w14:paraId="41F2B524" w14:textId="79A21EF7" w:rsidR="001A2CC3" w:rsidRPr="00A168AE" w:rsidRDefault="001A2CC3" w:rsidP="001A2CC3">
            <w:pPr>
              <w:suppressAutoHyphens w:val="0"/>
              <w:contextualSpacing/>
              <w:rPr>
                <w:bCs/>
                <w:kern w:val="28"/>
                <w:sz w:val="20"/>
                <w:lang w:eastAsia="ru-RU"/>
              </w:rPr>
            </w:pPr>
            <w:r w:rsidRPr="00A168AE">
              <w:rPr>
                <w:bCs/>
                <w:kern w:val="28"/>
                <w:sz w:val="20"/>
                <w:lang w:eastAsia="ru-RU"/>
              </w:rPr>
              <w:t xml:space="preserve">Требование, установленное в соответствии с </w:t>
            </w:r>
            <w:hyperlink r:id="rId9" w:history="1">
              <w:r w:rsidRPr="00A168AE">
                <w:rPr>
                  <w:bCs/>
                  <w:kern w:val="28"/>
                  <w:sz w:val="20"/>
                  <w:lang w:eastAsia="ru-RU"/>
                </w:rPr>
                <w:t>частью 5 статьи 30</w:t>
              </w:r>
            </w:hyperlink>
            <w:r w:rsidRPr="00A168AE">
              <w:rPr>
                <w:bCs/>
                <w:kern w:val="28"/>
                <w:sz w:val="20"/>
                <w:lang w:eastAsia="ru-RU"/>
              </w:rPr>
              <w:t xml:space="preserve"> Федерального закона</w:t>
            </w:r>
            <w:r w:rsidRPr="00A168AE">
              <w:rPr>
                <w:sz w:val="20"/>
                <w:lang w:eastAsia="ru-RU"/>
              </w:rPr>
              <w:t xml:space="preserve"> </w:t>
            </w:r>
            <w:r w:rsidRPr="00A168AE">
              <w:rPr>
                <w:bCs/>
                <w:kern w:val="28"/>
                <w:sz w:val="20"/>
                <w:lang w:eastAsia="ru-RU"/>
              </w:rPr>
              <w:t>от 05.04.2013 № 44-ФЗ</w:t>
            </w:r>
            <w:r w:rsidR="00603B7E" w:rsidRPr="00A168AE">
              <w:rPr>
                <w:bCs/>
                <w:kern w:val="28"/>
                <w:sz w:val="20"/>
                <w:lang w:eastAsia="ru-RU"/>
              </w:rPr>
              <w:t xml:space="preserve"> </w:t>
            </w:r>
            <w:r w:rsidR="00603B7E" w:rsidRPr="00A168AE">
              <w:rPr>
                <w:rFonts w:eastAsia="Calibri"/>
                <w:sz w:val="20"/>
                <w:lang w:eastAsia="en-US"/>
              </w:rPr>
              <w:t>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312" w:type="dxa"/>
          </w:tcPr>
          <w:p w14:paraId="171C0C82" w14:textId="0139D250" w:rsidR="001A2CC3" w:rsidRPr="00A168AE" w:rsidRDefault="009376E8" w:rsidP="001A2CC3">
            <w:pPr>
              <w:suppressAutoHyphens w:val="0"/>
              <w:ind w:right="-74"/>
              <w:contextualSpacing/>
              <w:jc w:val="both"/>
              <w:rPr>
                <w:bCs/>
                <w:color w:val="000000"/>
                <w:kern w:val="28"/>
                <w:sz w:val="20"/>
                <w:lang w:eastAsia="ru-RU"/>
              </w:rPr>
            </w:pPr>
            <w:r w:rsidRPr="00A168AE">
              <w:rPr>
                <w:bCs/>
                <w:color w:val="000000"/>
                <w:kern w:val="28"/>
                <w:sz w:val="20"/>
                <w:lang w:eastAsia="ru-RU"/>
              </w:rPr>
              <w:t>Не установлено</w:t>
            </w:r>
          </w:p>
        </w:tc>
      </w:tr>
      <w:tr w:rsidR="001A2CC3" w:rsidRPr="00A168AE" w14:paraId="720E5DD8" w14:textId="77777777" w:rsidTr="005400CF">
        <w:trPr>
          <w:jc w:val="center"/>
        </w:trPr>
        <w:tc>
          <w:tcPr>
            <w:tcW w:w="761" w:type="dxa"/>
          </w:tcPr>
          <w:p w14:paraId="0C4B7905"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8.4</w:t>
            </w:r>
            <w:r w:rsidRPr="00A168AE">
              <w:rPr>
                <w:color w:val="000000"/>
                <w:spacing w:val="-10"/>
                <w:kern w:val="28"/>
                <w:sz w:val="20"/>
                <w:vertAlign w:val="superscript"/>
                <w:lang w:eastAsia="ru-RU"/>
              </w:rPr>
              <w:footnoteReference w:id="19"/>
            </w:r>
          </w:p>
        </w:tc>
        <w:tc>
          <w:tcPr>
            <w:tcW w:w="3420" w:type="dxa"/>
          </w:tcPr>
          <w:p w14:paraId="466E7541" w14:textId="77777777" w:rsidR="001A2CC3" w:rsidRPr="00A168AE" w:rsidRDefault="001A2CC3" w:rsidP="001A2CC3">
            <w:pPr>
              <w:suppressAutoHyphens w:val="0"/>
              <w:contextualSpacing/>
              <w:rPr>
                <w:bCs/>
                <w:kern w:val="28"/>
                <w:sz w:val="20"/>
                <w:lang w:eastAsia="ru-RU"/>
              </w:rPr>
            </w:pPr>
            <w:r w:rsidRPr="00A168AE">
              <w:rPr>
                <w:sz w:val="20"/>
                <w:lang w:eastAsia="ru-RU"/>
              </w:rPr>
              <w:t xml:space="preserve">Информация о предоставлении преимущества в соответствии со </w:t>
            </w:r>
            <w:hyperlink r:id="rId10" w:history="1">
              <w:r w:rsidRPr="00A168AE">
                <w:rPr>
                  <w:sz w:val="20"/>
                  <w:lang w:eastAsia="ru-RU"/>
                </w:rPr>
                <w:t>статьей 28</w:t>
              </w:r>
            </w:hyperlink>
            <w:r w:rsidRPr="00A168AE">
              <w:rPr>
                <w:sz w:val="20"/>
                <w:lang w:eastAsia="ru-RU"/>
              </w:rPr>
              <w:t xml:space="preserve"> Федерального закона</w:t>
            </w:r>
            <w:r w:rsidRPr="00A168AE">
              <w:rPr>
                <w:bCs/>
                <w:color w:val="000000"/>
                <w:kern w:val="28"/>
                <w:sz w:val="20"/>
                <w:lang w:eastAsia="ru-RU"/>
              </w:rPr>
              <w:t xml:space="preserve"> </w:t>
            </w:r>
            <w:r w:rsidRPr="00A168AE">
              <w:rPr>
                <w:bCs/>
                <w:sz w:val="20"/>
                <w:lang w:eastAsia="ru-RU"/>
              </w:rPr>
              <w:t>от 05.04.2013 № 44-ФЗ.</w:t>
            </w:r>
          </w:p>
        </w:tc>
        <w:tc>
          <w:tcPr>
            <w:tcW w:w="5312" w:type="dxa"/>
          </w:tcPr>
          <w:p w14:paraId="1695208C" w14:textId="093B4E3A" w:rsidR="001A2CC3" w:rsidRPr="00A168AE" w:rsidRDefault="009376E8" w:rsidP="001A2CC3">
            <w:pPr>
              <w:suppressAutoHyphens w:val="0"/>
              <w:ind w:right="-74"/>
              <w:contextualSpacing/>
              <w:jc w:val="both"/>
              <w:rPr>
                <w:bCs/>
                <w:color w:val="000000"/>
                <w:kern w:val="28"/>
                <w:sz w:val="20"/>
                <w:lang w:eastAsia="ru-RU"/>
              </w:rPr>
            </w:pPr>
            <w:r w:rsidRPr="00A168AE">
              <w:rPr>
                <w:bCs/>
                <w:color w:val="000000"/>
                <w:kern w:val="28"/>
                <w:sz w:val="20"/>
                <w:lang w:eastAsia="ru-RU"/>
              </w:rPr>
              <w:t>Не установлено</w:t>
            </w:r>
          </w:p>
        </w:tc>
      </w:tr>
      <w:tr w:rsidR="001A2CC3" w:rsidRPr="00A168AE" w14:paraId="4F9B6C2E" w14:textId="77777777" w:rsidTr="005400CF">
        <w:trPr>
          <w:jc w:val="center"/>
        </w:trPr>
        <w:tc>
          <w:tcPr>
            <w:tcW w:w="761" w:type="dxa"/>
          </w:tcPr>
          <w:p w14:paraId="2C331025"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8.5</w:t>
            </w:r>
            <w:r w:rsidRPr="00A168AE">
              <w:rPr>
                <w:color w:val="000000"/>
                <w:spacing w:val="-10"/>
                <w:kern w:val="28"/>
                <w:sz w:val="20"/>
                <w:vertAlign w:val="superscript"/>
                <w:lang w:eastAsia="ru-RU"/>
              </w:rPr>
              <w:footnoteReference w:id="20"/>
            </w:r>
          </w:p>
        </w:tc>
        <w:tc>
          <w:tcPr>
            <w:tcW w:w="3420" w:type="dxa"/>
          </w:tcPr>
          <w:p w14:paraId="3DFF2BD7" w14:textId="77777777" w:rsidR="001A2CC3" w:rsidRPr="00A168AE" w:rsidRDefault="001A2CC3" w:rsidP="001A2CC3">
            <w:pPr>
              <w:suppressAutoHyphens w:val="0"/>
              <w:contextualSpacing/>
              <w:rPr>
                <w:sz w:val="20"/>
                <w:lang w:eastAsia="ru-RU"/>
              </w:rPr>
            </w:pPr>
            <w:r w:rsidRPr="00A168AE">
              <w:rPr>
                <w:sz w:val="20"/>
                <w:lang w:eastAsia="ru-RU"/>
              </w:rPr>
              <w:t xml:space="preserve">Информация о предоставлении преимущества в соответствии со статьей </w:t>
            </w:r>
            <w:hyperlink r:id="rId11" w:history="1">
              <w:r w:rsidRPr="00A168AE">
                <w:rPr>
                  <w:sz w:val="20"/>
                  <w:lang w:eastAsia="ru-RU"/>
                </w:rPr>
                <w:t>29</w:t>
              </w:r>
            </w:hyperlink>
            <w:r w:rsidRPr="00A168AE">
              <w:rPr>
                <w:sz w:val="20"/>
                <w:lang w:eastAsia="ru-RU"/>
              </w:rPr>
              <w:t xml:space="preserve"> Федерального закона</w:t>
            </w:r>
            <w:r w:rsidRPr="00A168AE">
              <w:rPr>
                <w:bCs/>
                <w:color w:val="000000"/>
                <w:kern w:val="28"/>
                <w:sz w:val="20"/>
                <w:lang w:eastAsia="ru-RU"/>
              </w:rPr>
              <w:t xml:space="preserve"> </w:t>
            </w:r>
            <w:r w:rsidRPr="00A168AE">
              <w:rPr>
                <w:bCs/>
                <w:sz w:val="20"/>
                <w:lang w:eastAsia="ru-RU"/>
              </w:rPr>
              <w:t>от 05.04.2013 № 44-ФЗ.</w:t>
            </w:r>
          </w:p>
        </w:tc>
        <w:tc>
          <w:tcPr>
            <w:tcW w:w="5312" w:type="dxa"/>
          </w:tcPr>
          <w:p w14:paraId="0141AD21" w14:textId="446EB996" w:rsidR="001A2CC3" w:rsidRPr="00A168AE" w:rsidRDefault="009376E8" w:rsidP="001A2CC3">
            <w:pPr>
              <w:suppressAutoHyphens w:val="0"/>
              <w:ind w:right="-74"/>
              <w:contextualSpacing/>
              <w:jc w:val="both"/>
              <w:rPr>
                <w:bCs/>
                <w:color w:val="000000"/>
                <w:kern w:val="28"/>
                <w:sz w:val="20"/>
                <w:lang w:eastAsia="ru-RU"/>
              </w:rPr>
            </w:pPr>
            <w:r w:rsidRPr="00A168AE">
              <w:rPr>
                <w:bCs/>
                <w:color w:val="000000"/>
                <w:kern w:val="28"/>
                <w:sz w:val="20"/>
                <w:lang w:eastAsia="ru-RU"/>
              </w:rPr>
              <w:t>Не установлено</w:t>
            </w:r>
          </w:p>
        </w:tc>
      </w:tr>
      <w:tr w:rsidR="001A2CC3" w:rsidRPr="00A168AE" w14:paraId="77507215" w14:textId="77777777" w:rsidTr="005400CF">
        <w:trPr>
          <w:jc w:val="center"/>
        </w:trPr>
        <w:tc>
          <w:tcPr>
            <w:tcW w:w="761" w:type="dxa"/>
          </w:tcPr>
          <w:p w14:paraId="18920C76" w14:textId="77777777" w:rsidR="001A2CC3" w:rsidRPr="00A168AE" w:rsidRDefault="001A2CC3" w:rsidP="001A2CC3">
            <w:pPr>
              <w:suppressAutoHyphens w:val="0"/>
              <w:ind w:right="-45"/>
              <w:contextualSpacing/>
              <w:rPr>
                <w:color w:val="000000"/>
                <w:spacing w:val="-10"/>
                <w:kern w:val="28"/>
                <w:sz w:val="20"/>
                <w:lang w:eastAsia="ru-RU"/>
              </w:rPr>
            </w:pPr>
            <w:r w:rsidRPr="00A168AE">
              <w:rPr>
                <w:color w:val="000000"/>
                <w:spacing w:val="-10"/>
                <w:kern w:val="28"/>
                <w:sz w:val="20"/>
                <w:lang w:eastAsia="ru-RU"/>
              </w:rPr>
              <w:t>9</w:t>
            </w:r>
          </w:p>
        </w:tc>
        <w:tc>
          <w:tcPr>
            <w:tcW w:w="3420" w:type="dxa"/>
          </w:tcPr>
          <w:p w14:paraId="35F4D173" w14:textId="77777777" w:rsidR="001A2CC3" w:rsidRPr="00A168AE" w:rsidRDefault="001A2CC3" w:rsidP="001A2CC3">
            <w:pPr>
              <w:suppressAutoHyphens w:val="0"/>
              <w:contextualSpacing/>
              <w:rPr>
                <w:sz w:val="20"/>
                <w:lang w:eastAsia="ru-RU"/>
              </w:rPr>
            </w:pPr>
            <w:r w:rsidRPr="00A168AE">
              <w:rPr>
                <w:sz w:val="20"/>
                <w:lang w:eastAsia="ru-RU"/>
              </w:rPr>
              <w:t>Информация о возможности одностороннего отказа от исполнения контракта в соответствии со статьей 95 Федерального закона</w:t>
            </w:r>
            <w:r w:rsidRPr="00A168AE">
              <w:rPr>
                <w:bCs/>
                <w:sz w:val="20"/>
                <w:lang w:eastAsia="ru-RU"/>
              </w:rPr>
              <w:t xml:space="preserve"> от 05.04.2013 № 44-ФЗ.</w:t>
            </w:r>
          </w:p>
        </w:tc>
        <w:tc>
          <w:tcPr>
            <w:tcW w:w="5312" w:type="dxa"/>
          </w:tcPr>
          <w:p w14:paraId="4F3E3E66" w14:textId="77777777" w:rsidR="002E570E" w:rsidRDefault="009376E8" w:rsidP="001A2CC3">
            <w:pPr>
              <w:suppressAutoHyphens w:val="0"/>
              <w:ind w:right="-74"/>
              <w:contextualSpacing/>
              <w:jc w:val="both"/>
              <w:rPr>
                <w:bCs/>
                <w:color w:val="000000"/>
                <w:kern w:val="28"/>
                <w:sz w:val="20"/>
                <w:lang w:eastAsia="ru-RU"/>
              </w:rPr>
            </w:pPr>
            <w:r w:rsidRPr="00A168AE">
              <w:rPr>
                <w:bCs/>
                <w:color w:val="000000"/>
                <w:kern w:val="28"/>
                <w:sz w:val="20"/>
                <w:lang w:eastAsia="ru-RU"/>
              </w:rPr>
              <w:t>Устанавливается</w:t>
            </w:r>
            <w:r w:rsidR="0076582B" w:rsidRPr="00A168AE">
              <w:rPr>
                <w:bCs/>
                <w:color w:val="000000"/>
                <w:kern w:val="28"/>
                <w:sz w:val="20"/>
                <w:lang w:eastAsia="ru-RU"/>
              </w:rPr>
              <w:t xml:space="preserve">. </w:t>
            </w:r>
          </w:p>
          <w:p w14:paraId="0C1406AA" w14:textId="06AA52FC" w:rsidR="001A2CC3" w:rsidRPr="00A168AE" w:rsidRDefault="002E570E" w:rsidP="001A2CC3">
            <w:pPr>
              <w:suppressAutoHyphens w:val="0"/>
              <w:ind w:right="-74"/>
              <w:contextualSpacing/>
              <w:jc w:val="both"/>
              <w:rPr>
                <w:bCs/>
                <w:color w:val="000000"/>
                <w:kern w:val="28"/>
                <w:sz w:val="20"/>
                <w:lang w:eastAsia="ru-RU"/>
              </w:rPr>
            </w:pPr>
            <w:r w:rsidRPr="002E570E">
              <w:rPr>
                <w:bCs/>
                <w:color w:val="000000"/>
                <w:kern w:val="28"/>
                <w:sz w:val="20"/>
                <w:lang w:eastAsia="ru-RU"/>
              </w:rPr>
              <w:t>Односторонний отказ от исполнения контракта допускается в случаях, предусмотренных ст. 183, 419, 450, 523, 717, 782 Гражданского кодекса Российской Федерации в соответствии с положениями частей 8 - 11, 13 - 19, 21 - 23 и 25 статьи 95 Федерального закона от 05.04.2013 № 44-ФЗ.</w:t>
            </w:r>
          </w:p>
        </w:tc>
      </w:tr>
      <w:tr w:rsidR="001A2CC3" w:rsidRPr="00A168AE" w14:paraId="76EFA3B5" w14:textId="77777777" w:rsidTr="0014274A">
        <w:trPr>
          <w:jc w:val="center"/>
        </w:trPr>
        <w:tc>
          <w:tcPr>
            <w:tcW w:w="9493" w:type="dxa"/>
            <w:gridSpan w:val="3"/>
          </w:tcPr>
          <w:p w14:paraId="64359706" w14:textId="77777777" w:rsidR="001A2CC3" w:rsidRPr="00A168AE" w:rsidRDefault="001A2CC3" w:rsidP="001A2CC3">
            <w:pPr>
              <w:suppressAutoHyphens w:val="0"/>
              <w:jc w:val="center"/>
              <w:rPr>
                <w:rFonts w:eastAsia="Calibri"/>
                <w:color w:val="000000"/>
                <w:sz w:val="20"/>
                <w:lang w:eastAsia="ru-RU"/>
              </w:rPr>
            </w:pPr>
          </w:p>
        </w:tc>
      </w:tr>
      <w:tr w:rsidR="001A2CC3" w:rsidRPr="00A168AE" w14:paraId="4F6EFC63" w14:textId="77777777" w:rsidTr="0014274A">
        <w:trPr>
          <w:jc w:val="center"/>
        </w:trPr>
        <w:tc>
          <w:tcPr>
            <w:tcW w:w="9493" w:type="dxa"/>
            <w:gridSpan w:val="3"/>
          </w:tcPr>
          <w:p w14:paraId="6268517C" w14:textId="77777777" w:rsidR="001A2CC3" w:rsidRPr="00A168AE" w:rsidRDefault="001A2CC3" w:rsidP="001A2CC3">
            <w:pPr>
              <w:suppressAutoHyphens w:val="0"/>
              <w:jc w:val="center"/>
              <w:rPr>
                <w:rFonts w:eastAsia="Calibri"/>
                <w:color w:val="000000"/>
                <w:sz w:val="20"/>
                <w:lang w:eastAsia="ru-RU"/>
              </w:rPr>
            </w:pPr>
            <w:r w:rsidRPr="00A168AE">
              <w:rPr>
                <w:rFonts w:eastAsia="Calibri"/>
                <w:color w:val="000000"/>
                <w:sz w:val="20"/>
                <w:lang w:eastAsia="ru-RU"/>
              </w:rPr>
              <w:t>Финансовое управление администрации Иссинского района Пензенской области</w:t>
            </w:r>
          </w:p>
          <w:p w14:paraId="570AF044" w14:textId="77777777" w:rsidR="001A2CC3" w:rsidRPr="00A168AE" w:rsidRDefault="001A2CC3" w:rsidP="001A2CC3">
            <w:pPr>
              <w:suppressAutoHyphens w:val="0"/>
              <w:jc w:val="center"/>
              <w:rPr>
                <w:rFonts w:eastAsia="Calibri"/>
                <w:color w:val="000000"/>
                <w:sz w:val="20"/>
                <w:lang w:eastAsia="ru-RU"/>
              </w:rPr>
            </w:pPr>
            <w:r w:rsidRPr="00A168AE">
              <w:rPr>
                <w:rFonts w:eastAsia="Calibri"/>
                <w:color w:val="000000"/>
                <w:sz w:val="20"/>
                <w:lang w:eastAsia="ru-RU"/>
              </w:rPr>
              <w:t>_______________________________________________________________________________</w:t>
            </w:r>
          </w:p>
          <w:p w14:paraId="59B041F5" w14:textId="77777777" w:rsidR="001A2CC3" w:rsidRPr="00A168AE" w:rsidRDefault="001A2CC3" w:rsidP="001A2CC3">
            <w:pPr>
              <w:suppressAutoHyphens w:val="0"/>
              <w:jc w:val="both"/>
              <w:rPr>
                <w:rFonts w:eastAsia="Calibri"/>
                <w:color w:val="000000"/>
                <w:sz w:val="16"/>
                <w:szCs w:val="16"/>
                <w:lang w:eastAsia="ru-RU"/>
              </w:rPr>
            </w:pPr>
            <w:r w:rsidRPr="00A168AE">
              <w:rPr>
                <w:rFonts w:eastAsia="Calibri"/>
                <w:color w:val="000000"/>
                <w:sz w:val="16"/>
                <w:szCs w:val="16"/>
                <w:lang w:eastAsia="ru-RU"/>
              </w:rPr>
              <w:t>подтверждает наличие лимитов финансирования (ассигнований)/ бюджетных ассигнований на осуществление закупки.</w:t>
            </w:r>
          </w:p>
          <w:p w14:paraId="0D9B6A1F" w14:textId="77777777" w:rsidR="009376E8" w:rsidRPr="00A168AE" w:rsidRDefault="001A2CC3" w:rsidP="001A2CC3">
            <w:pPr>
              <w:suppressAutoHyphens w:val="0"/>
              <w:jc w:val="both"/>
              <w:rPr>
                <w:rFonts w:eastAsia="Calibri"/>
                <w:color w:val="000000"/>
                <w:sz w:val="20"/>
                <w:lang w:eastAsia="ru-RU"/>
              </w:rPr>
            </w:pPr>
            <w:r w:rsidRPr="00A168AE">
              <w:rPr>
                <w:rFonts w:eastAsia="Calibri"/>
                <w:color w:val="000000"/>
                <w:sz w:val="20"/>
                <w:lang w:eastAsia="ru-RU"/>
              </w:rPr>
              <w:t xml:space="preserve"> </w:t>
            </w:r>
            <w:r w:rsidR="009376E8" w:rsidRPr="00A168AE">
              <w:rPr>
                <w:rFonts w:eastAsia="Calibri"/>
                <w:color w:val="000000"/>
                <w:sz w:val="20"/>
                <w:lang w:eastAsia="ru-RU"/>
              </w:rPr>
              <w:t xml:space="preserve">Начальник </w:t>
            </w:r>
          </w:p>
          <w:p w14:paraId="59DF4B5D" w14:textId="43AEE4C4" w:rsidR="001A2CC3" w:rsidRPr="00A168AE" w:rsidRDefault="009376E8" w:rsidP="001A2CC3">
            <w:pPr>
              <w:suppressAutoHyphens w:val="0"/>
              <w:jc w:val="both"/>
              <w:rPr>
                <w:rFonts w:eastAsia="Calibri"/>
                <w:color w:val="000000"/>
                <w:sz w:val="20"/>
                <w:u w:val="single"/>
                <w:lang w:eastAsia="ru-RU"/>
              </w:rPr>
            </w:pPr>
            <w:r w:rsidRPr="00A168AE">
              <w:rPr>
                <w:rFonts w:eastAsia="Calibri"/>
                <w:color w:val="000000"/>
                <w:sz w:val="20"/>
                <w:u w:val="single"/>
                <w:lang w:eastAsia="ru-RU"/>
              </w:rPr>
              <w:t>Финансового управления</w:t>
            </w:r>
            <w:r w:rsidR="001A2CC3" w:rsidRPr="00A168AE">
              <w:rPr>
                <w:rFonts w:eastAsia="Calibri"/>
                <w:color w:val="000000"/>
                <w:sz w:val="20"/>
                <w:lang w:eastAsia="ru-RU"/>
              </w:rPr>
              <w:tab/>
            </w:r>
            <w:r w:rsidR="001A2CC3" w:rsidRPr="00A168AE">
              <w:rPr>
                <w:rFonts w:eastAsia="Calibri"/>
                <w:color w:val="000000"/>
                <w:sz w:val="20"/>
                <w:lang w:eastAsia="ru-RU"/>
              </w:rPr>
              <w:tab/>
            </w:r>
            <w:r w:rsidR="001A2CC3" w:rsidRPr="00A168AE">
              <w:rPr>
                <w:rFonts w:eastAsia="Calibri"/>
                <w:color w:val="000000"/>
                <w:sz w:val="20"/>
                <w:lang w:eastAsia="ru-RU"/>
              </w:rPr>
              <w:tab/>
              <w:t xml:space="preserve">______________                                 </w:t>
            </w:r>
            <w:r w:rsidRPr="00A168AE">
              <w:rPr>
                <w:rFonts w:eastAsia="Calibri"/>
                <w:color w:val="000000"/>
                <w:sz w:val="20"/>
                <w:u w:val="single"/>
                <w:lang w:eastAsia="ru-RU"/>
              </w:rPr>
              <w:t>Бикбаева Р.Х.</w:t>
            </w:r>
          </w:p>
          <w:p w14:paraId="665B162F" w14:textId="258C697B" w:rsidR="001A2CC3" w:rsidRPr="00A168AE" w:rsidRDefault="001A2CC3" w:rsidP="009376E8">
            <w:pPr>
              <w:suppressAutoHyphens w:val="0"/>
              <w:jc w:val="both"/>
              <w:rPr>
                <w:rFonts w:eastAsia="Calibri"/>
                <w:color w:val="000000"/>
                <w:sz w:val="20"/>
                <w:lang w:eastAsia="ru-RU"/>
              </w:rPr>
            </w:pPr>
            <w:r w:rsidRPr="00A168AE">
              <w:rPr>
                <w:rFonts w:eastAsia="Calibri"/>
                <w:color w:val="000000"/>
                <w:sz w:val="16"/>
                <w:szCs w:val="16"/>
                <w:lang w:eastAsia="ru-RU"/>
              </w:rPr>
              <w:t xml:space="preserve">     (должность)</w:t>
            </w:r>
            <w:r w:rsidRPr="00A168AE">
              <w:rPr>
                <w:rFonts w:eastAsia="Calibri"/>
                <w:color w:val="000000"/>
                <w:sz w:val="20"/>
                <w:lang w:eastAsia="ru-RU"/>
              </w:rPr>
              <w:tab/>
              <w:t xml:space="preserve">                                                              </w:t>
            </w:r>
            <w:r w:rsidRPr="00A168AE">
              <w:rPr>
                <w:rFonts w:eastAsia="Calibri"/>
                <w:color w:val="000000"/>
                <w:sz w:val="16"/>
                <w:szCs w:val="16"/>
                <w:lang w:eastAsia="ru-RU"/>
              </w:rPr>
              <w:t>(дата, подпись)</w:t>
            </w:r>
            <w:r w:rsidRPr="00A168AE">
              <w:rPr>
                <w:rFonts w:eastAsia="Calibri"/>
                <w:color w:val="000000"/>
                <w:sz w:val="20"/>
                <w:lang w:eastAsia="ru-RU"/>
              </w:rPr>
              <w:tab/>
              <w:t xml:space="preserve">                                            </w:t>
            </w:r>
            <w:r w:rsidRPr="00A168AE">
              <w:rPr>
                <w:rFonts w:eastAsia="Calibri"/>
                <w:color w:val="000000"/>
                <w:sz w:val="16"/>
                <w:szCs w:val="16"/>
                <w:lang w:eastAsia="ru-RU"/>
              </w:rPr>
              <w:t>(ФИО)</w:t>
            </w:r>
          </w:p>
        </w:tc>
      </w:tr>
    </w:tbl>
    <w:p w14:paraId="2237E56E" w14:textId="77777777" w:rsidR="002030B7" w:rsidRPr="00A168AE" w:rsidRDefault="002030B7">
      <w:pPr>
        <w:rPr>
          <w:sz w:val="20"/>
        </w:rPr>
      </w:pPr>
    </w:p>
    <w:p w14:paraId="306805A5" w14:textId="77777777" w:rsidR="00C87B57" w:rsidRDefault="00C87B57"/>
    <w:p w14:paraId="25A86650" w14:textId="2E542031" w:rsidR="0054253F" w:rsidRDefault="0054253F" w:rsidP="00807798">
      <w:pPr>
        <w:jc w:val="right"/>
      </w:pPr>
    </w:p>
    <w:p w14:paraId="6C63D23D" w14:textId="4C855137" w:rsidR="00F8797D" w:rsidRDefault="00F8797D" w:rsidP="00807798">
      <w:pPr>
        <w:jc w:val="right"/>
      </w:pPr>
    </w:p>
    <w:p w14:paraId="318989EA" w14:textId="047CB52C" w:rsidR="00F8797D" w:rsidRDefault="00F8797D" w:rsidP="00807798">
      <w:pPr>
        <w:jc w:val="right"/>
      </w:pPr>
    </w:p>
    <w:p w14:paraId="3F3F0052" w14:textId="6EFC317D" w:rsidR="00F8797D" w:rsidRDefault="00F8797D" w:rsidP="00807798">
      <w:pPr>
        <w:jc w:val="right"/>
      </w:pPr>
    </w:p>
    <w:p w14:paraId="5C03713C" w14:textId="0B1BE923" w:rsidR="00F8797D" w:rsidRDefault="00F8797D" w:rsidP="00807798">
      <w:pPr>
        <w:jc w:val="right"/>
      </w:pPr>
    </w:p>
    <w:p w14:paraId="48CB8B20" w14:textId="4E2C40A7" w:rsidR="00F8797D" w:rsidRDefault="00F8797D" w:rsidP="00807798">
      <w:pPr>
        <w:jc w:val="right"/>
      </w:pPr>
    </w:p>
    <w:p w14:paraId="12B91D37" w14:textId="62A27296" w:rsidR="00620876" w:rsidRDefault="00620876" w:rsidP="00807798">
      <w:pPr>
        <w:jc w:val="right"/>
      </w:pPr>
    </w:p>
    <w:p w14:paraId="0D12D9C2" w14:textId="2738A538" w:rsidR="00620876" w:rsidRDefault="00620876" w:rsidP="00807798">
      <w:pPr>
        <w:jc w:val="right"/>
      </w:pPr>
    </w:p>
    <w:p w14:paraId="43272298" w14:textId="4F670579" w:rsidR="00620876" w:rsidRDefault="00620876" w:rsidP="00807798">
      <w:pPr>
        <w:jc w:val="right"/>
      </w:pPr>
    </w:p>
    <w:p w14:paraId="3E49CE25" w14:textId="77777777" w:rsidR="00620876" w:rsidRDefault="00620876" w:rsidP="00807798">
      <w:pPr>
        <w:jc w:val="right"/>
      </w:pPr>
    </w:p>
    <w:p w14:paraId="16C3C11B" w14:textId="77777777" w:rsidR="00B07E33" w:rsidRDefault="00B07E33" w:rsidP="00807798">
      <w:pPr>
        <w:jc w:val="right"/>
        <w:rPr>
          <w:sz w:val="22"/>
          <w:szCs w:val="22"/>
        </w:rPr>
      </w:pPr>
    </w:p>
    <w:p w14:paraId="516BC60B" w14:textId="77777777" w:rsidR="00B07E33" w:rsidRDefault="00B07E33" w:rsidP="00807798">
      <w:pPr>
        <w:jc w:val="right"/>
        <w:rPr>
          <w:sz w:val="22"/>
          <w:szCs w:val="22"/>
        </w:rPr>
      </w:pPr>
    </w:p>
    <w:p w14:paraId="505F2DAC" w14:textId="77777777" w:rsidR="00B07E33" w:rsidRDefault="00B07E33" w:rsidP="00807798">
      <w:pPr>
        <w:jc w:val="right"/>
        <w:rPr>
          <w:sz w:val="22"/>
          <w:szCs w:val="22"/>
        </w:rPr>
      </w:pPr>
    </w:p>
    <w:p w14:paraId="245947E6" w14:textId="77777777" w:rsidR="00B07E33" w:rsidRDefault="00B07E33" w:rsidP="00807798">
      <w:pPr>
        <w:jc w:val="right"/>
        <w:rPr>
          <w:sz w:val="22"/>
          <w:szCs w:val="22"/>
        </w:rPr>
      </w:pPr>
    </w:p>
    <w:p w14:paraId="69135732" w14:textId="77777777" w:rsidR="00B07E33" w:rsidRDefault="00B07E33" w:rsidP="00807798">
      <w:pPr>
        <w:jc w:val="right"/>
        <w:rPr>
          <w:sz w:val="22"/>
          <w:szCs w:val="22"/>
        </w:rPr>
      </w:pPr>
    </w:p>
    <w:p w14:paraId="29FEDB9A" w14:textId="77777777" w:rsidR="00B07E33" w:rsidRDefault="00B07E33" w:rsidP="00807798">
      <w:pPr>
        <w:jc w:val="right"/>
        <w:rPr>
          <w:sz w:val="22"/>
          <w:szCs w:val="22"/>
        </w:rPr>
      </w:pPr>
    </w:p>
    <w:p w14:paraId="4F9F9A2D" w14:textId="77777777" w:rsidR="00B07E33" w:rsidRDefault="00B07E33" w:rsidP="00807798">
      <w:pPr>
        <w:jc w:val="right"/>
        <w:rPr>
          <w:sz w:val="22"/>
          <w:szCs w:val="22"/>
        </w:rPr>
      </w:pPr>
    </w:p>
    <w:p w14:paraId="1B87454C" w14:textId="77777777" w:rsidR="00B07E33" w:rsidRDefault="00B07E33" w:rsidP="00807798">
      <w:pPr>
        <w:jc w:val="right"/>
        <w:rPr>
          <w:sz w:val="22"/>
          <w:szCs w:val="22"/>
        </w:rPr>
      </w:pPr>
    </w:p>
    <w:p w14:paraId="7F9C806A" w14:textId="77777777" w:rsidR="00B07E33" w:rsidRDefault="00B07E33" w:rsidP="00807798">
      <w:pPr>
        <w:jc w:val="right"/>
        <w:rPr>
          <w:sz w:val="22"/>
          <w:szCs w:val="22"/>
        </w:rPr>
      </w:pPr>
    </w:p>
    <w:p w14:paraId="7ADD6E80" w14:textId="77777777" w:rsidR="00B07E33" w:rsidRDefault="00B07E33" w:rsidP="00807798">
      <w:pPr>
        <w:jc w:val="right"/>
        <w:rPr>
          <w:sz w:val="22"/>
          <w:szCs w:val="22"/>
        </w:rPr>
      </w:pPr>
    </w:p>
    <w:p w14:paraId="3D28E851" w14:textId="77777777" w:rsidR="00B07E33" w:rsidRDefault="00B07E33" w:rsidP="00807798">
      <w:pPr>
        <w:jc w:val="right"/>
        <w:rPr>
          <w:sz w:val="22"/>
          <w:szCs w:val="22"/>
        </w:rPr>
      </w:pPr>
    </w:p>
    <w:p w14:paraId="4FAF60B8" w14:textId="77777777" w:rsidR="00263DC6" w:rsidRDefault="00263DC6" w:rsidP="00807798">
      <w:pPr>
        <w:jc w:val="right"/>
        <w:rPr>
          <w:sz w:val="22"/>
          <w:szCs w:val="22"/>
        </w:rPr>
      </w:pPr>
    </w:p>
    <w:p w14:paraId="161E5048" w14:textId="77777777" w:rsidR="00263DC6" w:rsidRDefault="00263DC6" w:rsidP="00807798">
      <w:pPr>
        <w:jc w:val="right"/>
        <w:rPr>
          <w:sz w:val="22"/>
          <w:szCs w:val="22"/>
        </w:rPr>
      </w:pPr>
    </w:p>
    <w:p w14:paraId="68B6379E" w14:textId="1BE50CCD" w:rsidR="00C87B57" w:rsidRPr="00004032" w:rsidRDefault="00807798" w:rsidP="00807798">
      <w:pPr>
        <w:jc w:val="right"/>
        <w:rPr>
          <w:sz w:val="22"/>
          <w:szCs w:val="22"/>
        </w:rPr>
      </w:pPr>
      <w:r w:rsidRPr="00004032">
        <w:rPr>
          <w:sz w:val="22"/>
          <w:szCs w:val="22"/>
        </w:rPr>
        <w:t>Приложение №1</w:t>
      </w:r>
    </w:p>
    <w:p w14:paraId="31809BA4" w14:textId="77777777" w:rsidR="00C87B57" w:rsidRPr="00004032" w:rsidRDefault="00C87B57">
      <w:pPr>
        <w:rPr>
          <w:sz w:val="22"/>
          <w:szCs w:val="22"/>
        </w:rPr>
      </w:pPr>
    </w:p>
    <w:p w14:paraId="2C006518" w14:textId="77777777" w:rsidR="00C87B57" w:rsidRPr="00004032" w:rsidRDefault="00C87B57" w:rsidP="00C87B57">
      <w:pPr>
        <w:suppressAutoHyphens w:val="0"/>
        <w:jc w:val="right"/>
        <w:rPr>
          <w:sz w:val="22"/>
          <w:szCs w:val="22"/>
          <w:lang w:eastAsia="en-US"/>
        </w:rPr>
      </w:pPr>
      <w:bookmarkStart w:id="7" w:name="_Hlk47001421"/>
      <w:bookmarkStart w:id="8" w:name="_Hlk95476128"/>
      <w:r w:rsidRPr="00004032">
        <w:rPr>
          <w:sz w:val="22"/>
          <w:szCs w:val="22"/>
          <w:lang w:eastAsia="en-US"/>
        </w:rPr>
        <w:t>УТВЕРЖДАЮ:</w:t>
      </w:r>
    </w:p>
    <w:bookmarkEnd w:id="7"/>
    <w:p w14:paraId="506CB2F5" w14:textId="6D5A4BB5" w:rsidR="00620876" w:rsidRPr="00620876" w:rsidRDefault="00B07E33" w:rsidP="00620876">
      <w:pPr>
        <w:jc w:val="right"/>
        <w:rPr>
          <w:sz w:val="22"/>
          <w:szCs w:val="22"/>
          <w:lang w:eastAsia="en-US"/>
        </w:rPr>
      </w:pPr>
      <w:r>
        <w:rPr>
          <w:sz w:val="22"/>
          <w:szCs w:val="22"/>
          <w:lang w:eastAsia="en-US"/>
        </w:rPr>
        <w:t>Г</w:t>
      </w:r>
      <w:r w:rsidR="00620876" w:rsidRPr="00620876">
        <w:rPr>
          <w:sz w:val="22"/>
          <w:szCs w:val="22"/>
          <w:lang w:eastAsia="en-US"/>
        </w:rPr>
        <w:t>лав</w:t>
      </w:r>
      <w:r>
        <w:rPr>
          <w:sz w:val="22"/>
          <w:szCs w:val="22"/>
          <w:lang w:eastAsia="en-US"/>
        </w:rPr>
        <w:t>а</w:t>
      </w:r>
      <w:r w:rsidR="00620876" w:rsidRPr="00620876">
        <w:rPr>
          <w:sz w:val="22"/>
          <w:szCs w:val="22"/>
          <w:lang w:eastAsia="en-US"/>
        </w:rPr>
        <w:t xml:space="preserve"> администрации муниципального</w:t>
      </w:r>
    </w:p>
    <w:p w14:paraId="751A4182" w14:textId="77777777" w:rsidR="00620876" w:rsidRPr="00620876" w:rsidRDefault="00620876" w:rsidP="00620876">
      <w:pPr>
        <w:jc w:val="right"/>
        <w:rPr>
          <w:sz w:val="22"/>
          <w:szCs w:val="22"/>
          <w:lang w:eastAsia="en-US"/>
        </w:rPr>
      </w:pPr>
      <w:r w:rsidRPr="00620876">
        <w:rPr>
          <w:sz w:val="22"/>
          <w:szCs w:val="22"/>
          <w:lang w:eastAsia="en-US"/>
        </w:rPr>
        <w:t>образования «Рабочий поселок Исса»</w:t>
      </w:r>
    </w:p>
    <w:p w14:paraId="684A6278" w14:textId="3856C44D" w:rsidR="00C87B57" w:rsidRPr="00004032" w:rsidRDefault="00620876" w:rsidP="00620876">
      <w:pPr>
        <w:jc w:val="right"/>
        <w:rPr>
          <w:sz w:val="22"/>
          <w:szCs w:val="22"/>
          <w:lang w:eastAsia="en-US"/>
        </w:rPr>
      </w:pPr>
      <w:r w:rsidRPr="00620876">
        <w:rPr>
          <w:sz w:val="22"/>
          <w:szCs w:val="22"/>
          <w:lang w:eastAsia="en-US"/>
        </w:rPr>
        <w:t xml:space="preserve">                                                                                                  __________ </w:t>
      </w:r>
      <w:r w:rsidR="00B07E33">
        <w:rPr>
          <w:sz w:val="22"/>
          <w:szCs w:val="22"/>
          <w:lang w:eastAsia="en-US"/>
        </w:rPr>
        <w:t>Буланов А.И</w:t>
      </w:r>
      <w:r w:rsidRPr="00620876">
        <w:rPr>
          <w:sz w:val="22"/>
          <w:szCs w:val="22"/>
          <w:lang w:eastAsia="en-US"/>
        </w:rPr>
        <w:t>.</w:t>
      </w:r>
    </w:p>
    <w:p w14:paraId="08B08DDB" w14:textId="77777777" w:rsidR="00C87B57" w:rsidRPr="00C87B57" w:rsidRDefault="00C87B57" w:rsidP="00B544A9">
      <w:pPr>
        <w:jc w:val="right"/>
        <w:rPr>
          <w:b/>
          <w:sz w:val="20"/>
        </w:rPr>
      </w:pPr>
    </w:p>
    <w:p w14:paraId="33B91334" w14:textId="77777777" w:rsidR="005441F7" w:rsidRDefault="005441F7" w:rsidP="00C87B57">
      <w:pPr>
        <w:ind w:firstLine="720"/>
        <w:jc w:val="center"/>
        <w:rPr>
          <w:b/>
          <w:sz w:val="20"/>
        </w:rPr>
      </w:pPr>
      <w:bookmarkStart w:id="9" w:name="_Hlk68186866"/>
    </w:p>
    <w:bookmarkEnd w:id="9"/>
    <w:p w14:paraId="633BE3BC" w14:textId="77777777" w:rsidR="00620876" w:rsidRDefault="00620876" w:rsidP="009D2DDF">
      <w:pPr>
        <w:jc w:val="center"/>
        <w:rPr>
          <w:b/>
          <w:caps/>
          <w:sz w:val="22"/>
          <w:szCs w:val="22"/>
        </w:rPr>
      </w:pPr>
    </w:p>
    <w:p w14:paraId="0F84A1DA" w14:textId="77777777" w:rsidR="00620876" w:rsidRDefault="00620876" w:rsidP="009D2DDF">
      <w:pPr>
        <w:jc w:val="center"/>
        <w:rPr>
          <w:b/>
          <w:caps/>
          <w:sz w:val="22"/>
          <w:szCs w:val="22"/>
        </w:rPr>
      </w:pPr>
    </w:p>
    <w:p w14:paraId="72190A2F" w14:textId="77777777" w:rsidR="00620876" w:rsidRDefault="00620876" w:rsidP="009D2DDF">
      <w:pPr>
        <w:jc w:val="center"/>
        <w:rPr>
          <w:b/>
          <w:caps/>
          <w:sz w:val="22"/>
          <w:szCs w:val="22"/>
        </w:rPr>
      </w:pPr>
    </w:p>
    <w:p w14:paraId="1E3B4955" w14:textId="6E41EC74" w:rsidR="009D2DDF" w:rsidRDefault="009D2DDF" w:rsidP="009D2DDF">
      <w:pPr>
        <w:jc w:val="center"/>
        <w:rPr>
          <w:b/>
          <w:caps/>
          <w:sz w:val="22"/>
          <w:szCs w:val="22"/>
        </w:rPr>
      </w:pPr>
      <w:r w:rsidRPr="006101CE">
        <w:rPr>
          <w:b/>
          <w:caps/>
          <w:sz w:val="22"/>
          <w:szCs w:val="22"/>
        </w:rPr>
        <w:t xml:space="preserve">Описание объекта закупки </w:t>
      </w:r>
    </w:p>
    <w:p w14:paraId="0C0B0B7C" w14:textId="193B2B5B" w:rsidR="00774E31" w:rsidRDefault="00937F51" w:rsidP="00B07E33">
      <w:pPr>
        <w:jc w:val="center"/>
        <w:rPr>
          <w:sz w:val="21"/>
          <w:szCs w:val="21"/>
        </w:rPr>
      </w:pPr>
      <w:bookmarkStart w:id="10" w:name="_Hlk106635471"/>
      <w:r w:rsidRPr="00937F51">
        <w:rPr>
          <w:sz w:val="21"/>
          <w:szCs w:val="21"/>
        </w:rPr>
        <w:t xml:space="preserve">ИКЗ </w:t>
      </w:r>
      <w:bookmarkStart w:id="11" w:name="_Hlk134088995"/>
      <w:bookmarkEnd w:id="8"/>
      <w:r w:rsidR="00B07E33" w:rsidRPr="00B07E33">
        <w:rPr>
          <w:sz w:val="21"/>
          <w:szCs w:val="21"/>
        </w:rPr>
        <w:t>23 35814001475581401001 0034 001 4211 244</w:t>
      </w:r>
      <w:bookmarkEnd w:id="11"/>
    </w:p>
    <w:p w14:paraId="73C0AB5D" w14:textId="77777777" w:rsidR="00B07E33" w:rsidRPr="009D2DDF" w:rsidRDefault="00B07E33" w:rsidP="00B07E33">
      <w:pPr>
        <w:jc w:val="center"/>
        <w:rPr>
          <w:b/>
          <w:sz w:val="20"/>
        </w:rPr>
      </w:pPr>
    </w:p>
    <w:p w14:paraId="4EAF00BE" w14:textId="178EF806" w:rsidR="00F13D97" w:rsidRDefault="00B82229" w:rsidP="005C6577">
      <w:pPr>
        <w:ind w:firstLine="720"/>
        <w:jc w:val="center"/>
        <w:rPr>
          <w:b/>
          <w:sz w:val="20"/>
        </w:rPr>
      </w:pPr>
      <w:bookmarkStart w:id="12" w:name="_Hlk133938900"/>
      <w:bookmarkEnd w:id="10"/>
      <w:r w:rsidRPr="00B82229">
        <w:rPr>
          <w:b/>
          <w:sz w:val="20"/>
        </w:rPr>
        <w:t xml:space="preserve">Ремонт автомобильной дороги </w:t>
      </w:r>
      <w:proofErr w:type="spellStart"/>
      <w:r w:rsidRPr="00B82229">
        <w:rPr>
          <w:b/>
          <w:sz w:val="20"/>
        </w:rPr>
        <w:t>ул.Огарева</w:t>
      </w:r>
      <w:proofErr w:type="spellEnd"/>
      <w:r w:rsidRPr="00B82229">
        <w:rPr>
          <w:b/>
          <w:sz w:val="20"/>
        </w:rPr>
        <w:t xml:space="preserve"> в </w:t>
      </w:r>
      <w:proofErr w:type="spellStart"/>
      <w:r w:rsidRPr="00B82229">
        <w:rPr>
          <w:b/>
          <w:sz w:val="20"/>
        </w:rPr>
        <w:t>р.п</w:t>
      </w:r>
      <w:proofErr w:type="spellEnd"/>
      <w:r w:rsidRPr="00B82229">
        <w:rPr>
          <w:b/>
          <w:sz w:val="20"/>
        </w:rPr>
        <w:t>. Исса Иссинского района Пензенской области км 0+000 - км 0+070</w:t>
      </w:r>
      <w:r>
        <w:rPr>
          <w:b/>
          <w:sz w:val="20"/>
        </w:rPr>
        <w:t>.</w:t>
      </w:r>
    </w:p>
    <w:bookmarkEnd w:id="12"/>
    <w:p w14:paraId="5A9169A6" w14:textId="77777777" w:rsidR="00B82229" w:rsidRDefault="00B82229" w:rsidP="005C6577">
      <w:pPr>
        <w:ind w:firstLine="720"/>
        <w:jc w:val="center"/>
        <w:rPr>
          <w:b/>
          <w:sz w:val="20"/>
        </w:rPr>
      </w:pPr>
    </w:p>
    <w:p w14:paraId="638DEAA4" w14:textId="346B41FC" w:rsidR="00F13D97" w:rsidRPr="00993BDD" w:rsidRDefault="00F13D97" w:rsidP="00F13D97">
      <w:pPr>
        <w:ind w:firstLine="567"/>
        <w:jc w:val="both"/>
        <w:rPr>
          <w:bCs/>
          <w:sz w:val="22"/>
          <w:szCs w:val="22"/>
        </w:rPr>
      </w:pPr>
      <w:r>
        <w:rPr>
          <w:rFonts w:eastAsia="Calibri"/>
          <w:sz w:val="22"/>
          <w:szCs w:val="22"/>
          <w:lang w:eastAsia="en-US"/>
        </w:rPr>
        <w:t xml:space="preserve">1.1. </w:t>
      </w:r>
      <w:r w:rsidRPr="00993BDD">
        <w:rPr>
          <w:bCs/>
          <w:sz w:val="22"/>
          <w:szCs w:val="22"/>
          <w:lang w:eastAsia="en-US"/>
        </w:rPr>
        <w:t xml:space="preserve">Описание объекта закупки представлено в виде утвержденной </w:t>
      </w:r>
      <w:bookmarkStart w:id="13" w:name="_Hlk95386658"/>
      <w:r w:rsidRPr="00993BDD">
        <w:rPr>
          <w:bCs/>
          <w:sz w:val="22"/>
          <w:szCs w:val="22"/>
          <w:lang w:eastAsia="en-US"/>
        </w:rPr>
        <w:t xml:space="preserve">проектно-сметной </w:t>
      </w:r>
      <w:bookmarkEnd w:id="13"/>
      <w:r w:rsidRPr="00993BDD">
        <w:rPr>
          <w:bCs/>
          <w:sz w:val="22"/>
          <w:szCs w:val="22"/>
          <w:lang w:eastAsia="en-US"/>
        </w:rPr>
        <w:t>документации</w:t>
      </w:r>
      <w:r w:rsidRPr="00993BDD">
        <w:t xml:space="preserve"> </w:t>
      </w:r>
      <w:bookmarkStart w:id="14" w:name="_Hlk95386586"/>
      <w:r w:rsidRPr="00993BDD">
        <w:rPr>
          <w:bCs/>
          <w:sz w:val="22"/>
          <w:szCs w:val="22"/>
          <w:lang w:eastAsia="en-US"/>
        </w:rPr>
        <w:t>«</w:t>
      </w:r>
      <w:r w:rsidR="00B82229" w:rsidRPr="00B82229">
        <w:rPr>
          <w:sz w:val="22"/>
          <w:szCs w:val="22"/>
          <w:shd w:val="clear" w:color="auto" w:fill="FAFAFA"/>
        </w:rPr>
        <w:t xml:space="preserve">Ремонт автомобильной дороги </w:t>
      </w:r>
      <w:proofErr w:type="spellStart"/>
      <w:r w:rsidR="00B82229" w:rsidRPr="00B82229">
        <w:rPr>
          <w:sz w:val="22"/>
          <w:szCs w:val="22"/>
          <w:shd w:val="clear" w:color="auto" w:fill="FAFAFA"/>
        </w:rPr>
        <w:t>ул.Огарева</w:t>
      </w:r>
      <w:proofErr w:type="spellEnd"/>
      <w:r w:rsidR="00B82229" w:rsidRPr="00B82229">
        <w:rPr>
          <w:sz w:val="22"/>
          <w:szCs w:val="22"/>
          <w:shd w:val="clear" w:color="auto" w:fill="FAFAFA"/>
        </w:rPr>
        <w:t xml:space="preserve"> в </w:t>
      </w:r>
      <w:proofErr w:type="spellStart"/>
      <w:r w:rsidR="00B82229" w:rsidRPr="00B82229">
        <w:rPr>
          <w:sz w:val="22"/>
          <w:szCs w:val="22"/>
          <w:shd w:val="clear" w:color="auto" w:fill="FAFAFA"/>
        </w:rPr>
        <w:t>р.п</w:t>
      </w:r>
      <w:proofErr w:type="spellEnd"/>
      <w:r w:rsidR="00B82229" w:rsidRPr="00B82229">
        <w:rPr>
          <w:sz w:val="22"/>
          <w:szCs w:val="22"/>
          <w:shd w:val="clear" w:color="auto" w:fill="FAFAFA"/>
        </w:rPr>
        <w:t>. Исса Иссинского района Пензенской области км 0+000 - км 0+070</w:t>
      </w:r>
      <w:r w:rsidRPr="00993BDD">
        <w:rPr>
          <w:bCs/>
          <w:sz w:val="22"/>
          <w:szCs w:val="22"/>
          <w:lang w:eastAsia="en-US"/>
        </w:rPr>
        <w:t>»</w:t>
      </w:r>
      <w:bookmarkEnd w:id="14"/>
      <w:r w:rsidRPr="00993BDD">
        <w:rPr>
          <w:bCs/>
          <w:sz w:val="22"/>
          <w:szCs w:val="22"/>
          <w:lang w:eastAsia="en-US"/>
        </w:rPr>
        <w:t xml:space="preserve"> (прилагается отдельным файлом). </w:t>
      </w:r>
      <w:r w:rsidRPr="00993BDD">
        <w:rPr>
          <w:bCs/>
          <w:sz w:val="22"/>
          <w:szCs w:val="22"/>
        </w:rPr>
        <w:t xml:space="preserve"> </w:t>
      </w:r>
    </w:p>
    <w:p w14:paraId="566F782F" w14:textId="3FD5E756" w:rsidR="00F13D97" w:rsidRDefault="00F13D97" w:rsidP="00F13D97">
      <w:pPr>
        <w:ind w:firstLine="567"/>
        <w:jc w:val="both"/>
        <w:rPr>
          <w:sz w:val="22"/>
          <w:szCs w:val="22"/>
        </w:rPr>
      </w:pPr>
      <w:r w:rsidRPr="00993BDD">
        <w:rPr>
          <w:kern w:val="2"/>
          <w:sz w:val="22"/>
          <w:szCs w:val="22"/>
        </w:rPr>
        <w:t xml:space="preserve">1.2. Перечень и объемы работ определены </w:t>
      </w:r>
      <w:r w:rsidR="000B3357" w:rsidRPr="00993BDD">
        <w:rPr>
          <w:kern w:val="2"/>
          <w:sz w:val="22"/>
          <w:szCs w:val="22"/>
        </w:rPr>
        <w:t>согласно проектно</w:t>
      </w:r>
      <w:r w:rsidRPr="00993BDD">
        <w:rPr>
          <w:kern w:val="2"/>
          <w:sz w:val="22"/>
          <w:szCs w:val="22"/>
        </w:rPr>
        <w:t>-сметной документации на</w:t>
      </w:r>
      <w:r w:rsidRPr="00993BDD">
        <w:rPr>
          <w:sz w:val="22"/>
          <w:szCs w:val="22"/>
        </w:rPr>
        <w:t xml:space="preserve"> </w:t>
      </w:r>
      <w:r w:rsidR="00B82229" w:rsidRPr="00B82229">
        <w:rPr>
          <w:sz w:val="22"/>
          <w:szCs w:val="22"/>
        </w:rPr>
        <w:t xml:space="preserve">Ремонт автомобильной дороги </w:t>
      </w:r>
      <w:proofErr w:type="spellStart"/>
      <w:r w:rsidR="00B82229" w:rsidRPr="00B82229">
        <w:rPr>
          <w:sz w:val="22"/>
          <w:szCs w:val="22"/>
        </w:rPr>
        <w:t>ул.Огарева</w:t>
      </w:r>
      <w:proofErr w:type="spellEnd"/>
      <w:r w:rsidR="00B82229" w:rsidRPr="00B82229">
        <w:rPr>
          <w:sz w:val="22"/>
          <w:szCs w:val="22"/>
        </w:rPr>
        <w:t xml:space="preserve"> в </w:t>
      </w:r>
      <w:proofErr w:type="spellStart"/>
      <w:r w:rsidR="00B82229" w:rsidRPr="00B82229">
        <w:rPr>
          <w:sz w:val="22"/>
          <w:szCs w:val="22"/>
        </w:rPr>
        <w:t>р.п</w:t>
      </w:r>
      <w:proofErr w:type="spellEnd"/>
      <w:r w:rsidR="00B82229" w:rsidRPr="00B82229">
        <w:rPr>
          <w:sz w:val="22"/>
          <w:szCs w:val="22"/>
        </w:rPr>
        <w:t>. Исса Иссинского района Пензенской области км 0+000 - км 0+070</w:t>
      </w:r>
      <w:r>
        <w:rPr>
          <w:sz w:val="22"/>
          <w:szCs w:val="22"/>
        </w:rPr>
        <w:t>.</w:t>
      </w:r>
    </w:p>
    <w:p w14:paraId="1539C02B" w14:textId="77777777" w:rsidR="00F13D97" w:rsidRDefault="00F13D97" w:rsidP="005C6577">
      <w:pPr>
        <w:ind w:firstLine="720"/>
        <w:jc w:val="center"/>
        <w:rPr>
          <w:b/>
          <w:sz w:val="20"/>
        </w:rPr>
      </w:pPr>
    </w:p>
    <w:p w14:paraId="05AE6CFA" w14:textId="0F976A1F" w:rsidR="005C6577" w:rsidRDefault="005C6577" w:rsidP="005C6577">
      <w:pPr>
        <w:ind w:firstLine="720"/>
        <w:jc w:val="center"/>
        <w:rPr>
          <w:b/>
          <w:sz w:val="20"/>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
        <w:gridCol w:w="2322"/>
        <w:gridCol w:w="2850"/>
        <w:gridCol w:w="2394"/>
        <w:gridCol w:w="773"/>
        <w:gridCol w:w="954"/>
      </w:tblGrid>
      <w:tr w:rsidR="005C6577" w:rsidRPr="00344170" w14:paraId="5C866642" w14:textId="77777777" w:rsidTr="00B82229">
        <w:trPr>
          <w:trHeight w:val="622"/>
        </w:trPr>
        <w:tc>
          <w:tcPr>
            <w:tcW w:w="367" w:type="dxa"/>
            <w:vAlign w:val="center"/>
          </w:tcPr>
          <w:p w14:paraId="5C8E7296" w14:textId="77777777" w:rsidR="005C6577" w:rsidRPr="00344170" w:rsidRDefault="005C6577" w:rsidP="00263DC6">
            <w:pPr>
              <w:suppressAutoHyphens w:val="0"/>
              <w:jc w:val="center"/>
              <w:rPr>
                <w:b/>
                <w:sz w:val="18"/>
                <w:szCs w:val="18"/>
                <w:lang w:eastAsia="ru-RU"/>
              </w:rPr>
            </w:pPr>
            <w:r w:rsidRPr="00344170">
              <w:rPr>
                <w:b/>
                <w:sz w:val="18"/>
                <w:szCs w:val="18"/>
                <w:lang w:eastAsia="ru-RU"/>
              </w:rPr>
              <w:t>№ п/п</w:t>
            </w:r>
          </w:p>
        </w:tc>
        <w:tc>
          <w:tcPr>
            <w:tcW w:w="2322" w:type="dxa"/>
            <w:vAlign w:val="center"/>
          </w:tcPr>
          <w:p w14:paraId="5FCED781" w14:textId="77777777" w:rsidR="005C6577" w:rsidRPr="00344170" w:rsidRDefault="005C6577" w:rsidP="00263DC6">
            <w:pPr>
              <w:suppressAutoHyphens w:val="0"/>
              <w:jc w:val="center"/>
              <w:rPr>
                <w:b/>
                <w:sz w:val="18"/>
                <w:szCs w:val="18"/>
                <w:lang w:val="en-US" w:eastAsia="ru-RU"/>
              </w:rPr>
            </w:pPr>
            <w:r w:rsidRPr="00344170">
              <w:rPr>
                <w:b/>
                <w:sz w:val="18"/>
                <w:szCs w:val="18"/>
                <w:lang w:eastAsia="ru-RU"/>
              </w:rPr>
              <w:t>Код позиции КТРУ</w:t>
            </w:r>
          </w:p>
        </w:tc>
        <w:tc>
          <w:tcPr>
            <w:tcW w:w="2850" w:type="dxa"/>
            <w:vAlign w:val="center"/>
          </w:tcPr>
          <w:p w14:paraId="1D2E691A" w14:textId="77777777" w:rsidR="005C6577" w:rsidRPr="00344170" w:rsidRDefault="005C6577" w:rsidP="00263DC6">
            <w:pPr>
              <w:suppressAutoHyphens w:val="0"/>
              <w:jc w:val="center"/>
              <w:rPr>
                <w:b/>
                <w:sz w:val="18"/>
                <w:szCs w:val="18"/>
                <w:lang w:eastAsia="ru-RU"/>
              </w:rPr>
            </w:pPr>
            <w:r w:rsidRPr="00344170">
              <w:rPr>
                <w:b/>
                <w:sz w:val="18"/>
                <w:szCs w:val="18"/>
                <w:lang w:eastAsia="ru-RU"/>
              </w:rPr>
              <w:t>Код ОКПД2</w:t>
            </w:r>
          </w:p>
        </w:tc>
        <w:tc>
          <w:tcPr>
            <w:tcW w:w="2394" w:type="dxa"/>
            <w:vAlign w:val="center"/>
          </w:tcPr>
          <w:p w14:paraId="1882B9E1" w14:textId="77777777" w:rsidR="005C6577" w:rsidRPr="00344170" w:rsidRDefault="005C6577" w:rsidP="00263DC6">
            <w:pPr>
              <w:suppressAutoHyphens w:val="0"/>
              <w:jc w:val="center"/>
              <w:rPr>
                <w:b/>
                <w:sz w:val="18"/>
                <w:szCs w:val="18"/>
                <w:lang w:val="en-US" w:eastAsia="ru-RU"/>
              </w:rPr>
            </w:pPr>
            <w:r w:rsidRPr="00344170">
              <w:rPr>
                <w:b/>
                <w:sz w:val="18"/>
                <w:szCs w:val="18"/>
                <w:lang w:eastAsia="ru-RU"/>
              </w:rPr>
              <w:t>Наименование товара, работы, услуги</w:t>
            </w:r>
          </w:p>
        </w:tc>
        <w:tc>
          <w:tcPr>
            <w:tcW w:w="773" w:type="dxa"/>
            <w:vAlign w:val="center"/>
          </w:tcPr>
          <w:p w14:paraId="6A219F63" w14:textId="77777777" w:rsidR="005C6577" w:rsidRPr="00344170" w:rsidRDefault="005C6577" w:rsidP="00263DC6">
            <w:pPr>
              <w:suppressAutoHyphens w:val="0"/>
              <w:jc w:val="center"/>
              <w:rPr>
                <w:b/>
                <w:sz w:val="18"/>
                <w:szCs w:val="18"/>
                <w:lang w:eastAsia="ru-RU"/>
              </w:rPr>
            </w:pPr>
            <w:r w:rsidRPr="00344170">
              <w:rPr>
                <w:b/>
                <w:sz w:val="18"/>
                <w:szCs w:val="18"/>
                <w:lang w:eastAsia="ru-RU"/>
              </w:rPr>
              <w:t>Ед. изм.</w:t>
            </w:r>
          </w:p>
        </w:tc>
        <w:tc>
          <w:tcPr>
            <w:tcW w:w="954" w:type="dxa"/>
            <w:vAlign w:val="center"/>
          </w:tcPr>
          <w:p w14:paraId="26EC9114" w14:textId="77777777" w:rsidR="005C6577" w:rsidRPr="00344170" w:rsidRDefault="005C6577" w:rsidP="00263DC6">
            <w:pPr>
              <w:suppressAutoHyphens w:val="0"/>
              <w:jc w:val="center"/>
              <w:rPr>
                <w:b/>
                <w:sz w:val="18"/>
                <w:szCs w:val="18"/>
                <w:lang w:eastAsia="ru-RU"/>
              </w:rPr>
            </w:pPr>
            <w:r w:rsidRPr="00344170">
              <w:rPr>
                <w:b/>
                <w:sz w:val="18"/>
                <w:szCs w:val="18"/>
                <w:lang w:eastAsia="ru-RU"/>
              </w:rPr>
              <w:t>Кол-во</w:t>
            </w:r>
          </w:p>
        </w:tc>
      </w:tr>
      <w:tr w:rsidR="005C6577" w:rsidRPr="00344170" w14:paraId="11F56355" w14:textId="77777777" w:rsidTr="00B82229">
        <w:trPr>
          <w:trHeight w:val="1488"/>
        </w:trPr>
        <w:tc>
          <w:tcPr>
            <w:tcW w:w="367" w:type="dxa"/>
            <w:vAlign w:val="center"/>
          </w:tcPr>
          <w:p w14:paraId="2B0DE272" w14:textId="77777777" w:rsidR="005C6577" w:rsidRPr="00344170" w:rsidRDefault="005C6577" w:rsidP="00263DC6">
            <w:pPr>
              <w:suppressAutoHyphens w:val="0"/>
              <w:jc w:val="center"/>
              <w:rPr>
                <w:b/>
                <w:sz w:val="18"/>
                <w:szCs w:val="18"/>
                <w:lang w:eastAsia="ru-RU"/>
              </w:rPr>
            </w:pPr>
            <w:r w:rsidRPr="00344170">
              <w:rPr>
                <w:b/>
                <w:sz w:val="18"/>
                <w:szCs w:val="18"/>
                <w:lang w:eastAsia="ru-RU"/>
              </w:rPr>
              <w:t>1.</w:t>
            </w:r>
          </w:p>
        </w:tc>
        <w:tc>
          <w:tcPr>
            <w:tcW w:w="2322" w:type="dxa"/>
            <w:vAlign w:val="center"/>
          </w:tcPr>
          <w:p w14:paraId="4EB4FB8A" w14:textId="12820CD5" w:rsidR="005C6577" w:rsidRPr="00344170" w:rsidRDefault="00B82229" w:rsidP="005C6577">
            <w:pPr>
              <w:suppressAutoHyphens w:val="0"/>
              <w:rPr>
                <w:b/>
                <w:sz w:val="18"/>
                <w:szCs w:val="18"/>
                <w:lang w:eastAsia="ru-RU"/>
              </w:rPr>
            </w:pPr>
            <w:r w:rsidRPr="00B82229">
              <w:rPr>
                <w:b/>
                <w:bCs/>
                <w:color w:val="000000"/>
                <w:spacing w:val="-10"/>
                <w:kern w:val="28"/>
                <w:sz w:val="20"/>
                <w:lang w:eastAsia="ru-RU"/>
              </w:rPr>
              <w:t xml:space="preserve">42.11.20.000-00000006 </w:t>
            </w:r>
            <w:r w:rsidRPr="00B82229">
              <w:rPr>
                <w:color w:val="000000"/>
                <w:spacing w:val="-10"/>
                <w:kern w:val="28"/>
                <w:sz w:val="20"/>
                <w:lang w:eastAsia="ru-RU"/>
              </w:rPr>
              <w:t>Выполнение работ по реконструкции автомобильной дороги</w:t>
            </w:r>
          </w:p>
        </w:tc>
        <w:tc>
          <w:tcPr>
            <w:tcW w:w="2850" w:type="dxa"/>
            <w:vAlign w:val="center"/>
          </w:tcPr>
          <w:p w14:paraId="1022CBF4" w14:textId="1EF0C8D8" w:rsidR="005C6577" w:rsidRPr="000B3357" w:rsidRDefault="00B82229" w:rsidP="000B3357">
            <w:pPr>
              <w:suppressAutoHyphens w:val="0"/>
              <w:rPr>
                <w:color w:val="000000"/>
                <w:spacing w:val="-10"/>
                <w:kern w:val="28"/>
                <w:sz w:val="20"/>
                <w:lang w:eastAsia="ru-RU"/>
              </w:rPr>
            </w:pPr>
            <w:r w:rsidRPr="00B82229">
              <w:rPr>
                <w:b/>
                <w:bCs/>
                <w:color w:val="000000"/>
                <w:spacing w:val="-10"/>
                <w:kern w:val="28"/>
                <w:sz w:val="20"/>
                <w:lang w:eastAsia="ru-RU"/>
              </w:rPr>
              <w:t>42.11.2</w:t>
            </w:r>
            <w:r>
              <w:rPr>
                <w:b/>
                <w:bCs/>
                <w:color w:val="000000"/>
                <w:spacing w:val="-10"/>
                <w:kern w:val="28"/>
                <w:sz w:val="20"/>
                <w:lang w:eastAsia="ru-RU"/>
              </w:rPr>
              <w:t xml:space="preserve"> -</w:t>
            </w:r>
            <w:r w:rsidRPr="00B82229">
              <w:rPr>
                <w:b/>
                <w:bCs/>
                <w:color w:val="000000"/>
                <w:spacing w:val="-10"/>
                <w:kern w:val="28"/>
                <w:sz w:val="20"/>
                <w:lang w:eastAsia="ru-RU"/>
              </w:rPr>
              <w:t xml:space="preserve"> </w:t>
            </w:r>
            <w:r w:rsidRPr="00B82229">
              <w:rPr>
                <w:color w:val="000000"/>
                <w:spacing w:val="-10"/>
                <w:kern w:val="28"/>
                <w:sz w:val="20"/>
                <w:lang w:eastAsia="ru-RU"/>
              </w:rPr>
              <w:t>Работы строительные по строительству автомагистралей, автомобильных дорог, в том числе проходящих по улицам населенных пунктов, и прочих автомобильных или пешеходных дорог, и взлетно-посадочных полос аэродромов.</w:t>
            </w:r>
          </w:p>
        </w:tc>
        <w:tc>
          <w:tcPr>
            <w:tcW w:w="2394" w:type="dxa"/>
            <w:vAlign w:val="center"/>
          </w:tcPr>
          <w:p w14:paraId="1FF6DCC4" w14:textId="7D28606D" w:rsidR="005C6577" w:rsidRPr="00344170" w:rsidRDefault="00B82229" w:rsidP="005C6577">
            <w:pPr>
              <w:suppressAutoHyphens w:val="0"/>
              <w:rPr>
                <w:sz w:val="18"/>
                <w:szCs w:val="18"/>
                <w:lang w:eastAsia="ru-RU"/>
              </w:rPr>
            </w:pPr>
            <w:r w:rsidRPr="00B82229">
              <w:rPr>
                <w:bCs/>
                <w:sz w:val="20"/>
              </w:rPr>
              <w:t xml:space="preserve">Ремонт автомобильной дороги </w:t>
            </w:r>
            <w:proofErr w:type="spellStart"/>
            <w:r w:rsidRPr="00B82229">
              <w:rPr>
                <w:bCs/>
                <w:sz w:val="20"/>
              </w:rPr>
              <w:t>ул.Огарева</w:t>
            </w:r>
            <w:proofErr w:type="spellEnd"/>
            <w:r w:rsidRPr="00B82229">
              <w:rPr>
                <w:bCs/>
                <w:sz w:val="20"/>
              </w:rPr>
              <w:t xml:space="preserve"> в </w:t>
            </w:r>
            <w:proofErr w:type="spellStart"/>
            <w:r w:rsidRPr="00B82229">
              <w:rPr>
                <w:bCs/>
                <w:sz w:val="20"/>
              </w:rPr>
              <w:t>р.п</w:t>
            </w:r>
            <w:proofErr w:type="spellEnd"/>
            <w:r w:rsidRPr="00B82229">
              <w:rPr>
                <w:bCs/>
                <w:sz w:val="20"/>
              </w:rPr>
              <w:t>. Исса Иссинского района Пензенской области км 0+000 - км 0+070.</w:t>
            </w:r>
          </w:p>
        </w:tc>
        <w:tc>
          <w:tcPr>
            <w:tcW w:w="773" w:type="dxa"/>
            <w:vAlign w:val="center"/>
          </w:tcPr>
          <w:p w14:paraId="5C800F3D" w14:textId="77777777" w:rsidR="005C6577" w:rsidRPr="00344170" w:rsidRDefault="005C6577" w:rsidP="000B3357">
            <w:pPr>
              <w:suppressAutoHyphens w:val="0"/>
              <w:jc w:val="center"/>
              <w:rPr>
                <w:sz w:val="18"/>
                <w:szCs w:val="18"/>
                <w:lang w:eastAsia="ru-RU"/>
              </w:rPr>
            </w:pPr>
            <w:proofErr w:type="spellStart"/>
            <w:r w:rsidRPr="00344170">
              <w:rPr>
                <w:sz w:val="18"/>
                <w:szCs w:val="18"/>
                <w:lang w:eastAsia="ru-RU"/>
              </w:rPr>
              <w:t>усл</w:t>
            </w:r>
            <w:proofErr w:type="spellEnd"/>
            <w:r w:rsidRPr="00344170">
              <w:rPr>
                <w:sz w:val="18"/>
                <w:szCs w:val="18"/>
                <w:lang w:eastAsia="ru-RU"/>
              </w:rPr>
              <w:t>. ед.</w:t>
            </w:r>
          </w:p>
        </w:tc>
        <w:tc>
          <w:tcPr>
            <w:tcW w:w="954" w:type="dxa"/>
            <w:vAlign w:val="center"/>
          </w:tcPr>
          <w:p w14:paraId="37D56E4D" w14:textId="77777777" w:rsidR="005C6577" w:rsidRPr="00344170" w:rsidRDefault="005C6577" w:rsidP="000B3357">
            <w:pPr>
              <w:suppressAutoHyphens w:val="0"/>
              <w:jc w:val="center"/>
              <w:rPr>
                <w:sz w:val="18"/>
                <w:szCs w:val="18"/>
                <w:lang w:eastAsia="ru-RU"/>
              </w:rPr>
            </w:pPr>
            <w:r w:rsidRPr="00344170">
              <w:rPr>
                <w:sz w:val="18"/>
                <w:szCs w:val="18"/>
                <w:lang w:eastAsia="ru-RU"/>
              </w:rPr>
              <w:t>1</w:t>
            </w:r>
          </w:p>
        </w:tc>
      </w:tr>
    </w:tbl>
    <w:p w14:paraId="3ECEDCB0" w14:textId="77777777" w:rsidR="005C6577" w:rsidRPr="005C6577" w:rsidRDefault="005C6577" w:rsidP="005C6577">
      <w:pPr>
        <w:ind w:firstLine="720"/>
        <w:jc w:val="center"/>
        <w:rPr>
          <w:b/>
          <w:sz w:val="20"/>
        </w:rPr>
      </w:pPr>
    </w:p>
    <w:p w14:paraId="7892E4BA" w14:textId="77777777" w:rsidR="005C6577" w:rsidRPr="005C6577" w:rsidRDefault="005C6577" w:rsidP="005C6577">
      <w:pPr>
        <w:ind w:firstLine="720"/>
        <w:jc w:val="center"/>
        <w:rPr>
          <w:b/>
          <w:sz w:val="20"/>
        </w:rPr>
      </w:pPr>
    </w:p>
    <w:p w14:paraId="51584317" w14:textId="33C36F94" w:rsidR="00F13D97" w:rsidRPr="00F13D97" w:rsidRDefault="00F13D97" w:rsidP="00F13D97">
      <w:pPr>
        <w:suppressAutoHyphens w:val="0"/>
        <w:spacing w:line="276" w:lineRule="auto"/>
        <w:ind w:right="-427"/>
        <w:jc w:val="both"/>
        <w:rPr>
          <w:b/>
          <w:sz w:val="22"/>
          <w:szCs w:val="22"/>
          <w:lang w:eastAsia="ru-RU"/>
        </w:rPr>
      </w:pPr>
      <w:r w:rsidRPr="00F13D97">
        <w:rPr>
          <w:b/>
          <w:sz w:val="22"/>
          <w:szCs w:val="22"/>
          <w:lang w:eastAsia="ru-RU"/>
        </w:rPr>
        <w:t>Проектно-сметная документация «</w:t>
      </w:r>
      <w:r w:rsidR="00B82229" w:rsidRPr="00B82229">
        <w:rPr>
          <w:b/>
          <w:sz w:val="22"/>
          <w:szCs w:val="22"/>
          <w:shd w:val="clear" w:color="auto" w:fill="FAFAFA"/>
          <w:lang w:eastAsia="ru-RU"/>
        </w:rPr>
        <w:t xml:space="preserve">Ремонт автомобильной дороги </w:t>
      </w:r>
      <w:proofErr w:type="spellStart"/>
      <w:r w:rsidR="00B82229" w:rsidRPr="00B82229">
        <w:rPr>
          <w:b/>
          <w:sz w:val="22"/>
          <w:szCs w:val="22"/>
          <w:shd w:val="clear" w:color="auto" w:fill="FAFAFA"/>
          <w:lang w:eastAsia="ru-RU"/>
        </w:rPr>
        <w:t>ул.Огарева</w:t>
      </w:r>
      <w:proofErr w:type="spellEnd"/>
      <w:r w:rsidR="00B82229" w:rsidRPr="00B82229">
        <w:rPr>
          <w:b/>
          <w:sz w:val="22"/>
          <w:szCs w:val="22"/>
          <w:shd w:val="clear" w:color="auto" w:fill="FAFAFA"/>
          <w:lang w:eastAsia="ru-RU"/>
        </w:rPr>
        <w:t xml:space="preserve"> в </w:t>
      </w:r>
      <w:proofErr w:type="spellStart"/>
      <w:r w:rsidR="00B82229" w:rsidRPr="00B82229">
        <w:rPr>
          <w:b/>
          <w:sz w:val="22"/>
          <w:szCs w:val="22"/>
          <w:shd w:val="clear" w:color="auto" w:fill="FAFAFA"/>
          <w:lang w:eastAsia="ru-RU"/>
        </w:rPr>
        <w:t>р.п</w:t>
      </w:r>
      <w:proofErr w:type="spellEnd"/>
      <w:r w:rsidR="00B82229" w:rsidRPr="00B82229">
        <w:rPr>
          <w:b/>
          <w:sz w:val="22"/>
          <w:szCs w:val="22"/>
          <w:shd w:val="clear" w:color="auto" w:fill="FAFAFA"/>
          <w:lang w:eastAsia="ru-RU"/>
        </w:rPr>
        <w:t>. Исса Иссинского района Пензенской области км 0+000 - км 0+070</w:t>
      </w:r>
      <w:r w:rsidRPr="00F13D97">
        <w:rPr>
          <w:b/>
          <w:sz w:val="22"/>
          <w:szCs w:val="22"/>
          <w:lang w:eastAsia="ru-RU"/>
        </w:rPr>
        <w:t xml:space="preserve">» представлена на Официальном сайте Единой информационной системы в сфере закупок в информационно-телекоммуникационной сети «Интернет» </w:t>
      </w:r>
      <w:hyperlink r:id="rId12" w:history="1">
        <w:r w:rsidRPr="00F13D97">
          <w:rPr>
            <w:b/>
            <w:color w:val="0000FF"/>
            <w:sz w:val="22"/>
            <w:szCs w:val="22"/>
            <w:u w:val="single"/>
            <w:lang w:eastAsia="ru-RU"/>
          </w:rPr>
          <w:t>www.zakupki.gov.ru</w:t>
        </w:r>
      </w:hyperlink>
      <w:r w:rsidRPr="00F13D97">
        <w:rPr>
          <w:b/>
          <w:sz w:val="22"/>
          <w:szCs w:val="22"/>
          <w:lang w:eastAsia="ru-RU"/>
        </w:rPr>
        <w:t xml:space="preserve"> </w:t>
      </w:r>
    </w:p>
    <w:p w14:paraId="3761A429" w14:textId="77777777" w:rsidR="00EF1966" w:rsidRDefault="00EF1966" w:rsidP="00A22F38">
      <w:pPr>
        <w:suppressAutoHyphens w:val="0"/>
        <w:jc w:val="right"/>
        <w:rPr>
          <w:b/>
          <w:bCs/>
          <w:sz w:val="22"/>
          <w:szCs w:val="22"/>
          <w:lang w:eastAsia="en-US"/>
        </w:rPr>
      </w:pPr>
    </w:p>
    <w:p w14:paraId="320AED41" w14:textId="77777777" w:rsidR="00EF1966" w:rsidRDefault="00EF1966" w:rsidP="00A22F38">
      <w:pPr>
        <w:suppressAutoHyphens w:val="0"/>
        <w:jc w:val="right"/>
        <w:rPr>
          <w:b/>
          <w:bCs/>
          <w:sz w:val="22"/>
          <w:szCs w:val="22"/>
          <w:lang w:eastAsia="en-US"/>
        </w:rPr>
      </w:pPr>
    </w:p>
    <w:p w14:paraId="7B7DE17B" w14:textId="6FE0B977" w:rsidR="00EF1966" w:rsidRDefault="00EF1966" w:rsidP="00A22F38">
      <w:pPr>
        <w:suppressAutoHyphens w:val="0"/>
        <w:jc w:val="right"/>
        <w:rPr>
          <w:b/>
          <w:bCs/>
          <w:sz w:val="22"/>
          <w:szCs w:val="22"/>
          <w:lang w:eastAsia="en-US"/>
        </w:rPr>
      </w:pPr>
    </w:p>
    <w:p w14:paraId="1B37FB99" w14:textId="4DBBEFAD" w:rsidR="00481A94" w:rsidRDefault="00481A94" w:rsidP="00A22F38">
      <w:pPr>
        <w:suppressAutoHyphens w:val="0"/>
        <w:jc w:val="right"/>
        <w:rPr>
          <w:b/>
          <w:bCs/>
          <w:sz w:val="22"/>
          <w:szCs w:val="22"/>
          <w:lang w:eastAsia="en-US"/>
        </w:rPr>
      </w:pPr>
    </w:p>
    <w:p w14:paraId="3DE6AA8C" w14:textId="55298983" w:rsidR="00481A94" w:rsidRDefault="00481A94" w:rsidP="00A22F38">
      <w:pPr>
        <w:suppressAutoHyphens w:val="0"/>
        <w:jc w:val="right"/>
        <w:rPr>
          <w:b/>
          <w:bCs/>
          <w:sz w:val="22"/>
          <w:szCs w:val="22"/>
          <w:lang w:eastAsia="en-US"/>
        </w:rPr>
      </w:pPr>
    </w:p>
    <w:p w14:paraId="358D3976" w14:textId="05E239AA" w:rsidR="00481A94" w:rsidRDefault="00481A94" w:rsidP="00A22F38">
      <w:pPr>
        <w:suppressAutoHyphens w:val="0"/>
        <w:jc w:val="right"/>
        <w:rPr>
          <w:b/>
          <w:bCs/>
          <w:sz w:val="22"/>
          <w:szCs w:val="22"/>
          <w:lang w:eastAsia="en-US"/>
        </w:rPr>
      </w:pPr>
    </w:p>
    <w:p w14:paraId="52CAE169" w14:textId="4C364AE4" w:rsidR="00481A94" w:rsidRDefault="00481A94" w:rsidP="00A22F38">
      <w:pPr>
        <w:suppressAutoHyphens w:val="0"/>
        <w:jc w:val="right"/>
        <w:rPr>
          <w:b/>
          <w:bCs/>
          <w:sz w:val="22"/>
          <w:szCs w:val="22"/>
          <w:lang w:eastAsia="en-US"/>
        </w:rPr>
      </w:pPr>
    </w:p>
    <w:p w14:paraId="59E3ED2F" w14:textId="180F148B" w:rsidR="00481A94" w:rsidRDefault="00481A94" w:rsidP="00A22F38">
      <w:pPr>
        <w:suppressAutoHyphens w:val="0"/>
        <w:jc w:val="right"/>
        <w:rPr>
          <w:b/>
          <w:bCs/>
          <w:sz w:val="22"/>
          <w:szCs w:val="22"/>
          <w:lang w:eastAsia="en-US"/>
        </w:rPr>
      </w:pPr>
    </w:p>
    <w:p w14:paraId="1593E4A0" w14:textId="65B69694" w:rsidR="00481A94" w:rsidRDefault="00481A94" w:rsidP="00A22F38">
      <w:pPr>
        <w:suppressAutoHyphens w:val="0"/>
        <w:jc w:val="right"/>
        <w:rPr>
          <w:b/>
          <w:bCs/>
          <w:sz w:val="22"/>
          <w:szCs w:val="22"/>
          <w:lang w:eastAsia="en-US"/>
        </w:rPr>
      </w:pPr>
    </w:p>
    <w:p w14:paraId="28BB9E68" w14:textId="0F37B1C2" w:rsidR="00481A94" w:rsidRDefault="00481A94" w:rsidP="00A22F38">
      <w:pPr>
        <w:suppressAutoHyphens w:val="0"/>
        <w:jc w:val="right"/>
        <w:rPr>
          <w:b/>
          <w:bCs/>
          <w:sz w:val="22"/>
          <w:szCs w:val="22"/>
          <w:lang w:eastAsia="en-US"/>
        </w:rPr>
      </w:pPr>
    </w:p>
    <w:p w14:paraId="66AB1FD7" w14:textId="4DF15611" w:rsidR="00735A9F" w:rsidRDefault="00735A9F" w:rsidP="00A22F38">
      <w:pPr>
        <w:suppressAutoHyphens w:val="0"/>
        <w:jc w:val="right"/>
        <w:rPr>
          <w:b/>
          <w:bCs/>
          <w:sz w:val="22"/>
          <w:szCs w:val="22"/>
          <w:lang w:eastAsia="en-US"/>
        </w:rPr>
      </w:pPr>
    </w:p>
    <w:p w14:paraId="3E7FB7A5" w14:textId="44B51D3E" w:rsidR="00735A9F" w:rsidRDefault="00735A9F" w:rsidP="00A22F38">
      <w:pPr>
        <w:suppressAutoHyphens w:val="0"/>
        <w:jc w:val="right"/>
        <w:rPr>
          <w:b/>
          <w:bCs/>
          <w:sz w:val="22"/>
          <w:szCs w:val="22"/>
          <w:lang w:eastAsia="en-US"/>
        </w:rPr>
      </w:pPr>
    </w:p>
    <w:p w14:paraId="732FA75E" w14:textId="0634A4CF" w:rsidR="00735A9F" w:rsidRDefault="00735A9F" w:rsidP="00A22F38">
      <w:pPr>
        <w:suppressAutoHyphens w:val="0"/>
        <w:jc w:val="right"/>
        <w:rPr>
          <w:b/>
          <w:bCs/>
          <w:sz w:val="22"/>
          <w:szCs w:val="22"/>
          <w:lang w:eastAsia="en-US"/>
        </w:rPr>
      </w:pPr>
    </w:p>
    <w:p w14:paraId="2CA33CCB" w14:textId="0D5FF5F1" w:rsidR="00735A9F" w:rsidRDefault="00735A9F" w:rsidP="00A22F38">
      <w:pPr>
        <w:suppressAutoHyphens w:val="0"/>
        <w:jc w:val="right"/>
        <w:rPr>
          <w:b/>
          <w:bCs/>
          <w:sz w:val="22"/>
          <w:szCs w:val="22"/>
          <w:lang w:eastAsia="en-US"/>
        </w:rPr>
      </w:pPr>
    </w:p>
    <w:p w14:paraId="356AC8E3" w14:textId="5CA977FE" w:rsidR="00735A9F" w:rsidRDefault="00735A9F" w:rsidP="00A22F38">
      <w:pPr>
        <w:suppressAutoHyphens w:val="0"/>
        <w:jc w:val="right"/>
        <w:rPr>
          <w:b/>
          <w:bCs/>
          <w:sz w:val="22"/>
          <w:szCs w:val="22"/>
          <w:lang w:eastAsia="en-US"/>
        </w:rPr>
      </w:pPr>
    </w:p>
    <w:p w14:paraId="6C6D28B5" w14:textId="32BF9500" w:rsidR="00735A9F" w:rsidRDefault="00735A9F" w:rsidP="00A22F38">
      <w:pPr>
        <w:suppressAutoHyphens w:val="0"/>
        <w:jc w:val="right"/>
        <w:rPr>
          <w:b/>
          <w:bCs/>
          <w:sz w:val="22"/>
          <w:szCs w:val="22"/>
          <w:lang w:eastAsia="en-US"/>
        </w:rPr>
      </w:pPr>
    </w:p>
    <w:p w14:paraId="7AC3F48B" w14:textId="4A8966A4" w:rsidR="00735A9F" w:rsidRDefault="00735A9F" w:rsidP="00A22F38">
      <w:pPr>
        <w:suppressAutoHyphens w:val="0"/>
        <w:jc w:val="right"/>
        <w:rPr>
          <w:b/>
          <w:bCs/>
          <w:sz w:val="22"/>
          <w:szCs w:val="22"/>
          <w:lang w:eastAsia="en-US"/>
        </w:rPr>
      </w:pPr>
    </w:p>
    <w:p w14:paraId="14337C05" w14:textId="16298883" w:rsidR="00735A9F" w:rsidRDefault="00735A9F" w:rsidP="00A22F38">
      <w:pPr>
        <w:suppressAutoHyphens w:val="0"/>
        <w:jc w:val="right"/>
        <w:rPr>
          <w:b/>
          <w:bCs/>
          <w:sz w:val="22"/>
          <w:szCs w:val="22"/>
          <w:lang w:eastAsia="en-US"/>
        </w:rPr>
      </w:pPr>
    </w:p>
    <w:p w14:paraId="041E7E8D" w14:textId="77777777" w:rsidR="00B82229" w:rsidRDefault="00B82229" w:rsidP="00A22F38">
      <w:pPr>
        <w:suppressAutoHyphens w:val="0"/>
        <w:jc w:val="right"/>
        <w:rPr>
          <w:b/>
          <w:bCs/>
          <w:sz w:val="22"/>
          <w:szCs w:val="22"/>
          <w:lang w:eastAsia="en-US"/>
        </w:rPr>
      </w:pPr>
    </w:p>
    <w:p w14:paraId="3AD28E5E" w14:textId="77777777" w:rsidR="00B82229" w:rsidRDefault="00B82229" w:rsidP="00A22F38">
      <w:pPr>
        <w:suppressAutoHyphens w:val="0"/>
        <w:jc w:val="right"/>
        <w:rPr>
          <w:b/>
          <w:bCs/>
          <w:sz w:val="22"/>
          <w:szCs w:val="22"/>
          <w:lang w:eastAsia="en-US"/>
        </w:rPr>
      </w:pPr>
    </w:p>
    <w:p w14:paraId="5266C203" w14:textId="4B2DBE50" w:rsidR="00735A9F" w:rsidRDefault="00735A9F" w:rsidP="00A22F38">
      <w:pPr>
        <w:suppressAutoHyphens w:val="0"/>
        <w:jc w:val="right"/>
        <w:rPr>
          <w:b/>
          <w:bCs/>
          <w:sz w:val="22"/>
          <w:szCs w:val="22"/>
          <w:lang w:eastAsia="en-US"/>
        </w:rPr>
      </w:pPr>
    </w:p>
    <w:p w14:paraId="34EAD902" w14:textId="3093E251" w:rsidR="00735A9F" w:rsidRDefault="00735A9F" w:rsidP="00A22F38">
      <w:pPr>
        <w:suppressAutoHyphens w:val="0"/>
        <w:jc w:val="right"/>
        <w:rPr>
          <w:b/>
          <w:bCs/>
          <w:sz w:val="22"/>
          <w:szCs w:val="22"/>
          <w:lang w:eastAsia="en-US"/>
        </w:rPr>
      </w:pPr>
    </w:p>
    <w:p w14:paraId="427A8C5F" w14:textId="77777777" w:rsidR="00A22F38" w:rsidRPr="00A22F38" w:rsidRDefault="00A22F38" w:rsidP="00A22F38">
      <w:pPr>
        <w:suppressAutoHyphens w:val="0"/>
        <w:jc w:val="right"/>
        <w:rPr>
          <w:sz w:val="22"/>
          <w:szCs w:val="22"/>
          <w:lang w:eastAsia="en-US"/>
        </w:rPr>
      </w:pPr>
      <w:r w:rsidRPr="00A22F38">
        <w:rPr>
          <w:sz w:val="22"/>
          <w:szCs w:val="22"/>
          <w:lang w:eastAsia="en-US"/>
        </w:rPr>
        <w:t>УТВЕРЖДАЮ:</w:t>
      </w:r>
    </w:p>
    <w:p w14:paraId="7BCD9628" w14:textId="3ACBCCD7" w:rsidR="00620876" w:rsidRPr="00004032" w:rsidRDefault="00B82229" w:rsidP="00620876">
      <w:pPr>
        <w:suppressAutoHyphens w:val="0"/>
        <w:jc w:val="right"/>
        <w:rPr>
          <w:sz w:val="22"/>
          <w:szCs w:val="22"/>
          <w:lang w:eastAsia="en-US"/>
        </w:rPr>
      </w:pPr>
      <w:r>
        <w:rPr>
          <w:sz w:val="22"/>
          <w:szCs w:val="22"/>
          <w:lang w:eastAsia="en-US"/>
        </w:rPr>
        <w:t>Г</w:t>
      </w:r>
      <w:r w:rsidR="00620876" w:rsidRPr="00004032">
        <w:rPr>
          <w:sz w:val="22"/>
          <w:szCs w:val="22"/>
          <w:lang w:eastAsia="en-US"/>
        </w:rPr>
        <w:t>лав</w:t>
      </w:r>
      <w:r>
        <w:rPr>
          <w:sz w:val="22"/>
          <w:szCs w:val="22"/>
          <w:lang w:eastAsia="en-US"/>
        </w:rPr>
        <w:t>а</w:t>
      </w:r>
      <w:r w:rsidR="00620876" w:rsidRPr="00004032">
        <w:rPr>
          <w:sz w:val="22"/>
          <w:szCs w:val="22"/>
          <w:lang w:eastAsia="en-US"/>
        </w:rPr>
        <w:t xml:space="preserve"> администрации муниципального</w:t>
      </w:r>
    </w:p>
    <w:p w14:paraId="19068128" w14:textId="77777777" w:rsidR="00620876" w:rsidRPr="00004032" w:rsidRDefault="00620876" w:rsidP="00620876">
      <w:pPr>
        <w:suppressAutoHyphens w:val="0"/>
        <w:jc w:val="right"/>
        <w:rPr>
          <w:sz w:val="22"/>
          <w:szCs w:val="22"/>
          <w:lang w:eastAsia="en-US"/>
        </w:rPr>
      </w:pPr>
      <w:r w:rsidRPr="00004032">
        <w:rPr>
          <w:sz w:val="22"/>
          <w:szCs w:val="22"/>
          <w:lang w:eastAsia="en-US"/>
        </w:rPr>
        <w:t>образования «Рабочий поселок Исса»</w:t>
      </w:r>
    </w:p>
    <w:p w14:paraId="2995A27D" w14:textId="6349B845" w:rsidR="00620876" w:rsidRDefault="00620876" w:rsidP="00620876">
      <w:pPr>
        <w:tabs>
          <w:tab w:val="left" w:pos="1276"/>
        </w:tabs>
        <w:suppressAutoHyphens w:val="0"/>
        <w:jc w:val="right"/>
        <w:rPr>
          <w:b/>
          <w:bCs/>
          <w:sz w:val="22"/>
          <w:szCs w:val="22"/>
          <w:lang w:eastAsia="ru-RU"/>
        </w:rPr>
      </w:pPr>
      <w:r w:rsidRPr="00004032">
        <w:rPr>
          <w:sz w:val="22"/>
          <w:szCs w:val="22"/>
          <w:lang w:eastAsia="en-US"/>
        </w:rPr>
        <w:t xml:space="preserve">                                                                                                  __________</w:t>
      </w:r>
      <w:r w:rsidRPr="00C35DE4">
        <w:t xml:space="preserve"> </w:t>
      </w:r>
      <w:r w:rsidR="00B82229">
        <w:rPr>
          <w:sz w:val="22"/>
          <w:szCs w:val="22"/>
          <w:lang w:eastAsia="en-US"/>
        </w:rPr>
        <w:t>Буланов А.И.</w:t>
      </w:r>
    </w:p>
    <w:p w14:paraId="535DAFA7" w14:textId="77777777" w:rsidR="00A22F38" w:rsidRPr="00A22F38" w:rsidRDefault="00A22F38" w:rsidP="00A22F38">
      <w:pPr>
        <w:suppressAutoHyphens w:val="0"/>
        <w:jc w:val="right"/>
        <w:rPr>
          <w:sz w:val="22"/>
          <w:szCs w:val="22"/>
          <w:lang w:eastAsia="en-US"/>
        </w:rPr>
      </w:pPr>
    </w:p>
    <w:p w14:paraId="186652A8" w14:textId="77777777" w:rsidR="00DE6E0E" w:rsidRDefault="00DE6E0E" w:rsidP="00A22F38">
      <w:pPr>
        <w:suppressAutoHyphens w:val="0"/>
        <w:jc w:val="center"/>
        <w:rPr>
          <w:b/>
          <w:bCs/>
          <w:sz w:val="20"/>
          <w:lang w:eastAsia="en-US"/>
        </w:rPr>
      </w:pPr>
    </w:p>
    <w:p w14:paraId="7B7B46EF" w14:textId="77777777" w:rsidR="00DE6E0E" w:rsidRDefault="00DE6E0E" w:rsidP="00A22F38">
      <w:pPr>
        <w:suppressAutoHyphens w:val="0"/>
        <w:jc w:val="center"/>
        <w:rPr>
          <w:b/>
          <w:bCs/>
          <w:sz w:val="20"/>
          <w:lang w:eastAsia="en-US"/>
        </w:rPr>
      </w:pPr>
    </w:p>
    <w:p w14:paraId="4C2875C1" w14:textId="287DC1A9" w:rsidR="00A22F38" w:rsidRPr="00A22F38" w:rsidRDefault="00A22F38" w:rsidP="00A22F38">
      <w:pPr>
        <w:suppressAutoHyphens w:val="0"/>
        <w:jc w:val="center"/>
        <w:rPr>
          <w:b/>
          <w:bCs/>
          <w:sz w:val="20"/>
          <w:lang w:eastAsia="en-US"/>
        </w:rPr>
      </w:pPr>
      <w:r w:rsidRPr="00A22F38">
        <w:rPr>
          <w:b/>
          <w:bCs/>
          <w:sz w:val="20"/>
          <w:lang w:eastAsia="en-US"/>
        </w:rPr>
        <w:t>Обоснование начальной (максимальной) цены контракта</w:t>
      </w:r>
    </w:p>
    <w:p w14:paraId="473A5005" w14:textId="77777777" w:rsidR="00A22F38" w:rsidRPr="00A22F38" w:rsidRDefault="00A22F38" w:rsidP="00A22F38">
      <w:pPr>
        <w:suppressAutoHyphens w:val="0"/>
        <w:jc w:val="center"/>
        <w:rPr>
          <w:b/>
          <w:bCs/>
          <w:sz w:val="20"/>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8"/>
        <w:gridCol w:w="7268"/>
      </w:tblGrid>
      <w:tr w:rsidR="00A22F38" w:rsidRPr="00A22F38" w14:paraId="1C4C733A" w14:textId="77777777" w:rsidTr="00AA6281">
        <w:trPr>
          <w:trHeight w:val="692"/>
        </w:trPr>
        <w:tc>
          <w:tcPr>
            <w:tcW w:w="9462" w:type="dxa"/>
            <w:gridSpan w:val="2"/>
          </w:tcPr>
          <w:p w14:paraId="231CA0AB" w14:textId="4F104572" w:rsidR="00A22F38" w:rsidRPr="00A22F38" w:rsidRDefault="00B82229" w:rsidP="00DE6E0E">
            <w:pPr>
              <w:widowControl w:val="0"/>
              <w:suppressAutoHyphens w:val="0"/>
              <w:autoSpaceDE w:val="0"/>
              <w:autoSpaceDN w:val="0"/>
              <w:adjustRightInd w:val="0"/>
              <w:jc w:val="center"/>
              <w:rPr>
                <w:sz w:val="20"/>
                <w:lang w:eastAsia="en-US"/>
              </w:rPr>
            </w:pPr>
            <w:r w:rsidRPr="00B82229">
              <w:rPr>
                <w:b/>
                <w:sz w:val="20"/>
              </w:rPr>
              <w:t xml:space="preserve">Ремонт автомобильной дороги </w:t>
            </w:r>
            <w:proofErr w:type="spellStart"/>
            <w:r w:rsidRPr="00B82229">
              <w:rPr>
                <w:b/>
                <w:sz w:val="20"/>
              </w:rPr>
              <w:t>ул.Огарева</w:t>
            </w:r>
            <w:proofErr w:type="spellEnd"/>
            <w:r w:rsidRPr="00B82229">
              <w:rPr>
                <w:b/>
                <w:sz w:val="20"/>
              </w:rPr>
              <w:t xml:space="preserve"> в </w:t>
            </w:r>
            <w:proofErr w:type="spellStart"/>
            <w:r w:rsidRPr="00B82229">
              <w:rPr>
                <w:b/>
                <w:sz w:val="20"/>
              </w:rPr>
              <w:t>р.п</w:t>
            </w:r>
            <w:proofErr w:type="spellEnd"/>
            <w:r w:rsidRPr="00B82229">
              <w:rPr>
                <w:b/>
                <w:sz w:val="20"/>
              </w:rPr>
              <w:t>. Исса Иссинского района Пензенской области км 0+000 - км 0+070.</w:t>
            </w:r>
          </w:p>
        </w:tc>
      </w:tr>
      <w:tr w:rsidR="00AA6281" w:rsidRPr="00A22F38" w14:paraId="6B522F6F" w14:textId="77777777" w:rsidTr="00481A94">
        <w:trPr>
          <w:trHeight w:val="350"/>
        </w:trPr>
        <w:tc>
          <w:tcPr>
            <w:tcW w:w="1984" w:type="dxa"/>
          </w:tcPr>
          <w:p w14:paraId="3BED26E7" w14:textId="19ECD40A" w:rsidR="00AA6281" w:rsidRPr="00A22F38" w:rsidRDefault="00AA6281" w:rsidP="00481A94">
            <w:pPr>
              <w:widowControl w:val="0"/>
              <w:suppressAutoHyphens w:val="0"/>
              <w:autoSpaceDE w:val="0"/>
              <w:autoSpaceDN w:val="0"/>
              <w:adjustRightInd w:val="0"/>
              <w:rPr>
                <w:b/>
                <w:bCs/>
                <w:sz w:val="20"/>
                <w:lang w:eastAsia="en-US"/>
              </w:rPr>
            </w:pPr>
            <w:r w:rsidRPr="00A66E9B">
              <w:rPr>
                <w:b/>
                <w:bCs/>
                <w:sz w:val="20"/>
              </w:rPr>
              <w:t>Используемый метод определения НМЦК с обоснованием:</w:t>
            </w:r>
          </w:p>
        </w:tc>
        <w:tc>
          <w:tcPr>
            <w:tcW w:w="7478" w:type="dxa"/>
          </w:tcPr>
          <w:p w14:paraId="3DAB2FB6" w14:textId="3AA25E41" w:rsidR="009A5EFD" w:rsidRPr="00A22F38" w:rsidRDefault="00694A2B" w:rsidP="009A5EFD">
            <w:pPr>
              <w:widowControl w:val="0"/>
              <w:autoSpaceDE w:val="0"/>
              <w:autoSpaceDN w:val="0"/>
              <w:adjustRightInd w:val="0"/>
              <w:jc w:val="both"/>
              <w:rPr>
                <w:sz w:val="20"/>
                <w:lang w:eastAsia="ru-RU"/>
              </w:rPr>
            </w:pPr>
            <w:r w:rsidRPr="00694A2B">
              <w:rPr>
                <w:rFonts w:eastAsia="Times New Roman1" w:cs="Times New Roman1"/>
                <w:kern w:val="3"/>
                <w:sz w:val="20"/>
                <w:lang w:eastAsia="zh-CN" w:bidi="hi-IN"/>
              </w:rPr>
              <w:t>Начальная (максимальная) цена контракта определена при использовании проектно-сметного метода на основании с ч. 9 ст.22 Федерального закона от 05.04.2013 г. №44-ФЗ «О контрактной системе в сфере закупок, товаров, работ, услуг для обеспечения государственных и муниципальных нужд» и ч.6 приказа Минэкономразвития России от 02.10.2013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r>
      <w:tr w:rsidR="00AA6281" w:rsidRPr="00A22F38" w14:paraId="1C7D2E54" w14:textId="77777777" w:rsidTr="00481A94">
        <w:trPr>
          <w:trHeight w:val="1481"/>
        </w:trPr>
        <w:tc>
          <w:tcPr>
            <w:tcW w:w="1984" w:type="dxa"/>
          </w:tcPr>
          <w:p w14:paraId="18A83A07" w14:textId="77777777" w:rsidR="00AA6281" w:rsidRPr="00A66E9B" w:rsidRDefault="00AA6281" w:rsidP="00481A94">
            <w:pPr>
              <w:rPr>
                <w:b/>
                <w:bCs/>
                <w:sz w:val="20"/>
              </w:rPr>
            </w:pPr>
            <w:r w:rsidRPr="00A66E9B">
              <w:rPr>
                <w:b/>
                <w:bCs/>
                <w:sz w:val="20"/>
              </w:rPr>
              <w:t>Расчет НМЦК</w:t>
            </w:r>
          </w:p>
          <w:p w14:paraId="08C6CAE7" w14:textId="77777777" w:rsidR="00AA6281" w:rsidRPr="00A66E9B" w:rsidRDefault="00AA6281" w:rsidP="00481A94">
            <w:pPr>
              <w:rPr>
                <w:sz w:val="22"/>
                <w:szCs w:val="22"/>
              </w:rPr>
            </w:pPr>
          </w:p>
          <w:p w14:paraId="25ED156C" w14:textId="77777777" w:rsidR="00AA6281" w:rsidRPr="00A22F38" w:rsidRDefault="00AA6281" w:rsidP="00481A94">
            <w:pPr>
              <w:suppressAutoHyphens w:val="0"/>
              <w:rPr>
                <w:sz w:val="20"/>
                <w:lang w:eastAsia="en-US"/>
              </w:rPr>
            </w:pPr>
          </w:p>
        </w:tc>
        <w:tc>
          <w:tcPr>
            <w:tcW w:w="7478" w:type="dxa"/>
          </w:tcPr>
          <w:p w14:paraId="10E72324" w14:textId="1D02FF24" w:rsidR="007A1195" w:rsidRPr="007A1195" w:rsidRDefault="00694A2B" w:rsidP="007A1195">
            <w:pPr>
              <w:suppressAutoHyphens w:val="0"/>
              <w:jc w:val="both"/>
              <w:rPr>
                <w:sz w:val="20"/>
                <w:lang w:eastAsia="ru-RU"/>
              </w:rPr>
            </w:pPr>
            <w:r w:rsidRPr="00694A2B">
              <w:rPr>
                <w:sz w:val="20"/>
                <w:lang w:eastAsia="ru-RU"/>
              </w:rPr>
              <w:t xml:space="preserve">Согласно </w:t>
            </w:r>
            <w:r w:rsidR="008A4694">
              <w:rPr>
                <w:sz w:val="20"/>
                <w:lang w:eastAsia="ru-RU"/>
              </w:rPr>
              <w:t>проектной</w:t>
            </w:r>
            <w:r w:rsidRPr="00694A2B">
              <w:rPr>
                <w:sz w:val="20"/>
                <w:lang w:eastAsia="ru-RU"/>
              </w:rPr>
              <w:t xml:space="preserve"> документации,</w:t>
            </w:r>
            <w:r w:rsidR="008A4694">
              <w:rPr>
                <w:sz w:val="20"/>
                <w:lang w:eastAsia="ru-RU"/>
              </w:rPr>
              <w:t xml:space="preserve"> разработанной ООО «</w:t>
            </w:r>
            <w:proofErr w:type="spellStart"/>
            <w:r w:rsidR="00767F88">
              <w:rPr>
                <w:sz w:val="20"/>
                <w:lang w:eastAsia="ru-RU"/>
              </w:rPr>
              <w:t>Автодор</w:t>
            </w:r>
            <w:r w:rsidR="008A4694">
              <w:rPr>
                <w:sz w:val="20"/>
                <w:lang w:eastAsia="ru-RU"/>
              </w:rPr>
              <w:t>проект</w:t>
            </w:r>
            <w:proofErr w:type="spellEnd"/>
            <w:r w:rsidR="008A4694">
              <w:rPr>
                <w:sz w:val="20"/>
                <w:lang w:eastAsia="ru-RU"/>
              </w:rPr>
              <w:t>»</w:t>
            </w:r>
            <w:r w:rsidRPr="00694A2B">
              <w:rPr>
                <w:sz w:val="20"/>
                <w:lang w:eastAsia="ru-RU"/>
              </w:rPr>
              <w:t xml:space="preserve"> </w:t>
            </w:r>
            <w:r w:rsidR="00767F88">
              <w:rPr>
                <w:sz w:val="20"/>
                <w:lang w:eastAsia="ru-RU"/>
              </w:rPr>
              <w:t xml:space="preserve">и </w:t>
            </w:r>
            <w:r w:rsidRPr="00694A2B">
              <w:rPr>
                <w:sz w:val="20"/>
                <w:lang w:eastAsia="ru-RU"/>
              </w:rPr>
              <w:t>положительно</w:t>
            </w:r>
            <w:r w:rsidR="00767F88">
              <w:rPr>
                <w:sz w:val="20"/>
                <w:lang w:eastAsia="ru-RU"/>
              </w:rPr>
              <w:t>му</w:t>
            </w:r>
            <w:r w:rsidRPr="00694A2B">
              <w:rPr>
                <w:sz w:val="20"/>
                <w:lang w:eastAsia="ru-RU"/>
              </w:rPr>
              <w:t xml:space="preserve"> экспертно</w:t>
            </w:r>
            <w:r w:rsidR="00767F88">
              <w:rPr>
                <w:sz w:val="20"/>
                <w:lang w:eastAsia="ru-RU"/>
              </w:rPr>
              <w:t>му</w:t>
            </w:r>
            <w:r w:rsidRPr="00694A2B">
              <w:rPr>
                <w:sz w:val="20"/>
                <w:lang w:eastAsia="ru-RU"/>
              </w:rPr>
              <w:t xml:space="preserve"> заключени</w:t>
            </w:r>
            <w:r w:rsidR="00767F88">
              <w:rPr>
                <w:sz w:val="20"/>
                <w:lang w:eastAsia="ru-RU"/>
              </w:rPr>
              <w:t>ю</w:t>
            </w:r>
            <w:r w:rsidRPr="00694A2B">
              <w:rPr>
                <w:sz w:val="20"/>
                <w:lang w:eastAsia="ru-RU"/>
              </w:rPr>
              <w:t xml:space="preserve"> ГАУ «РЦЭЦС» №</w:t>
            </w:r>
            <w:r w:rsidR="00767F88">
              <w:rPr>
                <w:sz w:val="20"/>
                <w:lang w:eastAsia="ru-RU"/>
              </w:rPr>
              <w:t>0337-23</w:t>
            </w:r>
            <w:r w:rsidRPr="00694A2B">
              <w:rPr>
                <w:sz w:val="20"/>
                <w:lang w:eastAsia="ru-RU"/>
              </w:rPr>
              <w:t xml:space="preserve"> от </w:t>
            </w:r>
            <w:r w:rsidR="00767F88">
              <w:rPr>
                <w:sz w:val="20"/>
                <w:lang w:eastAsia="ru-RU"/>
              </w:rPr>
              <w:t>27.04.2023</w:t>
            </w:r>
            <w:r w:rsidRPr="00694A2B">
              <w:rPr>
                <w:sz w:val="20"/>
                <w:lang w:eastAsia="ru-RU"/>
              </w:rPr>
              <w:t xml:space="preserve"> г. </w:t>
            </w:r>
            <w:r w:rsidR="00767F88">
              <w:rPr>
                <w:sz w:val="20"/>
                <w:lang w:eastAsia="ru-RU"/>
              </w:rPr>
              <w:t>с</w:t>
            </w:r>
            <w:r w:rsidR="007A1195" w:rsidRPr="007A1195">
              <w:rPr>
                <w:sz w:val="20"/>
                <w:lang w:eastAsia="ru-RU"/>
              </w:rPr>
              <w:t>тоимость СМР в текущих ценах 202</w:t>
            </w:r>
            <w:r w:rsidR="00767F88">
              <w:rPr>
                <w:sz w:val="20"/>
                <w:lang w:eastAsia="ru-RU"/>
              </w:rPr>
              <w:t>3</w:t>
            </w:r>
            <w:r w:rsidR="007A1195" w:rsidRPr="007A1195">
              <w:rPr>
                <w:sz w:val="20"/>
                <w:lang w:eastAsia="ru-RU"/>
              </w:rPr>
              <w:t xml:space="preserve"> года составляет </w:t>
            </w:r>
            <w:r w:rsidR="00BF1C24" w:rsidRPr="00BF1C24">
              <w:rPr>
                <w:sz w:val="20"/>
                <w:lang w:eastAsia="ru-RU"/>
              </w:rPr>
              <w:t>3051,34</w:t>
            </w:r>
            <w:r w:rsidR="00BF1C24">
              <w:rPr>
                <w:sz w:val="20"/>
                <w:lang w:eastAsia="ru-RU"/>
              </w:rPr>
              <w:t xml:space="preserve"> </w:t>
            </w:r>
            <w:r w:rsidR="007A1195" w:rsidRPr="007A1195">
              <w:rPr>
                <w:sz w:val="20"/>
                <w:lang w:eastAsia="ru-RU"/>
              </w:rPr>
              <w:t>тыс. руб.</w:t>
            </w:r>
          </w:p>
          <w:p w14:paraId="0E3BDB52" w14:textId="091AEB03" w:rsidR="007A1195" w:rsidRPr="007A1195" w:rsidRDefault="007A1195" w:rsidP="007A1195">
            <w:pPr>
              <w:suppressAutoHyphens w:val="0"/>
              <w:jc w:val="both"/>
              <w:rPr>
                <w:sz w:val="20"/>
                <w:lang w:eastAsia="ru-RU"/>
              </w:rPr>
            </w:pPr>
            <w:r w:rsidRPr="007A1195">
              <w:rPr>
                <w:sz w:val="20"/>
                <w:lang w:eastAsia="ru-RU"/>
              </w:rPr>
              <w:t xml:space="preserve">НДС (20%): </w:t>
            </w:r>
            <w:r w:rsidR="00BF1C24">
              <w:rPr>
                <w:sz w:val="20"/>
                <w:lang w:eastAsia="ru-RU"/>
              </w:rPr>
              <w:t>610,268</w:t>
            </w:r>
            <w:r w:rsidRPr="007A1195">
              <w:rPr>
                <w:sz w:val="20"/>
                <w:lang w:eastAsia="ru-RU"/>
              </w:rPr>
              <w:t xml:space="preserve"> тыс. руб.</w:t>
            </w:r>
          </w:p>
          <w:p w14:paraId="295997F5" w14:textId="4808DC90" w:rsidR="007A1195" w:rsidRPr="007A1195" w:rsidRDefault="007A1195" w:rsidP="007A1195">
            <w:pPr>
              <w:suppressAutoHyphens w:val="0"/>
              <w:jc w:val="both"/>
              <w:rPr>
                <w:sz w:val="20"/>
                <w:lang w:eastAsia="ru-RU"/>
              </w:rPr>
            </w:pPr>
            <w:r w:rsidRPr="007A1195">
              <w:rPr>
                <w:sz w:val="20"/>
                <w:lang w:eastAsia="ru-RU"/>
              </w:rPr>
              <w:t xml:space="preserve">Стоимость СМР с учетом НДС 20%: </w:t>
            </w:r>
            <w:r w:rsidR="00BF1C24">
              <w:rPr>
                <w:sz w:val="20"/>
                <w:lang w:eastAsia="ru-RU"/>
              </w:rPr>
              <w:t>3661,608</w:t>
            </w:r>
            <w:r w:rsidRPr="007A1195">
              <w:rPr>
                <w:sz w:val="20"/>
                <w:lang w:eastAsia="ru-RU"/>
              </w:rPr>
              <w:t xml:space="preserve"> тыс. руб.</w:t>
            </w:r>
          </w:p>
          <w:p w14:paraId="6D274A33" w14:textId="555FBBD8" w:rsidR="007A1195" w:rsidRPr="007A1195" w:rsidRDefault="007A1195" w:rsidP="007A1195">
            <w:pPr>
              <w:suppressAutoHyphens w:val="0"/>
              <w:jc w:val="both"/>
              <w:rPr>
                <w:sz w:val="20"/>
                <w:lang w:eastAsia="ru-RU"/>
              </w:rPr>
            </w:pPr>
            <w:r w:rsidRPr="007A1195">
              <w:rPr>
                <w:sz w:val="20"/>
                <w:lang w:eastAsia="ru-RU"/>
              </w:rPr>
              <w:t xml:space="preserve">Итого, начальная (максимальная) цена контракта составляет </w:t>
            </w:r>
            <w:r w:rsidR="00BF1C24" w:rsidRPr="00BF1C24">
              <w:rPr>
                <w:sz w:val="20"/>
                <w:lang w:eastAsia="ru-RU"/>
              </w:rPr>
              <w:t>3 661 608 (три миллиона шестьсот шестьдесят одна тысяча шестьсот восемь) рублей 00 копеек</w:t>
            </w:r>
            <w:r w:rsidRPr="007A1195">
              <w:rPr>
                <w:sz w:val="20"/>
                <w:lang w:eastAsia="ru-RU"/>
              </w:rPr>
              <w:t>.</w:t>
            </w:r>
          </w:p>
          <w:p w14:paraId="32204ED6" w14:textId="0ADB1292" w:rsidR="00AA6281" w:rsidRPr="00A22F38" w:rsidRDefault="007A1195" w:rsidP="007A1195">
            <w:pPr>
              <w:suppressAutoHyphens w:val="0"/>
              <w:ind w:left="21" w:firstLine="142"/>
              <w:jc w:val="both"/>
              <w:rPr>
                <w:rFonts w:eastAsia="Calibri"/>
                <w:sz w:val="20"/>
                <w:lang w:eastAsia="ru-RU"/>
              </w:rPr>
            </w:pPr>
            <w:r w:rsidRPr="007A1195">
              <w:rPr>
                <w:sz w:val="20"/>
                <w:lang w:eastAsia="ru-RU"/>
              </w:rPr>
              <w:t xml:space="preserve">Заказчиком в расчет начальной максимальной цены контракта </w:t>
            </w:r>
            <w:r w:rsidR="00DE6E0E" w:rsidRPr="007A1195">
              <w:rPr>
                <w:sz w:val="20"/>
                <w:lang w:eastAsia="ru-RU"/>
              </w:rPr>
              <w:t>согласно сметному расчету</w:t>
            </w:r>
            <w:r w:rsidRPr="007A1195">
              <w:rPr>
                <w:sz w:val="20"/>
                <w:lang w:eastAsia="ru-RU"/>
              </w:rPr>
              <w:t xml:space="preserve"> стоимости строительства включаются строительно – монтажные работы и НДС.</w:t>
            </w:r>
          </w:p>
        </w:tc>
      </w:tr>
    </w:tbl>
    <w:p w14:paraId="3C3D0FB7" w14:textId="77777777" w:rsidR="00DE6E0E" w:rsidRDefault="00DE6E0E" w:rsidP="001617B5">
      <w:pPr>
        <w:widowControl w:val="0"/>
        <w:suppressAutoHyphens w:val="0"/>
        <w:autoSpaceDE w:val="0"/>
        <w:autoSpaceDN w:val="0"/>
        <w:adjustRightInd w:val="0"/>
        <w:ind w:left="284" w:firstLine="283"/>
        <w:jc w:val="both"/>
        <w:rPr>
          <w:b/>
          <w:bCs/>
          <w:i/>
          <w:iCs/>
          <w:kern w:val="32"/>
          <w:sz w:val="20"/>
        </w:rPr>
      </w:pPr>
    </w:p>
    <w:p w14:paraId="42FC04B6" w14:textId="41FD7E86" w:rsidR="001617B5" w:rsidRPr="003F7D3B" w:rsidRDefault="00DE6E0E" w:rsidP="001617B5">
      <w:pPr>
        <w:widowControl w:val="0"/>
        <w:suppressAutoHyphens w:val="0"/>
        <w:autoSpaceDE w:val="0"/>
        <w:autoSpaceDN w:val="0"/>
        <w:adjustRightInd w:val="0"/>
        <w:ind w:left="284" w:firstLine="283"/>
        <w:jc w:val="both"/>
        <w:rPr>
          <w:b/>
          <w:bCs/>
          <w:i/>
          <w:sz w:val="22"/>
          <w:szCs w:val="22"/>
          <w:lang w:eastAsia="ru-RU"/>
        </w:rPr>
      </w:pPr>
      <w:r>
        <w:rPr>
          <w:b/>
          <w:bCs/>
          <w:i/>
          <w:iCs/>
          <w:kern w:val="32"/>
          <w:sz w:val="20"/>
        </w:rPr>
        <w:t>Проектная документация</w:t>
      </w:r>
      <w:r w:rsidR="001617B5" w:rsidRPr="00F0459E">
        <w:rPr>
          <w:b/>
          <w:bCs/>
          <w:i/>
          <w:iCs/>
          <w:kern w:val="32"/>
          <w:sz w:val="20"/>
        </w:rPr>
        <w:t xml:space="preserve"> «</w:t>
      </w:r>
      <w:r w:rsidR="00B82229" w:rsidRPr="00B82229">
        <w:rPr>
          <w:b/>
          <w:bCs/>
          <w:i/>
          <w:sz w:val="20"/>
          <w:lang w:eastAsia="ru-RU"/>
        </w:rPr>
        <w:t xml:space="preserve">Ремонт автомобильной дороги </w:t>
      </w:r>
      <w:proofErr w:type="spellStart"/>
      <w:r w:rsidR="00B82229" w:rsidRPr="00B82229">
        <w:rPr>
          <w:b/>
          <w:bCs/>
          <w:i/>
          <w:sz w:val="20"/>
          <w:lang w:eastAsia="ru-RU"/>
        </w:rPr>
        <w:t>ул.Огарева</w:t>
      </w:r>
      <w:proofErr w:type="spellEnd"/>
      <w:r w:rsidR="00B82229" w:rsidRPr="00B82229">
        <w:rPr>
          <w:b/>
          <w:bCs/>
          <w:i/>
          <w:sz w:val="20"/>
          <w:lang w:eastAsia="ru-RU"/>
        </w:rPr>
        <w:t xml:space="preserve"> в </w:t>
      </w:r>
      <w:proofErr w:type="spellStart"/>
      <w:r w:rsidR="00B82229" w:rsidRPr="00B82229">
        <w:rPr>
          <w:b/>
          <w:bCs/>
          <w:i/>
          <w:sz w:val="20"/>
          <w:lang w:eastAsia="ru-RU"/>
        </w:rPr>
        <w:t>р.п</w:t>
      </w:r>
      <w:proofErr w:type="spellEnd"/>
      <w:r w:rsidR="00B82229" w:rsidRPr="00B82229">
        <w:rPr>
          <w:b/>
          <w:bCs/>
          <w:i/>
          <w:sz w:val="20"/>
          <w:lang w:eastAsia="ru-RU"/>
        </w:rPr>
        <w:t>. Исса Иссинского района Пензенской области км 0+000 - км 0+070</w:t>
      </w:r>
      <w:r w:rsidR="001617B5" w:rsidRPr="00F0459E">
        <w:rPr>
          <w:b/>
          <w:bCs/>
          <w:i/>
          <w:sz w:val="20"/>
          <w:lang w:eastAsia="ru-RU"/>
        </w:rPr>
        <w:t xml:space="preserve">» </w:t>
      </w:r>
      <w:r w:rsidR="001617B5" w:rsidRPr="00F0459E">
        <w:rPr>
          <w:b/>
          <w:bCs/>
          <w:i/>
          <w:iCs/>
          <w:kern w:val="32"/>
          <w:sz w:val="20"/>
        </w:rPr>
        <w:t xml:space="preserve">представлена в Единой информационной системе </w:t>
      </w:r>
      <w:hyperlink r:id="rId13" w:history="1">
        <w:r w:rsidR="001617B5" w:rsidRPr="00F0459E">
          <w:rPr>
            <w:b/>
            <w:bCs/>
            <w:i/>
            <w:iCs/>
            <w:color w:val="0000FF"/>
            <w:sz w:val="20"/>
            <w:u w:val="single"/>
          </w:rPr>
          <w:t>www.zakupki.gov.ru</w:t>
        </w:r>
      </w:hyperlink>
    </w:p>
    <w:p w14:paraId="7317ED23" w14:textId="77777777" w:rsidR="00A22F38" w:rsidRPr="00A22F38" w:rsidRDefault="00A22F38" w:rsidP="00A22F38">
      <w:pPr>
        <w:widowControl w:val="0"/>
        <w:suppressAutoHyphens w:val="0"/>
        <w:autoSpaceDE w:val="0"/>
        <w:autoSpaceDN w:val="0"/>
        <w:adjustRightInd w:val="0"/>
        <w:jc w:val="both"/>
        <w:rPr>
          <w:i/>
          <w:sz w:val="24"/>
          <w:szCs w:val="24"/>
          <w:lang w:eastAsia="ru-RU"/>
        </w:rPr>
      </w:pPr>
    </w:p>
    <w:p w14:paraId="77F157D7" w14:textId="77777777" w:rsidR="00A22F38" w:rsidRPr="00A22F38" w:rsidRDefault="00A22F38" w:rsidP="00A22F38">
      <w:pPr>
        <w:widowControl w:val="0"/>
        <w:suppressAutoHyphens w:val="0"/>
        <w:autoSpaceDE w:val="0"/>
        <w:autoSpaceDN w:val="0"/>
        <w:adjustRightInd w:val="0"/>
        <w:jc w:val="both"/>
        <w:rPr>
          <w:sz w:val="24"/>
          <w:szCs w:val="24"/>
          <w:lang w:eastAsia="ru-RU"/>
        </w:rPr>
      </w:pPr>
    </w:p>
    <w:p w14:paraId="00C3C454" w14:textId="77777777" w:rsidR="00A22F38" w:rsidRPr="003A4BA5" w:rsidRDefault="00A22F38" w:rsidP="00955B33">
      <w:pPr>
        <w:widowControl w:val="0"/>
        <w:suppressAutoHyphens w:val="0"/>
        <w:autoSpaceDE w:val="0"/>
        <w:autoSpaceDN w:val="0"/>
        <w:adjustRightInd w:val="0"/>
        <w:ind w:firstLine="284"/>
        <w:jc w:val="both"/>
        <w:rPr>
          <w:sz w:val="20"/>
          <w:lang w:eastAsia="ru-RU"/>
        </w:rPr>
      </w:pPr>
      <w:r w:rsidRPr="003A4BA5">
        <w:rPr>
          <w:sz w:val="20"/>
          <w:lang w:eastAsia="ru-RU"/>
        </w:rPr>
        <w:t xml:space="preserve">Контрактный управляющий:     </w:t>
      </w:r>
    </w:p>
    <w:p w14:paraId="714F694F" w14:textId="77777777" w:rsidR="00A22F38" w:rsidRPr="003A4BA5" w:rsidRDefault="00A22F38" w:rsidP="00955B33">
      <w:pPr>
        <w:widowControl w:val="0"/>
        <w:suppressAutoHyphens w:val="0"/>
        <w:autoSpaceDE w:val="0"/>
        <w:autoSpaceDN w:val="0"/>
        <w:adjustRightInd w:val="0"/>
        <w:ind w:firstLine="284"/>
        <w:jc w:val="both"/>
        <w:rPr>
          <w:sz w:val="20"/>
          <w:lang w:eastAsia="ru-RU"/>
        </w:rPr>
      </w:pPr>
    </w:p>
    <w:p w14:paraId="0E87EEA5" w14:textId="77777777" w:rsidR="00A22F38" w:rsidRPr="003A4BA5" w:rsidRDefault="00A22F38" w:rsidP="00955B33">
      <w:pPr>
        <w:widowControl w:val="0"/>
        <w:suppressAutoHyphens w:val="0"/>
        <w:autoSpaceDE w:val="0"/>
        <w:autoSpaceDN w:val="0"/>
        <w:adjustRightInd w:val="0"/>
        <w:ind w:firstLine="284"/>
        <w:jc w:val="both"/>
        <w:rPr>
          <w:sz w:val="20"/>
          <w:lang w:eastAsia="ru-RU"/>
        </w:rPr>
      </w:pPr>
      <w:r w:rsidRPr="003A4BA5">
        <w:rPr>
          <w:sz w:val="20"/>
          <w:lang w:eastAsia="ru-RU"/>
        </w:rPr>
        <w:t xml:space="preserve">________________/ Ю.В. Пахомова /                                </w:t>
      </w:r>
    </w:p>
    <w:p w14:paraId="0FDAE106" w14:textId="77777777" w:rsidR="00A22F38" w:rsidRPr="00A22F38" w:rsidRDefault="00A22F38" w:rsidP="00955B33">
      <w:pPr>
        <w:widowControl w:val="0"/>
        <w:suppressAutoHyphens w:val="0"/>
        <w:autoSpaceDE w:val="0"/>
        <w:autoSpaceDN w:val="0"/>
        <w:adjustRightInd w:val="0"/>
        <w:ind w:firstLine="284"/>
        <w:jc w:val="both"/>
        <w:rPr>
          <w:sz w:val="16"/>
          <w:szCs w:val="16"/>
          <w:lang w:eastAsia="ru-RU"/>
        </w:rPr>
      </w:pPr>
      <w:r w:rsidRPr="00A22F38">
        <w:rPr>
          <w:sz w:val="16"/>
          <w:szCs w:val="16"/>
          <w:lang w:eastAsia="ru-RU"/>
        </w:rPr>
        <w:t xml:space="preserve">(подпись/расшифровка подписи)    </w:t>
      </w:r>
    </w:p>
    <w:p w14:paraId="28CF03E0" w14:textId="77777777" w:rsidR="00955B33" w:rsidRDefault="00955B33" w:rsidP="00955B33">
      <w:pPr>
        <w:suppressAutoHyphens w:val="0"/>
        <w:spacing w:after="200"/>
        <w:ind w:firstLine="284"/>
        <w:rPr>
          <w:sz w:val="22"/>
          <w:szCs w:val="22"/>
          <w:lang w:eastAsia="ru-RU"/>
        </w:rPr>
      </w:pPr>
    </w:p>
    <w:p w14:paraId="5D9EDE62" w14:textId="33B50A28" w:rsidR="00A22F38" w:rsidRDefault="00A22F38" w:rsidP="00955B33">
      <w:pPr>
        <w:suppressAutoHyphens w:val="0"/>
        <w:spacing w:after="200"/>
        <w:ind w:firstLine="284"/>
        <w:rPr>
          <w:sz w:val="20"/>
          <w:lang w:eastAsia="ru-RU"/>
        </w:rPr>
      </w:pPr>
      <w:r w:rsidRPr="003A4BA5">
        <w:rPr>
          <w:sz w:val="20"/>
          <w:lang w:eastAsia="ru-RU"/>
        </w:rPr>
        <w:t>"</w:t>
      </w:r>
      <w:r w:rsidR="00B82229">
        <w:rPr>
          <w:sz w:val="20"/>
          <w:lang w:eastAsia="ru-RU"/>
        </w:rPr>
        <w:t>0</w:t>
      </w:r>
      <w:r w:rsidR="00DE6E0E">
        <w:rPr>
          <w:sz w:val="20"/>
          <w:lang w:eastAsia="ru-RU"/>
        </w:rPr>
        <w:t>2</w:t>
      </w:r>
      <w:r w:rsidRPr="003A4BA5">
        <w:rPr>
          <w:sz w:val="20"/>
          <w:lang w:eastAsia="ru-RU"/>
        </w:rPr>
        <w:t xml:space="preserve">" </w:t>
      </w:r>
      <w:r w:rsidR="00B82229">
        <w:rPr>
          <w:sz w:val="20"/>
          <w:lang w:eastAsia="ru-RU"/>
        </w:rPr>
        <w:t>мая</w:t>
      </w:r>
      <w:r w:rsidRPr="003A4BA5">
        <w:rPr>
          <w:sz w:val="20"/>
          <w:lang w:eastAsia="ru-RU"/>
        </w:rPr>
        <w:t xml:space="preserve"> 202</w:t>
      </w:r>
      <w:r w:rsidR="00B82229">
        <w:rPr>
          <w:sz w:val="20"/>
          <w:lang w:eastAsia="ru-RU"/>
        </w:rPr>
        <w:t>3</w:t>
      </w:r>
      <w:r w:rsidRPr="003A4BA5">
        <w:rPr>
          <w:sz w:val="20"/>
          <w:lang w:eastAsia="ru-RU"/>
        </w:rPr>
        <w:t xml:space="preserve"> г.</w:t>
      </w:r>
    </w:p>
    <w:p w14:paraId="08793519" w14:textId="2CF6B967" w:rsidR="00E612FB" w:rsidRDefault="00E612FB" w:rsidP="00955B33">
      <w:pPr>
        <w:suppressAutoHyphens w:val="0"/>
        <w:spacing w:after="200"/>
        <w:ind w:firstLine="284"/>
        <w:rPr>
          <w:sz w:val="20"/>
          <w:lang w:eastAsia="ru-RU"/>
        </w:rPr>
      </w:pPr>
    </w:p>
    <w:p w14:paraId="10337C89" w14:textId="223D5EA0" w:rsidR="00E612FB" w:rsidRDefault="00E612FB" w:rsidP="00955B33">
      <w:pPr>
        <w:suppressAutoHyphens w:val="0"/>
        <w:spacing w:after="200"/>
        <w:ind w:firstLine="284"/>
        <w:rPr>
          <w:sz w:val="20"/>
          <w:lang w:eastAsia="ru-RU"/>
        </w:rPr>
      </w:pPr>
    </w:p>
    <w:p w14:paraId="2763E536" w14:textId="3E5D0E3A" w:rsidR="00E612FB" w:rsidRDefault="00E612FB" w:rsidP="00955B33">
      <w:pPr>
        <w:suppressAutoHyphens w:val="0"/>
        <w:spacing w:after="200"/>
        <w:ind w:firstLine="284"/>
        <w:rPr>
          <w:sz w:val="20"/>
          <w:lang w:eastAsia="ru-RU"/>
        </w:rPr>
      </w:pPr>
    </w:p>
    <w:p w14:paraId="12F79719" w14:textId="54A4FEE4" w:rsidR="00E612FB" w:rsidRDefault="00E612FB" w:rsidP="00955B33">
      <w:pPr>
        <w:suppressAutoHyphens w:val="0"/>
        <w:spacing w:after="200"/>
        <w:ind w:firstLine="284"/>
        <w:rPr>
          <w:sz w:val="20"/>
          <w:lang w:eastAsia="ru-RU"/>
        </w:rPr>
      </w:pPr>
    </w:p>
    <w:p w14:paraId="58D35994" w14:textId="3F205A0F" w:rsidR="00620876" w:rsidRDefault="00620876" w:rsidP="00955B33">
      <w:pPr>
        <w:suppressAutoHyphens w:val="0"/>
        <w:spacing w:after="200"/>
        <w:ind w:firstLine="284"/>
        <w:rPr>
          <w:sz w:val="20"/>
          <w:lang w:eastAsia="ru-RU"/>
        </w:rPr>
      </w:pPr>
    </w:p>
    <w:p w14:paraId="572BBC60" w14:textId="77777777" w:rsidR="00620876" w:rsidRPr="003A4BA5" w:rsidRDefault="00620876" w:rsidP="00955B33">
      <w:pPr>
        <w:suppressAutoHyphens w:val="0"/>
        <w:spacing w:after="200"/>
        <w:ind w:firstLine="284"/>
        <w:rPr>
          <w:sz w:val="20"/>
          <w:lang w:eastAsia="ru-RU"/>
        </w:rPr>
      </w:pPr>
    </w:p>
    <w:p w14:paraId="0A9D418F" w14:textId="5019457A" w:rsidR="001B78FB" w:rsidRDefault="00A22F38" w:rsidP="00A621CF">
      <w:pPr>
        <w:jc w:val="both"/>
        <w:rPr>
          <w:sz w:val="20"/>
        </w:rPr>
      </w:pPr>
      <w:r w:rsidRPr="00A22F38">
        <w:rPr>
          <w:sz w:val="24"/>
          <w:szCs w:val="24"/>
        </w:rPr>
        <w:t xml:space="preserve">       </w:t>
      </w:r>
    </w:p>
    <w:p w14:paraId="590F14C5" w14:textId="77777777" w:rsidR="00F13D97" w:rsidRDefault="00F13D97" w:rsidP="006C1819">
      <w:pPr>
        <w:keepNext/>
        <w:keepLines/>
        <w:tabs>
          <w:tab w:val="num" w:pos="720"/>
        </w:tabs>
        <w:suppressAutoHyphens w:val="0"/>
        <w:contextualSpacing/>
        <w:jc w:val="right"/>
        <w:outlineLvl w:val="0"/>
        <w:rPr>
          <w:b/>
          <w:bCs/>
          <w:color w:val="2F5496" w:themeColor="accent1" w:themeShade="BF"/>
          <w:kern w:val="32"/>
          <w:sz w:val="22"/>
          <w:szCs w:val="22"/>
          <w:lang w:eastAsia="x-none"/>
        </w:rPr>
      </w:pPr>
      <w:bookmarkStart w:id="15" w:name="_Hlk95475730"/>
    </w:p>
    <w:p w14:paraId="4AED93B4" w14:textId="3B44CA3B" w:rsidR="006C1819" w:rsidRPr="005D0164" w:rsidRDefault="006C1819" w:rsidP="006C1819">
      <w:pPr>
        <w:keepNext/>
        <w:keepLines/>
        <w:tabs>
          <w:tab w:val="num" w:pos="720"/>
        </w:tabs>
        <w:suppressAutoHyphens w:val="0"/>
        <w:contextualSpacing/>
        <w:jc w:val="right"/>
        <w:outlineLvl w:val="0"/>
        <w:rPr>
          <w:b/>
          <w:bCs/>
          <w:color w:val="2F5496" w:themeColor="accent1" w:themeShade="BF"/>
          <w:kern w:val="32"/>
          <w:sz w:val="22"/>
          <w:szCs w:val="22"/>
          <w:lang w:eastAsia="x-none"/>
        </w:rPr>
      </w:pPr>
      <w:r w:rsidRPr="005D0164">
        <w:rPr>
          <w:b/>
          <w:bCs/>
          <w:color w:val="2F5496" w:themeColor="accent1" w:themeShade="BF"/>
          <w:kern w:val="32"/>
          <w:sz w:val="22"/>
          <w:szCs w:val="22"/>
          <w:lang w:eastAsia="x-none"/>
        </w:rPr>
        <w:t>ПРОЕКТ</w:t>
      </w:r>
    </w:p>
    <w:p w14:paraId="17483D74" w14:textId="77777777" w:rsidR="006C1819" w:rsidRDefault="006C1819" w:rsidP="006C1819">
      <w:pPr>
        <w:keepNext/>
        <w:keepLines/>
        <w:tabs>
          <w:tab w:val="num" w:pos="720"/>
        </w:tabs>
        <w:suppressAutoHyphens w:val="0"/>
        <w:contextualSpacing/>
        <w:jc w:val="center"/>
        <w:outlineLvl w:val="0"/>
        <w:rPr>
          <w:b/>
          <w:bCs/>
          <w:kern w:val="32"/>
          <w:sz w:val="22"/>
          <w:szCs w:val="22"/>
          <w:lang w:eastAsia="x-none"/>
        </w:rPr>
      </w:pPr>
    </w:p>
    <w:p w14:paraId="496A558B" w14:textId="77777777" w:rsidR="006C1819" w:rsidRDefault="006C1819" w:rsidP="006C1819">
      <w:pPr>
        <w:keepNext/>
        <w:keepLines/>
        <w:tabs>
          <w:tab w:val="num" w:pos="720"/>
        </w:tabs>
        <w:suppressAutoHyphens w:val="0"/>
        <w:contextualSpacing/>
        <w:jc w:val="center"/>
        <w:outlineLvl w:val="0"/>
        <w:rPr>
          <w:b/>
          <w:bCs/>
          <w:kern w:val="32"/>
          <w:sz w:val="22"/>
          <w:szCs w:val="22"/>
          <w:lang w:eastAsia="x-none"/>
        </w:rPr>
      </w:pPr>
    </w:p>
    <w:p w14:paraId="0F609D80" w14:textId="77777777" w:rsidR="006C1819" w:rsidRPr="0062588E" w:rsidRDefault="006C1819" w:rsidP="006C1819">
      <w:pPr>
        <w:keepNext/>
        <w:keepLines/>
        <w:tabs>
          <w:tab w:val="num" w:pos="720"/>
        </w:tabs>
        <w:suppressAutoHyphens w:val="0"/>
        <w:contextualSpacing/>
        <w:jc w:val="center"/>
        <w:outlineLvl w:val="0"/>
        <w:rPr>
          <w:b/>
          <w:bCs/>
          <w:kern w:val="32"/>
          <w:sz w:val="20"/>
          <w:lang w:eastAsia="x-none"/>
        </w:rPr>
      </w:pPr>
      <w:r w:rsidRPr="0062588E">
        <w:rPr>
          <w:b/>
          <w:bCs/>
          <w:kern w:val="32"/>
          <w:sz w:val="20"/>
          <w:lang w:eastAsia="x-none"/>
        </w:rPr>
        <w:t>Муниципальный контракт №</w:t>
      </w:r>
    </w:p>
    <w:p w14:paraId="5436761C" w14:textId="18DEB813" w:rsidR="005C0EE9" w:rsidRDefault="00B82229" w:rsidP="006C1819">
      <w:pPr>
        <w:keepNext/>
        <w:keepLines/>
        <w:tabs>
          <w:tab w:val="num" w:pos="720"/>
        </w:tabs>
        <w:suppressAutoHyphens w:val="0"/>
        <w:contextualSpacing/>
        <w:jc w:val="center"/>
        <w:outlineLvl w:val="0"/>
        <w:rPr>
          <w:rFonts w:eastAsia="Calibri"/>
          <w:sz w:val="20"/>
          <w:lang w:eastAsia="ru-RU"/>
        </w:rPr>
      </w:pPr>
      <w:bookmarkStart w:id="16" w:name="_Hlk134102276"/>
      <w:r w:rsidRPr="00B82229">
        <w:rPr>
          <w:rFonts w:eastAsia="Calibri"/>
          <w:sz w:val="20"/>
          <w:lang w:eastAsia="ru-RU"/>
        </w:rPr>
        <w:t xml:space="preserve">Ремонт </w:t>
      </w:r>
      <w:bookmarkStart w:id="17" w:name="_Hlk134020216"/>
      <w:r w:rsidRPr="00B82229">
        <w:rPr>
          <w:rFonts w:eastAsia="Calibri"/>
          <w:sz w:val="20"/>
          <w:lang w:eastAsia="ru-RU"/>
        </w:rPr>
        <w:t xml:space="preserve">автомобильной дороги </w:t>
      </w:r>
      <w:proofErr w:type="spellStart"/>
      <w:r w:rsidRPr="00B82229">
        <w:rPr>
          <w:rFonts w:eastAsia="Calibri"/>
          <w:sz w:val="20"/>
          <w:lang w:eastAsia="ru-RU"/>
        </w:rPr>
        <w:t>ул.Огарева</w:t>
      </w:r>
      <w:proofErr w:type="spellEnd"/>
      <w:r w:rsidRPr="00B82229">
        <w:rPr>
          <w:rFonts w:eastAsia="Calibri"/>
          <w:sz w:val="20"/>
          <w:lang w:eastAsia="ru-RU"/>
        </w:rPr>
        <w:t xml:space="preserve"> в </w:t>
      </w:r>
      <w:proofErr w:type="spellStart"/>
      <w:r w:rsidRPr="00B82229">
        <w:rPr>
          <w:rFonts w:eastAsia="Calibri"/>
          <w:sz w:val="20"/>
          <w:lang w:eastAsia="ru-RU"/>
        </w:rPr>
        <w:t>р.п</w:t>
      </w:r>
      <w:proofErr w:type="spellEnd"/>
      <w:r w:rsidRPr="00B82229">
        <w:rPr>
          <w:rFonts w:eastAsia="Calibri"/>
          <w:sz w:val="20"/>
          <w:lang w:eastAsia="ru-RU"/>
        </w:rPr>
        <w:t>. Исса Иссинского района Пензенской области км 0+000 - км 0+070</w:t>
      </w:r>
      <w:bookmarkEnd w:id="16"/>
      <w:bookmarkEnd w:id="17"/>
      <w:r w:rsidRPr="00B82229">
        <w:rPr>
          <w:rFonts w:eastAsia="Calibri"/>
          <w:sz w:val="20"/>
          <w:lang w:eastAsia="ru-RU"/>
        </w:rPr>
        <w:t>.</w:t>
      </w:r>
    </w:p>
    <w:p w14:paraId="6FD6D9AE" w14:textId="77777777" w:rsidR="008A0540" w:rsidRPr="0062588E" w:rsidRDefault="008A0540" w:rsidP="006C1819">
      <w:pPr>
        <w:keepNext/>
        <w:keepLines/>
        <w:tabs>
          <w:tab w:val="num" w:pos="720"/>
        </w:tabs>
        <w:suppressAutoHyphens w:val="0"/>
        <w:contextualSpacing/>
        <w:jc w:val="center"/>
        <w:outlineLvl w:val="0"/>
        <w:rPr>
          <w:b/>
          <w:bCs/>
          <w:kern w:val="32"/>
          <w:sz w:val="20"/>
          <w:lang w:eastAsia="x-none"/>
        </w:rPr>
      </w:pPr>
    </w:p>
    <w:p w14:paraId="3B9DC2BC" w14:textId="2D10A266" w:rsidR="006C1819" w:rsidRDefault="006C1819" w:rsidP="006C1819">
      <w:pPr>
        <w:keepNext/>
        <w:keepLines/>
        <w:suppressLineNumbers/>
        <w:ind w:firstLine="426"/>
        <w:contextualSpacing/>
        <w:jc w:val="both"/>
        <w:rPr>
          <w:sz w:val="20"/>
          <w:lang w:eastAsia="ru-RU"/>
        </w:rPr>
      </w:pPr>
      <w:r w:rsidRPr="0062588E">
        <w:rPr>
          <w:sz w:val="20"/>
          <w:lang w:eastAsia="ru-RU"/>
        </w:rPr>
        <w:t xml:space="preserve">Р.п.Исса                                                                 </w:t>
      </w:r>
      <w:r w:rsidR="005C0EE9" w:rsidRPr="0062588E">
        <w:rPr>
          <w:sz w:val="20"/>
          <w:lang w:eastAsia="ru-RU"/>
        </w:rPr>
        <w:t xml:space="preserve">              </w:t>
      </w:r>
      <w:r w:rsidRPr="0062588E">
        <w:rPr>
          <w:sz w:val="20"/>
          <w:lang w:eastAsia="ru-RU"/>
        </w:rPr>
        <w:t xml:space="preserve">                   </w:t>
      </w:r>
      <w:r w:rsidR="008A0540">
        <w:rPr>
          <w:sz w:val="20"/>
          <w:lang w:eastAsia="ru-RU"/>
        </w:rPr>
        <w:t xml:space="preserve">             </w:t>
      </w:r>
      <w:r w:rsidRPr="0062588E">
        <w:rPr>
          <w:sz w:val="20"/>
          <w:lang w:eastAsia="ru-RU"/>
        </w:rPr>
        <w:t xml:space="preserve">  ___  _________________2022 г</w:t>
      </w:r>
      <w:r w:rsidR="008A0540">
        <w:rPr>
          <w:sz w:val="20"/>
          <w:lang w:eastAsia="ru-RU"/>
        </w:rPr>
        <w:t>.</w:t>
      </w:r>
    </w:p>
    <w:p w14:paraId="7232DDF2" w14:textId="77777777" w:rsidR="008A0540" w:rsidRPr="0062588E" w:rsidRDefault="008A0540" w:rsidP="006C1819">
      <w:pPr>
        <w:keepNext/>
        <w:keepLines/>
        <w:suppressLineNumbers/>
        <w:ind w:firstLine="426"/>
        <w:contextualSpacing/>
        <w:jc w:val="both"/>
        <w:rPr>
          <w:sz w:val="20"/>
          <w:lang w:eastAsia="ru-RU"/>
        </w:rPr>
      </w:pPr>
    </w:p>
    <w:p w14:paraId="2E446E9B" w14:textId="77777777" w:rsidR="006C1819" w:rsidRPr="0062588E" w:rsidRDefault="006C1819" w:rsidP="006C1819">
      <w:pPr>
        <w:keepNext/>
        <w:keepLines/>
        <w:suppressLineNumbers/>
        <w:ind w:firstLine="426"/>
        <w:contextualSpacing/>
        <w:jc w:val="both"/>
        <w:rPr>
          <w:sz w:val="20"/>
          <w:lang w:eastAsia="ru-RU"/>
        </w:rPr>
      </w:pPr>
    </w:p>
    <w:bookmarkEnd w:id="15"/>
    <w:p w14:paraId="2ABD6974" w14:textId="51060577" w:rsidR="008A0540" w:rsidRPr="008A0540" w:rsidRDefault="008A0540" w:rsidP="008A0540">
      <w:pPr>
        <w:widowControl w:val="0"/>
        <w:suppressAutoHyphens w:val="0"/>
        <w:autoSpaceDE w:val="0"/>
        <w:autoSpaceDN w:val="0"/>
        <w:adjustRightInd w:val="0"/>
        <w:jc w:val="both"/>
        <w:rPr>
          <w:sz w:val="20"/>
          <w:lang w:eastAsia="en-US"/>
        </w:rPr>
      </w:pPr>
      <w:r w:rsidRPr="008A0540">
        <w:rPr>
          <w:b/>
          <w:sz w:val="20"/>
          <w:u w:val="single"/>
          <w:lang w:eastAsia="en-US"/>
        </w:rPr>
        <w:t xml:space="preserve">Администрация </w:t>
      </w:r>
      <w:r>
        <w:rPr>
          <w:b/>
          <w:sz w:val="20"/>
          <w:u w:val="single"/>
          <w:lang w:eastAsia="en-US"/>
        </w:rPr>
        <w:t xml:space="preserve">муниципального образования «Рабочий поселок Исса» </w:t>
      </w:r>
      <w:r w:rsidRPr="008A0540">
        <w:rPr>
          <w:b/>
          <w:sz w:val="20"/>
          <w:u w:val="single"/>
          <w:lang w:eastAsia="en-US"/>
        </w:rPr>
        <w:t>Иссинского района Пензенской области</w:t>
      </w:r>
      <w:r w:rsidRPr="008A0540">
        <w:rPr>
          <w:sz w:val="20"/>
          <w:lang w:eastAsia="en-US"/>
        </w:rPr>
        <w:t>, именуемая в дальнейшем  «Заказчик», в лице ______________________________, действующего на основании</w:t>
      </w:r>
      <w:r>
        <w:rPr>
          <w:sz w:val="20"/>
          <w:lang w:eastAsia="en-US"/>
        </w:rPr>
        <w:t xml:space="preserve"> </w:t>
      </w:r>
      <w:r w:rsidRPr="008A0540">
        <w:rPr>
          <w:sz w:val="20"/>
          <w:lang w:eastAsia="en-US"/>
        </w:rPr>
        <w:t>Устава, с одной стороны и _________, именуемое в дальнейшем «Подрядчик», в лице _________, действующего на основании _______, с другой стороны, здесь и далее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 № 44-ФЗ) по результатам _______, объявленного Извещением от «__» ______ ____ г. № ___, на основании _________ от «__» _____ ____ г. № , заключили настоящий Муниципальный контракт (далее – Контракт) о нижеследующем:</w:t>
      </w:r>
    </w:p>
    <w:p w14:paraId="3F835D3C" w14:textId="77777777" w:rsidR="008A0540" w:rsidRPr="008A0540" w:rsidRDefault="008A0540" w:rsidP="008A0540">
      <w:pPr>
        <w:jc w:val="center"/>
        <w:rPr>
          <w:b/>
          <w:sz w:val="20"/>
        </w:rPr>
      </w:pPr>
    </w:p>
    <w:p w14:paraId="2D9C9553" w14:textId="77777777" w:rsidR="008A0540" w:rsidRPr="008A0540" w:rsidRDefault="008A0540" w:rsidP="008A0540">
      <w:pPr>
        <w:jc w:val="center"/>
        <w:rPr>
          <w:b/>
          <w:sz w:val="20"/>
        </w:rPr>
      </w:pPr>
      <w:r w:rsidRPr="008A0540">
        <w:rPr>
          <w:b/>
          <w:sz w:val="20"/>
        </w:rPr>
        <w:t xml:space="preserve">1. </w:t>
      </w:r>
      <w:r w:rsidRPr="008A0540">
        <w:rPr>
          <w:b/>
          <w:caps/>
          <w:sz w:val="20"/>
        </w:rPr>
        <w:t>Предмет контракта</w:t>
      </w:r>
    </w:p>
    <w:p w14:paraId="6B19526A" w14:textId="534C91A1" w:rsidR="008A0540" w:rsidRPr="008A0540" w:rsidRDefault="008A0540" w:rsidP="008A0540">
      <w:pPr>
        <w:widowControl w:val="0"/>
        <w:suppressAutoHyphens w:val="0"/>
        <w:autoSpaceDE w:val="0"/>
        <w:autoSpaceDN w:val="0"/>
        <w:jc w:val="both"/>
        <w:rPr>
          <w:sz w:val="20"/>
          <w:lang w:eastAsia="ru-RU"/>
        </w:rPr>
      </w:pPr>
      <w:r w:rsidRPr="008A0540">
        <w:rPr>
          <w:sz w:val="20"/>
          <w:lang w:eastAsia="ru-RU"/>
        </w:rPr>
        <w:t xml:space="preserve">1.1. Заказчик заказывает и оплачивает, а Подрядчик принимает на себя обязательства </w:t>
      </w:r>
      <w:r w:rsidR="00E612FB" w:rsidRPr="008A0540">
        <w:rPr>
          <w:sz w:val="20"/>
          <w:lang w:eastAsia="ru-RU"/>
        </w:rPr>
        <w:t xml:space="preserve">по </w:t>
      </w:r>
      <w:r w:rsidR="004D6F77">
        <w:rPr>
          <w:sz w:val="20"/>
          <w:lang w:eastAsia="ru-RU"/>
        </w:rPr>
        <w:t xml:space="preserve">ремонту </w:t>
      </w:r>
      <w:r w:rsidR="001977AF" w:rsidRPr="001977AF">
        <w:rPr>
          <w:sz w:val="20"/>
          <w:lang w:eastAsia="ru-RU"/>
        </w:rPr>
        <w:t xml:space="preserve">автомобильной дороги </w:t>
      </w:r>
      <w:proofErr w:type="spellStart"/>
      <w:r w:rsidR="001977AF" w:rsidRPr="001977AF">
        <w:rPr>
          <w:sz w:val="20"/>
          <w:lang w:eastAsia="ru-RU"/>
        </w:rPr>
        <w:t>ул.Огарева</w:t>
      </w:r>
      <w:proofErr w:type="spellEnd"/>
      <w:r w:rsidR="001977AF" w:rsidRPr="001977AF">
        <w:rPr>
          <w:sz w:val="20"/>
          <w:lang w:eastAsia="ru-RU"/>
        </w:rPr>
        <w:t xml:space="preserve"> в </w:t>
      </w:r>
      <w:proofErr w:type="spellStart"/>
      <w:r w:rsidR="001977AF" w:rsidRPr="001977AF">
        <w:rPr>
          <w:sz w:val="20"/>
          <w:lang w:eastAsia="ru-RU"/>
        </w:rPr>
        <w:t>р.п</w:t>
      </w:r>
      <w:proofErr w:type="spellEnd"/>
      <w:r w:rsidR="001977AF" w:rsidRPr="001977AF">
        <w:rPr>
          <w:sz w:val="20"/>
          <w:lang w:eastAsia="ru-RU"/>
        </w:rPr>
        <w:t>. Исса Иссинского района Пензенской области км 0+000 - км 0+070</w:t>
      </w:r>
      <w:r w:rsidR="00E612FB" w:rsidRPr="00E612FB">
        <w:rPr>
          <w:sz w:val="20"/>
          <w:lang w:eastAsia="ru-RU"/>
        </w:rPr>
        <w:t xml:space="preserve"> </w:t>
      </w:r>
      <w:r w:rsidRPr="008A0540">
        <w:rPr>
          <w:sz w:val="20"/>
          <w:shd w:val="clear" w:color="auto" w:fill="FFFFFF"/>
          <w:lang w:eastAsia="ru-RU"/>
        </w:rPr>
        <w:t>(далее - Объект)</w:t>
      </w:r>
      <w:r w:rsidRPr="008A0540">
        <w:rPr>
          <w:sz w:val="20"/>
          <w:lang w:eastAsia="ru-RU"/>
        </w:rPr>
        <w:t>.</w:t>
      </w:r>
    </w:p>
    <w:p w14:paraId="457B8E5D" w14:textId="1FB917CA" w:rsidR="008A0540" w:rsidRPr="008A0540" w:rsidRDefault="008A0540" w:rsidP="008A0540">
      <w:pPr>
        <w:widowControl w:val="0"/>
        <w:ind w:right="-74"/>
        <w:contextualSpacing/>
        <w:jc w:val="both"/>
        <w:rPr>
          <w:sz w:val="20"/>
          <w:lang w:eastAsia="ru-RU"/>
        </w:rPr>
      </w:pPr>
      <w:r w:rsidRPr="008A0540">
        <w:rPr>
          <w:sz w:val="20"/>
          <w:lang w:eastAsia="ru-RU"/>
        </w:rPr>
        <w:t xml:space="preserve">1.2. Подрядчик обязуется выполнить работы собственными силами и/или имеет право привлекать субподрядные организации для ремонта Объекта </w:t>
      </w:r>
      <w:r w:rsidRPr="008A0540">
        <w:rPr>
          <w:sz w:val="20"/>
        </w:rPr>
        <w:t>в соответствии с проектной документацией</w:t>
      </w:r>
      <w:r w:rsidRPr="008A0540">
        <w:rPr>
          <w:sz w:val="20"/>
          <w:shd w:val="clear" w:color="auto" w:fill="FFFFFF"/>
        </w:rPr>
        <w:t>, являющейся неотъемлемой частью настоящего контракта (Приложение №1)</w:t>
      </w:r>
      <w:r w:rsidR="00DB3F74">
        <w:rPr>
          <w:sz w:val="20"/>
          <w:shd w:val="clear" w:color="auto" w:fill="FFFFFF"/>
        </w:rPr>
        <w:t>.</w:t>
      </w:r>
    </w:p>
    <w:p w14:paraId="30116851" w14:textId="24D21F48" w:rsidR="008A0540" w:rsidRPr="008A0540" w:rsidRDefault="008A0540" w:rsidP="008A0540">
      <w:pPr>
        <w:jc w:val="both"/>
        <w:rPr>
          <w:sz w:val="20"/>
          <w:lang w:eastAsia="ru-RU"/>
        </w:rPr>
      </w:pPr>
      <w:r w:rsidRPr="008A0540">
        <w:rPr>
          <w:sz w:val="20"/>
          <w:lang w:eastAsia="ru-RU"/>
        </w:rPr>
        <w:t xml:space="preserve">1.3. Место выполнения работ: </w:t>
      </w:r>
      <w:r w:rsidR="00DB3F74" w:rsidRPr="00DB3F74">
        <w:rPr>
          <w:sz w:val="20"/>
          <w:lang w:eastAsia="ru-RU"/>
        </w:rPr>
        <w:t>р.п. Исса</w:t>
      </w:r>
      <w:r w:rsidR="00DB3F74">
        <w:rPr>
          <w:sz w:val="20"/>
          <w:lang w:eastAsia="ru-RU"/>
        </w:rPr>
        <w:t>,</w:t>
      </w:r>
      <w:r w:rsidR="00DB3F74" w:rsidRPr="00DB3F74">
        <w:rPr>
          <w:sz w:val="20"/>
          <w:lang w:eastAsia="ru-RU"/>
        </w:rPr>
        <w:t xml:space="preserve"> </w:t>
      </w:r>
      <w:r w:rsidR="00DB3F74" w:rsidRPr="00DB3F74">
        <w:rPr>
          <w:bCs/>
          <w:kern w:val="2"/>
          <w:sz w:val="20"/>
        </w:rPr>
        <w:t xml:space="preserve">ул. </w:t>
      </w:r>
      <w:r w:rsidR="009E1201">
        <w:rPr>
          <w:bCs/>
          <w:kern w:val="2"/>
          <w:sz w:val="20"/>
        </w:rPr>
        <w:t>Огарева</w:t>
      </w:r>
      <w:r w:rsidRPr="008A0540">
        <w:rPr>
          <w:sz w:val="20"/>
          <w:lang w:eastAsia="ru-RU"/>
        </w:rPr>
        <w:t xml:space="preserve">. </w:t>
      </w:r>
    </w:p>
    <w:p w14:paraId="26DBBFCC" w14:textId="74634283" w:rsidR="008A0540" w:rsidRPr="008A0540" w:rsidRDefault="008A0540" w:rsidP="008A0540">
      <w:pPr>
        <w:jc w:val="both"/>
        <w:rPr>
          <w:sz w:val="20"/>
        </w:rPr>
      </w:pPr>
      <w:r w:rsidRPr="008A0540">
        <w:rPr>
          <w:sz w:val="20"/>
        </w:rPr>
        <w:t xml:space="preserve">1.4. Идентификационный код закупки </w:t>
      </w:r>
      <w:r w:rsidR="00E8483A" w:rsidRPr="00E8483A">
        <w:rPr>
          <w:sz w:val="20"/>
          <w:shd w:val="clear" w:color="auto" w:fill="FAFAFA"/>
        </w:rPr>
        <w:t>23 35814001475581401001 0034 001 4211 244</w:t>
      </w:r>
      <w:r w:rsidRPr="008A0540">
        <w:rPr>
          <w:sz w:val="20"/>
        </w:rPr>
        <w:t>.</w:t>
      </w:r>
    </w:p>
    <w:p w14:paraId="5759BCD1" w14:textId="77777777" w:rsidR="008A0540" w:rsidRPr="008A0540" w:rsidRDefault="008A0540" w:rsidP="008A0540">
      <w:pPr>
        <w:tabs>
          <w:tab w:val="left" w:pos="567"/>
        </w:tabs>
        <w:jc w:val="both"/>
        <w:rPr>
          <w:sz w:val="20"/>
        </w:rPr>
      </w:pPr>
      <w:r w:rsidRPr="008A0540">
        <w:rPr>
          <w:sz w:val="20"/>
        </w:rPr>
        <w:t>1.5. Подрядчик полностью понимает и осознает характер и объемы работ и полностью удовлетворен условиями, при которых будет происходить выполнение работ по настоящему контракту, в том числе расположением объекта, климатическими условиями, средствами доступа, условиями доставки рабочей силы, материалов, изделий, конструкций и оборудования, строительной техники, внутри объектным режимом, мерами безопасности, правилами пожарной безопасности и охраны труд, требованиями техники безопасности и охраны окружающей среды, а также другими обстоятельствами, которые каким либо образом влияют (либо могут влиять) на выполнение работ по настоящему контракту и принимает на себя все расходы, риски и трудности, связанные с выполнением работ по настоящему контракту.</w:t>
      </w:r>
    </w:p>
    <w:p w14:paraId="28AD713F" w14:textId="2FD9E8B1" w:rsidR="008A0540" w:rsidRPr="008A0540" w:rsidRDefault="008A0540" w:rsidP="008A0540">
      <w:pPr>
        <w:tabs>
          <w:tab w:val="left" w:pos="567"/>
        </w:tabs>
        <w:jc w:val="both"/>
        <w:rPr>
          <w:sz w:val="20"/>
        </w:rPr>
      </w:pPr>
      <w:r w:rsidRPr="008A0540">
        <w:rPr>
          <w:sz w:val="20"/>
        </w:rPr>
        <w:t xml:space="preserve">1.6. Подрядчик получил и изучил все материалы настоящего контракта, включая все приложения к нему и проектную документацию, и получил полную информацию по всем вопросам, которые могли повлиять на сроки, </w:t>
      </w:r>
      <w:r w:rsidR="00DA55F0" w:rsidRPr="008A0540">
        <w:rPr>
          <w:sz w:val="20"/>
        </w:rPr>
        <w:t>стоимость, качество</w:t>
      </w:r>
      <w:r w:rsidRPr="008A0540">
        <w:rPr>
          <w:sz w:val="20"/>
        </w:rPr>
        <w:t xml:space="preserve"> работ, в полном объеме. Подрядчик признает правильность и достаточность цены настоящего контракта, для покрытия всех расходов, обязательств и ответственности в рамках настоящего контракта, а также в отношении прочих вопросов, необходимых для надлежащего производства работ. Подрядчик не претендует ни на какие дополнительные платежи, а также не освобождается ни от каких обязательств и/ или ответственности, по причине его недостаточной информированности.</w:t>
      </w:r>
    </w:p>
    <w:p w14:paraId="20DE5721" w14:textId="77777777" w:rsidR="008A0540" w:rsidRPr="008A0540" w:rsidRDefault="008A0540" w:rsidP="008A0540">
      <w:pPr>
        <w:tabs>
          <w:tab w:val="left" w:pos="2896"/>
        </w:tabs>
        <w:jc w:val="center"/>
        <w:rPr>
          <w:b/>
          <w:sz w:val="20"/>
        </w:rPr>
      </w:pPr>
    </w:p>
    <w:p w14:paraId="0CC14D48" w14:textId="77777777" w:rsidR="008A0540" w:rsidRPr="008A0540" w:rsidRDefault="008A0540" w:rsidP="008A0540">
      <w:pPr>
        <w:tabs>
          <w:tab w:val="left" w:pos="2896"/>
        </w:tabs>
        <w:jc w:val="center"/>
        <w:rPr>
          <w:b/>
          <w:sz w:val="20"/>
        </w:rPr>
      </w:pPr>
      <w:r w:rsidRPr="008A0540">
        <w:rPr>
          <w:b/>
          <w:sz w:val="20"/>
        </w:rPr>
        <w:t xml:space="preserve">2. </w:t>
      </w:r>
      <w:r w:rsidRPr="008A0540">
        <w:rPr>
          <w:b/>
          <w:caps/>
          <w:sz w:val="20"/>
        </w:rPr>
        <w:t>Цена Контракта и порядок оплаты</w:t>
      </w:r>
    </w:p>
    <w:p w14:paraId="4D845125" w14:textId="65FCF6F0" w:rsidR="00E8483A" w:rsidRDefault="008A0540" w:rsidP="00E8483A">
      <w:pPr>
        <w:shd w:val="clear" w:color="auto" w:fill="FFFFFF"/>
        <w:jc w:val="both"/>
        <w:textAlignment w:val="baseline"/>
        <w:rPr>
          <w:sz w:val="20"/>
        </w:rPr>
      </w:pPr>
      <w:r w:rsidRPr="008A0540">
        <w:rPr>
          <w:sz w:val="20"/>
          <w:lang w:eastAsia="ru-RU"/>
        </w:rPr>
        <w:t xml:space="preserve">2.1. </w:t>
      </w:r>
      <w:r w:rsidR="00E8483A" w:rsidRPr="00E8483A">
        <w:rPr>
          <w:sz w:val="20"/>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 Цена контракта (цена работ) составляет _________ рублей _____ копеек с учетом налога на добавленную стоимость по налоговой ставке 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14:paraId="1AF9C09D" w14:textId="356A63D2" w:rsidR="008A0540" w:rsidRDefault="008A0540" w:rsidP="00E8483A">
      <w:pPr>
        <w:shd w:val="clear" w:color="auto" w:fill="FFFFFF"/>
        <w:jc w:val="both"/>
        <w:textAlignment w:val="baseline"/>
        <w:rPr>
          <w:sz w:val="20"/>
        </w:rPr>
      </w:pPr>
      <w:r w:rsidRPr="008A0540">
        <w:rPr>
          <w:sz w:val="20"/>
        </w:rPr>
        <w:t>2.2. 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B3DB8C" w14:textId="74D1439C" w:rsidR="00E8483A" w:rsidRPr="008A0540" w:rsidRDefault="00E8483A" w:rsidP="00E8483A">
      <w:pPr>
        <w:shd w:val="clear" w:color="auto" w:fill="FFFFFF"/>
        <w:jc w:val="both"/>
        <w:textAlignment w:val="baseline"/>
        <w:rPr>
          <w:sz w:val="20"/>
        </w:rPr>
      </w:pPr>
      <w:r>
        <w:rPr>
          <w:sz w:val="20"/>
        </w:rPr>
        <w:t xml:space="preserve">2.3. </w:t>
      </w:r>
      <w:r w:rsidRPr="00E8483A">
        <w:rPr>
          <w:sz w:val="20"/>
        </w:rPr>
        <w:t>В случае если сторонами принято решение о сокращении сроков исполнения контракта в связи с перераспределением объемов финансирования с последующих периодов на более ранние периоды без изменения объемов и содержания работ, цена контракта не изменяется.</w:t>
      </w:r>
    </w:p>
    <w:p w14:paraId="530FDF41" w14:textId="77777777" w:rsidR="003D2BD2" w:rsidRDefault="008A0540" w:rsidP="003D2BD2">
      <w:pPr>
        <w:jc w:val="both"/>
        <w:rPr>
          <w:sz w:val="20"/>
        </w:rPr>
      </w:pPr>
      <w:r w:rsidRPr="008A0540">
        <w:rPr>
          <w:sz w:val="20"/>
        </w:rPr>
        <w:t>2.</w:t>
      </w:r>
      <w:r w:rsidR="00E8483A">
        <w:rPr>
          <w:sz w:val="20"/>
        </w:rPr>
        <w:t>4</w:t>
      </w:r>
      <w:r w:rsidRPr="008A0540">
        <w:rPr>
          <w:sz w:val="20"/>
        </w:rPr>
        <w:t xml:space="preserve">. </w:t>
      </w:r>
      <w:r w:rsidR="003D2BD2">
        <w:rPr>
          <w:sz w:val="20"/>
        </w:rPr>
        <w:t xml:space="preserve">Источник финансирования: </w:t>
      </w:r>
    </w:p>
    <w:p w14:paraId="52B0850C" w14:textId="112841CD" w:rsidR="003D2BD2" w:rsidRPr="00DD019E" w:rsidRDefault="003D2BD2" w:rsidP="003D2BD2">
      <w:pPr>
        <w:jc w:val="both"/>
        <w:rPr>
          <w:sz w:val="20"/>
        </w:rPr>
      </w:pPr>
      <w:r>
        <w:rPr>
          <w:sz w:val="20"/>
        </w:rPr>
        <w:t xml:space="preserve">- </w:t>
      </w:r>
      <w:r w:rsidRPr="003D2BD2">
        <w:rPr>
          <w:sz w:val="20"/>
        </w:rPr>
        <w:t>бюджет Пензенской области</w:t>
      </w:r>
      <w:r>
        <w:rPr>
          <w:sz w:val="20"/>
        </w:rPr>
        <w:t xml:space="preserve"> - </w:t>
      </w:r>
      <w:r w:rsidRPr="003D2BD2">
        <w:rPr>
          <w:sz w:val="20"/>
        </w:rPr>
        <w:t>КБК 901 0409 01701 S3080 244 225</w:t>
      </w:r>
      <w:r w:rsidRPr="00DD019E">
        <w:rPr>
          <w:sz w:val="20"/>
        </w:rPr>
        <w:t>;</w:t>
      </w:r>
    </w:p>
    <w:p w14:paraId="7A5F0898" w14:textId="48AC5B0D" w:rsidR="008A0540" w:rsidRPr="00DD019E" w:rsidRDefault="003D2BD2" w:rsidP="003D2BD2">
      <w:pPr>
        <w:jc w:val="both"/>
        <w:rPr>
          <w:sz w:val="20"/>
        </w:rPr>
      </w:pPr>
      <w:r>
        <w:rPr>
          <w:sz w:val="20"/>
        </w:rPr>
        <w:t xml:space="preserve">- </w:t>
      </w:r>
      <w:r w:rsidRPr="003D2BD2">
        <w:rPr>
          <w:sz w:val="20"/>
        </w:rPr>
        <w:t>бюджет муниципального образования «Рабочий поселок Исса» Иссинского района Пензенской области</w:t>
      </w:r>
      <w:r>
        <w:rPr>
          <w:sz w:val="20"/>
        </w:rPr>
        <w:t xml:space="preserve"> - </w:t>
      </w:r>
      <w:r w:rsidRPr="003D2BD2">
        <w:rPr>
          <w:sz w:val="20"/>
        </w:rPr>
        <w:t xml:space="preserve">КБК 901 0409 01701 S3080 244 </w:t>
      </w:r>
      <w:r w:rsidRPr="00DD019E">
        <w:rPr>
          <w:sz w:val="20"/>
        </w:rPr>
        <w:t>225.</w:t>
      </w:r>
    </w:p>
    <w:p w14:paraId="5D74621E" w14:textId="23FAA10A" w:rsidR="002A35A9" w:rsidRPr="002A35A9" w:rsidRDefault="008A0540" w:rsidP="002A35A9">
      <w:pPr>
        <w:suppressAutoHyphens w:val="0"/>
        <w:jc w:val="both"/>
        <w:rPr>
          <w:color w:val="000000"/>
          <w:sz w:val="22"/>
          <w:szCs w:val="22"/>
          <w:lang w:eastAsia="ru-RU"/>
        </w:rPr>
      </w:pPr>
      <w:r w:rsidRPr="008A0540">
        <w:rPr>
          <w:sz w:val="20"/>
        </w:rPr>
        <w:t>2.</w:t>
      </w:r>
      <w:r w:rsidR="00E8483A">
        <w:rPr>
          <w:sz w:val="20"/>
        </w:rPr>
        <w:t>5</w:t>
      </w:r>
      <w:r w:rsidRPr="008A0540">
        <w:rPr>
          <w:sz w:val="20"/>
        </w:rPr>
        <w:t xml:space="preserve">. </w:t>
      </w:r>
      <w:r w:rsidR="002A35A9" w:rsidRPr="002A35A9">
        <w:rPr>
          <w:color w:val="000000"/>
          <w:sz w:val="20"/>
          <w:lang w:eastAsia="ru-RU"/>
        </w:rPr>
        <w:t xml:space="preserve">Оплата осуществляется путем безналичного перечисления денежных средств на расчетный счет Подрядчика в срок не более </w:t>
      </w:r>
      <w:r w:rsidR="004B5A8C">
        <w:rPr>
          <w:color w:val="000000"/>
          <w:sz w:val="20"/>
          <w:lang w:eastAsia="ru-RU"/>
        </w:rPr>
        <w:t>7</w:t>
      </w:r>
      <w:r w:rsidR="002A35A9" w:rsidRPr="002A35A9">
        <w:rPr>
          <w:color w:val="000000"/>
          <w:sz w:val="20"/>
          <w:lang w:eastAsia="ru-RU"/>
        </w:rPr>
        <w:t xml:space="preserve"> (</w:t>
      </w:r>
      <w:r w:rsidR="004B5A8C">
        <w:rPr>
          <w:color w:val="000000"/>
          <w:sz w:val="20"/>
          <w:lang w:eastAsia="ru-RU"/>
        </w:rPr>
        <w:t>сем</w:t>
      </w:r>
      <w:r w:rsidR="002A35A9" w:rsidRPr="002A35A9">
        <w:rPr>
          <w:color w:val="000000"/>
          <w:sz w:val="20"/>
          <w:lang w:eastAsia="ru-RU"/>
        </w:rPr>
        <w:t xml:space="preserve">и) рабочих дней с даты подписания Заказчиком электронного документа о приемке в ЕИС. </w:t>
      </w:r>
      <w:r w:rsidR="002A35A9" w:rsidRPr="002A35A9">
        <w:rPr>
          <w:color w:val="000000"/>
          <w:sz w:val="20"/>
          <w:lang w:eastAsia="ru-RU"/>
        </w:rPr>
        <w:lastRenderedPageBreak/>
        <w:t>Оплата производится в рублях Российской Федерации в сумме, определенной заключенным контрактом. Моментом оплаты считается дата списания денежных средств с расчетного счета Заказчика</w:t>
      </w:r>
      <w:r w:rsidR="002A35A9" w:rsidRPr="002A35A9">
        <w:rPr>
          <w:color w:val="000000"/>
          <w:sz w:val="22"/>
          <w:szCs w:val="22"/>
          <w:lang w:eastAsia="ru-RU"/>
        </w:rPr>
        <w:t>.</w:t>
      </w:r>
    </w:p>
    <w:p w14:paraId="38DCFBE2" w14:textId="54E4F150" w:rsidR="008A0540" w:rsidRPr="008A0540" w:rsidRDefault="008A0540" w:rsidP="002A35A9">
      <w:pPr>
        <w:jc w:val="both"/>
        <w:rPr>
          <w:b/>
          <w:bCs/>
          <w:sz w:val="20"/>
        </w:rPr>
      </w:pPr>
    </w:p>
    <w:p w14:paraId="10B7E106" w14:textId="77777777" w:rsidR="008A0540" w:rsidRPr="008A0540" w:rsidRDefault="008A0540" w:rsidP="008A0540">
      <w:pPr>
        <w:jc w:val="center"/>
        <w:rPr>
          <w:b/>
          <w:bCs/>
          <w:sz w:val="20"/>
        </w:rPr>
      </w:pPr>
      <w:r w:rsidRPr="008A0540">
        <w:rPr>
          <w:b/>
          <w:bCs/>
          <w:sz w:val="20"/>
        </w:rPr>
        <w:t xml:space="preserve">3. </w:t>
      </w:r>
      <w:r w:rsidRPr="008A0540">
        <w:rPr>
          <w:b/>
          <w:bCs/>
          <w:caps/>
          <w:sz w:val="20"/>
        </w:rPr>
        <w:t>Сроки выполнения работ</w:t>
      </w:r>
    </w:p>
    <w:p w14:paraId="79406770" w14:textId="1D4F70E2" w:rsidR="008A0540" w:rsidRPr="008A0540" w:rsidRDefault="008A0540" w:rsidP="008A0540">
      <w:pPr>
        <w:tabs>
          <w:tab w:val="left" w:pos="567"/>
        </w:tabs>
        <w:snapToGrid w:val="0"/>
        <w:jc w:val="both"/>
        <w:rPr>
          <w:sz w:val="20"/>
        </w:rPr>
      </w:pPr>
      <w:r w:rsidRPr="008A0540">
        <w:rPr>
          <w:sz w:val="20"/>
          <w:lang w:eastAsia="ru-RU"/>
        </w:rPr>
        <w:t>3.1. Сроки выполнения работ:</w:t>
      </w:r>
      <w:r w:rsidR="00E8483A">
        <w:rPr>
          <w:sz w:val="20"/>
          <w:lang w:eastAsia="ru-RU"/>
        </w:rPr>
        <w:t xml:space="preserve"> 15 (пятнадцать) рабочих дней</w:t>
      </w:r>
      <w:r w:rsidRPr="008A0540">
        <w:rPr>
          <w:sz w:val="20"/>
          <w:lang w:eastAsia="ru-RU"/>
        </w:rPr>
        <w:t xml:space="preserve"> </w:t>
      </w:r>
      <w:r w:rsidRPr="00620876">
        <w:rPr>
          <w:sz w:val="20"/>
        </w:rPr>
        <w:t>с даты заключения Контракта.</w:t>
      </w:r>
    </w:p>
    <w:p w14:paraId="7647466F" w14:textId="4926A4AA" w:rsidR="008A0540" w:rsidRPr="008A0540" w:rsidRDefault="008A0540" w:rsidP="008A0540">
      <w:pPr>
        <w:jc w:val="both"/>
        <w:rPr>
          <w:color w:val="000000"/>
          <w:kern w:val="1"/>
          <w:sz w:val="20"/>
        </w:rPr>
      </w:pPr>
      <w:r w:rsidRPr="008A0540">
        <w:rPr>
          <w:sz w:val="20"/>
          <w:lang w:eastAsia="ru-RU"/>
        </w:rPr>
        <w:t>3.</w:t>
      </w:r>
      <w:r w:rsidR="002A35A9">
        <w:rPr>
          <w:sz w:val="20"/>
          <w:lang w:eastAsia="ru-RU"/>
        </w:rPr>
        <w:t>2</w:t>
      </w:r>
      <w:r w:rsidRPr="008A0540">
        <w:rPr>
          <w:sz w:val="20"/>
          <w:lang w:eastAsia="ru-RU"/>
        </w:rPr>
        <w:t xml:space="preserve">. </w:t>
      </w:r>
      <w:r w:rsidRPr="008A0540">
        <w:rPr>
          <w:color w:val="000000"/>
          <w:kern w:val="1"/>
          <w:sz w:val="20"/>
        </w:rPr>
        <w:t xml:space="preserve">Подрядчик вправе </w:t>
      </w:r>
      <w:r w:rsidRPr="008A0540">
        <w:rPr>
          <w:color w:val="000000"/>
          <w:sz w:val="20"/>
          <w:lang w:eastAsia="ru-RU"/>
        </w:rPr>
        <w:t>после согласования с Заказчиком</w:t>
      </w:r>
      <w:r w:rsidRPr="008A0540">
        <w:rPr>
          <w:color w:val="000000"/>
          <w:kern w:val="1"/>
          <w:sz w:val="20"/>
        </w:rPr>
        <w:t xml:space="preserve"> завершить работы в более короткий срок, чем предусмотрено настоящим Контрактом. </w:t>
      </w:r>
    </w:p>
    <w:p w14:paraId="27661A0B" w14:textId="78F54AED" w:rsidR="008A0540" w:rsidRPr="008A0540" w:rsidRDefault="008A0540" w:rsidP="008A0540">
      <w:pPr>
        <w:jc w:val="both"/>
        <w:rPr>
          <w:sz w:val="20"/>
          <w:lang w:eastAsia="ru-RU"/>
        </w:rPr>
      </w:pPr>
      <w:r w:rsidRPr="008A0540">
        <w:rPr>
          <w:sz w:val="20"/>
          <w:lang w:eastAsia="ru-RU"/>
        </w:rPr>
        <w:t>3.</w:t>
      </w:r>
      <w:r w:rsidR="002A35A9">
        <w:rPr>
          <w:sz w:val="20"/>
          <w:lang w:eastAsia="ru-RU"/>
        </w:rPr>
        <w:t>3</w:t>
      </w:r>
      <w:r w:rsidRPr="008A0540">
        <w:rPr>
          <w:sz w:val="20"/>
          <w:lang w:eastAsia="ru-RU"/>
        </w:rPr>
        <w:t>. На момент подписания настоящего Контракта дата окончания работ является исходной для определения имущественных санкций в случаях нарушения сроков производства работ.</w:t>
      </w:r>
    </w:p>
    <w:p w14:paraId="1301EC71" w14:textId="77777777" w:rsidR="008A0540" w:rsidRPr="008A0540" w:rsidRDefault="008A0540" w:rsidP="008A0540">
      <w:pPr>
        <w:jc w:val="center"/>
        <w:outlineLvl w:val="1"/>
        <w:rPr>
          <w:b/>
          <w:bCs/>
          <w:caps/>
          <w:sz w:val="20"/>
          <w:lang w:eastAsia="ru-RU"/>
        </w:rPr>
      </w:pPr>
    </w:p>
    <w:p w14:paraId="4BD879BA" w14:textId="77777777" w:rsidR="008A0540" w:rsidRPr="008A0540" w:rsidRDefault="008A0540" w:rsidP="008A0540">
      <w:pPr>
        <w:jc w:val="center"/>
        <w:outlineLvl w:val="1"/>
        <w:rPr>
          <w:b/>
          <w:bCs/>
          <w:caps/>
          <w:sz w:val="20"/>
          <w:lang w:eastAsia="ru-RU"/>
        </w:rPr>
      </w:pPr>
      <w:r w:rsidRPr="008A0540">
        <w:rPr>
          <w:b/>
          <w:bCs/>
          <w:caps/>
          <w:sz w:val="20"/>
          <w:lang w:eastAsia="ru-RU"/>
        </w:rPr>
        <w:t>4. Обязанности Сторон</w:t>
      </w:r>
    </w:p>
    <w:p w14:paraId="4AC2A3C5" w14:textId="77777777" w:rsidR="008A0540" w:rsidRPr="008A0540" w:rsidRDefault="008A0540" w:rsidP="008A0540">
      <w:pPr>
        <w:jc w:val="both"/>
        <w:rPr>
          <w:b/>
          <w:bCs/>
          <w:sz w:val="20"/>
          <w:lang w:eastAsia="ru-RU"/>
        </w:rPr>
      </w:pPr>
      <w:r w:rsidRPr="008A0540">
        <w:rPr>
          <w:b/>
          <w:bCs/>
          <w:sz w:val="20"/>
          <w:lang w:eastAsia="ru-RU"/>
        </w:rPr>
        <w:t>4.1. Подрядчик обязан:</w:t>
      </w:r>
    </w:p>
    <w:p w14:paraId="2811962F" w14:textId="0915B3BF" w:rsidR="008A0540" w:rsidRPr="008A0540" w:rsidRDefault="008A0540" w:rsidP="008A0540">
      <w:pPr>
        <w:widowControl w:val="0"/>
        <w:snapToGrid w:val="0"/>
        <w:ind w:right="57"/>
        <w:jc w:val="both"/>
        <w:rPr>
          <w:sz w:val="20"/>
          <w:lang w:eastAsia="ru-RU"/>
        </w:rPr>
      </w:pPr>
      <w:r w:rsidRPr="008A0540">
        <w:rPr>
          <w:bCs/>
          <w:sz w:val="20"/>
          <w:lang w:eastAsia="ru-RU"/>
        </w:rPr>
        <w:t>4.1.1.</w:t>
      </w:r>
      <w:r w:rsidRPr="008A0540">
        <w:rPr>
          <w:sz w:val="20"/>
        </w:rPr>
        <w:t xml:space="preserve"> </w:t>
      </w:r>
      <w:r w:rsidR="00635EEB" w:rsidRPr="00635EEB">
        <w:rPr>
          <w:sz w:val="20"/>
          <w:lang w:eastAsia="ru-RU"/>
        </w:rPr>
        <w:t xml:space="preserve">Принять на себя обязательства выполнить работы по ремонту </w:t>
      </w:r>
      <w:r w:rsidR="00635EEB">
        <w:rPr>
          <w:sz w:val="20"/>
          <w:lang w:eastAsia="ru-RU"/>
        </w:rPr>
        <w:t>Объекта</w:t>
      </w:r>
      <w:r w:rsidR="00635EEB" w:rsidRPr="00635EEB">
        <w:rPr>
          <w:sz w:val="20"/>
          <w:lang w:eastAsia="ru-RU"/>
        </w:rPr>
        <w:t xml:space="preserve"> в сроки, предусмотренные контрактом</w:t>
      </w:r>
      <w:r w:rsidR="00635EEB">
        <w:rPr>
          <w:sz w:val="20"/>
          <w:lang w:eastAsia="ru-RU"/>
        </w:rPr>
        <w:t xml:space="preserve"> </w:t>
      </w:r>
      <w:r w:rsidR="00635EEB" w:rsidRPr="00635EEB">
        <w:rPr>
          <w:sz w:val="20"/>
          <w:lang w:eastAsia="ru-RU"/>
        </w:rPr>
        <w:t>и сдать результат работ по ремонту заказчику.</w:t>
      </w:r>
      <w:r w:rsidRPr="008A0540">
        <w:rPr>
          <w:sz w:val="20"/>
          <w:lang w:eastAsia="ru-RU"/>
        </w:rPr>
        <w:t xml:space="preserve"> Обеспечить выполнение работ на Объекте в соответствии с проектной документацией.</w:t>
      </w:r>
    </w:p>
    <w:p w14:paraId="17516B80" w14:textId="4C3AC5C0" w:rsidR="008A0540" w:rsidRPr="008A0540" w:rsidRDefault="008A0540" w:rsidP="008A0540">
      <w:pPr>
        <w:widowControl w:val="0"/>
        <w:snapToGrid w:val="0"/>
        <w:ind w:right="57"/>
        <w:jc w:val="both"/>
        <w:rPr>
          <w:sz w:val="20"/>
        </w:rPr>
      </w:pPr>
      <w:r w:rsidRPr="008A0540">
        <w:rPr>
          <w:sz w:val="20"/>
          <w:lang w:eastAsia="ru-RU"/>
        </w:rPr>
        <w:t>4.1.</w:t>
      </w:r>
      <w:r w:rsidR="004B5A8C">
        <w:rPr>
          <w:sz w:val="20"/>
          <w:lang w:eastAsia="ru-RU"/>
        </w:rPr>
        <w:t>2</w:t>
      </w:r>
      <w:r w:rsidRPr="008A0540">
        <w:rPr>
          <w:sz w:val="20"/>
          <w:lang w:eastAsia="ru-RU"/>
        </w:rPr>
        <w:t xml:space="preserve">. Выполнить своими силами и (или) силами субподрядных организаций все работы, </w:t>
      </w:r>
      <w:r w:rsidR="004B5A8C" w:rsidRPr="008A0540">
        <w:rPr>
          <w:sz w:val="20"/>
          <w:lang w:eastAsia="ru-RU"/>
        </w:rPr>
        <w:t>указанные ст.</w:t>
      </w:r>
      <w:r w:rsidRPr="008A0540">
        <w:rPr>
          <w:sz w:val="20"/>
          <w:lang w:eastAsia="ru-RU"/>
        </w:rPr>
        <w:t>1 настоящего Контракта, в объеме и сроки, предусмотренные настоящим Контрактом и приложениями к нему, и в соответствии с действующими нормативно-техническими документами, обязан выполнить их с качеством, соответствующим, утвержденной проектной документацией и требованиями действующих нормативных документов. В ходе выполнения работ на объекте подрядной организации следует осуществлять операционный контроль качества материалов, используемых при производстве работ и руководствоваться действующими нормативными документами.</w:t>
      </w:r>
    </w:p>
    <w:p w14:paraId="2995CA91" w14:textId="77777777" w:rsidR="008A0540" w:rsidRPr="008A0540" w:rsidRDefault="008A0540" w:rsidP="008A0540">
      <w:pPr>
        <w:jc w:val="both"/>
        <w:rPr>
          <w:sz w:val="20"/>
        </w:rPr>
      </w:pPr>
      <w:r w:rsidRPr="008A0540">
        <w:rPr>
          <w:sz w:val="20"/>
        </w:rPr>
        <w:t>На основании СП 78.13330.2012 при пользовании нормативными документами (ГОСТ, СП и др.), ссылки на которые делаются при разработке проектной документации, получившей положительное заключение государственной экспертизы необходимо проверить действие приведенных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публикуется по состоянию на 01 января текущего года, и по соответствующим ежемесячно издаваемым информационным указателям, опубликованным в текущем году. Если документ заменен или в него внесены изменения, то при пользовании настоящим стандартом следует руководствоваться замененным (измененным) стандартом.</w:t>
      </w:r>
    </w:p>
    <w:p w14:paraId="7288F7F0" w14:textId="77777777" w:rsidR="008A0540" w:rsidRDefault="008A0540" w:rsidP="008A0540">
      <w:pPr>
        <w:jc w:val="both"/>
        <w:rPr>
          <w:sz w:val="20"/>
        </w:rPr>
      </w:pPr>
      <w:r w:rsidRPr="008A0540">
        <w:rPr>
          <w:sz w:val="20"/>
        </w:rPr>
        <w:t>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528422D0" w14:textId="5BC8CCEA" w:rsidR="00635EEB" w:rsidRPr="008A0540" w:rsidRDefault="00635EEB" w:rsidP="008A0540">
      <w:pPr>
        <w:jc w:val="both"/>
        <w:rPr>
          <w:sz w:val="20"/>
        </w:rPr>
      </w:pPr>
      <w:r>
        <w:rPr>
          <w:sz w:val="20"/>
        </w:rPr>
        <w:t xml:space="preserve">4.1.3. </w:t>
      </w:r>
      <w:r w:rsidRPr="00635EEB">
        <w:rPr>
          <w:sz w:val="20"/>
        </w:rPr>
        <w:t>Обеспечить представителям заказчика возможность осуществлять проверку хода и качества работ, выполняемых подрядчиком.</w:t>
      </w:r>
    </w:p>
    <w:p w14:paraId="5B8C5021" w14:textId="3C454E18" w:rsidR="00635EEB" w:rsidRDefault="008A0540" w:rsidP="008A0540">
      <w:pPr>
        <w:jc w:val="both"/>
        <w:rPr>
          <w:sz w:val="20"/>
          <w:lang w:eastAsia="ru-RU"/>
        </w:rPr>
      </w:pPr>
      <w:r w:rsidRPr="008A0540">
        <w:rPr>
          <w:sz w:val="20"/>
          <w:lang w:eastAsia="ru-RU"/>
        </w:rPr>
        <w:t>4.1.</w:t>
      </w:r>
      <w:r w:rsidR="00635EEB">
        <w:rPr>
          <w:sz w:val="20"/>
          <w:lang w:eastAsia="ru-RU"/>
        </w:rPr>
        <w:t>4</w:t>
      </w:r>
      <w:r w:rsidRPr="008A0540">
        <w:rPr>
          <w:sz w:val="20"/>
          <w:lang w:eastAsia="ru-RU"/>
        </w:rPr>
        <w:t xml:space="preserve">. </w:t>
      </w:r>
      <w:r w:rsidR="00635EEB" w:rsidRPr="00635EEB">
        <w:rPr>
          <w:sz w:val="20"/>
          <w:lang w:eastAsia="ru-RU"/>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не позднее 24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0FDCC990" w14:textId="06254838" w:rsidR="00635EEB" w:rsidRDefault="00635EEB" w:rsidP="008A0540">
      <w:pPr>
        <w:jc w:val="both"/>
        <w:rPr>
          <w:sz w:val="20"/>
          <w:lang w:eastAsia="ru-RU"/>
        </w:rPr>
      </w:pPr>
      <w:r>
        <w:rPr>
          <w:sz w:val="20"/>
          <w:lang w:eastAsia="ru-RU"/>
        </w:rPr>
        <w:t xml:space="preserve">4.1.5. </w:t>
      </w:r>
      <w:r w:rsidRPr="00635EEB">
        <w:rPr>
          <w:sz w:val="20"/>
          <w:lang w:eastAsia="ru-RU"/>
        </w:rPr>
        <w:t>Устранять нарушения, выявленные в соответствии с 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утвержденным постановлением Правительства Российской Федерации от 29 июня 2021 г. N 1043 "О федеральном государственном контроле (надзоре) на автомобильном транспорте, городском наземном электрическом транспорте и в дорожном хозяйстве", органом федерального государственного контроля (надзора) на автомобильном транспорте, городском наземном электрическом транспорте и в дорожном хозяйстве, в указанный таким органом срок.</w:t>
      </w:r>
    </w:p>
    <w:p w14:paraId="4DE49097" w14:textId="6D2FC0D5" w:rsidR="00CC38E8" w:rsidRDefault="00CC38E8" w:rsidP="008A0540">
      <w:pPr>
        <w:jc w:val="both"/>
        <w:rPr>
          <w:sz w:val="20"/>
          <w:lang w:eastAsia="ru-RU"/>
        </w:rPr>
      </w:pPr>
      <w:r>
        <w:rPr>
          <w:sz w:val="20"/>
          <w:lang w:eastAsia="ru-RU"/>
        </w:rPr>
        <w:t xml:space="preserve">4.1.6. </w:t>
      </w:r>
      <w:r w:rsidRPr="00CC38E8">
        <w:rPr>
          <w:sz w:val="20"/>
          <w:lang w:eastAsia="ru-RU"/>
        </w:rPr>
        <w:t>Выполнить до завершения ремонта объекта предусмотренные проектом по ремонту или сметным расчетом по ремонту и условиями контракта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в порядке и срок, установленные сторонами контракта.</w:t>
      </w:r>
    </w:p>
    <w:p w14:paraId="5FFBEBCE" w14:textId="54D6B7F0" w:rsidR="00CC38E8" w:rsidRDefault="00CC38E8" w:rsidP="008A0540">
      <w:pPr>
        <w:jc w:val="both"/>
        <w:rPr>
          <w:sz w:val="20"/>
          <w:lang w:eastAsia="ru-RU"/>
        </w:rPr>
      </w:pPr>
      <w:r>
        <w:rPr>
          <w:sz w:val="20"/>
          <w:lang w:eastAsia="ru-RU"/>
        </w:rPr>
        <w:t xml:space="preserve">4.1.7. </w:t>
      </w:r>
      <w:r w:rsidRPr="00CC38E8">
        <w:rPr>
          <w:sz w:val="20"/>
          <w:lang w:eastAsia="ru-RU"/>
        </w:rPr>
        <w:t xml:space="preserve">Устранять за свой счет выявленные в ходе приемки выполненных работ и (или) обнаруженные в пределах гарантийных сроков на конструктивные элементы объекта, предусмотренных контрактом и установленных согласно приложению N </w:t>
      </w:r>
      <w:r>
        <w:rPr>
          <w:sz w:val="20"/>
          <w:lang w:eastAsia="ru-RU"/>
        </w:rPr>
        <w:t>2</w:t>
      </w:r>
      <w:r w:rsidRPr="00CC38E8">
        <w:rPr>
          <w:sz w:val="20"/>
          <w:lang w:eastAsia="ru-RU"/>
        </w:rPr>
        <w:t xml:space="preserve"> (далее - гарантийные сроки),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354BC527" w14:textId="37673DB7" w:rsidR="00CC38E8" w:rsidRDefault="00CC38E8" w:rsidP="008A0540">
      <w:pPr>
        <w:jc w:val="both"/>
        <w:rPr>
          <w:sz w:val="20"/>
          <w:lang w:eastAsia="ru-RU"/>
        </w:rPr>
      </w:pPr>
      <w:r>
        <w:rPr>
          <w:sz w:val="20"/>
          <w:lang w:eastAsia="ru-RU"/>
        </w:rPr>
        <w:t xml:space="preserve">4.1.8. </w:t>
      </w:r>
      <w:r w:rsidRPr="00CC38E8">
        <w:rPr>
          <w:sz w:val="20"/>
          <w:lang w:eastAsia="ru-RU"/>
        </w:rPr>
        <w:t>Нести ответственность перед заказчиком за допущенные отступления от проекта по ремонту или сметного расчета по ремонту.</w:t>
      </w:r>
    </w:p>
    <w:p w14:paraId="2FA65DE9" w14:textId="3358E8F2" w:rsidR="00CC38E8" w:rsidRDefault="00CC38E8" w:rsidP="008A0540">
      <w:pPr>
        <w:jc w:val="both"/>
        <w:rPr>
          <w:sz w:val="20"/>
          <w:lang w:eastAsia="ru-RU"/>
        </w:rPr>
      </w:pPr>
      <w:r>
        <w:rPr>
          <w:sz w:val="20"/>
          <w:lang w:eastAsia="ru-RU"/>
        </w:rPr>
        <w:t xml:space="preserve">4.1.9. </w:t>
      </w:r>
      <w:r w:rsidRPr="00CC38E8">
        <w:rPr>
          <w:sz w:val="20"/>
          <w:lang w:eastAsia="ru-RU"/>
        </w:rPr>
        <w:t xml:space="preserve">Не позднее </w:t>
      </w:r>
      <w:r>
        <w:rPr>
          <w:sz w:val="20"/>
          <w:lang w:eastAsia="ru-RU"/>
        </w:rPr>
        <w:t>2-х</w:t>
      </w:r>
      <w:r w:rsidRPr="00CC38E8">
        <w:rPr>
          <w:sz w:val="20"/>
          <w:lang w:eastAsia="ru-RU"/>
        </w:rPr>
        <w:t xml:space="preserve"> рабочих дней со дня окончания ремонта объекта освободить часть полосы отвода, занятую строительной площадкой, от строительных материалов, временных или вспомогательных сооружений (включая ограждения, бытовки, навесы) и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и направить заказчику проект акта о соответствии состояния указанной части полосы отвода, занятой строительной площадкой, условиям контракта.</w:t>
      </w:r>
    </w:p>
    <w:p w14:paraId="11136A84" w14:textId="3DB3AB89" w:rsidR="008A0540" w:rsidRPr="008A0540" w:rsidRDefault="008A0540" w:rsidP="008A0540">
      <w:pPr>
        <w:jc w:val="both"/>
        <w:rPr>
          <w:sz w:val="20"/>
        </w:rPr>
      </w:pPr>
      <w:r w:rsidRPr="008A0540">
        <w:rPr>
          <w:sz w:val="20"/>
          <w:lang w:eastAsia="ru-RU"/>
        </w:rPr>
        <w:t>4.1.</w:t>
      </w:r>
      <w:r w:rsidR="008B0DF6">
        <w:rPr>
          <w:sz w:val="20"/>
          <w:lang w:eastAsia="ru-RU"/>
        </w:rPr>
        <w:t>10</w:t>
      </w:r>
      <w:r w:rsidRPr="008A0540">
        <w:rPr>
          <w:sz w:val="20"/>
          <w:lang w:eastAsia="ru-RU"/>
        </w:rPr>
        <w:t xml:space="preserve">. </w:t>
      </w:r>
      <w:r w:rsidRPr="008A0540">
        <w:rPr>
          <w:bCs/>
          <w:sz w:val="20"/>
          <w:lang w:eastAsia="ru-RU"/>
        </w:rPr>
        <w:t>По результатам выполнения работ сформировать электронные документы о приемке в ЕИС.</w:t>
      </w:r>
    </w:p>
    <w:p w14:paraId="30E9FFE7" w14:textId="63D17807" w:rsidR="008A0540" w:rsidRPr="008A0540" w:rsidRDefault="008A0540" w:rsidP="008A0540">
      <w:pPr>
        <w:jc w:val="both"/>
        <w:rPr>
          <w:sz w:val="20"/>
        </w:rPr>
      </w:pPr>
      <w:r w:rsidRPr="008A0540">
        <w:rPr>
          <w:sz w:val="20"/>
          <w:lang w:eastAsia="ru-RU"/>
        </w:rPr>
        <w:lastRenderedPageBreak/>
        <w:t>4.1.</w:t>
      </w:r>
      <w:r w:rsidR="008B0DF6">
        <w:rPr>
          <w:sz w:val="20"/>
          <w:lang w:eastAsia="ru-RU"/>
        </w:rPr>
        <w:t>11</w:t>
      </w:r>
      <w:r w:rsidRPr="008A0540">
        <w:rPr>
          <w:sz w:val="20"/>
          <w:lang w:eastAsia="ru-RU"/>
        </w:rPr>
        <w:t xml:space="preserve">. </w:t>
      </w:r>
      <w:r w:rsidRPr="008A0540">
        <w:rPr>
          <w:sz w:val="20"/>
        </w:rPr>
        <w:t>Самостоятельно проводить организацию ремонта, поставлять на строительную площадку необходимые материалы, оборудование, строительную технику, а также производить их приемку, разгрузку и складирование.</w:t>
      </w:r>
    </w:p>
    <w:p w14:paraId="1C0B125E" w14:textId="0B17A449" w:rsidR="008A0540" w:rsidRPr="008A0540" w:rsidRDefault="008A0540" w:rsidP="008A0540">
      <w:pPr>
        <w:jc w:val="both"/>
        <w:rPr>
          <w:sz w:val="20"/>
          <w:lang w:eastAsia="ru-RU"/>
        </w:rPr>
      </w:pPr>
      <w:r w:rsidRPr="008A0540">
        <w:rPr>
          <w:sz w:val="20"/>
          <w:lang w:eastAsia="ru-RU"/>
        </w:rPr>
        <w:t>4.1.</w:t>
      </w:r>
      <w:r w:rsidR="008B0DF6">
        <w:rPr>
          <w:sz w:val="20"/>
          <w:lang w:eastAsia="ru-RU"/>
        </w:rPr>
        <w:t>12</w:t>
      </w:r>
      <w:r w:rsidRPr="008A0540">
        <w:rPr>
          <w:sz w:val="20"/>
          <w:lang w:eastAsia="ru-RU"/>
        </w:rPr>
        <w:t>. В ходе выполнения работ на строительной площадке необходимо обеспечить мероприятия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w:t>
      </w:r>
    </w:p>
    <w:p w14:paraId="6FCC64A1" w14:textId="1B592546" w:rsidR="008A0540" w:rsidRPr="008A0540" w:rsidRDefault="008A0540" w:rsidP="008A0540">
      <w:pPr>
        <w:jc w:val="both"/>
        <w:rPr>
          <w:sz w:val="20"/>
          <w:lang w:eastAsia="ru-RU"/>
        </w:rPr>
      </w:pPr>
      <w:r w:rsidRPr="008A0540">
        <w:rPr>
          <w:sz w:val="20"/>
          <w:lang w:eastAsia="ru-RU"/>
        </w:rPr>
        <w:t>4.1.</w:t>
      </w:r>
      <w:r w:rsidR="008B0DF6">
        <w:rPr>
          <w:sz w:val="20"/>
          <w:lang w:eastAsia="ru-RU"/>
        </w:rPr>
        <w:t>13</w:t>
      </w:r>
      <w:r w:rsidRPr="008A0540">
        <w:rPr>
          <w:sz w:val="20"/>
          <w:lang w:eastAsia="ru-RU"/>
        </w:rPr>
        <w:t xml:space="preserve">. В случае изменений, вносимых Подрядчиком в проектные решения, а </w:t>
      </w:r>
      <w:r w:rsidR="00B9180E" w:rsidRPr="008A0540">
        <w:rPr>
          <w:sz w:val="20"/>
          <w:lang w:eastAsia="ru-RU"/>
        </w:rPr>
        <w:t>также</w:t>
      </w:r>
      <w:r w:rsidRPr="008A0540">
        <w:rPr>
          <w:sz w:val="20"/>
          <w:lang w:eastAsia="ru-RU"/>
        </w:rPr>
        <w:t xml:space="preserve"> ошибок и недоработок в проектной документации, выявленных в процессе ремонта, Подрядчик за свой счет проводит корректировку проектной документации в пределах стоимости настоящего Контракта и согласовывает с Заказчиком и всеми заинтересованными организациями.</w:t>
      </w:r>
    </w:p>
    <w:p w14:paraId="0F3D7571" w14:textId="4FCD1DDA" w:rsidR="008A0540" w:rsidRPr="008A0540" w:rsidRDefault="008A0540" w:rsidP="008A0540">
      <w:pPr>
        <w:jc w:val="both"/>
        <w:rPr>
          <w:sz w:val="20"/>
          <w:lang w:eastAsia="ru-RU"/>
        </w:rPr>
      </w:pPr>
      <w:r w:rsidRPr="008A0540">
        <w:rPr>
          <w:sz w:val="20"/>
        </w:rPr>
        <w:t>4.1.</w:t>
      </w:r>
      <w:r w:rsidR="008B0DF6">
        <w:rPr>
          <w:sz w:val="20"/>
        </w:rPr>
        <w:t>14</w:t>
      </w:r>
      <w:r w:rsidRPr="008A0540">
        <w:rPr>
          <w:sz w:val="20"/>
        </w:rPr>
        <w:t xml:space="preserve">. </w:t>
      </w:r>
      <w:r w:rsidRPr="008A0540">
        <w:rPr>
          <w:sz w:val="20"/>
          <w:lang w:eastAsia="ru-RU"/>
        </w:rPr>
        <w:t>В ходе выполнения работ на Объекте Подрядчик обязан осуществлять входной, операционный и лабораторный контроль качества материалов, используемых при производстве работ и руководствоваться действующими нормативными документами.</w:t>
      </w:r>
    </w:p>
    <w:p w14:paraId="43CF3AC1" w14:textId="00735AF8" w:rsidR="008A0540" w:rsidRPr="008A0540" w:rsidRDefault="008A0540" w:rsidP="008A0540">
      <w:pPr>
        <w:jc w:val="both"/>
        <w:rPr>
          <w:sz w:val="20"/>
          <w:lang w:eastAsia="ru-RU"/>
        </w:rPr>
      </w:pPr>
      <w:r w:rsidRPr="008A0540">
        <w:rPr>
          <w:sz w:val="20"/>
          <w:lang w:eastAsia="ru-RU"/>
        </w:rPr>
        <w:t>4.1.</w:t>
      </w:r>
      <w:r w:rsidR="008B0DF6">
        <w:rPr>
          <w:sz w:val="20"/>
          <w:lang w:eastAsia="ru-RU"/>
        </w:rPr>
        <w:t>15</w:t>
      </w:r>
      <w:r w:rsidRPr="008A0540">
        <w:rPr>
          <w:sz w:val="20"/>
          <w:lang w:eastAsia="ru-RU"/>
        </w:rPr>
        <w:t>. Не использовать в ходе осуществления работ материалы и оборудование в том числе, предоставленные Заказчиком, если это может привести к нарушению требований, обязательных для сторон по охране окружающей среды и безопасности строительных работ.</w:t>
      </w:r>
    </w:p>
    <w:p w14:paraId="000DDBA1" w14:textId="2EC41249" w:rsidR="008A0540" w:rsidRPr="008A0540" w:rsidRDefault="008A0540" w:rsidP="008A0540">
      <w:pPr>
        <w:jc w:val="both"/>
        <w:rPr>
          <w:sz w:val="20"/>
          <w:lang w:eastAsia="ru-RU"/>
        </w:rPr>
      </w:pPr>
      <w:r w:rsidRPr="008A0540">
        <w:rPr>
          <w:sz w:val="20"/>
          <w:lang w:eastAsia="ru-RU"/>
        </w:rPr>
        <w:t>4.1.1</w:t>
      </w:r>
      <w:r w:rsidR="008B0DF6">
        <w:rPr>
          <w:sz w:val="20"/>
          <w:lang w:eastAsia="ru-RU"/>
        </w:rPr>
        <w:t>6</w:t>
      </w:r>
      <w:r w:rsidRPr="008A0540">
        <w:rPr>
          <w:sz w:val="20"/>
          <w:lang w:eastAsia="ru-RU"/>
        </w:rPr>
        <w:t>. Своевременно и в письменной форме предупредить Заказчика и до получения от него указаний приостановить работы:</w:t>
      </w:r>
    </w:p>
    <w:p w14:paraId="2EAF56FA" w14:textId="77777777" w:rsidR="008A0540" w:rsidRPr="008A0540" w:rsidRDefault="008A0540" w:rsidP="008A0540">
      <w:pPr>
        <w:jc w:val="both"/>
        <w:rPr>
          <w:sz w:val="20"/>
          <w:lang w:eastAsia="ru-RU"/>
        </w:rPr>
      </w:pPr>
      <w:r w:rsidRPr="008A0540">
        <w:rPr>
          <w:sz w:val="20"/>
          <w:lang w:eastAsia="ru-RU"/>
        </w:rPr>
        <w:t>- при обнаружении возможных неблагоприятных для Заказчика последствий выполнения его указаний о способе исполнения работ;</w:t>
      </w:r>
    </w:p>
    <w:p w14:paraId="17A88419" w14:textId="77777777" w:rsidR="008A0540" w:rsidRPr="008A0540" w:rsidRDefault="008A0540" w:rsidP="008A0540">
      <w:pPr>
        <w:jc w:val="both"/>
        <w:rPr>
          <w:sz w:val="20"/>
          <w:lang w:eastAsia="ru-RU"/>
        </w:rPr>
      </w:pPr>
      <w:r w:rsidRPr="008A0540">
        <w:rPr>
          <w:sz w:val="20"/>
          <w:lang w:eastAsia="ru-RU"/>
        </w:rPr>
        <w:t>- при возникновении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целом или в установленные настоящим Контрактом сроки.</w:t>
      </w:r>
    </w:p>
    <w:p w14:paraId="5CD92A71" w14:textId="6078D04B" w:rsidR="008A0540" w:rsidRPr="008A0540" w:rsidRDefault="008A0540" w:rsidP="008A0540">
      <w:pPr>
        <w:jc w:val="both"/>
        <w:rPr>
          <w:sz w:val="20"/>
          <w:lang w:eastAsia="ru-RU"/>
        </w:rPr>
      </w:pPr>
      <w:r w:rsidRPr="008A0540">
        <w:rPr>
          <w:sz w:val="20"/>
          <w:lang w:eastAsia="ru-RU"/>
        </w:rPr>
        <w:t>4.1.1</w:t>
      </w:r>
      <w:r w:rsidR="008B0DF6">
        <w:rPr>
          <w:sz w:val="20"/>
          <w:lang w:eastAsia="ru-RU"/>
        </w:rPr>
        <w:t>7</w:t>
      </w:r>
      <w:r w:rsidRPr="008A0540">
        <w:rPr>
          <w:sz w:val="20"/>
          <w:lang w:eastAsia="ru-RU"/>
        </w:rPr>
        <w:t>. Выполнить временные присоединения коммуникаций на период выполнения работ на строительной площадке и вновь построенных коммуникаций в точках подключения (по согласованию с эксплуатирующими службами).</w:t>
      </w:r>
    </w:p>
    <w:p w14:paraId="123E286A" w14:textId="283B166E" w:rsidR="008A0540" w:rsidRPr="008A0540" w:rsidRDefault="008A0540" w:rsidP="008A0540">
      <w:pPr>
        <w:jc w:val="both"/>
        <w:rPr>
          <w:sz w:val="20"/>
          <w:lang w:eastAsia="ru-RU"/>
        </w:rPr>
      </w:pPr>
      <w:r w:rsidRPr="008A0540">
        <w:rPr>
          <w:sz w:val="20"/>
          <w:lang w:eastAsia="ru-RU"/>
        </w:rPr>
        <w:t>4.1.1</w:t>
      </w:r>
      <w:r w:rsidR="008B0DF6">
        <w:rPr>
          <w:sz w:val="20"/>
          <w:lang w:eastAsia="ru-RU"/>
        </w:rPr>
        <w:t>8</w:t>
      </w:r>
      <w:r w:rsidRPr="008A0540">
        <w:rPr>
          <w:sz w:val="20"/>
          <w:lang w:eastAsia="ru-RU"/>
        </w:rPr>
        <w:t xml:space="preserve">. Осуществлять работы по переносу и переустройству попадающих в зону полосы отвода Объекта и/или в зону строительства инженерных коммуникаций и строений в соответствии с техническими требованиями владельцев затрагиваемого имущества без увеличения стоимости Контракта. </w:t>
      </w:r>
    </w:p>
    <w:p w14:paraId="75A12B8B" w14:textId="6E2ADB9E" w:rsidR="008A0540" w:rsidRPr="008A0540" w:rsidRDefault="008A0540" w:rsidP="008A0540">
      <w:pPr>
        <w:jc w:val="both"/>
        <w:rPr>
          <w:sz w:val="20"/>
          <w:lang w:eastAsia="ru-RU"/>
        </w:rPr>
      </w:pPr>
      <w:r w:rsidRPr="008A0540">
        <w:rPr>
          <w:sz w:val="20"/>
          <w:lang w:eastAsia="ru-RU"/>
        </w:rPr>
        <w:t>4.1.1</w:t>
      </w:r>
      <w:r w:rsidR="008B0DF6">
        <w:rPr>
          <w:sz w:val="20"/>
          <w:lang w:eastAsia="ru-RU"/>
        </w:rPr>
        <w:t>9</w:t>
      </w:r>
      <w:r w:rsidRPr="008A0540">
        <w:rPr>
          <w:sz w:val="20"/>
          <w:lang w:eastAsia="ru-RU"/>
        </w:rPr>
        <w:t>. Согласовать с Заказчиком схему организации дорожного движения и ограждения мест производства работ на Объекте и обеспечить её организацию и четкое соблюдение. Обеспечить безопасность движения транспорта на Объекте.</w:t>
      </w:r>
    </w:p>
    <w:p w14:paraId="431066D0" w14:textId="47BC8468" w:rsidR="008A0540" w:rsidRPr="008A0540" w:rsidRDefault="008A0540" w:rsidP="008A0540">
      <w:pPr>
        <w:jc w:val="both"/>
        <w:rPr>
          <w:sz w:val="20"/>
          <w:lang w:eastAsia="ru-RU"/>
        </w:rPr>
      </w:pPr>
      <w:r w:rsidRPr="008A0540">
        <w:rPr>
          <w:sz w:val="20"/>
          <w:lang w:eastAsia="ru-RU"/>
        </w:rPr>
        <w:t>4.1.</w:t>
      </w:r>
      <w:r w:rsidR="008B0DF6">
        <w:rPr>
          <w:sz w:val="20"/>
          <w:lang w:eastAsia="ru-RU"/>
        </w:rPr>
        <w:t>20</w:t>
      </w:r>
      <w:r w:rsidRPr="008A0540">
        <w:rPr>
          <w:sz w:val="20"/>
          <w:lang w:eastAsia="ru-RU"/>
        </w:rPr>
        <w:t>. Устранять за свой счет все дефекты и недостатки в работах, в процессе выполнения работ, их приемки и гарантийного срока.</w:t>
      </w:r>
    </w:p>
    <w:p w14:paraId="67450204" w14:textId="67AFCC9E" w:rsidR="008A0540" w:rsidRPr="008A0540" w:rsidRDefault="008A0540" w:rsidP="008A0540">
      <w:pPr>
        <w:jc w:val="both"/>
        <w:rPr>
          <w:sz w:val="20"/>
        </w:rPr>
      </w:pPr>
      <w:r w:rsidRPr="008A0540">
        <w:rPr>
          <w:sz w:val="20"/>
          <w:lang w:eastAsia="ru-RU"/>
        </w:rPr>
        <w:t>4.1.</w:t>
      </w:r>
      <w:r w:rsidR="008B0DF6">
        <w:rPr>
          <w:sz w:val="20"/>
          <w:lang w:eastAsia="ru-RU"/>
        </w:rPr>
        <w:t>21</w:t>
      </w:r>
      <w:r w:rsidRPr="008A0540">
        <w:rPr>
          <w:sz w:val="20"/>
          <w:lang w:eastAsia="ru-RU"/>
        </w:rPr>
        <w:t xml:space="preserve">. </w:t>
      </w:r>
      <w:r w:rsidRPr="008A0540">
        <w:rPr>
          <w:sz w:val="20"/>
        </w:rPr>
        <w:t>Компенсировать Заказчику все убытки за весь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Контрактом или вследствие нарушения имущественных или иных прав, охраняющих интеллектуальную собственность.</w:t>
      </w:r>
    </w:p>
    <w:p w14:paraId="5D6B4618" w14:textId="48FFAE7F" w:rsidR="008A0540" w:rsidRPr="008A0540" w:rsidRDefault="008A0540" w:rsidP="008A0540">
      <w:pPr>
        <w:jc w:val="both"/>
        <w:rPr>
          <w:sz w:val="20"/>
          <w:lang w:eastAsia="ru-RU"/>
        </w:rPr>
      </w:pPr>
      <w:r w:rsidRPr="008A0540">
        <w:rPr>
          <w:sz w:val="20"/>
          <w:lang w:eastAsia="ru-RU"/>
        </w:rPr>
        <w:t>4.1.</w:t>
      </w:r>
      <w:r w:rsidR="008B0DF6">
        <w:rPr>
          <w:sz w:val="20"/>
          <w:lang w:eastAsia="ru-RU"/>
        </w:rPr>
        <w:t>22</w:t>
      </w:r>
      <w:r w:rsidRPr="008A0540">
        <w:rPr>
          <w:sz w:val="20"/>
          <w:lang w:eastAsia="ru-RU"/>
        </w:rPr>
        <w:t>.</w:t>
      </w:r>
      <w:r w:rsidRPr="008A0540">
        <w:rPr>
          <w:sz w:val="20"/>
        </w:rPr>
        <w:t xml:space="preserve"> </w:t>
      </w:r>
      <w:r w:rsidRPr="008A0540">
        <w:rPr>
          <w:sz w:val="20"/>
          <w:lang w:eastAsia="ru-RU"/>
        </w:rPr>
        <w:t>Беспрепятственно допускать представителей Заказчика или представителей, нанятой Заказчиком инженерной организации ко всем видам работ в любое время суток в течение всего периода выполнения работ для проведения контрольных мероприятий, предоставлять по их требованию оформленные и заверенные в установленном порядке журналы производства работ, лабораторного контроля на русском языке по типовой форме для проверки и для записей замечаний и предписаний Заказчика в них.</w:t>
      </w:r>
    </w:p>
    <w:p w14:paraId="776CDD1C" w14:textId="0EB03426" w:rsidR="008A0540" w:rsidRDefault="008A0540" w:rsidP="008A0540">
      <w:pPr>
        <w:widowControl w:val="0"/>
        <w:suppressAutoHyphens w:val="0"/>
        <w:jc w:val="both"/>
        <w:rPr>
          <w:bCs/>
          <w:sz w:val="20"/>
          <w:lang w:eastAsia="ru-RU"/>
        </w:rPr>
      </w:pPr>
      <w:r w:rsidRPr="008A0540">
        <w:rPr>
          <w:sz w:val="20"/>
          <w:lang w:eastAsia="ru-RU"/>
        </w:rPr>
        <w:t>4.1.</w:t>
      </w:r>
      <w:r w:rsidR="008B0DF6">
        <w:rPr>
          <w:sz w:val="20"/>
          <w:lang w:eastAsia="ru-RU"/>
        </w:rPr>
        <w:t>23</w:t>
      </w:r>
      <w:r w:rsidRPr="008A0540">
        <w:rPr>
          <w:sz w:val="20"/>
          <w:lang w:eastAsia="ru-RU"/>
        </w:rPr>
        <w:t xml:space="preserve">. В случае если в состав Работ, являющихся предметом настоящего Контракта, входят работы, требующие наличия специального разрешения (лицензии), </w:t>
      </w:r>
      <w:r w:rsidRPr="008A0540">
        <w:rPr>
          <w:sz w:val="20"/>
        </w:rPr>
        <w:t>подрядчик обязан привлечь к их выполнению субподрядчика, имеющего соответствующее специальное разрешение (лицензию).</w:t>
      </w:r>
      <w:r w:rsidRPr="008A0540">
        <w:rPr>
          <w:bCs/>
          <w:sz w:val="20"/>
          <w:lang w:eastAsia="ru-RU"/>
        </w:rPr>
        <w:t xml:space="preserve">   </w:t>
      </w:r>
    </w:p>
    <w:p w14:paraId="7373B447" w14:textId="2E85F4A8" w:rsidR="00007738" w:rsidRPr="001A3BC9" w:rsidRDefault="001A3BC9" w:rsidP="008A0540">
      <w:pPr>
        <w:widowControl w:val="0"/>
        <w:suppressAutoHyphens w:val="0"/>
        <w:jc w:val="both"/>
        <w:rPr>
          <w:bCs/>
          <w:sz w:val="20"/>
          <w:lang w:eastAsia="ru-RU"/>
        </w:rPr>
      </w:pPr>
      <w:r w:rsidRPr="001A3BC9">
        <w:rPr>
          <w:bCs/>
          <w:sz w:val="20"/>
          <w:lang w:eastAsia="ru-RU"/>
        </w:rPr>
        <w:t>4.1.24.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заказчику новое обеспечение исполнения контракта не позднее 30 (тридцати) календарных дней со дня надлежащего уведомления заказчиком подрядчика о необходимости предоставления соответствующего обеспечения</w:t>
      </w:r>
    </w:p>
    <w:p w14:paraId="266B6592" w14:textId="290B6CB4" w:rsidR="008A0540" w:rsidRDefault="008A0540" w:rsidP="008A0540">
      <w:pPr>
        <w:shd w:val="clear" w:color="auto" w:fill="FFFFFF"/>
        <w:jc w:val="both"/>
        <w:textAlignment w:val="baseline"/>
        <w:rPr>
          <w:sz w:val="20"/>
          <w:lang w:eastAsia="ru-RU"/>
        </w:rPr>
      </w:pPr>
      <w:r w:rsidRPr="008A0540">
        <w:rPr>
          <w:bCs/>
          <w:sz w:val="20"/>
          <w:lang w:eastAsia="ru-RU"/>
        </w:rPr>
        <w:t>4.1.</w:t>
      </w:r>
      <w:r w:rsidR="008B0DF6">
        <w:rPr>
          <w:bCs/>
          <w:sz w:val="20"/>
          <w:lang w:eastAsia="ru-RU"/>
        </w:rPr>
        <w:t>2</w:t>
      </w:r>
      <w:r w:rsidR="001A3BC9">
        <w:rPr>
          <w:bCs/>
          <w:sz w:val="20"/>
          <w:lang w:eastAsia="ru-RU"/>
        </w:rPr>
        <w:t>5</w:t>
      </w:r>
      <w:r w:rsidRPr="008A0540">
        <w:rPr>
          <w:bCs/>
          <w:sz w:val="20"/>
          <w:lang w:eastAsia="ru-RU"/>
        </w:rPr>
        <w:t xml:space="preserve">. </w:t>
      </w:r>
      <w:r w:rsidRPr="008A0540">
        <w:rPr>
          <w:sz w:val="20"/>
          <w:lang w:eastAsia="ru-RU"/>
        </w:rPr>
        <w:t>Выполнить в полном объеме все свои обязательства, предусмотренные в других статьях настоящего Контракта.</w:t>
      </w:r>
    </w:p>
    <w:p w14:paraId="543904A2" w14:textId="790764B5" w:rsidR="000E48B6" w:rsidRDefault="000E48B6" w:rsidP="008A0540">
      <w:pPr>
        <w:shd w:val="clear" w:color="auto" w:fill="FFFFFF"/>
        <w:jc w:val="both"/>
        <w:textAlignment w:val="baseline"/>
        <w:rPr>
          <w:b/>
          <w:bCs/>
          <w:sz w:val="20"/>
          <w:lang w:eastAsia="ru-RU"/>
        </w:rPr>
      </w:pPr>
      <w:r w:rsidRPr="000E48B6">
        <w:rPr>
          <w:b/>
          <w:bCs/>
          <w:sz w:val="20"/>
          <w:lang w:eastAsia="ru-RU"/>
        </w:rPr>
        <w:t>4.</w:t>
      </w:r>
      <w:r>
        <w:rPr>
          <w:b/>
          <w:bCs/>
          <w:sz w:val="20"/>
          <w:lang w:eastAsia="ru-RU"/>
        </w:rPr>
        <w:t>2</w:t>
      </w:r>
      <w:r w:rsidRPr="000E48B6">
        <w:rPr>
          <w:b/>
          <w:bCs/>
          <w:sz w:val="20"/>
          <w:lang w:eastAsia="ru-RU"/>
        </w:rPr>
        <w:t>. Подрядчик вправе:</w:t>
      </w:r>
    </w:p>
    <w:p w14:paraId="0117FCC3" w14:textId="359B41A4" w:rsidR="000E48B6" w:rsidRDefault="000E48B6" w:rsidP="008A0540">
      <w:pPr>
        <w:shd w:val="clear" w:color="auto" w:fill="FFFFFF"/>
        <w:jc w:val="both"/>
        <w:textAlignment w:val="baseline"/>
        <w:rPr>
          <w:sz w:val="20"/>
          <w:lang w:eastAsia="ru-RU"/>
        </w:rPr>
      </w:pPr>
      <w:r w:rsidRPr="000E48B6">
        <w:rPr>
          <w:sz w:val="20"/>
          <w:lang w:eastAsia="ru-RU"/>
        </w:rPr>
        <w:t xml:space="preserve">4.2.1. </w:t>
      </w:r>
      <w:r w:rsidR="0032064D">
        <w:rPr>
          <w:sz w:val="20"/>
          <w:lang w:eastAsia="ru-RU"/>
        </w:rPr>
        <w:t>П</w:t>
      </w:r>
      <w:r w:rsidRPr="000E48B6">
        <w:rPr>
          <w:sz w:val="20"/>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71618">
        <w:rPr>
          <w:sz w:val="20"/>
          <w:lang w:eastAsia="ru-RU"/>
        </w:rPr>
        <w:t>.</w:t>
      </w:r>
    </w:p>
    <w:p w14:paraId="127CCF59" w14:textId="29570D5B" w:rsidR="001A3BC9" w:rsidRPr="009475DC" w:rsidRDefault="001A3BC9" w:rsidP="001A3BC9">
      <w:pPr>
        <w:jc w:val="both"/>
        <w:rPr>
          <w:sz w:val="20"/>
          <w:lang w:eastAsia="ru-RU"/>
        </w:rPr>
      </w:pPr>
      <w:r w:rsidRPr="009475DC">
        <w:rPr>
          <w:sz w:val="20"/>
          <w:lang w:eastAsia="ru-RU"/>
        </w:rPr>
        <w:t>4.2.2.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14:paraId="592B3623" w14:textId="47B3CF71" w:rsidR="001A3BC9" w:rsidRPr="009475DC" w:rsidRDefault="001A3BC9" w:rsidP="001A3BC9">
      <w:pPr>
        <w:jc w:val="both"/>
        <w:rPr>
          <w:sz w:val="20"/>
          <w:lang w:eastAsia="ru-RU"/>
        </w:rPr>
      </w:pPr>
      <w:r w:rsidRPr="009475DC">
        <w:rPr>
          <w:sz w:val="20"/>
          <w:lang w:eastAsia="ru-RU"/>
        </w:rPr>
        <w:t>4.2.3.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(результатов работы) или об исполнении им отдельного этапа исполнения контракта и о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реестр контрактов).</w:t>
      </w:r>
    </w:p>
    <w:p w14:paraId="69C8CE61" w14:textId="77777777" w:rsidR="001A3BC9" w:rsidRPr="009475DC" w:rsidRDefault="001A3BC9" w:rsidP="001A3BC9">
      <w:pPr>
        <w:jc w:val="both"/>
        <w:rPr>
          <w:sz w:val="20"/>
          <w:lang w:eastAsia="ru-RU"/>
        </w:rPr>
      </w:pPr>
    </w:p>
    <w:p w14:paraId="57A24E22" w14:textId="61D8206B" w:rsidR="001A3BC9" w:rsidRPr="009475DC" w:rsidRDefault="001A3BC9" w:rsidP="001A3BC9">
      <w:pPr>
        <w:jc w:val="both"/>
        <w:rPr>
          <w:sz w:val="20"/>
          <w:lang w:eastAsia="ru-RU"/>
        </w:rPr>
      </w:pPr>
      <w:r w:rsidRPr="009475DC">
        <w:rPr>
          <w:sz w:val="20"/>
          <w:lang w:eastAsia="ru-RU"/>
        </w:rPr>
        <w:lastRenderedPageBreak/>
        <w:t>4.2.4.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w:t>
      </w:r>
    </w:p>
    <w:p w14:paraId="633001F7" w14:textId="3B156205" w:rsidR="001A3BC9" w:rsidRPr="009475DC" w:rsidRDefault="001A3BC9" w:rsidP="001A3BC9">
      <w:pPr>
        <w:jc w:val="both"/>
        <w:rPr>
          <w:sz w:val="20"/>
          <w:lang w:eastAsia="ru-RU"/>
        </w:rPr>
      </w:pPr>
      <w:r w:rsidRPr="009475DC">
        <w:rPr>
          <w:sz w:val="20"/>
          <w:lang w:eastAsia="ru-RU"/>
        </w:rPr>
        <w:t>Предусмотренное п.4.2.2.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контрактом, а также приемки заказчиком выполненной работы (результатов работы),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14:paraId="784FCD19" w14:textId="4811A7D5" w:rsidR="001A3BC9" w:rsidRPr="009475DC" w:rsidRDefault="001A3BC9" w:rsidP="001A3BC9">
      <w:pPr>
        <w:jc w:val="both"/>
        <w:rPr>
          <w:sz w:val="20"/>
          <w:lang w:eastAsia="ru-RU"/>
        </w:rPr>
      </w:pPr>
      <w:r w:rsidRPr="009475DC">
        <w:rPr>
          <w:sz w:val="20"/>
          <w:lang w:eastAsia="ru-RU"/>
        </w:rPr>
        <w:t>4.3.5. В случае уменьшения размера обеспечения исполнения контракта в соответствии с пунктами 4.2.2.-4.2.4. Контракта заказчик в срок не позднее 15-и календарных дней с даты исполнения подрядчиком обязательств, предусмотренных контрактом, возвращает подрядчику соответствующие денежные средства, внесенные в качестве обеспечения исполнения контракта.</w:t>
      </w:r>
    </w:p>
    <w:p w14:paraId="287C307E" w14:textId="0D5FCA12" w:rsidR="001A3BC9" w:rsidRPr="009475DC" w:rsidRDefault="009475DC" w:rsidP="001A3BC9">
      <w:pPr>
        <w:jc w:val="both"/>
        <w:rPr>
          <w:sz w:val="20"/>
          <w:lang w:eastAsia="ru-RU"/>
        </w:rPr>
      </w:pPr>
      <w:r w:rsidRPr="009475DC">
        <w:rPr>
          <w:sz w:val="20"/>
          <w:lang w:eastAsia="ru-RU"/>
        </w:rPr>
        <w:t xml:space="preserve">4.3.6. </w:t>
      </w:r>
      <w:r w:rsidR="001A3BC9" w:rsidRPr="009475DC">
        <w:rPr>
          <w:sz w:val="20"/>
          <w:lang w:eastAsia="ru-RU"/>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w:t>
      </w:r>
    </w:p>
    <w:p w14:paraId="08A8C975" w14:textId="7F8FDDD0" w:rsidR="009475DC" w:rsidRPr="009475DC" w:rsidRDefault="009475DC" w:rsidP="001A3BC9">
      <w:pPr>
        <w:jc w:val="both"/>
        <w:rPr>
          <w:sz w:val="20"/>
          <w:lang w:eastAsia="ru-RU"/>
        </w:rPr>
      </w:pPr>
      <w:r w:rsidRPr="009475DC">
        <w:rPr>
          <w:sz w:val="20"/>
          <w:lang w:eastAsia="ru-RU"/>
        </w:rPr>
        <w:t>4.3.7</w:t>
      </w:r>
      <w:r w:rsidR="001A3BC9" w:rsidRPr="009475DC">
        <w:rPr>
          <w:sz w:val="20"/>
          <w:lang w:eastAsia="ru-RU"/>
        </w:rPr>
        <w:t>.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в соответствии с разделом VII настоящих типовых условий, если в контракте было предусмотрено право заказчика принять решение об одностороннем отказе от исполнения контракта.</w:t>
      </w:r>
    </w:p>
    <w:p w14:paraId="3B9A6E09" w14:textId="47B1BCE7" w:rsidR="008A0540" w:rsidRPr="008A0540" w:rsidRDefault="008A0540" w:rsidP="001A3BC9">
      <w:pPr>
        <w:jc w:val="both"/>
        <w:rPr>
          <w:b/>
          <w:bCs/>
          <w:sz w:val="20"/>
          <w:lang w:eastAsia="ru-RU"/>
        </w:rPr>
      </w:pPr>
      <w:r w:rsidRPr="008A0540">
        <w:rPr>
          <w:b/>
          <w:bCs/>
          <w:sz w:val="20"/>
          <w:lang w:eastAsia="ru-RU"/>
        </w:rPr>
        <w:t>4.</w:t>
      </w:r>
      <w:r w:rsidR="00771618">
        <w:rPr>
          <w:b/>
          <w:bCs/>
          <w:sz w:val="20"/>
          <w:lang w:eastAsia="ru-RU"/>
        </w:rPr>
        <w:t>3</w:t>
      </w:r>
      <w:r w:rsidRPr="008A0540">
        <w:rPr>
          <w:b/>
          <w:bCs/>
          <w:sz w:val="20"/>
          <w:lang w:eastAsia="ru-RU"/>
        </w:rPr>
        <w:t>. Заказчик обязан:</w:t>
      </w:r>
    </w:p>
    <w:p w14:paraId="2E7C2883" w14:textId="3591EEC5" w:rsidR="008A0540" w:rsidRPr="008A0540" w:rsidRDefault="008A0540" w:rsidP="008A0540">
      <w:pPr>
        <w:jc w:val="both"/>
        <w:rPr>
          <w:sz w:val="20"/>
          <w:lang w:eastAsia="ru-RU"/>
        </w:rPr>
      </w:pPr>
      <w:r w:rsidRPr="008A0540">
        <w:rPr>
          <w:sz w:val="20"/>
          <w:lang w:eastAsia="ru-RU"/>
        </w:rPr>
        <w:t>4.</w:t>
      </w:r>
      <w:r w:rsidR="0032064D">
        <w:rPr>
          <w:sz w:val="20"/>
          <w:lang w:eastAsia="ru-RU"/>
        </w:rPr>
        <w:t>3</w:t>
      </w:r>
      <w:r w:rsidRPr="008A0540">
        <w:rPr>
          <w:sz w:val="20"/>
          <w:lang w:eastAsia="ru-RU"/>
        </w:rPr>
        <w:t>.1. Осуществлять строительный контроль и технический надзор за производством строительно-монтажных работ в соответствии с проектом и действующими нормами и правилами.</w:t>
      </w:r>
    </w:p>
    <w:p w14:paraId="6C2AE9E0" w14:textId="20387BBA" w:rsidR="008A0540" w:rsidRPr="008A0540" w:rsidRDefault="008A0540" w:rsidP="008A0540">
      <w:pPr>
        <w:jc w:val="both"/>
        <w:rPr>
          <w:sz w:val="20"/>
          <w:lang w:eastAsia="ru-RU"/>
        </w:rPr>
      </w:pPr>
      <w:r w:rsidRPr="008A0540">
        <w:rPr>
          <w:sz w:val="20"/>
          <w:lang w:eastAsia="ru-RU"/>
        </w:rPr>
        <w:t>4.</w:t>
      </w:r>
      <w:r w:rsidR="0032064D">
        <w:rPr>
          <w:sz w:val="20"/>
          <w:lang w:eastAsia="ru-RU"/>
        </w:rPr>
        <w:t>3</w:t>
      </w:r>
      <w:r w:rsidRPr="008A0540">
        <w:rPr>
          <w:sz w:val="20"/>
          <w:lang w:eastAsia="ru-RU"/>
        </w:rPr>
        <w:t xml:space="preserve">.2. </w:t>
      </w:r>
      <w:r w:rsidR="0032064D" w:rsidRPr="0032064D">
        <w:rPr>
          <w:sz w:val="20"/>
          <w:lang w:eastAsia="ru-RU"/>
        </w:rPr>
        <w:t>Оплачивать результаты фактически выполненных по контракту и принятых работ в размерах, установленных контрактом</w:t>
      </w:r>
      <w:r w:rsidR="0032064D">
        <w:rPr>
          <w:sz w:val="20"/>
          <w:lang w:eastAsia="ru-RU"/>
        </w:rPr>
        <w:t xml:space="preserve"> </w:t>
      </w:r>
      <w:r w:rsidR="0032064D" w:rsidRPr="0032064D">
        <w:rPr>
          <w:sz w:val="20"/>
          <w:lang w:eastAsia="ru-RU"/>
        </w:rPr>
        <w:t>в соответствии с положениями части 13 статьи 34 Федерального закона о контрактной системе о сроках оплаты заказчиком выполненных работ.</w:t>
      </w:r>
    </w:p>
    <w:p w14:paraId="699D7A55" w14:textId="42BCF86B" w:rsidR="0032064D" w:rsidRPr="0032064D" w:rsidRDefault="008A0540" w:rsidP="0032064D">
      <w:pPr>
        <w:shd w:val="clear" w:color="auto" w:fill="FFFFFF"/>
        <w:jc w:val="both"/>
        <w:textAlignment w:val="baseline"/>
        <w:rPr>
          <w:sz w:val="20"/>
        </w:rPr>
      </w:pPr>
      <w:r w:rsidRPr="008A0540">
        <w:rPr>
          <w:sz w:val="20"/>
          <w:lang w:eastAsia="ru-RU"/>
        </w:rPr>
        <w:t>4.</w:t>
      </w:r>
      <w:r w:rsidR="0032064D">
        <w:rPr>
          <w:sz w:val="20"/>
          <w:lang w:eastAsia="ru-RU"/>
        </w:rPr>
        <w:t>3</w:t>
      </w:r>
      <w:r w:rsidRPr="008A0540">
        <w:rPr>
          <w:sz w:val="20"/>
          <w:lang w:eastAsia="ru-RU"/>
        </w:rPr>
        <w:t xml:space="preserve">.3. </w:t>
      </w:r>
      <w:r w:rsidR="0032064D" w:rsidRPr="0032064D">
        <w:rPr>
          <w:sz w:val="20"/>
        </w:rPr>
        <w:t>Для проверки представленных подрядчиком результатов выполненных работ, предусмотренных контрактом, в части их соответствия условиям контракта, в том числе проекту по ремонту или сметному расчету по ремонту, которые являются неотъемлемой частью контракта, проводить экспертизу результатов выполненных работ.</w:t>
      </w:r>
    </w:p>
    <w:p w14:paraId="0BFBF717" w14:textId="77777777" w:rsidR="0032064D" w:rsidRDefault="0032064D" w:rsidP="0032064D">
      <w:pPr>
        <w:shd w:val="clear" w:color="auto" w:fill="FFFFFF"/>
        <w:jc w:val="both"/>
        <w:textAlignment w:val="baseline"/>
        <w:rPr>
          <w:sz w:val="20"/>
        </w:rPr>
      </w:pPr>
      <w:r w:rsidRPr="0032064D">
        <w:rPr>
          <w:sz w:val="20"/>
        </w:rPr>
        <w:t>Экспертиза результатов выполненных работ проводится заказчиком своими силами или с привлечением экспертов, экспертных организаций на основании контрактов, заключенных в соответствии с Федеральным законом о контрактной системе. При принятии решения о приемке результатов выполненных работ, отдельных этапов исполнения контракта или об отказе в приемке результатов выполненных работ, отдельных этапов исполнения контракта заказчик,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4B8477A" w14:textId="3171F53A" w:rsidR="008A0540" w:rsidRPr="008A0540" w:rsidRDefault="008A0540" w:rsidP="0032064D">
      <w:pPr>
        <w:shd w:val="clear" w:color="auto" w:fill="FFFFFF"/>
        <w:jc w:val="both"/>
        <w:textAlignment w:val="baseline"/>
        <w:rPr>
          <w:sz w:val="20"/>
          <w:lang w:eastAsia="ru-RU"/>
        </w:rPr>
      </w:pPr>
      <w:r w:rsidRPr="008A0540">
        <w:rPr>
          <w:sz w:val="20"/>
          <w:lang w:eastAsia="ru-RU"/>
        </w:rPr>
        <w:t>4.</w:t>
      </w:r>
      <w:r w:rsidR="0032064D">
        <w:rPr>
          <w:sz w:val="20"/>
          <w:lang w:eastAsia="ru-RU"/>
        </w:rPr>
        <w:t>3</w:t>
      </w:r>
      <w:r w:rsidRPr="008A0540">
        <w:rPr>
          <w:sz w:val="20"/>
          <w:lang w:eastAsia="ru-RU"/>
        </w:rPr>
        <w:t>.4. Участвовать в приемке выполненных работ.</w:t>
      </w:r>
    </w:p>
    <w:p w14:paraId="4C9AE691" w14:textId="63522165" w:rsidR="008A0540" w:rsidRDefault="008A0540" w:rsidP="008A0540">
      <w:pPr>
        <w:widowControl w:val="0"/>
        <w:suppressAutoHyphens w:val="0"/>
        <w:jc w:val="both"/>
        <w:rPr>
          <w:bCs/>
          <w:sz w:val="20"/>
          <w:lang w:eastAsia="ru-RU"/>
        </w:rPr>
      </w:pPr>
      <w:r w:rsidRPr="008A0540">
        <w:rPr>
          <w:sz w:val="20"/>
        </w:rPr>
        <w:t>4.</w:t>
      </w:r>
      <w:r w:rsidR="0032064D">
        <w:rPr>
          <w:sz w:val="20"/>
        </w:rPr>
        <w:t>3</w:t>
      </w:r>
      <w:r w:rsidRPr="008A0540">
        <w:rPr>
          <w:sz w:val="20"/>
        </w:rPr>
        <w:t xml:space="preserve">.5. </w:t>
      </w:r>
      <w:r w:rsidR="0032064D" w:rsidRPr="0032064D">
        <w:rPr>
          <w:bCs/>
          <w:sz w:val="20"/>
          <w:lang w:eastAsia="ru-RU"/>
        </w:rPr>
        <w:t>Определить в техническом задании, являющемся неотъемлемой частью контракта, перечень документации, необходимой для выполнения работ.</w:t>
      </w:r>
    </w:p>
    <w:p w14:paraId="1E0267ED" w14:textId="4F057D21" w:rsidR="0032064D" w:rsidRDefault="0032064D" w:rsidP="008A0540">
      <w:pPr>
        <w:widowControl w:val="0"/>
        <w:suppressAutoHyphens w:val="0"/>
        <w:jc w:val="both"/>
        <w:rPr>
          <w:bCs/>
          <w:sz w:val="20"/>
          <w:lang w:eastAsia="ru-RU"/>
        </w:rPr>
      </w:pPr>
      <w:r>
        <w:rPr>
          <w:bCs/>
          <w:sz w:val="20"/>
          <w:lang w:eastAsia="ru-RU"/>
        </w:rPr>
        <w:t xml:space="preserve">4.3.6. </w:t>
      </w:r>
      <w:r w:rsidRPr="0032064D">
        <w:rPr>
          <w:bCs/>
          <w:sz w:val="20"/>
          <w:lang w:eastAsia="ru-RU"/>
        </w:rPr>
        <w:t>Для выполнения работ по контракту в течение 3 рабочих дней со дня заключения контракта передать подрядчику по акту приема-передачи строительную площадку, проект по ремонту или сметный расчет по ремонту, иные документы и имущество, необходимые для выполнения работ по контракту, или обеспечить их передачу, а также осуществить иные юридически значимые действия, необходимые для выполнения работ по контракту.</w:t>
      </w:r>
    </w:p>
    <w:p w14:paraId="5A20B650" w14:textId="367AE94C" w:rsidR="0032064D" w:rsidRPr="0032064D" w:rsidRDefault="0032064D" w:rsidP="0032064D">
      <w:pPr>
        <w:widowControl w:val="0"/>
        <w:suppressAutoHyphens w:val="0"/>
        <w:jc w:val="both"/>
        <w:rPr>
          <w:bCs/>
          <w:sz w:val="20"/>
          <w:lang w:eastAsia="ru-RU"/>
        </w:rPr>
      </w:pPr>
      <w:r>
        <w:rPr>
          <w:bCs/>
          <w:sz w:val="20"/>
          <w:lang w:eastAsia="ru-RU"/>
        </w:rPr>
        <w:t xml:space="preserve">4.3.7. </w:t>
      </w:r>
      <w:r w:rsidRPr="0032064D">
        <w:rPr>
          <w:bCs/>
          <w:sz w:val="20"/>
          <w:lang w:eastAsia="ru-RU"/>
        </w:rPr>
        <w:t>Нести ответственность:</w:t>
      </w:r>
    </w:p>
    <w:p w14:paraId="33FF0C94" w14:textId="77777777" w:rsidR="0032064D" w:rsidRPr="0032064D" w:rsidRDefault="0032064D" w:rsidP="0032064D">
      <w:pPr>
        <w:widowControl w:val="0"/>
        <w:suppressAutoHyphens w:val="0"/>
        <w:jc w:val="both"/>
        <w:rPr>
          <w:bCs/>
          <w:sz w:val="20"/>
          <w:lang w:eastAsia="ru-RU"/>
        </w:rPr>
      </w:pPr>
      <w:r w:rsidRPr="0032064D">
        <w:rPr>
          <w:bCs/>
          <w:sz w:val="20"/>
          <w:lang w:eastAsia="ru-RU"/>
        </w:rPr>
        <w:t>а) за соответствие нормам законодательства Российской Федерации проекта по ремонту или сметного расчета по ремонту, наличие в проекте по ремонту или сметном расчете по ремонту ошибок, препятствующих исполнению подрядчиком существенных условий контракта, в случае если разработка проекта по ремонту или сметного расчета по ремонту осуществлялась заказчиком;</w:t>
      </w:r>
    </w:p>
    <w:p w14:paraId="71DEA95B" w14:textId="6547010E" w:rsidR="0032064D" w:rsidRPr="008A0540" w:rsidRDefault="0032064D" w:rsidP="0032064D">
      <w:pPr>
        <w:widowControl w:val="0"/>
        <w:suppressAutoHyphens w:val="0"/>
        <w:jc w:val="both"/>
        <w:rPr>
          <w:bCs/>
          <w:sz w:val="20"/>
          <w:lang w:eastAsia="ru-RU"/>
        </w:rPr>
      </w:pPr>
      <w:r>
        <w:rPr>
          <w:bCs/>
          <w:sz w:val="20"/>
          <w:lang w:eastAsia="ru-RU"/>
        </w:rPr>
        <w:t>б</w:t>
      </w:r>
      <w:r w:rsidRPr="0032064D">
        <w:rPr>
          <w:bCs/>
          <w:sz w:val="20"/>
          <w:lang w:eastAsia="ru-RU"/>
        </w:rPr>
        <w:t>) за несвоевременную передачу строительной площадки, проекта по ремонту или сметного расчета по ремонту, иных документов и имущества, необходимых для выполнения работ по контракту.</w:t>
      </w:r>
    </w:p>
    <w:p w14:paraId="6D8C1AF2" w14:textId="74560DBC" w:rsidR="008A0540" w:rsidRDefault="008A0540" w:rsidP="008A0540">
      <w:pPr>
        <w:shd w:val="clear" w:color="auto" w:fill="FFFFFF"/>
        <w:jc w:val="both"/>
        <w:textAlignment w:val="baseline"/>
        <w:rPr>
          <w:sz w:val="20"/>
          <w:lang w:eastAsia="ru-RU"/>
        </w:rPr>
      </w:pPr>
      <w:r w:rsidRPr="008A0540">
        <w:rPr>
          <w:sz w:val="20"/>
          <w:lang w:eastAsia="ru-RU"/>
        </w:rPr>
        <w:t>4.</w:t>
      </w:r>
      <w:r w:rsidR="0032064D">
        <w:rPr>
          <w:sz w:val="20"/>
          <w:lang w:eastAsia="ru-RU"/>
        </w:rPr>
        <w:t>3</w:t>
      </w:r>
      <w:r w:rsidRPr="008A0540">
        <w:rPr>
          <w:sz w:val="20"/>
          <w:lang w:eastAsia="ru-RU"/>
        </w:rPr>
        <w:t>.</w:t>
      </w:r>
      <w:r w:rsidR="0032064D">
        <w:rPr>
          <w:sz w:val="20"/>
          <w:lang w:eastAsia="ru-RU"/>
        </w:rPr>
        <w:t>8</w:t>
      </w:r>
      <w:r w:rsidRPr="008A0540">
        <w:rPr>
          <w:sz w:val="20"/>
          <w:lang w:eastAsia="ru-RU"/>
        </w:rPr>
        <w:t>. Выполнить в полном объеме все свои обязательства, предусмотренные в других статьях настоящего Контракта.</w:t>
      </w:r>
    </w:p>
    <w:p w14:paraId="42E40963" w14:textId="67680BF6" w:rsidR="0032064D" w:rsidRDefault="0032064D" w:rsidP="008A0540">
      <w:pPr>
        <w:shd w:val="clear" w:color="auto" w:fill="FFFFFF"/>
        <w:jc w:val="both"/>
        <w:textAlignment w:val="baseline"/>
        <w:rPr>
          <w:b/>
          <w:bCs/>
          <w:sz w:val="20"/>
          <w:lang w:eastAsia="ru-RU"/>
        </w:rPr>
      </w:pPr>
      <w:r w:rsidRPr="0032064D">
        <w:rPr>
          <w:b/>
          <w:bCs/>
          <w:sz w:val="20"/>
          <w:lang w:eastAsia="ru-RU"/>
        </w:rPr>
        <w:t>4.4. Заказчик вправе:</w:t>
      </w:r>
    </w:p>
    <w:p w14:paraId="11591CD9" w14:textId="054EB49A" w:rsidR="0032064D" w:rsidRPr="0032064D" w:rsidRDefault="0032064D" w:rsidP="0032064D">
      <w:pPr>
        <w:shd w:val="clear" w:color="auto" w:fill="FFFFFF"/>
        <w:jc w:val="both"/>
        <w:textAlignment w:val="baseline"/>
        <w:rPr>
          <w:sz w:val="20"/>
          <w:lang w:eastAsia="ru-RU"/>
        </w:rPr>
      </w:pPr>
      <w:r w:rsidRPr="0032064D">
        <w:rPr>
          <w:sz w:val="20"/>
          <w:lang w:eastAsia="ru-RU"/>
        </w:rPr>
        <w:t>4.4.1</w:t>
      </w:r>
      <w:r>
        <w:rPr>
          <w:sz w:val="20"/>
          <w:lang w:eastAsia="ru-RU"/>
        </w:rPr>
        <w:t xml:space="preserve">. </w:t>
      </w:r>
      <w:r w:rsidR="003D2BD2">
        <w:rPr>
          <w:sz w:val="20"/>
          <w:lang w:eastAsia="ru-RU"/>
        </w:rPr>
        <w:t>В</w:t>
      </w:r>
      <w:r w:rsidRPr="0032064D">
        <w:rPr>
          <w:sz w:val="20"/>
          <w:lang w:eastAsia="ru-RU"/>
        </w:rPr>
        <w:t>о всякое время проверять ход и качество работ, выполняемых подрядчиком, не вмешиваясь в его деятельность.</w:t>
      </w:r>
    </w:p>
    <w:p w14:paraId="22B45E3E" w14:textId="38D82621" w:rsidR="0032064D" w:rsidRPr="0032064D" w:rsidRDefault="003D2BD2" w:rsidP="0032064D">
      <w:pPr>
        <w:shd w:val="clear" w:color="auto" w:fill="FFFFFF"/>
        <w:jc w:val="both"/>
        <w:textAlignment w:val="baseline"/>
        <w:rPr>
          <w:sz w:val="20"/>
          <w:lang w:eastAsia="ru-RU"/>
        </w:rPr>
      </w:pPr>
      <w:r>
        <w:rPr>
          <w:sz w:val="20"/>
          <w:lang w:eastAsia="ru-RU"/>
        </w:rPr>
        <w:t>4</w:t>
      </w:r>
      <w:r w:rsidR="0032064D" w:rsidRPr="0032064D">
        <w:rPr>
          <w:sz w:val="20"/>
          <w:lang w:eastAsia="ru-RU"/>
        </w:rPr>
        <w:t>.</w:t>
      </w:r>
      <w:r>
        <w:rPr>
          <w:sz w:val="20"/>
          <w:lang w:eastAsia="ru-RU"/>
        </w:rPr>
        <w:t>4.2.</w:t>
      </w:r>
      <w:r w:rsidR="0032064D" w:rsidRPr="0032064D">
        <w:rPr>
          <w:sz w:val="20"/>
          <w:lang w:eastAsia="ru-RU"/>
        </w:rPr>
        <w:t xml:space="preserve"> Если подрядчик не приступает своевременно к исполнению контракта или выполняет работы настолько медленно, что окончание их к сроку становится явно невозможным, отказаться от исполнения контракта и потребовать возмещения убытков, уведомив об этом подрядчика в порядке, установленном контрактом.</w:t>
      </w:r>
    </w:p>
    <w:p w14:paraId="480888B8" w14:textId="6A586F8A" w:rsidR="0032064D" w:rsidRPr="0032064D" w:rsidRDefault="003D2BD2" w:rsidP="0032064D">
      <w:pPr>
        <w:shd w:val="clear" w:color="auto" w:fill="FFFFFF"/>
        <w:jc w:val="both"/>
        <w:textAlignment w:val="baseline"/>
        <w:rPr>
          <w:sz w:val="20"/>
          <w:lang w:eastAsia="ru-RU"/>
        </w:rPr>
      </w:pPr>
      <w:r>
        <w:rPr>
          <w:sz w:val="20"/>
          <w:lang w:eastAsia="ru-RU"/>
        </w:rPr>
        <w:t>4.4.3</w:t>
      </w:r>
      <w:r w:rsidR="0032064D" w:rsidRPr="0032064D">
        <w:rPr>
          <w:sz w:val="20"/>
          <w:lang w:eastAsia="ru-RU"/>
        </w:rPr>
        <w:t xml:space="preserve">. Если во время выполнения работ станет очевидным, что они не будут выполнены надлежащим образом,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устранение недостатков другому лицу за счет подрядчика, а также потребовать возмещения убытков. О назначении срока для устранения </w:t>
      </w:r>
      <w:r w:rsidR="0032064D" w:rsidRPr="0032064D">
        <w:rPr>
          <w:sz w:val="20"/>
          <w:lang w:eastAsia="ru-RU"/>
        </w:rPr>
        <w:lastRenderedPageBreak/>
        <w:t xml:space="preserve">недостатков заказчик обязан уведомить подрядчика в течение </w:t>
      </w:r>
      <w:r>
        <w:rPr>
          <w:sz w:val="20"/>
          <w:lang w:eastAsia="ru-RU"/>
        </w:rPr>
        <w:t>2</w:t>
      </w:r>
      <w:r w:rsidR="0032064D" w:rsidRPr="0032064D">
        <w:rPr>
          <w:sz w:val="20"/>
          <w:lang w:eastAsia="ru-RU"/>
        </w:rPr>
        <w:t xml:space="preserve"> дней со дня его назначения в порядке, установленном контрактом.</w:t>
      </w:r>
    </w:p>
    <w:p w14:paraId="4C5DAAB8" w14:textId="754D088E" w:rsidR="0032064D" w:rsidRPr="0032064D" w:rsidRDefault="003D2BD2" w:rsidP="0032064D">
      <w:pPr>
        <w:shd w:val="clear" w:color="auto" w:fill="FFFFFF"/>
        <w:jc w:val="both"/>
        <w:textAlignment w:val="baseline"/>
        <w:rPr>
          <w:sz w:val="20"/>
          <w:lang w:eastAsia="ru-RU"/>
        </w:rPr>
      </w:pPr>
      <w:r>
        <w:rPr>
          <w:sz w:val="20"/>
          <w:lang w:eastAsia="ru-RU"/>
        </w:rPr>
        <w:t>4.4.4</w:t>
      </w:r>
      <w:r w:rsidR="0032064D" w:rsidRPr="0032064D">
        <w:rPr>
          <w:sz w:val="20"/>
          <w:lang w:eastAsia="ru-RU"/>
        </w:rPr>
        <w:t>. Требовать от подрядчика надлежащего выполнения работ по контракту в соответствии с условиями контракта, а также требовать своевременного устранения недостатков, выявленных как в ходе приемки выполненных работ, так и в течение гарантийных сроков.</w:t>
      </w:r>
    </w:p>
    <w:p w14:paraId="6C3B121D" w14:textId="6C45D119" w:rsidR="0032064D" w:rsidRPr="0032064D" w:rsidRDefault="003D2BD2" w:rsidP="0032064D">
      <w:pPr>
        <w:shd w:val="clear" w:color="auto" w:fill="FFFFFF"/>
        <w:jc w:val="both"/>
        <w:textAlignment w:val="baseline"/>
        <w:rPr>
          <w:sz w:val="20"/>
          <w:lang w:eastAsia="ru-RU"/>
        </w:rPr>
      </w:pPr>
      <w:r>
        <w:rPr>
          <w:sz w:val="20"/>
          <w:lang w:eastAsia="ru-RU"/>
        </w:rPr>
        <w:t>4</w:t>
      </w:r>
      <w:r w:rsidR="0032064D" w:rsidRPr="0032064D">
        <w:rPr>
          <w:sz w:val="20"/>
          <w:lang w:eastAsia="ru-RU"/>
        </w:rPr>
        <w:t>.</w:t>
      </w:r>
      <w:r>
        <w:rPr>
          <w:sz w:val="20"/>
          <w:lang w:eastAsia="ru-RU"/>
        </w:rPr>
        <w:t>4.5.</w:t>
      </w:r>
      <w:r w:rsidR="0032064D" w:rsidRPr="0032064D">
        <w:rPr>
          <w:sz w:val="20"/>
          <w:lang w:eastAsia="ru-RU"/>
        </w:rPr>
        <w:t xml:space="preserve"> Определять лиц, непосредственно участвующих в контроле за ходом выполнения подрядчиком работ по ремонту и (или) участвующих в приемке работ по ремонту.</w:t>
      </w:r>
    </w:p>
    <w:p w14:paraId="04DB84E5" w14:textId="472BCCB1" w:rsidR="0032064D" w:rsidRPr="0032064D" w:rsidRDefault="003D2BD2" w:rsidP="0032064D">
      <w:pPr>
        <w:shd w:val="clear" w:color="auto" w:fill="FFFFFF"/>
        <w:jc w:val="both"/>
        <w:textAlignment w:val="baseline"/>
        <w:rPr>
          <w:sz w:val="20"/>
          <w:lang w:eastAsia="ru-RU"/>
        </w:rPr>
      </w:pPr>
      <w:r>
        <w:rPr>
          <w:sz w:val="20"/>
          <w:lang w:eastAsia="ru-RU"/>
        </w:rPr>
        <w:t>4.4.6</w:t>
      </w:r>
      <w:r w:rsidR="0032064D" w:rsidRPr="0032064D">
        <w:rPr>
          <w:sz w:val="20"/>
          <w:lang w:eastAsia="ru-RU"/>
        </w:rPr>
        <w:t>. Устанавливать требования к гарантии качества выполненных работ, требования к гарантийным срокам, а также порядок и срок предоставления подрядчиком обеспечения гарантийных обязательств в соответствии с законодательством Российской Федерации.</w:t>
      </w:r>
    </w:p>
    <w:p w14:paraId="162BBDC1" w14:textId="328D0C43" w:rsidR="0032064D" w:rsidRPr="0032064D" w:rsidRDefault="003D2BD2" w:rsidP="0032064D">
      <w:pPr>
        <w:shd w:val="clear" w:color="auto" w:fill="FFFFFF"/>
        <w:jc w:val="both"/>
        <w:textAlignment w:val="baseline"/>
        <w:rPr>
          <w:sz w:val="20"/>
          <w:lang w:eastAsia="ru-RU"/>
        </w:rPr>
      </w:pPr>
      <w:r>
        <w:rPr>
          <w:sz w:val="20"/>
          <w:lang w:eastAsia="ru-RU"/>
        </w:rPr>
        <w:t>4.4.7</w:t>
      </w:r>
      <w:r w:rsidR="0032064D" w:rsidRPr="0032064D">
        <w:rPr>
          <w:sz w:val="20"/>
          <w:lang w:eastAsia="ru-RU"/>
        </w:rPr>
        <w:t>. В случае досрочного исполнения подрядчиком обязательств по выполнению работ, предусмотренных графиком выполнения работ по ремонту,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и графиком оплаты выполненных по контракту работ (при наличии такого графика). Цена контракта, отдельных этапов его исполнения и (или) отдельных видов работ при досрочном выполнении подрядчиком работ по контракту, их приемке и оплате заказчиком изменению не подлежит.</w:t>
      </w:r>
    </w:p>
    <w:p w14:paraId="32F2A0B0" w14:textId="77777777" w:rsidR="008A0540" w:rsidRPr="008A0540" w:rsidRDefault="008A0540" w:rsidP="008A0540">
      <w:pPr>
        <w:widowControl w:val="0"/>
        <w:suppressAutoHyphens w:val="0"/>
        <w:jc w:val="center"/>
        <w:rPr>
          <w:b/>
          <w:bCs/>
          <w:sz w:val="20"/>
          <w:lang w:eastAsia="ru-RU"/>
        </w:rPr>
      </w:pPr>
    </w:p>
    <w:p w14:paraId="210B53A2" w14:textId="77777777" w:rsidR="008A0540" w:rsidRPr="008A0540" w:rsidRDefault="008A0540" w:rsidP="008A0540">
      <w:pPr>
        <w:widowControl w:val="0"/>
        <w:suppressAutoHyphens w:val="0"/>
        <w:jc w:val="center"/>
        <w:rPr>
          <w:b/>
          <w:bCs/>
          <w:sz w:val="20"/>
          <w:lang w:eastAsia="ru-RU"/>
        </w:rPr>
      </w:pPr>
      <w:r w:rsidRPr="008A0540">
        <w:rPr>
          <w:b/>
          <w:bCs/>
          <w:sz w:val="20"/>
          <w:lang w:eastAsia="ru-RU"/>
        </w:rPr>
        <w:t>5. СДАЧА И ПРИЕМКА РАБОТ</w:t>
      </w:r>
    </w:p>
    <w:p w14:paraId="47033013" w14:textId="77777777" w:rsidR="0082051C" w:rsidRDefault="008A0540" w:rsidP="0082051C">
      <w:pPr>
        <w:jc w:val="both"/>
        <w:rPr>
          <w:bCs/>
          <w:sz w:val="20"/>
          <w:lang w:eastAsia="ru-RU"/>
        </w:rPr>
      </w:pPr>
      <w:r w:rsidRPr="008A0540">
        <w:rPr>
          <w:bCs/>
          <w:sz w:val="20"/>
          <w:lang w:eastAsia="ru-RU"/>
        </w:rPr>
        <w:t xml:space="preserve">5.1. </w:t>
      </w:r>
      <w:r w:rsidR="0082051C" w:rsidRPr="0082051C">
        <w:rPr>
          <w:bCs/>
          <w:sz w:val="20"/>
          <w:lang w:eastAsia="ru-RU"/>
        </w:rPr>
        <w:t>Приемка и оплата выполненных работ, в том числе их отдельных этапов, осуществляются на основании документа о приемке работ, подписанного усиленными квалифицированными электронными подписями уполномоченных лиц сторон контракта в соответствии с положениями Федерального закона "Об электронной подписи", подтверждающего выполнение комплексов (видов) работ (этапов работ) в соответствии с проектом по ремонту или сметным расчетом по ремонту, условиями контракта.</w:t>
      </w:r>
    </w:p>
    <w:p w14:paraId="5E2DA600" w14:textId="1C7FA35B" w:rsidR="0082051C" w:rsidRPr="0082051C" w:rsidRDefault="0082051C" w:rsidP="0082051C">
      <w:pPr>
        <w:jc w:val="both"/>
        <w:rPr>
          <w:bCs/>
          <w:sz w:val="20"/>
          <w:lang w:eastAsia="ru-RU"/>
        </w:rPr>
      </w:pPr>
      <w:r w:rsidRPr="0082051C">
        <w:rPr>
          <w:bCs/>
          <w:sz w:val="20"/>
          <w:lang w:eastAsia="ru-RU"/>
        </w:rPr>
        <w:t xml:space="preserve">В целях приемки выполненных работ подрядчик для подтверждения объемов и качества выполненных работ, предусмотренных проектом по ремонту или сметным расчетом по ремонту, формирует с использованием единой информационной системы документ о приемке работ, подписывает его усиленной квалифицированной электронной подписью лица, имеющего право действовать от имени подрядчика, и размещает в единой информационной системе. </w:t>
      </w:r>
      <w:r w:rsidRPr="00CB6A3D">
        <w:rPr>
          <w:bCs/>
          <w:sz w:val="20"/>
          <w:lang w:eastAsia="ru-RU"/>
        </w:rPr>
        <w:t>Также в единой информационной системе подрядчик размещает исполнительную документацию.</w:t>
      </w:r>
    </w:p>
    <w:p w14:paraId="58B21AE9" w14:textId="67AA9806" w:rsidR="0082051C" w:rsidRPr="0082051C" w:rsidRDefault="0082051C" w:rsidP="0082051C">
      <w:pPr>
        <w:jc w:val="both"/>
        <w:rPr>
          <w:bCs/>
          <w:sz w:val="20"/>
          <w:lang w:eastAsia="ru-RU"/>
        </w:rPr>
      </w:pPr>
      <w:r w:rsidRPr="0082051C">
        <w:rPr>
          <w:bCs/>
          <w:sz w:val="20"/>
          <w:lang w:eastAsia="ru-RU"/>
        </w:rPr>
        <w:t>При принятии решения об отказе в приемке результатов выполненных работ заказчик формирует с использованием единой информационной системы мотивированный отказ и подписывает его усиленной квалифицированной электронной подписью лица, имеющего право действовать от имени заказчика.</w:t>
      </w:r>
    </w:p>
    <w:p w14:paraId="3313C3D9" w14:textId="43BF49D1" w:rsidR="0082051C" w:rsidRDefault="0082051C" w:rsidP="0082051C">
      <w:pPr>
        <w:jc w:val="both"/>
        <w:rPr>
          <w:bCs/>
          <w:sz w:val="20"/>
          <w:lang w:eastAsia="ru-RU"/>
        </w:rPr>
      </w:pPr>
      <w:r w:rsidRPr="0082051C">
        <w:rPr>
          <w:bCs/>
          <w:sz w:val="20"/>
          <w:lang w:eastAsia="ru-RU"/>
        </w:rPr>
        <w:t>При формировании документа о приемке работ или мотивированного отказа от приемки работ с использованием единой информационной системы, их размещении в единой информационной системе, обмене ими между подрядчиком и заказчиком с использованием единой информационной системы используются единые форматы электронных документов и открытые форматы для обмена данными, которые размещаются на официальном сайте единой информационной системы в информационно-телекоммуникационной сети "Интернет" Федеральным казначейством.</w:t>
      </w:r>
    </w:p>
    <w:p w14:paraId="1E1CC3DD" w14:textId="5666F649" w:rsidR="008A0540" w:rsidRPr="008A0540" w:rsidRDefault="008A0540" w:rsidP="0082051C">
      <w:pPr>
        <w:jc w:val="both"/>
        <w:rPr>
          <w:bCs/>
          <w:sz w:val="20"/>
          <w:lang w:eastAsia="ru-RU"/>
        </w:rPr>
      </w:pPr>
      <w:r w:rsidRPr="008A0540">
        <w:rPr>
          <w:bCs/>
          <w:sz w:val="20"/>
          <w:lang w:eastAsia="ru-RU"/>
        </w:rPr>
        <w:t xml:space="preserve">5.2. Подрядчик не менее чем за 1 (один) день до наступления календарного срока выполнения работ по Объекту, обязан известить Заказчика о готовности к сдаче выполненных работ, а Заказчик в свою очередь осуществляет приемку предъявленных Подрядчиком выполненных работ. </w:t>
      </w:r>
    </w:p>
    <w:p w14:paraId="5092AEE8" w14:textId="77777777" w:rsidR="008A0540" w:rsidRPr="008A0540" w:rsidRDefault="008A0540" w:rsidP="008A0540">
      <w:pPr>
        <w:jc w:val="both"/>
        <w:rPr>
          <w:sz w:val="20"/>
          <w:lang w:eastAsia="ru-RU"/>
        </w:rPr>
      </w:pPr>
      <w:r w:rsidRPr="008A0540">
        <w:rPr>
          <w:bCs/>
          <w:sz w:val="20"/>
          <w:lang w:eastAsia="ru-RU"/>
        </w:rPr>
        <w:t xml:space="preserve">5.2.1. </w:t>
      </w:r>
      <w:r w:rsidRPr="008A0540">
        <w:rPr>
          <w:sz w:val="20"/>
          <w:lang w:eastAsia="ru-RU"/>
        </w:rPr>
        <w:t>При приемке выполненных работ для подтверждения объемов и качества фактически выполненных подрядных работ по конструктивным решениям (элементам) и (или) комплексам (видам) работ, включенным в смету контракта, подрядчик представляет комплект первичных учетных документов, а также исполнительную документацию, в том числе:</w:t>
      </w:r>
    </w:p>
    <w:p w14:paraId="264CC7E9" w14:textId="77777777" w:rsidR="008A0540" w:rsidRPr="008A0540" w:rsidRDefault="008A0540" w:rsidP="008A0540">
      <w:pPr>
        <w:shd w:val="clear" w:color="auto" w:fill="FFFFFF"/>
        <w:ind w:right="-1"/>
        <w:jc w:val="both"/>
        <w:textAlignment w:val="baseline"/>
        <w:rPr>
          <w:sz w:val="20"/>
          <w:lang w:eastAsia="ru-RU"/>
        </w:rPr>
      </w:pPr>
      <w:r w:rsidRPr="008A0540">
        <w:rPr>
          <w:sz w:val="20"/>
          <w:lang w:eastAsia="ru-RU"/>
        </w:rPr>
        <w:t>- подписанные Заказчиком акты промежуточной приёмки ответственных конструкций и скрытых работ;</w:t>
      </w:r>
    </w:p>
    <w:p w14:paraId="6A9DF003" w14:textId="77777777" w:rsidR="008A0540" w:rsidRPr="008A0540" w:rsidRDefault="008A0540" w:rsidP="008A0540">
      <w:pPr>
        <w:ind w:right="-1"/>
        <w:jc w:val="both"/>
        <w:rPr>
          <w:sz w:val="20"/>
          <w:lang w:eastAsia="ru-RU"/>
        </w:rPr>
      </w:pPr>
      <w:r w:rsidRPr="008A0540">
        <w:rPr>
          <w:sz w:val="20"/>
          <w:lang w:eastAsia="ru-RU"/>
        </w:rPr>
        <w:t>- сертификаты, декларации соответствия, технические паспорта и (или) другие документы, удостоверяющие качество материалов, оборудования и инвентаря, их соответствие строительным нормам, правилам;</w:t>
      </w:r>
    </w:p>
    <w:p w14:paraId="480D9009" w14:textId="77777777" w:rsidR="008A0540" w:rsidRPr="008A0540" w:rsidRDefault="008A0540" w:rsidP="008A0540">
      <w:pPr>
        <w:ind w:right="-1"/>
        <w:jc w:val="both"/>
        <w:rPr>
          <w:sz w:val="20"/>
          <w:lang w:eastAsia="ru-RU"/>
        </w:rPr>
      </w:pPr>
      <w:r w:rsidRPr="008A0540">
        <w:rPr>
          <w:sz w:val="20"/>
          <w:lang w:eastAsia="ru-RU"/>
        </w:rPr>
        <w:t>- справки, подтверждающие выполнение пусконаладочных работ, испытаний и лабораторий на законченный объем работ и другую учетную документацию, предусмотренную нормативными документами.</w:t>
      </w:r>
    </w:p>
    <w:p w14:paraId="115CD3DD" w14:textId="5946617C" w:rsidR="008A0540" w:rsidRPr="008A0540" w:rsidRDefault="008A0540" w:rsidP="008A0540">
      <w:pPr>
        <w:ind w:right="-1"/>
        <w:jc w:val="both"/>
        <w:rPr>
          <w:sz w:val="20"/>
          <w:lang w:eastAsia="ru-RU"/>
        </w:rPr>
      </w:pPr>
      <w:r w:rsidRPr="008A0540">
        <w:rPr>
          <w:sz w:val="20"/>
          <w:lang w:eastAsia="ru-RU"/>
        </w:rPr>
        <w:t>5.2.</w:t>
      </w:r>
      <w:r w:rsidR="00EB3C38">
        <w:rPr>
          <w:sz w:val="20"/>
          <w:lang w:eastAsia="ru-RU"/>
        </w:rPr>
        <w:t>2</w:t>
      </w:r>
      <w:r w:rsidRPr="008A0540">
        <w:rPr>
          <w:sz w:val="20"/>
          <w:lang w:eastAsia="ru-RU"/>
        </w:rPr>
        <w:t xml:space="preserve">. Для проверки предоставленных Подрядчиком результатов работ, предусмотренных контрактом, в части их соответствия условиям контракта Заказчик обязан провести экспертизу. Экспертиза результатов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Экспертиза результатов работ осуществляется в рамках и </w:t>
      </w:r>
      <w:r w:rsidR="00EB3C38" w:rsidRPr="008A0540">
        <w:rPr>
          <w:sz w:val="20"/>
          <w:lang w:eastAsia="ru-RU"/>
        </w:rPr>
        <w:t>в сроки,</w:t>
      </w:r>
      <w:r w:rsidRPr="008A0540">
        <w:rPr>
          <w:sz w:val="20"/>
          <w:lang w:eastAsia="ru-RU"/>
        </w:rPr>
        <w:t xml:space="preserve"> предусмотренные приемкой выполненных работ.</w:t>
      </w:r>
    </w:p>
    <w:p w14:paraId="31387FF5" w14:textId="66AFDADE" w:rsidR="008A0540" w:rsidRPr="008A0540" w:rsidRDefault="008A0540" w:rsidP="008A0540">
      <w:pPr>
        <w:ind w:right="-1"/>
        <w:jc w:val="both"/>
        <w:rPr>
          <w:color w:val="000000"/>
          <w:sz w:val="20"/>
          <w:lang w:eastAsia="ru-RU"/>
        </w:rPr>
      </w:pPr>
      <w:r w:rsidRPr="008A0540">
        <w:rPr>
          <w:color w:val="000000"/>
          <w:sz w:val="20"/>
          <w:lang w:eastAsia="ru-RU"/>
        </w:rPr>
        <w:t>5.2.</w:t>
      </w:r>
      <w:r w:rsidR="00A75590">
        <w:rPr>
          <w:color w:val="000000"/>
          <w:sz w:val="20"/>
          <w:lang w:eastAsia="ru-RU"/>
        </w:rPr>
        <w:t>3</w:t>
      </w:r>
      <w:r w:rsidRPr="008A0540">
        <w:rPr>
          <w:color w:val="000000"/>
          <w:sz w:val="20"/>
          <w:lang w:eastAsia="ru-RU"/>
        </w:rPr>
        <w:t xml:space="preserve">. В случае установления Заказчиком при приемке очередного этапа работ несоответствия качества выполненных Подрядчиком работ, Акт выполненных работ Заказчиком не подписывается до момента устранения выявленных нарушений. </w:t>
      </w:r>
    </w:p>
    <w:p w14:paraId="5F919618" w14:textId="036C73EF" w:rsidR="008A0540" w:rsidRPr="008A0540" w:rsidRDefault="008A0540" w:rsidP="008A0540">
      <w:pPr>
        <w:ind w:right="-1"/>
        <w:jc w:val="both"/>
        <w:rPr>
          <w:sz w:val="20"/>
          <w:lang w:eastAsia="ru-RU"/>
        </w:rPr>
      </w:pPr>
      <w:r w:rsidRPr="008A0540">
        <w:rPr>
          <w:color w:val="000000"/>
          <w:sz w:val="20"/>
          <w:lang w:eastAsia="ru-RU"/>
        </w:rPr>
        <w:t xml:space="preserve">5.3. </w:t>
      </w:r>
      <w:r w:rsidRPr="008A0540">
        <w:rPr>
          <w:sz w:val="20"/>
          <w:lang w:eastAsia="ru-RU"/>
        </w:rPr>
        <w:t>Оформление документа о приемке выполненной работы (ее результатов) осуществляется в сроки, которые установлены контрактом в следующем порядке:</w:t>
      </w:r>
    </w:p>
    <w:p w14:paraId="6F380A7B" w14:textId="3BA8AE4D" w:rsidR="008A0540" w:rsidRPr="008A0540" w:rsidRDefault="008A0540" w:rsidP="008A0540">
      <w:pPr>
        <w:ind w:right="-1"/>
        <w:jc w:val="both"/>
        <w:rPr>
          <w:color w:val="000000"/>
          <w:sz w:val="20"/>
          <w:lang w:eastAsia="ru-RU"/>
        </w:rPr>
      </w:pPr>
      <w:r w:rsidRPr="008A0540">
        <w:rPr>
          <w:kern w:val="1"/>
          <w:sz w:val="20"/>
          <w:lang w:eastAsia="ru-RU"/>
        </w:rPr>
        <w:t xml:space="preserve">5.3.1. </w:t>
      </w:r>
      <w:r w:rsidRPr="008A0540">
        <w:rPr>
          <w:color w:val="000000"/>
          <w:sz w:val="20"/>
          <w:lang w:eastAsia="ru-RU"/>
        </w:rPr>
        <w:t xml:space="preserve">Не менее чем за 2 (два) рабочих дня до полного завершения работ на Объекте и готовности передачи выполненной работы (результатов </w:t>
      </w:r>
      <w:r w:rsidR="00A75590" w:rsidRPr="008A0540">
        <w:rPr>
          <w:color w:val="000000"/>
          <w:sz w:val="20"/>
          <w:lang w:eastAsia="ru-RU"/>
        </w:rPr>
        <w:t>работы) Подрядчик</w:t>
      </w:r>
      <w:r w:rsidRPr="008A0540">
        <w:rPr>
          <w:color w:val="000000"/>
          <w:sz w:val="20"/>
          <w:lang w:eastAsia="ru-RU"/>
        </w:rPr>
        <w:t xml:space="preserve"> извещает Заказчика об окончании работ и готовности Объекта к приемке, а также предложения о дате начала работы приемочной (экспертной) комиссии (далее - Комиссия). </w:t>
      </w:r>
    </w:p>
    <w:p w14:paraId="53F702E0" w14:textId="77777777" w:rsidR="008A0540" w:rsidRPr="008A0540" w:rsidRDefault="008A0540" w:rsidP="008A0540">
      <w:pPr>
        <w:widowControl w:val="0"/>
        <w:autoSpaceDE w:val="0"/>
        <w:autoSpaceDN w:val="0"/>
        <w:adjustRightInd w:val="0"/>
        <w:jc w:val="both"/>
        <w:rPr>
          <w:bCs/>
          <w:sz w:val="20"/>
          <w:lang w:eastAsia="ru-RU"/>
        </w:rPr>
      </w:pPr>
      <w:r w:rsidRPr="008A0540">
        <w:rPr>
          <w:bCs/>
          <w:sz w:val="20"/>
          <w:lang w:eastAsia="ru-RU"/>
        </w:rPr>
        <w:t xml:space="preserve">5.4. </w:t>
      </w:r>
      <w:r w:rsidRPr="008A0540">
        <w:rPr>
          <w:sz w:val="20"/>
          <w:lang w:eastAsia="ru-RU"/>
        </w:rPr>
        <w:t>При исполнении контракта, заключенного по результатам проведения электронных процедур,</w:t>
      </w:r>
      <w:r w:rsidRPr="008A0540">
        <w:rPr>
          <w:bCs/>
          <w:sz w:val="20"/>
          <w:lang w:eastAsia="ru-RU"/>
        </w:rPr>
        <w:t xml:space="preserve"> документ о приемке должен содержать:</w:t>
      </w:r>
    </w:p>
    <w:p w14:paraId="46361E52" w14:textId="77777777" w:rsidR="008A0540" w:rsidRPr="008A0540" w:rsidRDefault="008A0540" w:rsidP="008A0540">
      <w:pPr>
        <w:autoSpaceDE w:val="0"/>
        <w:autoSpaceDN w:val="0"/>
        <w:adjustRightInd w:val="0"/>
        <w:jc w:val="both"/>
        <w:rPr>
          <w:sz w:val="20"/>
        </w:rPr>
      </w:pPr>
      <w:r w:rsidRPr="008A0540">
        <w:rPr>
          <w:sz w:val="20"/>
        </w:rPr>
        <w:lastRenderedPageBreak/>
        <w:t>а) включенные в контракт в соответствии с пунктом 1 части 2 статьи 51 Федерального закона от 05.04.2013 г.№ 44-ФЗ идентификационный код закупки, наименование, место нахождения Заказчика, наименование объекта закупки, место выполнения работы, информацию об Исполнителе, предусмотренную подпунктами "а", "г" и "е" части 1 статьи 43 Федерального закона от 05.04.2013 г.№ 44-ФЗ,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25360C8D" w14:textId="77777777" w:rsidR="008A0540" w:rsidRPr="008A0540" w:rsidRDefault="008A0540" w:rsidP="008A0540">
      <w:pPr>
        <w:autoSpaceDE w:val="0"/>
        <w:autoSpaceDN w:val="0"/>
        <w:adjustRightInd w:val="0"/>
        <w:jc w:val="both"/>
        <w:rPr>
          <w:sz w:val="20"/>
        </w:rPr>
      </w:pPr>
      <w:r w:rsidRPr="008A0540">
        <w:rPr>
          <w:sz w:val="20"/>
        </w:rPr>
        <w:t>б) наименование поставленного товара, выполненной работы, оказанной услуги;</w:t>
      </w:r>
    </w:p>
    <w:p w14:paraId="258C521E" w14:textId="77777777" w:rsidR="008A0540" w:rsidRPr="008A0540" w:rsidRDefault="008A0540" w:rsidP="008A0540">
      <w:pPr>
        <w:autoSpaceDE w:val="0"/>
        <w:autoSpaceDN w:val="0"/>
        <w:adjustRightInd w:val="0"/>
        <w:jc w:val="both"/>
        <w:rPr>
          <w:sz w:val="20"/>
        </w:rPr>
      </w:pPr>
      <w:r w:rsidRPr="008A0540">
        <w:rPr>
          <w:sz w:val="20"/>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13371B06" w14:textId="77777777" w:rsidR="008A0540" w:rsidRPr="008A0540" w:rsidRDefault="008A0540" w:rsidP="008A0540">
      <w:pPr>
        <w:autoSpaceDE w:val="0"/>
        <w:autoSpaceDN w:val="0"/>
        <w:adjustRightInd w:val="0"/>
        <w:jc w:val="both"/>
        <w:rPr>
          <w:sz w:val="20"/>
        </w:rPr>
      </w:pPr>
      <w:r w:rsidRPr="008A0540">
        <w:rPr>
          <w:sz w:val="20"/>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44146BA7" w14:textId="77777777" w:rsidR="008A0540" w:rsidRPr="008A0540" w:rsidRDefault="008A0540" w:rsidP="008A0540">
      <w:pPr>
        <w:autoSpaceDE w:val="0"/>
        <w:autoSpaceDN w:val="0"/>
        <w:adjustRightInd w:val="0"/>
        <w:jc w:val="both"/>
        <w:rPr>
          <w:sz w:val="20"/>
        </w:rPr>
      </w:pPr>
      <w:r w:rsidRPr="008A0540">
        <w:rPr>
          <w:sz w:val="20"/>
        </w:rPr>
        <w:t>д) информацию об объеме выполненной работы, оказанной услуги;</w:t>
      </w:r>
    </w:p>
    <w:p w14:paraId="5E72C187" w14:textId="77777777" w:rsidR="008A0540" w:rsidRPr="008A0540" w:rsidRDefault="008A0540" w:rsidP="008A0540">
      <w:pPr>
        <w:autoSpaceDE w:val="0"/>
        <w:autoSpaceDN w:val="0"/>
        <w:adjustRightInd w:val="0"/>
        <w:jc w:val="both"/>
        <w:rPr>
          <w:sz w:val="20"/>
        </w:rPr>
      </w:pPr>
      <w:r w:rsidRPr="008A0540">
        <w:rPr>
          <w:sz w:val="20"/>
        </w:rP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3774C67" w14:textId="77777777" w:rsidR="008A0540" w:rsidRPr="008A0540" w:rsidRDefault="008A0540" w:rsidP="008A0540">
      <w:pPr>
        <w:autoSpaceDE w:val="0"/>
        <w:autoSpaceDN w:val="0"/>
        <w:adjustRightInd w:val="0"/>
        <w:jc w:val="both"/>
        <w:rPr>
          <w:sz w:val="20"/>
        </w:rPr>
      </w:pPr>
      <w:r w:rsidRPr="008A0540">
        <w:rPr>
          <w:sz w:val="20"/>
        </w:rPr>
        <w:t>ж) иную информацию с учетом требований, установленных в соответствии с частью 3 статьи 5 Федерального закона от 05.04.2013 г.№ 44-ФЗ;</w:t>
      </w:r>
    </w:p>
    <w:p w14:paraId="42BB0EFE" w14:textId="77777777" w:rsidR="008A0540" w:rsidRPr="008A0540" w:rsidRDefault="008A0540" w:rsidP="008A0540">
      <w:pPr>
        <w:widowControl w:val="0"/>
        <w:suppressAutoHyphens w:val="0"/>
        <w:jc w:val="both"/>
        <w:rPr>
          <w:bCs/>
          <w:sz w:val="20"/>
          <w:lang w:eastAsia="ru-RU"/>
        </w:rPr>
      </w:pPr>
      <w:r w:rsidRPr="008A0540">
        <w:rPr>
          <w:sz w:val="20"/>
        </w:rPr>
        <w:t xml:space="preserve">5.5.  К документу о приемке, </w:t>
      </w:r>
      <w:r w:rsidRPr="008A0540">
        <w:rPr>
          <w:sz w:val="20"/>
          <w:lang w:eastAsia="ru-RU"/>
        </w:rPr>
        <w:t xml:space="preserve">предусмотренному </w:t>
      </w:r>
      <w:hyperlink w:anchor="P1" w:history="1">
        <w:r w:rsidRPr="008A0540">
          <w:rPr>
            <w:sz w:val="20"/>
            <w:lang w:eastAsia="ru-RU"/>
          </w:rPr>
          <w:t>п. 1</w:t>
        </w:r>
      </w:hyperlink>
      <w:r w:rsidRPr="008A0540">
        <w:rPr>
          <w:sz w:val="20"/>
          <w:lang w:eastAsia="ru-RU"/>
        </w:rPr>
        <w:t xml:space="preserve"> ч. 13 ст. 94 </w:t>
      </w:r>
      <w:r w:rsidRPr="008A0540">
        <w:rPr>
          <w:sz w:val="20"/>
        </w:rPr>
        <w:t xml:space="preserve">Федерального закона от 05.04.2013 N 44-ФЗ,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1" w:history="1">
        <w:r w:rsidRPr="008A0540">
          <w:rPr>
            <w:sz w:val="20"/>
            <w:lang w:eastAsia="ru-RU"/>
          </w:rPr>
          <w:t>п. 1</w:t>
        </w:r>
      </w:hyperlink>
      <w:r w:rsidRPr="008A0540">
        <w:rPr>
          <w:sz w:val="20"/>
          <w:lang w:eastAsia="ru-RU"/>
        </w:rPr>
        <w:t xml:space="preserve"> ч. 13 ст. 94 </w:t>
      </w:r>
      <w:r w:rsidRPr="008A0540">
        <w:rPr>
          <w:sz w:val="20"/>
        </w:rPr>
        <w:t>Федерального закона от 05.04.2013 N 44-ФЗ информация, содержащаяся в документе о приемке.</w:t>
      </w:r>
      <w:r w:rsidRPr="008A0540">
        <w:rPr>
          <w:bCs/>
          <w:sz w:val="20"/>
          <w:lang w:eastAsia="ru-RU"/>
        </w:rPr>
        <w:t xml:space="preserve"> Подрядчик, направляя электронный документ в структурированном виде с использованием Единой информационной системы в сфере закупок, в праве приложить следующие документы приемке:</w:t>
      </w:r>
    </w:p>
    <w:p w14:paraId="1D3AFE9E" w14:textId="77777777" w:rsidR="008A0540" w:rsidRPr="008A0540" w:rsidRDefault="008A0540" w:rsidP="008A0540">
      <w:pPr>
        <w:widowControl w:val="0"/>
        <w:suppressAutoHyphens w:val="0"/>
        <w:jc w:val="both"/>
        <w:rPr>
          <w:bCs/>
          <w:sz w:val="20"/>
          <w:lang w:eastAsia="ru-RU"/>
        </w:rPr>
      </w:pPr>
      <w:r w:rsidRPr="008A0540">
        <w:rPr>
          <w:bCs/>
          <w:sz w:val="20"/>
          <w:lang w:eastAsia="ru-RU"/>
        </w:rPr>
        <w:t xml:space="preserve">- акт приемки выполненных работ, (унифицированная форма № КС-2, (далее – форма № КС-2); </w:t>
      </w:r>
    </w:p>
    <w:p w14:paraId="7B46ACCA" w14:textId="77777777" w:rsidR="008A0540" w:rsidRPr="008A0540" w:rsidRDefault="008A0540" w:rsidP="008A0540">
      <w:pPr>
        <w:widowControl w:val="0"/>
        <w:suppressAutoHyphens w:val="0"/>
        <w:jc w:val="both"/>
        <w:rPr>
          <w:bCs/>
          <w:sz w:val="20"/>
          <w:lang w:eastAsia="ru-RU"/>
        </w:rPr>
      </w:pPr>
      <w:r w:rsidRPr="008A0540">
        <w:rPr>
          <w:bCs/>
          <w:sz w:val="20"/>
          <w:lang w:eastAsia="ru-RU"/>
        </w:rPr>
        <w:t xml:space="preserve">- справку о стоимости выполненных работ и затрат (унифицированная форма № КС-3, (далее – форма № КС-3); </w:t>
      </w:r>
    </w:p>
    <w:p w14:paraId="615FC6D4" w14:textId="77777777" w:rsidR="008A0540" w:rsidRPr="008A0540" w:rsidRDefault="008A0540" w:rsidP="008A0540">
      <w:pPr>
        <w:widowControl w:val="0"/>
        <w:suppressAutoHyphens w:val="0"/>
        <w:jc w:val="both"/>
        <w:rPr>
          <w:bCs/>
          <w:sz w:val="20"/>
          <w:lang w:eastAsia="ru-RU"/>
        </w:rPr>
      </w:pPr>
      <w:r w:rsidRPr="008A0540">
        <w:rPr>
          <w:bCs/>
          <w:sz w:val="20"/>
          <w:lang w:eastAsia="ru-RU"/>
        </w:rPr>
        <w:t>В случае если информация в них противоречит данным электронного документа о приемке, приоритет имеет последний.</w:t>
      </w:r>
    </w:p>
    <w:p w14:paraId="325BA030" w14:textId="77777777" w:rsidR="008A0540" w:rsidRPr="008A0540" w:rsidRDefault="008A0540" w:rsidP="008A0540">
      <w:pPr>
        <w:widowControl w:val="0"/>
        <w:suppressAutoHyphens w:val="0"/>
        <w:jc w:val="both"/>
        <w:rPr>
          <w:bCs/>
          <w:sz w:val="20"/>
          <w:lang w:eastAsia="ru-RU"/>
        </w:rPr>
      </w:pPr>
      <w:r w:rsidRPr="008A0540">
        <w:rPr>
          <w:bCs/>
          <w:sz w:val="20"/>
          <w:lang w:eastAsia="ru-RU"/>
        </w:rPr>
        <w:t xml:space="preserve">5.6. Документ о приемке, подписанный Подрядчиком, не позднее одного часа с момента его размещения в единой информационной системе в соответствии с </w:t>
      </w:r>
      <w:hyperlink w:anchor="P1" w:history="1">
        <w:r w:rsidRPr="008A0540">
          <w:rPr>
            <w:sz w:val="20"/>
            <w:lang w:eastAsia="ru-RU"/>
          </w:rPr>
          <w:t>п. 1</w:t>
        </w:r>
      </w:hyperlink>
      <w:r w:rsidRPr="008A0540">
        <w:rPr>
          <w:sz w:val="20"/>
          <w:lang w:eastAsia="ru-RU"/>
        </w:rPr>
        <w:t xml:space="preserve"> ч. 13 ст. 94 </w:t>
      </w:r>
      <w:r w:rsidRPr="008A0540">
        <w:rPr>
          <w:sz w:val="20"/>
        </w:rPr>
        <w:t>Федерального закона от 05.04.2013 N 44-ФЗ</w:t>
      </w:r>
      <w:r w:rsidRPr="008A0540">
        <w:rPr>
          <w:bCs/>
          <w:sz w:val="20"/>
          <w:lang w:eastAsia="ru-RU"/>
        </w:rPr>
        <w:t xml:space="preserve">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001D1DDE" w14:textId="77777777" w:rsidR="008A0540" w:rsidRPr="008A0540" w:rsidRDefault="008A0540" w:rsidP="008A0540">
      <w:pPr>
        <w:widowControl w:val="0"/>
        <w:autoSpaceDE w:val="0"/>
        <w:autoSpaceDN w:val="0"/>
        <w:adjustRightInd w:val="0"/>
        <w:jc w:val="both"/>
        <w:rPr>
          <w:sz w:val="20"/>
        </w:rPr>
      </w:pPr>
      <w:r w:rsidRPr="008A0540">
        <w:rPr>
          <w:bCs/>
          <w:sz w:val="20"/>
          <w:lang w:eastAsia="ru-RU"/>
        </w:rPr>
        <w:t xml:space="preserve">5.7. </w:t>
      </w:r>
      <w:r w:rsidRPr="008A0540">
        <w:rPr>
          <w:sz w:val="20"/>
        </w:rPr>
        <w:t xml:space="preserve">В течение 20 (двадцати) рабочих дней, со дня поступления Заказчику документа о приемке в соответствии с </w:t>
      </w:r>
      <w:hyperlink w:anchor="P1" w:history="1">
        <w:r w:rsidRPr="008A0540">
          <w:rPr>
            <w:sz w:val="20"/>
            <w:lang w:eastAsia="ru-RU"/>
          </w:rPr>
          <w:t>п. 1</w:t>
        </w:r>
      </w:hyperlink>
      <w:r w:rsidRPr="008A0540">
        <w:rPr>
          <w:sz w:val="20"/>
          <w:lang w:eastAsia="ru-RU"/>
        </w:rPr>
        <w:t xml:space="preserve"> ч. 13 ст. 94 </w:t>
      </w:r>
      <w:r w:rsidRPr="008A0540">
        <w:rPr>
          <w:sz w:val="20"/>
        </w:rPr>
        <w:t>Федерального закона от 05.04.2013 N 44-ФЗ, Заказчик (за исключением случая создания приемочной комиссии в соответствии с частью 6 статьи 94 Федерального закона от 05.04.2013 г. № 44-ФЗ) осуществляет одно из следующих действий:</w:t>
      </w:r>
    </w:p>
    <w:p w14:paraId="780F8B9C" w14:textId="77777777" w:rsidR="008A0540" w:rsidRPr="008A0540" w:rsidRDefault="008A0540" w:rsidP="008A0540">
      <w:pPr>
        <w:widowControl w:val="0"/>
        <w:suppressAutoHyphens w:val="0"/>
        <w:jc w:val="both"/>
        <w:rPr>
          <w:bCs/>
          <w:sz w:val="20"/>
          <w:lang w:eastAsia="ru-RU"/>
        </w:rPr>
      </w:pPr>
      <w:r w:rsidRPr="008A0540">
        <w:rPr>
          <w:bCs/>
          <w:sz w:val="20"/>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076BE832" w14:textId="77777777" w:rsidR="008A0540" w:rsidRPr="008A0540" w:rsidRDefault="008A0540" w:rsidP="008A0540">
      <w:pPr>
        <w:widowControl w:val="0"/>
        <w:suppressAutoHyphens w:val="0"/>
        <w:jc w:val="both"/>
        <w:rPr>
          <w:bCs/>
          <w:sz w:val="20"/>
          <w:lang w:eastAsia="ru-RU"/>
        </w:rPr>
      </w:pPr>
      <w:r w:rsidRPr="008A0540">
        <w:rPr>
          <w:bCs/>
          <w:sz w:val="20"/>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1B78614" w14:textId="77777777" w:rsidR="008A0540" w:rsidRPr="008A0540" w:rsidRDefault="008A0540" w:rsidP="008A0540">
      <w:pPr>
        <w:widowControl w:val="0"/>
        <w:suppressAutoHyphens w:val="0"/>
        <w:jc w:val="both"/>
        <w:rPr>
          <w:bCs/>
          <w:sz w:val="20"/>
          <w:lang w:eastAsia="ru-RU"/>
        </w:rPr>
      </w:pPr>
      <w:r w:rsidRPr="008A0540">
        <w:rPr>
          <w:bCs/>
          <w:sz w:val="20"/>
          <w:lang w:eastAsia="ru-RU"/>
        </w:rPr>
        <w:t>5.8. По решению Заказчика для приемки выполненных работ, результатов отдельного этапа исполнения Контракта может быть создана приемочная комиссия, состоящая не менее чем из пяти человек.</w:t>
      </w:r>
    </w:p>
    <w:p w14:paraId="089F84C9" w14:textId="77777777" w:rsidR="008A0540" w:rsidRPr="008A0540" w:rsidRDefault="008A0540" w:rsidP="008A0540">
      <w:pPr>
        <w:autoSpaceDE w:val="0"/>
        <w:autoSpaceDN w:val="0"/>
        <w:adjustRightInd w:val="0"/>
        <w:jc w:val="both"/>
        <w:rPr>
          <w:sz w:val="20"/>
        </w:rPr>
      </w:pPr>
      <w:r w:rsidRPr="008A0540">
        <w:rPr>
          <w:bCs/>
          <w:sz w:val="20"/>
          <w:lang w:eastAsia="ru-RU"/>
        </w:rPr>
        <w:t xml:space="preserve">5.9. </w:t>
      </w:r>
      <w:r w:rsidRPr="008A0540">
        <w:rPr>
          <w:sz w:val="20"/>
        </w:rPr>
        <w:t xml:space="preserve">В случае создания в соответствии с частью 6 статьи 94 Федерального закона от 05.04.2013 г. № 44-ФЗ приемочной комиссии не позднее двадцати рабочих дней, следующих за днем поступления Заказчику документа о приемке в соответствии </w:t>
      </w:r>
      <w:r w:rsidRPr="008A0540">
        <w:rPr>
          <w:sz w:val="20"/>
          <w:lang w:eastAsia="ru-RU"/>
        </w:rPr>
        <w:t xml:space="preserve">с </w:t>
      </w:r>
      <w:hyperlink w:anchor="P10" w:history="1">
        <w:r w:rsidRPr="008A0540">
          <w:rPr>
            <w:sz w:val="20"/>
            <w:lang w:eastAsia="ru-RU"/>
          </w:rPr>
          <w:t>п. 3</w:t>
        </w:r>
      </w:hyperlink>
      <w:r w:rsidRPr="008A0540">
        <w:rPr>
          <w:sz w:val="20"/>
          <w:lang w:eastAsia="ru-RU"/>
        </w:rPr>
        <w:t xml:space="preserve"> ч.13 ст.94 </w:t>
      </w:r>
      <w:r w:rsidRPr="008A0540">
        <w:rPr>
          <w:sz w:val="20"/>
        </w:rPr>
        <w:t>Федерального закона от 05.04.2013 N 44-ФЗ:</w:t>
      </w:r>
    </w:p>
    <w:p w14:paraId="6AB5CC7D" w14:textId="77777777" w:rsidR="008A0540" w:rsidRPr="008A0540" w:rsidRDefault="008A0540" w:rsidP="008A0540">
      <w:pPr>
        <w:widowControl w:val="0"/>
        <w:suppressAutoHyphens w:val="0"/>
        <w:jc w:val="both"/>
        <w:rPr>
          <w:bCs/>
          <w:sz w:val="20"/>
          <w:lang w:eastAsia="ru-RU"/>
        </w:rPr>
      </w:pPr>
      <w:r w:rsidRPr="008A0540">
        <w:rPr>
          <w:bCs/>
          <w:sz w:val="20"/>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5B72BD76" w14:textId="77777777" w:rsidR="008A0540" w:rsidRPr="008A0540" w:rsidRDefault="008A0540" w:rsidP="008A0540">
      <w:pPr>
        <w:widowControl w:val="0"/>
        <w:suppressAutoHyphens w:val="0"/>
        <w:jc w:val="both"/>
        <w:rPr>
          <w:bCs/>
          <w:sz w:val="20"/>
          <w:lang w:eastAsia="ru-RU"/>
        </w:rPr>
      </w:pPr>
      <w:r w:rsidRPr="008A0540">
        <w:rPr>
          <w:bCs/>
          <w:sz w:val="20"/>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BDB40D7" w14:textId="77777777" w:rsidR="008A0540" w:rsidRPr="008A0540" w:rsidRDefault="008A0540" w:rsidP="008A0540">
      <w:pPr>
        <w:widowControl w:val="0"/>
        <w:suppressAutoHyphens w:val="0"/>
        <w:jc w:val="both"/>
        <w:rPr>
          <w:bCs/>
          <w:sz w:val="20"/>
          <w:lang w:eastAsia="ru-RU"/>
        </w:rPr>
      </w:pPr>
      <w:r w:rsidRPr="008A0540">
        <w:rPr>
          <w:bCs/>
          <w:sz w:val="20"/>
          <w:lang w:eastAsia="ru-RU"/>
        </w:rPr>
        <w:t>5.10.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Подрядчик.</w:t>
      </w:r>
    </w:p>
    <w:p w14:paraId="0553644E" w14:textId="77777777" w:rsidR="008A0540" w:rsidRPr="008A0540" w:rsidRDefault="008A0540" w:rsidP="008A0540">
      <w:pPr>
        <w:widowControl w:val="0"/>
        <w:suppressAutoHyphens w:val="0"/>
        <w:jc w:val="both"/>
        <w:rPr>
          <w:bCs/>
          <w:sz w:val="20"/>
          <w:lang w:eastAsia="ru-RU"/>
        </w:rPr>
      </w:pPr>
      <w:r w:rsidRPr="008A0540">
        <w:rPr>
          <w:bCs/>
          <w:sz w:val="20"/>
          <w:lang w:eastAsia="ru-RU"/>
        </w:rPr>
        <w:lastRenderedPageBreak/>
        <w:t>5.11.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B3BC2E6" w14:textId="77777777" w:rsidR="008A0540" w:rsidRPr="008A0540" w:rsidRDefault="008A0540" w:rsidP="008A0540">
      <w:pPr>
        <w:jc w:val="both"/>
        <w:rPr>
          <w:sz w:val="20"/>
        </w:rPr>
      </w:pPr>
      <w:r w:rsidRPr="008A0540">
        <w:rPr>
          <w:sz w:val="20"/>
        </w:rPr>
        <w:t>5.12. Датой приемки выполненной работы считается дата размещения в единой информационной системе документа о приемке, подписанного Заказчиком.</w:t>
      </w:r>
    </w:p>
    <w:p w14:paraId="6EB0E517" w14:textId="77777777" w:rsidR="008A0540" w:rsidRPr="008A0540" w:rsidRDefault="008A0540" w:rsidP="008A0540">
      <w:pPr>
        <w:jc w:val="both"/>
        <w:rPr>
          <w:sz w:val="20"/>
        </w:rPr>
      </w:pPr>
      <w:r w:rsidRPr="008A0540">
        <w:rPr>
          <w:sz w:val="20"/>
        </w:rPr>
        <w:t xml:space="preserve">5.13. Внесение исправлений в документ о приемке, оформленный в соответствии с частью 13 статьи 94 Федерального закона от 05.04.2013 г. № 44-ФЗ,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исправленного документа о приемке. </w:t>
      </w:r>
    </w:p>
    <w:p w14:paraId="1351A728" w14:textId="274E9672" w:rsidR="008A0540" w:rsidRPr="008A0540" w:rsidRDefault="008A0540" w:rsidP="008A0540">
      <w:pPr>
        <w:jc w:val="both"/>
        <w:rPr>
          <w:sz w:val="20"/>
        </w:rPr>
      </w:pPr>
      <w:r w:rsidRPr="008A0540">
        <w:rPr>
          <w:sz w:val="20"/>
        </w:rPr>
        <w:t xml:space="preserve">5.14. Заказчик осуществляет приёмку </w:t>
      </w:r>
      <w:r w:rsidR="00183862" w:rsidRPr="008A0540">
        <w:rPr>
          <w:sz w:val="20"/>
        </w:rPr>
        <w:t>работ в</w:t>
      </w:r>
      <w:r w:rsidRPr="008A0540">
        <w:rPr>
          <w:sz w:val="20"/>
        </w:rPr>
        <w:t xml:space="preserve"> части соответствия их количества и качества требованиям, установленным в контракте, и оформляет результаты такой приемки в течение двадцати рабочих дней</w:t>
      </w:r>
      <w:r w:rsidRPr="008A0540">
        <w:rPr>
          <w:b/>
          <w:sz w:val="20"/>
        </w:rPr>
        <w:t xml:space="preserve"> </w:t>
      </w:r>
      <w:r w:rsidRPr="008A0540">
        <w:rPr>
          <w:sz w:val="20"/>
        </w:rPr>
        <w:t xml:space="preserve">со дня поступления Заказчику документа о приемке.  </w:t>
      </w:r>
    </w:p>
    <w:p w14:paraId="3E86707D" w14:textId="77777777" w:rsidR="008A0540" w:rsidRPr="008A0540" w:rsidRDefault="008A0540" w:rsidP="008A0540">
      <w:pPr>
        <w:jc w:val="both"/>
        <w:rPr>
          <w:sz w:val="20"/>
        </w:rPr>
      </w:pPr>
      <w:r w:rsidRPr="008A0540">
        <w:rPr>
          <w:sz w:val="20"/>
        </w:rPr>
        <w:t>5.15. Заказчик вправе отказаться от приемки результата работ, при выявлении любого из следующих обстоятельств:</w:t>
      </w:r>
    </w:p>
    <w:p w14:paraId="469645C6" w14:textId="77777777" w:rsidR="008A0540" w:rsidRPr="008A0540" w:rsidRDefault="008A0540" w:rsidP="008A0540">
      <w:pPr>
        <w:jc w:val="both"/>
        <w:rPr>
          <w:sz w:val="20"/>
        </w:rPr>
      </w:pPr>
      <w:r w:rsidRPr="008A0540">
        <w:rPr>
          <w:sz w:val="20"/>
        </w:rPr>
        <w:t>- если работы выполнены ненадлежащим образом;</w:t>
      </w:r>
    </w:p>
    <w:p w14:paraId="0DFF9905" w14:textId="77777777" w:rsidR="008A0540" w:rsidRPr="008A0540" w:rsidRDefault="008A0540" w:rsidP="008A0540">
      <w:pPr>
        <w:jc w:val="both"/>
        <w:rPr>
          <w:sz w:val="20"/>
        </w:rPr>
      </w:pPr>
      <w:r w:rsidRPr="008A0540">
        <w:rPr>
          <w:sz w:val="20"/>
        </w:rPr>
        <w:t>- если нарушены условия о качестве, указанные в извещении, на основании которого размещался государственный заказ – предмет настоящего контракта;</w:t>
      </w:r>
    </w:p>
    <w:p w14:paraId="219E115C" w14:textId="77777777" w:rsidR="008A0540" w:rsidRPr="008A0540" w:rsidRDefault="008A0540" w:rsidP="008A0540">
      <w:pPr>
        <w:jc w:val="both"/>
        <w:rPr>
          <w:sz w:val="20"/>
        </w:rPr>
      </w:pPr>
      <w:r w:rsidRPr="008A0540">
        <w:rPr>
          <w:sz w:val="20"/>
        </w:rPr>
        <w:t>- если Исполнителем не выполнены обязательства, предусмотренные настоящим контрактом.</w:t>
      </w:r>
    </w:p>
    <w:p w14:paraId="480CC745" w14:textId="67C9B3A8" w:rsidR="008A0540" w:rsidRPr="008A0540" w:rsidRDefault="008A0540" w:rsidP="008A0540">
      <w:pPr>
        <w:jc w:val="both"/>
        <w:rPr>
          <w:color w:val="000000"/>
          <w:sz w:val="20"/>
          <w:lang w:eastAsia="ru-RU"/>
        </w:rPr>
      </w:pPr>
      <w:r w:rsidRPr="008A0540">
        <w:rPr>
          <w:sz w:val="20"/>
        </w:rPr>
        <w:t xml:space="preserve">5.16. </w:t>
      </w:r>
      <w:r w:rsidRPr="008A0540">
        <w:rPr>
          <w:color w:val="000000"/>
          <w:sz w:val="20"/>
          <w:lang w:eastAsia="ru-RU"/>
        </w:rPr>
        <w:t xml:space="preserve">Стороны договорились, что работы, выполненные с изменением или отклонением от проектной документации, письменное </w:t>
      </w:r>
      <w:r w:rsidR="00183862" w:rsidRPr="008A0540">
        <w:rPr>
          <w:color w:val="000000"/>
          <w:sz w:val="20"/>
          <w:lang w:eastAsia="ru-RU"/>
        </w:rPr>
        <w:t>соглашение,</w:t>
      </w:r>
      <w:r w:rsidRPr="008A0540">
        <w:rPr>
          <w:color w:val="000000"/>
          <w:sz w:val="20"/>
          <w:lang w:eastAsia="ru-RU"/>
        </w:rPr>
        <w:t xml:space="preserve"> о чем не было предварительно достигнуто Сторонами, а также работы, факт, ход выполнения, объемы и стоимость которых не были оформлены документально и подтверждены исполнительной и другой технической документацией в порядке, установленном настоящим Контрактом, оплате не подлежат.</w:t>
      </w:r>
    </w:p>
    <w:p w14:paraId="2D457B88" w14:textId="2B1CA7AE" w:rsidR="008A0540" w:rsidRPr="008A0540" w:rsidRDefault="008A0540" w:rsidP="008A0540">
      <w:pPr>
        <w:jc w:val="both"/>
        <w:rPr>
          <w:color w:val="000000"/>
          <w:sz w:val="20"/>
          <w:lang w:eastAsia="ru-RU"/>
        </w:rPr>
      </w:pPr>
      <w:r w:rsidRPr="008A0540">
        <w:rPr>
          <w:color w:val="000000"/>
          <w:sz w:val="20"/>
          <w:lang w:eastAsia="ru-RU"/>
        </w:rPr>
        <w:t xml:space="preserve">5.17. Превышение Подрядчиком проектных объемов и стоимости работ по Объекту, не подтвержденное соответствующими изменениями проектной документацией, и без соответствующего внесения изменений в настоящий Контракт, </w:t>
      </w:r>
      <w:r w:rsidR="00183862" w:rsidRPr="008A0540">
        <w:rPr>
          <w:color w:val="000000"/>
          <w:sz w:val="20"/>
          <w:lang w:eastAsia="ru-RU"/>
        </w:rPr>
        <w:t>в порядке,</w:t>
      </w:r>
      <w:r w:rsidRPr="008A0540">
        <w:rPr>
          <w:color w:val="000000"/>
          <w:sz w:val="20"/>
          <w:lang w:eastAsia="ru-RU"/>
        </w:rPr>
        <w:t xml:space="preserve"> предусмотренном действующим законодательством РФ, Заказчиком не принимаются и оплате не подлежат.</w:t>
      </w:r>
    </w:p>
    <w:p w14:paraId="5DA0E599" w14:textId="77777777" w:rsidR="008A0540" w:rsidRPr="008A0540" w:rsidRDefault="008A0540" w:rsidP="008A0540">
      <w:pPr>
        <w:jc w:val="both"/>
        <w:rPr>
          <w:sz w:val="20"/>
        </w:rPr>
      </w:pPr>
    </w:p>
    <w:p w14:paraId="00950C95" w14:textId="77777777" w:rsidR="008A0540" w:rsidRPr="008A0540" w:rsidRDefault="008A0540" w:rsidP="008A0540">
      <w:pPr>
        <w:jc w:val="center"/>
        <w:rPr>
          <w:b/>
          <w:bCs/>
          <w:sz w:val="20"/>
          <w:lang w:eastAsia="ru-RU"/>
        </w:rPr>
      </w:pPr>
      <w:r w:rsidRPr="008A0540">
        <w:rPr>
          <w:b/>
          <w:bCs/>
          <w:sz w:val="20"/>
          <w:lang w:eastAsia="ru-RU"/>
        </w:rPr>
        <w:t xml:space="preserve">6. </w:t>
      </w:r>
      <w:r w:rsidRPr="008A0540">
        <w:rPr>
          <w:b/>
          <w:bCs/>
          <w:caps/>
          <w:sz w:val="20"/>
          <w:lang w:eastAsia="ru-RU"/>
        </w:rPr>
        <w:t>Скрытые строительные работы.</w:t>
      </w:r>
    </w:p>
    <w:p w14:paraId="7110561D" w14:textId="77777777" w:rsidR="008A0540" w:rsidRPr="008A0540" w:rsidRDefault="008A0540" w:rsidP="008A0540">
      <w:pPr>
        <w:tabs>
          <w:tab w:val="left" w:pos="567"/>
        </w:tabs>
        <w:jc w:val="both"/>
        <w:rPr>
          <w:sz w:val="20"/>
          <w:lang w:eastAsia="ru-RU"/>
        </w:rPr>
      </w:pPr>
      <w:r w:rsidRPr="008A0540">
        <w:rPr>
          <w:sz w:val="20"/>
          <w:lang w:eastAsia="ru-RU"/>
        </w:rPr>
        <w:t>6.1. Работы, подлежащие закрытию, в соответствии с проектной документацией должны приниматься представителями Заказчика и Подрядчика. Подрядчик приступает к выполнению последующих работ только после приемки (освидетельствования) в установленном порядке и в соответствии с формой А-2 приложения №2 ВСН 19-89. Подрядчик в письменном виде не менее чем за сутки до проведения промежуточной приемки выполненных работ, подлежащих закрытию, уведомляет Заказчика о необходимости проведения приемки.</w:t>
      </w:r>
    </w:p>
    <w:p w14:paraId="1AC49A43" w14:textId="3774FEAB" w:rsidR="008A0540" w:rsidRPr="008A0540" w:rsidRDefault="008A0540" w:rsidP="008A0540">
      <w:pPr>
        <w:tabs>
          <w:tab w:val="left" w:pos="567"/>
        </w:tabs>
        <w:jc w:val="both"/>
        <w:rPr>
          <w:sz w:val="20"/>
          <w:lang w:eastAsia="ru-RU"/>
        </w:rPr>
      </w:pPr>
      <w:r w:rsidRPr="008A0540">
        <w:rPr>
          <w:sz w:val="20"/>
          <w:lang w:eastAsia="ru-RU"/>
        </w:rPr>
        <w:t>6.2. Если закрытие работ выполнено без подтверждения представителя Заказчика (</w:t>
      </w:r>
      <w:r w:rsidR="00183862" w:rsidRPr="008A0540">
        <w:rPr>
          <w:sz w:val="20"/>
          <w:lang w:eastAsia="ru-RU"/>
        </w:rPr>
        <w:t>представитель Заказчика не</w:t>
      </w:r>
      <w:r w:rsidRPr="008A0540">
        <w:rPr>
          <w:sz w:val="20"/>
          <w:lang w:eastAsia="ru-RU"/>
        </w:rPr>
        <w:t xml:space="preserve"> был информирован об этом или информирован </w:t>
      </w:r>
      <w:r w:rsidR="00183862" w:rsidRPr="008A0540">
        <w:rPr>
          <w:sz w:val="20"/>
          <w:lang w:eastAsia="ru-RU"/>
        </w:rPr>
        <w:t>с опозданием</w:t>
      </w:r>
      <w:r w:rsidRPr="008A0540">
        <w:rPr>
          <w:sz w:val="20"/>
          <w:lang w:eastAsia="ru-RU"/>
        </w:rPr>
        <w:t xml:space="preserve">), </w:t>
      </w:r>
      <w:r w:rsidR="00183862" w:rsidRPr="008A0540">
        <w:rPr>
          <w:sz w:val="20"/>
          <w:lang w:eastAsia="ru-RU"/>
        </w:rPr>
        <w:t>то Подрядчик</w:t>
      </w:r>
      <w:r w:rsidRPr="008A0540">
        <w:rPr>
          <w:sz w:val="20"/>
          <w:lang w:eastAsia="ru-RU"/>
        </w:rPr>
        <w:t xml:space="preserve">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035EC7CC" w14:textId="77777777" w:rsidR="008A0540" w:rsidRPr="008A0540" w:rsidRDefault="008A0540" w:rsidP="008A0540">
      <w:pPr>
        <w:tabs>
          <w:tab w:val="left" w:pos="567"/>
        </w:tabs>
        <w:jc w:val="both"/>
        <w:rPr>
          <w:sz w:val="20"/>
          <w:lang w:eastAsia="ru-RU"/>
        </w:rPr>
      </w:pPr>
      <w:r w:rsidRPr="008A0540">
        <w:rPr>
          <w:sz w:val="20"/>
          <w:lang w:eastAsia="ru-RU"/>
        </w:rPr>
        <w:t>6.3. Готовность принимаемых скрытых работ и систем подтверждается подписанием представителем Заказчика и Подрядчика актов освидетельствования скрытых работ.</w:t>
      </w:r>
    </w:p>
    <w:p w14:paraId="66238D36" w14:textId="77777777" w:rsidR="008A0540" w:rsidRPr="008A0540" w:rsidRDefault="008A0540" w:rsidP="008A0540">
      <w:pPr>
        <w:tabs>
          <w:tab w:val="left" w:pos="567"/>
        </w:tabs>
        <w:jc w:val="both"/>
        <w:rPr>
          <w:sz w:val="20"/>
          <w:lang w:eastAsia="ru-RU"/>
        </w:rPr>
      </w:pPr>
    </w:p>
    <w:p w14:paraId="7CED41FB" w14:textId="77777777" w:rsidR="008A0540" w:rsidRPr="008A0540" w:rsidRDefault="008A0540" w:rsidP="008A0540">
      <w:pPr>
        <w:jc w:val="center"/>
        <w:textAlignment w:val="baseline"/>
        <w:rPr>
          <w:b/>
          <w:bCs/>
          <w:sz w:val="20"/>
          <w:lang w:eastAsia="ru-RU"/>
        </w:rPr>
      </w:pPr>
      <w:r w:rsidRPr="008A0540">
        <w:rPr>
          <w:b/>
          <w:bCs/>
          <w:sz w:val="20"/>
          <w:lang w:eastAsia="ru-RU"/>
        </w:rPr>
        <w:t xml:space="preserve">7. </w:t>
      </w:r>
      <w:r w:rsidRPr="008A0540">
        <w:rPr>
          <w:b/>
          <w:bCs/>
          <w:caps/>
          <w:sz w:val="20"/>
          <w:lang w:eastAsia="ru-RU"/>
        </w:rPr>
        <w:t>Требования к гарантийным обязательствам</w:t>
      </w:r>
    </w:p>
    <w:p w14:paraId="57070689" w14:textId="77777777" w:rsidR="00E00D4B" w:rsidRDefault="00E00D4B" w:rsidP="00E00D4B">
      <w:pPr>
        <w:jc w:val="both"/>
        <w:rPr>
          <w:sz w:val="20"/>
          <w:lang w:eastAsia="ru-RU"/>
        </w:rPr>
      </w:pPr>
    </w:p>
    <w:p w14:paraId="5B05246E" w14:textId="31797D29" w:rsidR="00E00D4B" w:rsidRPr="00E00D4B" w:rsidRDefault="00E00D4B" w:rsidP="00E00D4B">
      <w:pPr>
        <w:jc w:val="both"/>
        <w:rPr>
          <w:sz w:val="20"/>
          <w:lang w:eastAsia="ru-RU"/>
        </w:rPr>
      </w:pPr>
      <w:r>
        <w:rPr>
          <w:sz w:val="20"/>
          <w:lang w:eastAsia="ru-RU"/>
        </w:rPr>
        <w:t xml:space="preserve">7.1. </w:t>
      </w:r>
      <w:r w:rsidRPr="00E00D4B">
        <w:rPr>
          <w:sz w:val="20"/>
          <w:lang w:eastAsia="ru-RU"/>
        </w:rPr>
        <w:t xml:space="preserve">Гарантийные сроки устанавливаются с учетом требований к гарантийным срокам, предусмотренным приложением N </w:t>
      </w:r>
      <w:r>
        <w:rPr>
          <w:sz w:val="20"/>
          <w:lang w:eastAsia="ru-RU"/>
        </w:rPr>
        <w:t>2</w:t>
      </w:r>
      <w:r w:rsidRPr="00E00D4B">
        <w:rPr>
          <w:sz w:val="20"/>
          <w:lang w:eastAsia="ru-RU"/>
        </w:rPr>
        <w:t xml:space="preserve"> к настоящ</w:t>
      </w:r>
      <w:r>
        <w:rPr>
          <w:sz w:val="20"/>
          <w:lang w:eastAsia="ru-RU"/>
        </w:rPr>
        <w:t>ему</w:t>
      </w:r>
      <w:r w:rsidRPr="00E00D4B">
        <w:rPr>
          <w:sz w:val="20"/>
          <w:lang w:eastAsia="ru-RU"/>
        </w:rPr>
        <w:t xml:space="preserve"> </w:t>
      </w:r>
      <w:r>
        <w:rPr>
          <w:sz w:val="20"/>
          <w:lang w:eastAsia="ru-RU"/>
        </w:rPr>
        <w:t>Контракту</w:t>
      </w:r>
      <w:r w:rsidRPr="00E00D4B">
        <w:rPr>
          <w:sz w:val="20"/>
          <w:lang w:eastAsia="ru-RU"/>
        </w:rPr>
        <w:t xml:space="preserve">. Течение гарантийных сроков начинается с даты подписания заказчиком документа о приемке, сформированного с использованием единой информационной системы в сфере закупок (далее - единая информационная </w:t>
      </w:r>
      <w:r w:rsidRPr="00CB6A3D">
        <w:rPr>
          <w:sz w:val="20"/>
          <w:lang w:eastAsia="ru-RU"/>
        </w:rPr>
        <w:t xml:space="preserve">система), </w:t>
      </w:r>
      <w:r w:rsidRPr="00E00D4B">
        <w:rPr>
          <w:sz w:val="20"/>
          <w:lang w:eastAsia="ru-RU"/>
        </w:rPr>
        <w:t>а в случае досрочного расторжения контракта - с даты, с которой в соответствии с законодательством Российской Федерации контракт признается расторгнутым.</w:t>
      </w:r>
    </w:p>
    <w:p w14:paraId="6F537663" w14:textId="52142396" w:rsidR="00E00D4B" w:rsidRPr="00E00D4B" w:rsidRDefault="00E00D4B" w:rsidP="00E00D4B">
      <w:pPr>
        <w:jc w:val="both"/>
        <w:rPr>
          <w:sz w:val="20"/>
          <w:lang w:eastAsia="ru-RU"/>
        </w:rPr>
      </w:pPr>
      <w:r>
        <w:rPr>
          <w:sz w:val="20"/>
          <w:lang w:eastAsia="ru-RU"/>
        </w:rPr>
        <w:t>7.2</w:t>
      </w:r>
      <w:r w:rsidRPr="00E00D4B">
        <w:rPr>
          <w:sz w:val="20"/>
          <w:lang w:eastAsia="ru-RU"/>
        </w:rPr>
        <w:t>. В случае если производителями или поставщиками технологического и инженерного оборудования, применяемого при выполнении работ по контракту, установлены гарантийные сроки на такое оборудование, большие по сравнению с гарантийным сроком, установленным контрактом, на соответствующее технологическое и инженерное оборудование применяются гарантийные сроки, установленные его производителями или поставщиками.</w:t>
      </w:r>
    </w:p>
    <w:p w14:paraId="2297759D" w14:textId="1EA09761" w:rsidR="00E00D4B" w:rsidRPr="00E00D4B" w:rsidRDefault="00E00D4B" w:rsidP="00E00D4B">
      <w:pPr>
        <w:jc w:val="both"/>
        <w:rPr>
          <w:sz w:val="20"/>
          <w:lang w:eastAsia="ru-RU"/>
        </w:rPr>
      </w:pPr>
      <w:r>
        <w:rPr>
          <w:sz w:val="20"/>
          <w:lang w:eastAsia="ru-RU"/>
        </w:rPr>
        <w:t>7.3.</w:t>
      </w:r>
      <w:r w:rsidRPr="00E00D4B">
        <w:rPr>
          <w:sz w:val="20"/>
          <w:lang w:eastAsia="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на такие материалы, конструкции, изделия и оборудование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13C33B5" w14:textId="673427B4" w:rsidR="00E00D4B" w:rsidRPr="00E00D4B" w:rsidRDefault="00E00D4B" w:rsidP="00E00D4B">
      <w:pPr>
        <w:jc w:val="both"/>
        <w:rPr>
          <w:sz w:val="20"/>
          <w:lang w:eastAsia="ru-RU"/>
        </w:rPr>
      </w:pPr>
      <w:r>
        <w:rPr>
          <w:sz w:val="20"/>
          <w:lang w:eastAsia="ru-RU"/>
        </w:rPr>
        <w:t>7.4</w:t>
      </w:r>
      <w:r w:rsidRPr="00E00D4B">
        <w:rPr>
          <w:sz w:val="20"/>
          <w:lang w:eastAsia="ru-RU"/>
        </w:rPr>
        <w:t>. Подрядчик несет ответственность за недостатки (дефекты) работ, обнаруженные в период гарантийных сроков, если не докажет, что они произошли вследствие нормального износа объекта и его частей, неправильной его эксплуатации, ненадлежащего ремонта объекта, произведенного заказчиком или привлеченными заказчиком третьими лицами.</w:t>
      </w:r>
    </w:p>
    <w:p w14:paraId="7A9C0627" w14:textId="25C39FBC" w:rsidR="00E00D4B" w:rsidRPr="00E00D4B" w:rsidRDefault="00E00D4B" w:rsidP="00E00D4B">
      <w:pPr>
        <w:jc w:val="both"/>
        <w:rPr>
          <w:sz w:val="20"/>
          <w:lang w:eastAsia="ru-RU"/>
        </w:rPr>
      </w:pPr>
      <w:r>
        <w:rPr>
          <w:sz w:val="20"/>
          <w:lang w:eastAsia="ru-RU"/>
        </w:rPr>
        <w:t>7.5</w:t>
      </w:r>
      <w:r w:rsidRPr="00E00D4B">
        <w:rPr>
          <w:sz w:val="20"/>
          <w:lang w:eastAsia="ru-RU"/>
        </w:rPr>
        <w:t>. Устранение недостатков (дефектов) работ, выявленных в течение гарантийных сроков, осуществляется силами подрядчика и за его счет.</w:t>
      </w:r>
    </w:p>
    <w:p w14:paraId="2990D7AD" w14:textId="2CCC289D" w:rsidR="00E00D4B" w:rsidRPr="00E00D4B" w:rsidRDefault="00E00D4B" w:rsidP="00E00D4B">
      <w:pPr>
        <w:jc w:val="both"/>
        <w:rPr>
          <w:sz w:val="20"/>
          <w:lang w:eastAsia="ru-RU"/>
        </w:rPr>
      </w:pPr>
      <w:r>
        <w:rPr>
          <w:sz w:val="20"/>
          <w:lang w:eastAsia="ru-RU"/>
        </w:rPr>
        <w:t>7.6</w:t>
      </w:r>
      <w:r w:rsidRPr="00E00D4B">
        <w:rPr>
          <w:sz w:val="20"/>
          <w:lang w:eastAsia="ru-RU"/>
        </w:rPr>
        <w:t>. Если в течение гарантийных сроков будут выявлены недостатки (дефекты) работ, заказчик уведомляет об этом подрядчика в порядке, предусмотренном контрактом для направления уведомлений.</w:t>
      </w:r>
    </w:p>
    <w:p w14:paraId="33C1925C" w14:textId="721C027D" w:rsidR="00E00D4B" w:rsidRPr="00E00D4B" w:rsidRDefault="00E00D4B" w:rsidP="00E00D4B">
      <w:pPr>
        <w:jc w:val="both"/>
        <w:rPr>
          <w:sz w:val="20"/>
          <w:lang w:eastAsia="ru-RU"/>
        </w:rPr>
      </w:pPr>
      <w:r>
        <w:rPr>
          <w:sz w:val="20"/>
          <w:lang w:eastAsia="ru-RU"/>
        </w:rPr>
        <w:lastRenderedPageBreak/>
        <w:t>7.7</w:t>
      </w:r>
      <w:r w:rsidRPr="00E00D4B">
        <w:rPr>
          <w:sz w:val="20"/>
          <w:lang w:eastAsia="ru-RU"/>
        </w:rPr>
        <w:t>. Не позднее 10 календарных дней со дня получения подрядчиком уведомления о выявленных недостатках (дефектах) работ стороны составляют акт с указанием выявленных недостатков (дефектов) работ, причин их возникновения, порядка и сроков их устранения (далее - акт).</w:t>
      </w:r>
    </w:p>
    <w:p w14:paraId="62540E28" w14:textId="1BB8EA01" w:rsidR="00E00D4B" w:rsidRPr="00E00D4B" w:rsidRDefault="00E00D4B" w:rsidP="00E00D4B">
      <w:pPr>
        <w:jc w:val="both"/>
        <w:rPr>
          <w:sz w:val="20"/>
          <w:lang w:eastAsia="ru-RU"/>
        </w:rPr>
      </w:pPr>
      <w:r>
        <w:rPr>
          <w:sz w:val="20"/>
          <w:lang w:eastAsia="ru-RU"/>
        </w:rPr>
        <w:t>7.8</w:t>
      </w:r>
      <w:r w:rsidRPr="00E00D4B">
        <w:rPr>
          <w:sz w:val="20"/>
          <w:lang w:eastAsia="ru-RU"/>
        </w:rPr>
        <w:t>. В случае уклонения подрядчика от составления акта в установленный срок заказчик вправе составить акт без участия подрядчика.</w:t>
      </w:r>
    </w:p>
    <w:p w14:paraId="730A90A7" w14:textId="70797756" w:rsidR="00E00D4B" w:rsidRPr="00E00D4B" w:rsidRDefault="00E00D4B" w:rsidP="00E00D4B">
      <w:pPr>
        <w:jc w:val="both"/>
        <w:rPr>
          <w:sz w:val="20"/>
          <w:lang w:eastAsia="ru-RU"/>
        </w:rPr>
      </w:pPr>
      <w:r>
        <w:rPr>
          <w:sz w:val="20"/>
          <w:lang w:eastAsia="ru-RU"/>
        </w:rPr>
        <w:t>7.9</w:t>
      </w:r>
      <w:r w:rsidRPr="00E00D4B">
        <w:rPr>
          <w:sz w:val="20"/>
          <w:lang w:eastAsia="ru-RU"/>
        </w:rPr>
        <w:t>. Если иной срок не будет определен сторонами в акте, подрядчик обязуется устранить выявленные недостатки (дефекты) работ не позднее одного месяца со дня получения от заказчика уведомления о выявленных недостатках (дефектах) работ.</w:t>
      </w:r>
    </w:p>
    <w:p w14:paraId="2B276A13" w14:textId="3D7868F1" w:rsidR="00E00D4B" w:rsidRPr="00E00D4B" w:rsidRDefault="00E00D4B" w:rsidP="00E00D4B">
      <w:pPr>
        <w:jc w:val="both"/>
        <w:rPr>
          <w:sz w:val="20"/>
          <w:lang w:eastAsia="ru-RU"/>
        </w:rPr>
      </w:pPr>
      <w:r>
        <w:rPr>
          <w:sz w:val="20"/>
          <w:lang w:eastAsia="ru-RU"/>
        </w:rPr>
        <w:t>7.8</w:t>
      </w:r>
      <w:r w:rsidRPr="00E00D4B">
        <w:rPr>
          <w:sz w:val="20"/>
          <w:lang w:eastAsia="ru-RU"/>
        </w:rPr>
        <w:t>. В случае отказа подрядчика от устранения выявленных недостатков (дефектов) работ или в случае неустранения недостатков (дефектов) работ в установленный актом срок заказчик вправе для устранения недостатков (дефектов) работ привлечь третьих лиц и потребовать от подрядчика возмещения расходов на устранение недостатков (дефектов) работ.</w:t>
      </w:r>
    </w:p>
    <w:p w14:paraId="53B7EE2C" w14:textId="5B87947E" w:rsidR="008A0540" w:rsidRPr="008A0540" w:rsidRDefault="00E00D4B" w:rsidP="00E00D4B">
      <w:pPr>
        <w:jc w:val="both"/>
        <w:rPr>
          <w:sz w:val="20"/>
          <w:lang w:eastAsia="ru-RU"/>
        </w:rPr>
      </w:pPr>
      <w:r>
        <w:rPr>
          <w:sz w:val="20"/>
          <w:lang w:eastAsia="ru-RU"/>
        </w:rPr>
        <w:t>7.9</w:t>
      </w:r>
      <w:r w:rsidRPr="00E00D4B">
        <w:rPr>
          <w:sz w:val="20"/>
          <w:lang w:eastAsia="ru-RU"/>
        </w:rPr>
        <w:t xml:space="preserve">. Течение гарантийных сроков прерывается на все время, на протяжении которого объект не мог эксплуатироваться вследствие недостатков (дефектов) работ, за которые подрядчик несет ответственность в соответствии с пунктом </w:t>
      </w:r>
      <w:r>
        <w:rPr>
          <w:sz w:val="20"/>
          <w:lang w:eastAsia="ru-RU"/>
        </w:rPr>
        <w:t>7.4.</w:t>
      </w:r>
      <w:r w:rsidRPr="00E00D4B">
        <w:rPr>
          <w:sz w:val="20"/>
          <w:lang w:eastAsia="ru-RU"/>
        </w:rPr>
        <w:t xml:space="preserve"> </w:t>
      </w:r>
      <w:r>
        <w:rPr>
          <w:sz w:val="20"/>
          <w:lang w:eastAsia="ru-RU"/>
        </w:rPr>
        <w:t>Контракта</w:t>
      </w:r>
      <w:r w:rsidRPr="00E00D4B">
        <w:rPr>
          <w:sz w:val="20"/>
          <w:lang w:eastAsia="ru-RU"/>
        </w:rPr>
        <w:t>.</w:t>
      </w:r>
    </w:p>
    <w:p w14:paraId="5238DDDB" w14:textId="77777777" w:rsidR="008A0540" w:rsidRPr="008A0540" w:rsidRDefault="008A0540" w:rsidP="008A0540">
      <w:pPr>
        <w:jc w:val="both"/>
        <w:rPr>
          <w:sz w:val="20"/>
          <w:lang w:eastAsia="ru-RU"/>
        </w:rPr>
      </w:pPr>
    </w:p>
    <w:p w14:paraId="6AA40C86" w14:textId="77777777" w:rsidR="008A0540" w:rsidRPr="008A0540" w:rsidRDefault="008A0540" w:rsidP="008A0540">
      <w:pPr>
        <w:keepNext/>
        <w:keepLines/>
        <w:tabs>
          <w:tab w:val="left" w:pos="3969"/>
        </w:tabs>
        <w:jc w:val="center"/>
        <w:outlineLvl w:val="0"/>
        <w:rPr>
          <w:b/>
          <w:bCs/>
          <w:caps/>
          <w:sz w:val="20"/>
          <w:lang w:eastAsia="ru-RU"/>
        </w:rPr>
      </w:pPr>
      <w:r w:rsidRPr="008A0540">
        <w:rPr>
          <w:b/>
          <w:bCs/>
          <w:caps/>
          <w:sz w:val="20"/>
          <w:lang w:eastAsia="ru-RU"/>
        </w:rPr>
        <w:t>8. Ответственность сторон</w:t>
      </w:r>
    </w:p>
    <w:p w14:paraId="32815516" w14:textId="77777777" w:rsidR="008A0540" w:rsidRPr="008A0540" w:rsidRDefault="008A0540" w:rsidP="008A0540">
      <w:pPr>
        <w:suppressAutoHyphens w:val="0"/>
        <w:jc w:val="both"/>
        <w:rPr>
          <w:sz w:val="20"/>
        </w:rPr>
      </w:pPr>
      <w:r w:rsidRPr="008A0540">
        <w:rPr>
          <w:sz w:val="20"/>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6A9EFC1" w14:textId="77777777" w:rsidR="008A0540" w:rsidRPr="008A0540" w:rsidRDefault="008A0540" w:rsidP="008A0540">
      <w:pPr>
        <w:suppressAutoHyphens w:val="0"/>
        <w:jc w:val="both"/>
        <w:rPr>
          <w:sz w:val="20"/>
        </w:rPr>
      </w:pPr>
      <w:r w:rsidRPr="008A0540">
        <w:rPr>
          <w:sz w:val="20"/>
        </w:rPr>
        <w:t xml:space="preserve">8.2.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 изменениями) </w:t>
      </w:r>
      <w:r w:rsidRPr="008A0540">
        <w:rPr>
          <w:i/>
          <w:sz w:val="20"/>
        </w:rPr>
        <w:t>(далее</w:t>
      </w:r>
      <w:r w:rsidRPr="008A0540">
        <w:rPr>
          <w:sz w:val="20"/>
        </w:rPr>
        <w:t xml:space="preserve"> – </w:t>
      </w:r>
      <w:r w:rsidRPr="008A0540">
        <w:rPr>
          <w:rFonts w:eastAsia="Calibri"/>
          <w:i/>
          <w:sz w:val="20"/>
          <w:lang w:eastAsia="en-US"/>
        </w:rPr>
        <w:t>Правила определения размера штрафа</w:t>
      </w:r>
      <w:r w:rsidRPr="008A0540">
        <w:rPr>
          <w:i/>
          <w:sz w:val="20"/>
        </w:rPr>
        <w:t>)</w:t>
      </w:r>
      <w:r w:rsidRPr="008A0540">
        <w:rPr>
          <w:sz w:val="20"/>
        </w:rPr>
        <w:t>.</w:t>
      </w:r>
    </w:p>
    <w:p w14:paraId="605F92E2" w14:textId="77777777" w:rsidR="008A0540" w:rsidRPr="008A0540" w:rsidRDefault="008A0540" w:rsidP="008A0540">
      <w:pPr>
        <w:suppressAutoHyphens w:val="0"/>
        <w:jc w:val="both"/>
        <w:rPr>
          <w:sz w:val="20"/>
        </w:rPr>
      </w:pPr>
      <w:r w:rsidRPr="008A0540">
        <w:rPr>
          <w:rFonts w:eastAsia="Calibri"/>
          <w:sz w:val="20"/>
          <w:lang w:eastAsia="en-US"/>
        </w:rPr>
        <w:t>8.3. </w:t>
      </w:r>
      <w:r w:rsidRPr="008A0540">
        <w:rPr>
          <w:sz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92C4CA" w14:textId="77777777" w:rsidR="008A0540" w:rsidRPr="008A0540" w:rsidRDefault="008A0540" w:rsidP="008A0540">
      <w:pPr>
        <w:suppressAutoHyphens w:val="0"/>
        <w:jc w:val="both"/>
        <w:rPr>
          <w:sz w:val="20"/>
        </w:rPr>
      </w:pPr>
      <w:r w:rsidRPr="008A0540">
        <w:rPr>
          <w:rFonts w:eastAsia="Calibri"/>
          <w:sz w:val="20"/>
          <w:lang w:eastAsia="en-US"/>
        </w:rPr>
        <w:t>8.4. </w:t>
      </w:r>
      <w:r w:rsidRPr="008A0540">
        <w:rPr>
          <w:sz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history="1">
        <w:r w:rsidRPr="008A0540">
          <w:rPr>
            <w:sz w:val="20"/>
          </w:rPr>
          <w:t>порядке</w:t>
        </w:r>
      </w:hyperlink>
      <w:r w:rsidRPr="008A0540">
        <w:rPr>
          <w:sz w:val="20"/>
        </w:rPr>
        <w:t>, установленном Правительством Российской Федерации.</w:t>
      </w:r>
    </w:p>
    <w:p w14:paraId="12944750" w14:textId="77777777" w:rsidR="008A0540" w:rsidRPr="008A0540" w:rsidRDefault="008A0540" w:rsidP="008A0540">
      <w:pPr>
        <w:suppressAutoHyphens w:val="0"/>
        <w:jc w:val="both"/>
        <w:rPr>
          <w:sz w:val="20"/>
        </w:rPr>
      </w:pPr>
      <w:r w:rsidRPr="008A0540">
        <w:rPr>
          <w:rFonts w:eastAsia="Calibri"/>
          <w:sz w:val="20"/>
          <w:lang w:eastAsia="en-US"/>
        </w:rPr>
        <w:t>8.5. </w:t>
      </w:r>
      <w:r w:rsidRPr="008A0540">
        <w:rPr>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D8077F1" w14:textId="77777777" w:rsidR="008A0540" w:rsidRPr="008A0540" w:rsidRDefault="008A0540" w:rsidP="008A0540">
      <w:pPr>
        <w:tabs>
          <w:tab w:val="left" w:pos="851"/>
        </w:tabs>
        <w:jc w:val="both"/>
        <w:rPr>
          <w:rFonts w:eastAsia="Calibri"/>
          <w:i/>
          <w:sz w:val="20"/>
          <w:lang w:eastAsia="en-US"/>
        </w:rPr>
      </w:pPr>
      <w:r w:rsidRPr="008A0540">
        <w:rPr>
          <w:rFonts w:eastAsia="Calibri"/>
          <w:i/>
          <w:sz w:val="20"/>
          <w:lang w:eastAsia="en-US"/>
        </w:rPr>
        <w:t>а) 1000 рублей, если цена Контракта не превышает 3 млн. рублей (включительно);</w:t>
      </w:r>
    </w:p>
    <w:p w14:paraId="24863504" w14:textId="77777777" w:rsidR="008A0540" w:rsidRPr="008A0540" w:rsidRDefault="008A0540" w:rsidP="008A0540">
      <w:pPr>
        <w:tabs>
          <w:tab w:val="left" w:pos="851"/>
        </w:tabs>
        <w:jc w:val="both"/>
        <w:rPr>
          <w:rFonts w:eastAsia="Calibri"/>
          <w:i/>
          <w:sz w:val="20"/>
          <w:lang w:eastAsia="ru-RU"/>
        </w:rPr>
      </w:pPr>
      <w:r w:rsidRPr="008A0540">
        <w:rPr>
          <w:rFonts w:eastAsia="Calibri"/>
          <w:i/>
          <w:sz w:val="20"/>
          <w:lang w:eastAsia="ru-RU"/>
        </w:rPr>
        <w:t>б) 5000 рублей, если цена контракта составляет от 3 млн. рублей до 50 млн. рублей (включительно)</w:t>
      </w:r>
    </w:p>
    <w:p w14:paraId="4BAC9379" w14:textId="77777777" w:rsidR="008A0540" w:rsidRPr="008A0540" w:rsidRDefault="008A0540" w:rsidP="008A0540">
      <w:pPr>
        <w:widowControl w:val="0"/>
        <w:suppressAutoHyphens w:val="0"/>
        <w:autoSpaceDE w:val="0"/>
        <w:autoSpaceDN w:val="0"/>
        <w:adjustRightInd w:val="0"/>
        <w:jc w:val="both"/>
        <w:rPr>
          <w:rFonts w:eastAsia="Calibri"/>
          <w:sz w:val="20"/>
          <w:lang w:eastAsia="en-US"/>
        </w:rPr>
      </w:pPr>
      <w:r w:rsidRPr="008A0540">
        <w:rPr>
          <w:rFonts w:eastAsia="Calibri"/>
          <w:sz w:val="20"/>
          <w:lang w:eastAsia="en-US"/>
        </w:rPr>
        <w:t>и составляет__________ рублей _________ копеек.</w:t>
      </w:r>
    </w:p>
    <w:p w14:paraId="36A26B90" w14:textId="77777777" w:rsidR="008A0540" w:rsidRPr="008A0540" w:rsidRDefault="008A0540" w:rsidP="008A0540">
      <w:pPr>
        <w:widowControl w:val="0"/>
        <w:suppressAutoHyphens w:val="0"/>
        <w:autoSpaceDE w:val="0"/>
        <w:autoSpaceDN w:val="0"/>
        <w:adjustRightInd w:val="0"/>
        <w:jc w:val="both"/>
        <w:rPr>
          <w:rFonts w:eastAsia="Calibri"/>
          <w:sz w:val="20"/>
          <w:lang w:eastAsia="en-US"/>
        </w:rPr>
      </w:pPr>
      <w:r w:rsidRPr="008A0540">
        <w:rPr>
          <w:rFonts w:eastAsia="Calibri"/>
          <w:sz w:val="20"/>
          <w:lang w:eastAsia="en-US"/>
        </w:rPr>
        <w:t>8.6.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054EA7" w14:textId="77777777" w:rsidR="008A0540" w:rsidRPr="008A0540" w:rsidRDefault="008A0540" w:rsidP="008A0540">
      <w:pPr>
        <w:widowControl w:val="0"/>
        <w:suppressAutoHyphens w:val="0"/>
        <w:autoSpaceDE w:val="0"/>
        <w:autoSpaceDN w:val="0"/>
        <w:adjustRightInd w:val="0"/>
        <w:jc w:val="both"/>
        <w:rPr>
          <w:sz w:val="20"/>
          <w:lang w:eastAsia="en-US"/>
        </w:rPr>
      </w:pPr>
      <w:r w:rsidRPr="008A0540">
        <w:rPr>
          <w:rFonts w:eastAsia="Calibri"/>
          <w:sz w:val="20"/>
          <w:lang w:eastAsia="en-US"/>
        </w:rPr>
        <w:t>8.7. </w:t>
      </w:r>
      <w:r w:rsidRPr="008A0540">
        <w:rPr>
          <w:sz w:val="20"/>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6A72041" w14:textId="77777777" w:rsidR="008A0540" w:rsidRPr="008A0540" w:rsidRDefault="008A0540" w:rsidP="008A0540">
      <w:pPr>
        <w:widowControl w:val="0"/>
        <w:suppressAutoHyphens w:val="0"/>
        <w:autoSpaceDE w:val="0"/>
        <w:autoSpaceDN w:val="0"/>
        <w:adjustRightInd w:val="0"/>
        <w:jc w:val="both"/>
        <w:rPr>
          <w:sz w:val="20"/>
          <w:lang w:eastAsia="en-US"/>
        </w:rPr>
      </w:pPr>
      <w:r w:rsidRPr="008A0540">
        <w:rPr>
          <w:rFonts w:eastAsia="Calibri"/>
          <w:sz w:val="20"/>
          <w:lang w:eastAsia="en-US"/>
        </w:rPr>
        <w:t>8.8. </w:t>
      </w:r>
      <w:r w:rsidRPr="008A0540">
        <w:rPr>
          <w:sz w:val="20"/>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8A0540">
        <w:rPr>
          <w:rFonts w:eastAsia="Calibri"/>
          <w:sz w:val="20"/>
          <w:lang w:eastAsia="ru-RU"/>
        </w:rPr>
        <w:t>(отдельного этапа исполнения контракта)</w:t>
      </w:r>
      <w:r w:rsidRPr="008A0540">
        <w:rPr>
          <w:sz w:val="20"/>
          <w:lang w:eastAsia="en-US"/>
        </w:rPr>
        <w:t xml:space="preserve">, уменьшенной на сумму, пропорциональную объему обязательств, предусмотренных контрактом </w:t>
      </w:r>
      <w:r w:rsidRPr="008A0540">
        <w:rPr>
          <w:rFonts w:eastAsia="Calibri"/>
          <w:sz w:val="20"/>
          <w:lang w:eastAsia="ru-RU"/>
        </w:rPr>
        <w:t xml:space="preserve">(соответствующим отдельным этапом исполнения контракта) </w:t>
      </w:r>
      <w:r w:rsidRPr="008A0540">
        <w:rPr>
          <w:sz w:val="20"/>
          <w:lang w:eastAsia="en-US"/>
        </w:rPr>
        <w:t>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48D314F" w14:textId="77777777" w:rsidR="008A0540" w:rsidRPr="008A0540" w:rsidRDefault="008A0540" w:rsidP="008A0540">
      <w:pPr>
        <w:widowControl w:val="0"/>
        <w:suppressAutoHyphens w:val="0"/>
        <w:autoSpaceDE w:val="0"/>
        <w:autoSpaceDN w:val="0"/>
        <w:adjustRightInd w:val="0"/>
        <w:jc w:val="both"/>
        <w:rPr>
          <w:sz w:val="20"/>
          <w:lang w:eastAsia="en-US"/>
        </w:rPr>
      </w:pPr>
      <w:r w:rsidRPr="008A0540">
        <w:rPr>
          <w:sz w:val="20"/>
          <w:lang w:eastAsia="en-US"/>
        </w:rPr>
        <w:t xml:space="preserve">8.9.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5" w:history="1">
        <w:r w:rsidRPr="008A0540">
          <w:rPr>
            <w:sz w:val="20"/>
            <w:lang w:eastAsia="en-US"/>
          </w:rPr>
          <w:t>порядке</w:t>
        </w:r>
      </w:hyperlink>
      <w:r w:rsidRPr="008A0540">
        <w:rPr>
          <w:sz w:val="20"/>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8BE9F34" w14:textId="77777777" w:rsidR="000E54D9" w:rsidRPr="000E54D9" w:rsidRDefault="008A0540" w:rsidP="000E54D9">
      <w:pPr>
        <w:jc w:val="both"/>
        <w:textAlignment w:val="baseline"/>
        <w:rPr>
          <w:sz w:val="20"/>
          <w:lang w:eastAsia="ru-RU"/>
        </w:rPr>
      </w:pPr>
      <w:r w:rsidRPr="008A0540">
        <w:rPr>
          <w:rFonts w:eastAsia="Calibri"/>
          <w:sz w:val="20"/>
        </w:rPr>
        <w:t xml:space="preserve">8.10. </w:t>
      </w:r>
      <w:r w:rsidR="000E54D9" w:rsidRPr="000E54D9">
        <w:rPr>
          <w:sz w:val="20"/>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поставщик (подрядчик, исполнитель) выплачивает Заказчику штраф, размер которого определен в соответствии с пунктом 4 Правил определения размера штрафа:</w:t>
      </w:r>
    </w:p>
    <w:p w14:paraId="2EA10DCC" w14:textId="713BCC84" w:rsidR="000E54D9" w:rsidRDefault="000E54D9" w:rsidP="000E54D9">
      <w:pPr>
        <w:jc w:val="both"/>
        <w:textAlignment w:val="baseline"/>
        <w:rPr>
          <w:sz w:val="20"/>
          <w:lang w:eastAsia="ru-RU"/>
        </w:rPr>
      </w:pPr>
      <w:r w:rsidRPr="000E54D9">
        <w:rPr>
          <w:sz w:val="20"/>
          <w:lang w:eastAsia="ru-RU"/>
        </w:rPr>
        <w:lastRenderedPageBreak/>
        <w:t>и составляет__________ рублей _________ копеек.</w:t>
      </w:r>
    </w:p>
    <w:p w14:paraId="6B2E76F5" w14:textId="1E86A628" w:rsidR="008A0540" w:rsidRPr="008A0540" w:rsidRDefault="008A0540" w:rsidP="000E54D9">
      <w:pPr>
        <w:jc w:val="both"/>
        <w:textAlignment w:val="baseline"/>
        <w:rPr>
          <w:sz w:val="20"/>
          <w:lang w:eastAsia="en-US"/>
        </w:rPr>
      </w:pPr>
      <w:r w:rsidRPr="008A0540">
        <w:rPr>
          <w:rFonts w:eastAsia="Calibri"/>
          <w:sz w:val="20"/>
          <w:lang w:eastAsia="en-US"/>
        </w:rPr>
        <w:t>8.11. </w:t>
      </w:r>
      <w:r w:rsidRPr="008A0540">
        <w:rPr>
          <w:sz w:val="20"/>
          <w:lang w:eastAsia="en-U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096761C" w14:textId="77777777" w:rsidR="008A0540" w:rsidRPr="008A0540" w:rsidRDefault="008A0540" w:rsidP="008A0540">
      <w:pPr>
        <w:autoSpaceDE w:val="0"/>
        <w:autoSpaceDN w:val="0"/>
        <w:adjustRightInd w:val="0"/>
        <w:jc w:val="both"/>
        <w:rPr>
          <w:i/>
          <w:sz w:val="20"/>
        </w:rPr>
      </w:pPr>
      <w:r w:rsidRPr="008A0540">
        <w:rPr>
          <w:i/>
          <w:sz w:val="20"/>
        </w:rPr>
        <w:t>а) 1000 рублей, если цена контракта не превышает 3 млн. рублей;</w:t>
      </w:r>
    </w:p>
    <w:p w14:paraId="573DF998" w14:textId="77777777" w:rsidR="008A0540" w:rsidRPr="008A0540" w:rsidRDefault="008A0540" w:rsidP="008A0540">
      <w:pPr>
        <w:autoSpaceDE w:val="0"/>
        <w:autoSpaceDN w:val="0"/>
        <w:adjustRightInd w:val="0"/>
        <w:jc w:val="both"/>
        <w:rPr>
          <w:rFonts w:eastAsia="Calibri"/>
          <w:i/>
          <w:sz w:val="20"/>
          <w:lang w:eastAsia="ru-RU"/>
        </w:rPr>
      </w:pPr>
      <w:r w:rsidRPr="008A0540">
        <w:rPr>
          <w:rFonts w:eastAsia="Calibri"/>
          <w:sz w:val="20"/>
          <w:lang w:eastAsia="ru-RU"/>
        </w:rPr>
        <w:t>б</w:t>
      </w:r>
      <w:r w:rsidRPr="008A0540">
        <w:rPr>
          <w:rFonts w:eastAsia="Calibri"/>
          <w:i/>
          <w:sz w:val="20"/>
          <w:lang w:eastAsia="ru-RU"/>
        </w:rPr>
        <w:t>) 5000 рублей, если цена контракта составляет от 3 млн. рублей до 50 млн. рублей (включительно)</w:t>
      </w:r>
    </w:p>
    <w:p w14:paraId="7F9D2BEF" w14:textId="77777777" w:rsidR="008A0540" w:rsidRPr="008A0540" w:rsidRDefault="008A0540" w:rsidP="008A0540">
      <w:pPr>
        <w:widowControl w:val="0"/>
        <w:suppressAutoHyphens w:val="0"/>
        <w:autoSpaceDE w:val="0"/>
        <w:autoSpaceDN w:val="0"/>
        <w:adjustRightInd w:val="0"/>
        <w:jc w:val="both"/>
        <w:rPr>
          <w:rFonts w:eastAsia="Calibri"/>
          <w:sz w:val="20"/>
          <w:lang w:eastAsia="en-US"/>
        </w:rPr>
      </w:pPr>
      <w:bookmarkStart w:id="18" w:name="_Hlk109740266"/>
      <w:r w:rsidRPr="008A0540">
        <w:rPr>
          <w:rFonts w:eastAsia="Calibri"/>
          <w:sz w:val="20"/>
          <w:lang w:eastAsia="en-US"/>
        </w:rPr>
        <w:t>и составляет__________ рублей _________ копеек</w:t>
      </w:r>
      <w:bookmarkEnd w:id="18"/>
      <w:r w:rsidRPr="008A0540">
        <w:rPr>
          <w:rFonts w:eastAsia="Calibri"/>
          <w:sz w:val="20"/>
          <w:lang w:eastAsia="en-US"/>
        </w:rPr>
        <w:t>.</w:t>
      </w:r>
    </w:p>
    <w:p w14:paraId="4BAB695C" w14:textId="77777777" w:rsidR="008A0540" w:rsidRPr="008A0540" w:rsidRDefault="008A0540" w:rsidP="008A0540">
      <w:pPr>
        <w:widowControl w:val="0"/>
        <w:suppressAutoHyphens w:val="0"/>
        <w:autoSpaceDE w:val="0"/>
        <w:autoSpaceDN w:val="0"/>
        <w:adjustRightInd w:val="0"/>
        <w:jc w:val="both"/>
        <w:rPr>
          <w:rFonts w:eastAsia="Calibri"/>
          <w:sz w:val="20"/>
          <w:lang w:eastAsia="en-US"/>
        </w:rPr>
      </w:pPr>
      <w:r w:rsidRPr="008A0540">
        <w:rPr>
          <w:rFonts w:eastAsia="Calibri"/>
          <w:sz w:val="20"/>
          <w:lang w:eastAsia="en-US"/>
        </w:rPr>
        <w:t>8.12.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F5B9E1"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а) в случае, если цена контракта не превышает начальную (максимальную) цену контракта:</w:t>
      </w:r>
    </w:p>
    <w:p w14:paraId="32E89CD8"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10 процентов начальной (максимальной) цены контракта, если цена контракта не превышает 3 млн. рублей;</w:t>
      </w:r>
    </w:p>
    <w:p w14:paraId="20D5D579"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5 процентов начальной (максимальной) цены контракта, если цена контракта составляет от 3 млн. рублей до 50 млн. рублей (включительно);</w:t>
      </w:r>
    </w:p>
    <w:p w14:paraId="466B55FA"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б) в случае, если цена контракта превышает начальную (максимальную) цену контракта:</w:t>
      </w:r>
    </w:p>
    <w:p w14:paraId="1ECE3B8D"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10 процентов цены контракта, если цена контракта не превышает 3 млн. рублей;</w:t>
      </w:r>
    </w:p>
    <w:p w14:paraId="68CF60FE" w14:textId="77777777" w:rsidR="008A0540" w:rsidRPr="008A0540" w:rsidRDefault="008A0540" w:rsidP="008A0540">
      <w:pPr>
        <w:widowControl w:val="0"/>
        <w:suppressAutoHyphens w:val="0"/>
        <w:autoSpaceDE w:val="0"/>
        <w:autoSpaceDN w:val="0"/>
        <w:adjustRightInd w:val="0"/>
        <w:jc w:val="both"/>
        <w:rPr>
          <w:rFonts w:eastAsia="Calibri"/>
          <w:i/>
          <w:iCs/>
          <w:sz w:val="20"/>
          <w:lang w:eastAsia="en-US"/>
        </w:rPr>
      </w:pPr>
      <w:r w:rsidRPr="008A0540">
        <w:rPr>
          <w:rFonts w:eastAsia="Calibri"/>
          <w:i/>
          <w:iCs/>
          <w:sz w:val="20"/>
          <w:lang w:eastAsia="en-US"/>
        </w:rPr>
        <w:t>5 процентов цены контракта, если цена контракта составляет от 3 млн. рублей до 50 млн. рублей (включительно).</w:t>
      </w:r>
    </w:p>
    <w:p w14:paraId="76C8E921" w14:textId="77777777" w:rsidR="008A0540" w:rsidRPr="008A0540" w:rsidRDefault="008A0540" w:rsidP="008A0540">
      <w:pPr>
        <w:widowControl w:val="0"/>
        <w:suppressAutoHyphens w:val="0"/>
        <w:autoSpaceDE w:val="0"/>
        <w:autoSpaceDN w:val="0"/>
        <w:adjustRightInd w:val="0"/>
        <w:jc w:val="both"/>
        <w:rPr>
          <w:sz w:val="20"/>
          <w:lang w:eastAsia="en-US"/>
        </w:rPr>
      </w:pPr>
      <w:r w:rsidRPr="008A0540">
        <w:rPr>
          <w:rFonts w:eastAsia="Calibri"/>
          <w:sz w:val="20"/>
          <w:lang w:eastAsia="en-US"/>
        </w:rPr>
        <w:t>8.13. </w:t>
      </w:r>
      <w:r w:rsidRPr="008A0540">
        <w:rPr>
          <w:sz w:val="20"/>
          <w:lang w:eastAsia="en-US"/>
        </w:rPr>
        <w:t>За каждый день просрочки исполнения поставщиком (подрядчиком, исполнителем) обязательства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соответствии с п. 8.8 настоящего Контракта.</w:t>
      </w:r>
    </w:p>
    <w:p w14:paraId="0934E562" w14:textId="1104B4B4" w:rsidR="008A0540" w:rsidRPr="008A0540" w:rsidRDefault="008A0540" w:rsidP="008A0540">
      <w:pPr>
        <w:widowControl w:val="0"/>
        <w:suppressAutoHyphens w:val="0"/>
        <w:autoSpaceDE w:val="0"/>
        <w:autoSpaceDN w:val="0"/>
        <w:adjustRightInd w:val="0"/>
        <w:jc w:val="both"/>
        <w:rPr>
          <w:sz w:val="20"/>
          <w:lang w:eastAsia="en-US"/>
        </w:rPr>
      </w:pPr>
      <w:r w:rsidRPr="008A0540">
        <w:rPr>
          <w:sz w:val="20"/>
          <w:lang w:eastAsia="en-US"/>
        </w:rPr>
        <w:t>8.1</w:t>
      </w:r>
      <w:r w:rsidR="000E54D9">
        <w:rPr>
          <w:sz w:val="20"/>
          <w:lang w:eastAsia="en-US"/>
        </w:rPr>
        <w:t>4</w:t>
      </w:r>
      <w:r w:rsidRPr="008A0540">
        <w:rPr>
          <w:sz w:val="20"/>
          <w:lang w:eastAsia="en-US"/>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D508A1D" w14:textId="7F447457" w:rsidR="008A0540" w:rsidRPr="008A0540" w:rsidRDefault="008A0540" w:rsidP="008A0540">
      <w:pPr>
        <w:widowControl w:val="0"/>
        <w:suppressAutoHyphens w:val="0"/>
        <w:autoSpaceDE w:val="0"/>
        <w:autoSpaceDN w:val="0"/>
        <w:adjustRightInd w:val="0"/>
        <w:jc w:val="both"/>
        <w:rPr>
          <w:rFonts w:eastAsia="Calibri"/>
          <w:kern w:val="3"/>
          <w:sz w:val="20"/>
          <w:lang w:eastAsia="en-US"/>
        </w:rPr>
      </w:pPr>
      <w:r w:rsidRPr="008A0540">
        <w:rPr>
          <w:rFonts w:eastAsia="Calibri"/>
          <w:kern w:val="3"/>
          <w:sz w:val="20"/>
          <w:lang w:eastAsia="en-US"/>
        </w:rPr>
        <w:t>8.1</w:t>
      </w:r>
      <w:r w:rsidR="000E54D9">
        <w:rPr>
          <w:rFonts w:eastAsia="Calibri"/>
          <w:kern w:val="3"/>
          <w:sz w:val="20"/>
          <w:lang w:eastAsia="en-US"/>
        </w:rPr>
        <w:t>5</w:t>
      </w:r>
      <w:r w:rsidRPr="008A0540">
        <w:rPr>
          <w:rFonts w:eastAsia="Calibri"/>
          <w:kern w:val="3"/>
          <w:sz w:val="20"/>
          <w:lang w:eastAsia="en-US"/>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CF4624" w14:textId="53B06C11" w:rsidR="008A0540" w:rsidRPr="008A0540" w:rsidRDefault="008A0540" w:rsidP="008A0540">
      <w:pPr>
        <w:widowControl w:val="0"/>
        <w:suppressAutoHyphens w:val="0"/>
        <w:autoSpaceDE w:val="0"/>
        <w:autoSpaceDN w:val="0"/>
        <w:adjustRightInd w:val="0"/>
        <w:jc w:val="both"/>
        <w:rPr>
          <w:rFonts w:eastAsia="Times New Roman1"/>
          <w:kern w:val="3"/>
          <w:sz w:val="20"/>
          <w:lang w:eastAsia="zh-CN" w:bidi="hi-IN"/>
        </w:rPr>
      </w:pPr>
      <w:r w:rsidRPr="008A0540">
        <w:rPr>
          <w:rFonts w:eastAsia="Times New Roman1"/>
          <w:kern w:val="3"/>
          <w:sz w:val="20"/>
          <w:lang w:eastAsia="zh-CN" w:bidi="hi-IN"/>
        </w:rPr>
        <w:t>8.1</w:t>
      </w:r>
      <w:r w:rsidR="000E54D9">
        <w:rPr>
          <w:rFonts w:eastAsia="Times New Roman1"/>
          <w:kern w:val="3"/>
          <w:sz w:val="20"/>
          <w:lang w:eastAsia="zh-CN" w:bidi="hi-IN"/>
        </w:rPr>
        <w:t>6</w:t>
      </w:r>
      <w:r w:rsidRPr="008A0540">
        <w:rPr>
          <w:rFonts w:eastAsia="Times New Roman1"/>
          <w:kern w:val="3"/>
          <w:sz w:val="20"/>
          <w:lang w:eastAsia="zh-CN" w:bidi="hi-IN"/>
        </w:rPr>
        <w:t>. В случае непогашения поставщиком (подрядчиком, исполнителем) суммы рассчитанной неустойки в срок, указанный в претензии, Заказчик имеет право удержать суммы неисполненных поставщиком (подрядчиком, исполнителем) требований об уплате неустоек (штрафов, пеней) из суммы, подлежащей оплате поставщику (подрядчику, исполнителю).</w:t>
      </w:r>
    </w:p>
    <w:p w14:paraId="1BC2911F" w14:textId="41BCB701" w:rsidR="008A0540" w:rsidRPr="008A0540" w:rsidRDefault="008A0540" w:rsidP="008A0540">
      <w:pPr>
        <w:widowControl w:val="0"/>
        <w:suppressAutoHyphens w:val="0"/>
        <w:autoSpaceDE w:val="0"/>
        <w:autoSpaceDN w:val="0"/>
        <w:adjustRightInd w:val="0"/>
        <w:jc w:val="both"/>
        <w:rPr>
          <w:rFonts w:eastAsia="Calibri"/>
          <w:kern w:val="3"/>
          <w:sz w:val="20"/>
          <w:lang w:eastAsia="en-US"/>
        </w:rPr>
      </w:pPr>
      <w:r w:rsidRPr="008A0540">
        <w:rPr>
          <w:rFonts w:eastAsia="Calibri"/>
          <w:kern w:val="3"/>
          <w:sz w:val="20"/>
          <w:lang w:eastAsia="en-US"/>
        </w:rPr>
        <w:t>8.1</w:t>
      </w:r>
      <w:r w:rsidR="000E54D9">
        <w:rPr>
          <w:rFonts w:eastAsia="Calibri"/>
          <w:kern w:val="3"/>
          <w:sz w:val="20"/>
          <w:lang w:eastAsia="en-US"/>
        </w:rPr>
        <w:t>7</w:t>
      </w:r>
      <w:r w:rsidRPr="008A0540">
        <w:rPr>
          <w:rFonts w:eastAsia="Calibri"/>
          <w:kern w:val="3"/>
          <w:sz w:val="20"/>
          <w:lang w:eastAsia="en-US"/>
        </w:rPr>
        <w:t>. Уплата неустоек (штрафов, пени) не освобождает Стороны от исполнения своих обязательств, предусмотренных Контрактом.</w:t>
      </w:r>
    </w:p>
    <w:p w14:paraId="12461507" w14:textId="54B87B36" w:rsidR="008A0540" w:rsidRPr="008A0540" w:rsidRDefault="008A0540" w:rsidP="008A0540">
      <w:pPr>
        <w:widowControl w:val="0"/>
        <w:suppressAutoHyphens w:val="0"/>
        <w:autoSpaceDE w:val="0"/>
        <w:autoSpaceDN w:val="0"/>
        <w:adjustRightInd w:val="0"/>
        <w:jc w:val="both"/>
        <w:rPr>
          <w:rFonts w:eastAsia="Calibri"/>
          <w:kern w:val="3"/>
          <w:sz w:val="20"/>
          <w:lang w:eastAsia="en-US"/>
        </w:rPr>
      </w:pPr>
      <w:r w:rsidRPr="008A0540">
        <w:rPr>
          <w:rFonts w:eastAsia="Calibri"/>
          <w:kern w:val="3"/>
          <w:sz w:val="20"/>
          <w:lang w:eastAsia="en-US"/>
        </w:rPr>
        <w:t>8.1</w:t>
      </w:r>
      <w:r w:rsidR="000E54D9">
        <w:rPr>
          <w:rFonts w:eastAsia="Calibri"/>
          <w:kern w:val="3"/>
          <w:sz w:val="20"/>
          <w:lang w:eastAsia="en-US"/>
        </w:rPr>
        <w:t>8</w:t>
      </w:r>
      <w:r w:rsidRPr="008A0540">
        <w:rPr>
          <w:rFonts w:eastAsia="Calibri"/>
          <w:kern w:val="3"/>
          <w:sz w:val="20"/>
          <w:lang w:eastAsia="en-US"/>
        </w:rPr>
        <w:t xml:space="preserve">. В случае расторжения Контракта в связи с ненадлежащим исполнением </w:t>
      </w:r>
      <w:r w:rsidRPr="008A0540">
        <w:rPr>
          <w:sz w:val="20"/>
          <w:lang w:eastAsia="en-US"/>
        </w:rPr>
        <w:t xml:space="preserve">Подрядчиком </w:t>
      </w:r>
      <w:r w:rsidRPr="008A0540">
        <w:rPr>
          <w:rFonts w:eastAsia="Calibri"/>
          <w:kern w:val="3"/>
          <w:sz w:val="20"/>
          <w:lang w:eastAsia="en-US"/>
        </w:rP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условиями настоящего Контракта.</w:t>
      </w:r>
    </w:p>
    <w:p w14:paraId="25A15AF4" w14:textId="69F7E4AB" w:rsidR="008A0540" w:rsidRPr="008A0540" w:rsidRDefault="008A0540" w:rsidP="008A0540">
      <w:pPr>
        <w:widowControl w:val="0"/>
        <w:suppressAutoHyphens w:val="0"/>
        <w:autoSpaceDE w:val="0"/>
        <w:autoSpaceDN w:val="0"/>
        <w:adjustRightInd w:val="0"/>
        <w:jc w:val="both"/>
        <w:rPr>
          <w:sz w:val="20"/>
          <w:lang w:eastAsia="ru-RU"/>
        </w:rPr>
      </w:pPr>
      <w:r w:rsidRPr="008A0540">
        <w:rPr>
          <w:sz w:val="20"/>
          <w:lang w:eastAsia="ru-RU"/>
        </w:rPr>
        <w:t>8.</w:t>
      </w:r>
      <w:r w:rsidR="000E54D9">
        <w:rPr>
          <w:sz w:val="20"/>
          <w:lang w:eastAsia="ru-RU"/>
        </w:rPr>
        <w:t>19</w:t>
      </w:r>
      <w:r w:rsidRPr="008A0540">
        <w:rPr>
          <w:sz w:val="20"/>
          <w:lang w:eastAsia="ru-RU"/>
        </w:rPr>
        <w:t>. Подрядчик несет гражданско-правовую (в том числе перед третьими лицами), административную, уголовную и иную ответственность за последствия дорожно-транспортных происшествий (ДТП), произошедших на Объекте вследствие исполнения, а также неудовлетворительного исполнения Подрядчиком условий настоящего Контракта.</w:t>
      </w:r>
    </w:p>
    <w:p w14:paraId="3A2AF8F7" w14:textId="77777777" w:rsidR="008A0540" w:rsidRPr="008A0540" w:rsidRDefault="008A0540" w:rsidP="008A0540">
      <w:pPr>
        <w:widowControl w:val="0"/>
        <w:suppressAutoHyphens w:val="0"/>
        <w:autoSpaceDE w:val="0"/>
        <w:autoSpaceDN w:val="0"/>
        <w:adjustRightInd w:val="0"/>
        <w:jc w:val="both"/>
        <w:rPr>
          <w:sz w:val="20"/>
          <w:lang w:eastAsia="ru-RU"/>
        </w:rPr>
      </w:pPr>
    </w:p>
    <w:p w14:paraId="1D9DE9A9" w14:textId="77777777" w:rsidR="008A0540" w:rsidRPr="008A0540" w:rsidRDefault="008A0540" w:rsidP="008A0540">
      <w:pPr>
        <w:jc w:val="center"/>
        <w:rPr>
          <w:b/>
          <w:bCs/>
          <w:sz w:val="20"/>
          <w:lang w:eastAsia="ru-RU"/>
        </w:rPr>
      </w:pPr>
      <w:r w:rsidRPr="008A0540">
        <w:rPr>
          <w:b/>
          <w:bCs/>
          <w:sz w:val="20"/>
          <w:lang w:eastAsia="ru-RU"/>
        </w:rPr>
        <w:t xml:space="preserve">9. </w:t>
      </w:r>
      <w:r w:rsidRPr="008A0540">
        <w:rPr>
          <w:b/>
          <w:bCs/>
          <w:caps/>
          <w:sz w:val="20"/>
          <w:lang w:eastAsia="ru-RU"/>
        </w:rPr>
        <w:t>Разрешение споров</w:t>
      </w:r>
    </w:p>
    <w:p w14:paraId="18E5F0B0" w14:textId="3E6F5FA0" w:rsidR="00E00D4B" w:rsidRPr="00E00D4B" w:rsidRDefault="00E00D4B" w:rsidP="00E00D4B">
      <w:pPr>
        <w:suppressAutoHyphens w:val="0"/>
        <w:jc w:val="both"/>
        <w:rPr>
          <w:sz w:val="20"/>
          <w:lang w:eastAsia="ru-RU"/>
        </w:rPr>
      </w:pPr>
      <w:r>
        <w:rPr>
          <w:sz w:val="20"/>
          <w:lang w:eastAsia="ru-RU"/>
        </w:rPr>
        <w:t>9.1</w:t>
      </w:r>
      <w:r w:rsidRPr="00E00D4B">
        <w:rPr>
          <w:sz w:val="20"/>
          <w:lang w:eastAsia="ru-RU"/>
        </w:rPr>
        <w:t>. 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2797401E" w14:textId="51B460C7" w:rsidR="00E00D4B" w:rsidRPr="00E00D4B" w:rsidRDefault="00E00D4B" w:rsidP="00E00D4B">
      <w:pPr>
        <w:suppressAutoHyphens w:val="0"/>
        <w:jc w:val="both"/>
        <w:rPr>
          <w:sz w:val="20"/>
          <w:lang w:eastAsia="ru-RU"/>
        </w:rPr>
      </w:pPr>
      <w:r>
        <w:rPr>
          <w:sz w:val="20"/>
          <w:lang w:eastAsia="ru-RU"/>
        </w:rPr>
        <w:t>9.2</w:t>
      </w:r>
      <w:r w:rsidRPr="00E00D4B">
        <w:rPr>
          <w:sz w:val="20"/>
          <w:lang w:eastAsia="ru-RU"/>
        </w:rPr>
        <w:t>. В случае если контракт заключен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пунктом 5 части 11 статьи 24 Федерального закона о контрактной системе), претензия должна быть составлена и направлена одной стороной другой стороне с использованием единой информационной системы в соответствии с частью 16 статьи 94 Федерального закона о контрактной системе. Совокупный объем электронных уведомлений (при применении мер ответственности и совершении иных действий в связи с нарушением подрядчиком или заказчиком условий контракта), направляемых в отношении одного контракта, не должен превышать 150 мегабайт для каждой из сторон такого контракта. При превышении такого объема обмен информацией и документами осуществляется без использования единой информационной системы.</w:t>
      </w:r>
    </w:p>
    <w:p w14:paraId="7F06B030" w14:textId="0FF1A277" w:rsidR="00E00D4B" w:rsidRPr="00E00D4B" w:rsidRDefault="00E00D4B" w:rsidP="00E00D4B">
      <w:pPr>
        <w:suppressAutoHyphens w:val="0"/>
        <w:jc w:val="both"/>
        <w:rPr>
          <w:sz w:val="20"/>
          <w:lang w:eastAsia="ru-RU"/>
        </w:rPr>
      </w:pPr>
      <w:r w:rsidRPr="00E00D4B">
        <w:rPr>
          <w:sz w:val="20"/>
          <w:lang w:eastAsia="ru-RU"/>
        </w:rPr>
        <w:t>В иных случаях направление претензии, обмен информацией и документами осуществляются без использования единой информационной системы.</w:t>
      </w:r>
    </w:p>
    <w:p w14:paraId="6D531DED" w14:textId="28170599" w:rsidR="00E00D4B" w:rsidRPr="00E00D4B" w:rsidRDefault="00E00D4B" w:rsidP="00E00D4B">
      <w:pPr>
        <w:suppressAutoHyphens w:val="0"/>
        <w:jc w:val="both"/>
        <w:rPr>
          <w:sz w:val="20"/>
          <w:lang w:eastAsia="ru-RU"/>
        </w:rPr>
      </w:pPr>
      <w:r>
        <w:rPr>
          <w:sz w:val="20"/>
          <w:lang w:eastAsia="ru-RU"/>
        </w:rPr>
        <w:t>9.3</w:t>
      </w:r>
      <w:r w:rsidRPr="00E00D4B">
        <w:rPr>
          <w:sz w:val="20"/>
          <w:lang w:eastAsia="ru-RU"/>
        </w:rPr>
        <w:t>. В претензии должны быть указаны:</w:t>
      </w:r>
    </w:p>
    <w:p w14:paraId="02351498" w14:textId="163E7548" w:rsidR="00E00D4B" w:rsidRPr="00E00D4B" w:rsidRDefault="00E00D4B" w:rsidP="00E00D4B">
      <w:pPr>
        <w:suppressAutoHyphens w:val="0"/>
        <w:jc w:val="both"/>
        <w:rPr>
          <w:sz w:val="20"/>
          <w:lang w:eastAsia="ru-RU"/>
        </w:rPr>
      </w:pPr>
      <w:r w:rsidRPr="00E00D4B">
        <w:rPr>
          <w:sz w:val="20"/>
          <w:lang w:eastAsia="ru-RU"/>
        </w:rPr>
        <w:lastRenderedPageBreak/>
        <w:t>а) наименование, почтовый адрес и реквизиты стороны, предъявившей претензию;</w:t>
      </w:r>
    </w:p>
    <w:p w14:paraId="0FD74407" w14:textId="7526158F" w:rsidR="00E00D4B" w:rsidRPr="00E00D4B" w:rsidRDefault="00E00D4B" w:rsidP="00E00D4B">
      <w:pPr>
        <w:suppressAutoHyphens w:val="0"/>
        <w:jc w:val="both"/>
        <w:rPr>
          <w:sz w:val="20"/>
          <w:lang w:eastAsia="ru-RU"/>
        </w:rPr>
      </w:pPr>
      <w:r w:rsidRPr="00E00D4B">
        <w:rPr>
          <w:sz w:val="20"/>
          <w:lang w:eastAsia="ru-RU"/>
        </w:rPr>
        <w:t>б) наименование, почтовый адрес и реквизиты стороны, которой предъявлена претензия;</w:t>
      </w:r>
    </w:p>
    <w:p w14:paraId="123ABBB3" w14:textId="5115F6F3" w:rsidR="00E00D4B" w:rsidRPr="00E00D4B" w:rsidRDefault="00E00D4B" w:rsidP="00E00D4B">
      <w:pPr>
        <w:suppressAutoHyphens w:val="0"/>
        <w:jc w:val="both"/>
        <w:rPr>
          <w:sz w:val="20"/>
          <w:lang w:eastAsia="ru-RU"/>
        </w:rPr>
      </w:pPr>
      <w:r w:rsidRPr="00E00D4B">
        <w:rPr>
          <w:sz w:val="20"/>
          <w:lang w:eastAsia="ru-RU"/>
        </w:rPr>
        <w:t>в) обстоятельства, являющиеся основанием для предъявления претензии, со ссылками на соответствующие пункты контракта и (или) нормативные правовые акты Российской Федерации;</w:t>
      </w:r>
    </w:p>
    <w:p w14:paraId="08605DF8" w14:textId="52AFA69C" w:rsidR="00E00D4B" w:rsidRPr="00E00D4B" w:rsidRDefault="00E00D4B" w:rsidP="00E00D4B">
      <w:pPr>
        <w:suppressAutoHyphens w:val="0"/>
        <w:jc w:val="both"/>
        <w:rPr>
          <w:sz w:val="20"/>
          <w:lang w:eastAsia="ru-RU"/>
        </w:rPr>
      </w:pPr>
      <w:r w:rsidRPr="00E00D4B">
        <w:rPr>
          <w:sz w:val="20"/>
          <w:lang w:eastAsia="ru-RU"/>
        </w:rPr>
        <w:t>г) требования стороны;</w:t>
      </w:r>
    </w:p>
    <w:p w14:paraId="7E997E1F" w14:textId="3797A2D0" w:rsidR="00E00D4B" w:rsidRPr="00E00D4B" w:rsidRDefault="00E00D4B" w:rsidP="00E00D4B">
      <w:pPr>
        <w:suppressAutoHyphens w:val="0"/>
        <w:jc w:val="both"/>
        <w:rPr>
          <w:sz w:val="20"/>
          <w:lang w:eastAsia="ru-RU"/>
        </w:rPr>
      </w:pPr>
      <w:r w:rsidRPr="00E00D4B">
        <w:rPr>
          <w:sz w:val="20"/>
          <w:lang w:eastAsia="ru-RU"/>
        </w:rPr>
        <w:t>д) информация о мерах, которые будут осуществлены в случае отклонения претензии (приостановка исполнения обязательств, передача спора на разрешение суда и т.д.);</w:t>
      </w:r>
    </w:p>
    <w:p w14:paraId="48A99053" w14:textId="4F4DCDDE" w:rsidR="00E00D4B" w:rsidRPr="00E00D4B" w:rsidRDefault="00E00D4B" w:rsidP="00E00D4B">
      <w:pPr>
        <w:suppressAutoHyphens w:val="0"/>
        <w:jc w:val="both"/>
        <w:rPr>
          <w:sz w:val="20"/>
          <w:lang w:eastAsia="ru-RU"/>
        </w:rPr>
      </w:pPr>
      <w:r w:rsidRPr="00E00D4B">
        <w:rPr>
          <w:sz w:val="20"/>
          <w:lang w:eastAsia="ru-RU"/>
        </w:rPr>
        <w:t>е) дата и регистрационный номер претензии;</w:t>
      </w:r>
    </w:p>
    <w:p w14:paraId="5F4EA698" w14:textId="76DFA259" w:rsidR="00E00D4B" w:rsidRPr="00E00D4B" w:rsidRDefault="00E00D4B" w:rsidP="00E00D4B">
      <w:pPr>
        <w:suppressAutoHyphens w:val="0"/>
        <w:jc w:val="both"/>
        <w:rPr>
          <w:sz w:val="20"/>
          <w:lang w:eastAsia="ru-RU"/>
        </w:rPr>
      </w:pPr>
      <w:r w:rsidRPr="00E00D4B">
        <w:rPr>
          <w:sz w:val="20"/>
          <w:lang w:eastAsia="ru-RU"/>
        </w:rPr>
        <w:t>ж) подпись уполномоченного лица;</w:t>
      </w:r>
    </w:p>
    <w:p w14:paraId="0020C508" w14:textId="7C643554" w:rsidR="00E00D4B" w:rsidRPr="00E00D4B" w:rsidRDefault="00E00D4B" w:rsidP="00E00D4B">
      <w:pPr>
        <w:suppressAutoHyphens w:val="0"/>
        <w:jc w:val="both"/>
        <w:rPr>
          <w:sz w:val="20"/>
          <w:lang w:eastAsia="ru-RU"/>
        </w:rPr>
      </w:pPr>
      <w:r w:rsidRPr="00E00D4B">
        <w:rPr>
          <w:sz w:val="20"/>
          <w:lang w:eastAsia="ru-RU"/>
        </w:rPr>
        <w:t>з) перечень прилагаемых документов.</w:t>
      </w:r>
    </w:p>
    <w:p w14:paraId="43F96D7A" w14:textId="145C45CA" w:rsidR="00E00D4B" w:rsidRPr="00E00D4B" w:rsidRDefault="00E00D4B" w:rsidP="00E00D4B">
      <w:pPr>
        <w:suppressAutoHyphens w:val="0"/>
        <w:jc w:val="both"/>
        <w:rPr>
          <w:sz w:val="20"/>
          <w:lang w:eastAsia="ru-RU"/>
        </w:rPr>
      </w:pPr>
      <w:r>
        <w:rPr>
          <w:sz w:val="20"/>
          <w:lang w:eastAsia="ru-RU"/>
        </w:rPr>
        <w:t>9.4</w:t>
      </w:r>
      <w:r w:rsidRPr="00E00D4B">
        <w:rPr>
          <w:sz w:val="20"/>
          <w:lang w:eastAsia="ru-RU"/>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2E9ADBB" w14:textId="6FDD9B86" w:rsidR="00E00D4B" w:rsidRPr="00E00D4B" w:rsidRDefault="00E00D4B" w:rsidP="00E00D4B">
      <w:pPr>
        <w:suppressAutoHyphens w:val="0"/>
        <w:jc w:val="both"/>
        <w:rPr>
          <w:sz w:val="20"/>
          <w:lang w:eastAsia="ru-RU"/>
        </w:rPr>
      </w:pPr>
      <w:r>
        <w:rPr>
          <w:sz w:val="20"/>
          <w:lang w:eastAsia="ru-RU"/>
        </w:rPr>
        <w:t>9.5</w:t>
      </w:r>
      <w:r w:rsidRPr="00E00D4B">
        <w:rPr>
          <w:sz w:val="20"/>
          <w:lang w:eastAsia="ru-RU"/>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F34C8BA" w14:textId="3FD93B90" w:rsidR="00E00D4B" w:rsidRPr="00E00D4B" w:rsidRDefault="00887E13" w:rsidP="00E00D4B">
      <w:pPr>
        <w:suppressAutoHyphens w:val="0"/>
        <w:jc w:val="both"/>
        <w:rPr>
          <w:sz w:val="20"/>
          <w:lang w:eastAsia="ru-RU"/>
        </w:rPr>
      </w:pPr>
      <w:r>
        <w:rPr>
          <w:sz w:val="20"/>
          <w:lang w:eastAsia="ru-RU"/>
        </w:rPr>
        <w:t>9.6</w:t>
      </w:r>
      <w:r w:rsidR="00E00D4B" w:rsidRPr="00E00D4B">
        <w:rPr>
          <w:sz w:val="20"/>
          <w:lang w:eastAsia="ru-RU"/>
        </w:rPr>
        <w:t xml:space="preserve">. Сторона направляет в соответствии с пунктом </w:t>
      </w:r>
      <w:r>
        <w:rPr>
          <w:sz w:val="20"/>
          <w:lang w:eastAsia="ru-RU"/>
        </w:rPr>
        <w:t>9.2. Контракта</w:t>
      </w:r>
      <w:r w:rsidR="00E00D4B" w:rsidRPr="00E00D4B">
        <w:rPr>
          <w:sz w:val="20"/>
          <w:lang w:eastAsia="ru-RU"/>
        </w:rPr>
        <w:t xml:space="preserve"> ответ на </w:t>
      </w:r>
      <w:r w:rsidRPr="00E00D4B">
        <w:rPr>
          <w:sz w:val="20"/>
          <w:lang w:eastAsia="ru-RU"/>
        </w:rPr>
        <w:t>претензию, по существу,</w:t>
      </w:r>
      <w:r w:rsidR="00E00D4B" w:rsidRPr="00E00D4B">
        <w:rPr>
          <w:sz w:val="20"/>
          <w:lang w:eastAsia="ru-RU"/>
        </w:rPr>
        <w:t xml:space="preserve"> в срок не позднее 10 рабочих дней с даты ее получения.</w:t>
      </w:r>
    </w:p>
    <w:p w14:paraId="050D4737" w14:textId="10EFC9D4" w:rsidR="008A0540" w:rsidRDefault="00887E13" w:rsidP="008A0540">
      <w:pPr>
        <w:suppressAutoHyphens w:val="0"/>
        <w:jc w:val="both"/>
        <w:rPr>
          <w:sz w:val="20"/>
          <w:lang w:eastAsia="ru-RU"/>
        </w:rPr>
      </w:pPr>
      <w:r>
        <w:rPr>
          <w:sz w:val="20"/>
          <w:lang w:eastAsia="ru-RU"/>
        </w:rPr>
        <w:t>9.7</w:t>
      </w:r>
      <w:r w:rsidR="00E00D4B" w:rsidRPr="00E00D4B">
        <w:rPr>
          <w:sz w:val="20"/>
          <w:lang w:eastAsia="ru-RU"/>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указанных в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8A0540" w:rsidRPr="008A0540">
        <w:rPr>
          <w:sz w:val="20"/>
          <w:lang w:eastAsia="ru-RU"/>
        </w:rPr>
        <w:t>Арбитражн</w:t>
      </w:r>
      <w:r>
        <w:rPr>
          <w:sz w:val="20"/>
          <w:lang w:eastAsia="ru-RU"/>
        </w:rPr>
        <w:t>ый</w:t>
      </w:r>
      <w:r w:rsidR="008A0540" w:rsidRPr="008A0540">
        <w:rPr>
          <w:sz w:val="20"/>
          <w:lang w:eastAsia="ru-RU"/>
        </w:rPr>
        <w:t xml:space="preserve"> суд Пензенской области</w:t>
      </w:r>
      <w:r>
        <w:rPr>
          <w:sz w:val="20"/>
          <w:lang w:eastAsia="ru-RU"/>
        </w:rPr>
        <w:t>.</w:t>
      </w:r>
    </w:p>
    <w:p w14:paraId="5DE3C667" w14:textId="77777777" w:rsidR="00887E13" w:rsidRPr="008A0540" w:rsidRDefault="00887E13" w:rsidP="008A0540">
      <w:pPr>
        <w:suppressAutoHyphens w:val="0"/>
        <w:jc w:val="both"/>
        <w:rPr>
          <w:sz w:val="20"/>
          <w:lang w:eastAsia="ru-RU"/>
        </w:rPr>
      </w:pPr>
    </w:p>
    <w:p w14:paraId="6971C538" w14:textId="77777777" w:rsidR="008A0540" w:rsidRPr="008A0540" w:rsidRDefault="008A0540" w:rsidP="008A0540">
      <w:pPr>
        <w:jc w:val="center"/>
        <w:rPr>
          <w:b/>
          <w:bCs/>
          <w:sz w:val="20"/>
          <w:lang w:eastAsia="ru-RU"/>
        </w:rPr>
      </w:pPr>
      <w:r w:rsidRPr="008A0540">
        <w:rPr>
          <w:b/>
          <w:bCs/>
          <w:sz w:val="20"/>
          <w:lang w:eastAsia="ru-RU"/>
        </w:rPr>
        <w:t xml:space="preserve">10. </w:t>
      </w:r>
      <w:r w:rsidRPr="008A0540">
        <w:rPr>
          <w:b/>
          <w:bCs/>
          <w:caps/>
          <w:sz w:val="20"/>
          <w:lang w:eastAsia="ru-RU"/>
        </w:rPr>
        <w:t>Обстоятельства непреодолимой силы</w:t>
      </w:r>
    </w:p>
    <w:p w14:paraId="4CA7F70B" w14:textId="77777777" w:rsidR="008A0540" w:rsidRPr="008A0540" w:rsidRDefault="008A0540" w:rsidP="008A0540">
      <w:pPr>
        <w:jc w:val="both"/>
        <w:rPr>
          <w:sz w:val="20"/>
          <w:lang w:eastAsia="ru-RU"/>
        </w:rPr>
      </w:pPr>
      <w:r w:rsidRPr="008A0540">
        <w:rPr>
          <w:sz w:val="20"/>
          <w:lang w:eastAsia="ru-RU"/>
        </w:rPr>
        <w:t>10.1. Стороны освобождаются от ответственности за частичное, или неполное неисполнение обязательств по настоящему Контракту если это неисполнение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14:paraId="62BD4AF1" w14:textId="77777777" w:rsidR="008A0540" w:rsidRPr="008A0540" w:rsidRDefault="008A0540" w:rsidP="008A0540">
      <w:pPr>
        <w:jc w:val="both"/>
        <w:rPr>
          <w:sz w:val="20"/>
          <w:lang w:eastAsia="ru-RU"/>
        </w:rPr>
      </w:pPr>
      <w:r w:rsidRPr="008A0540">
        <w:rPr>
          <w:sz w:val="20"/>
          <w:lang w:eastAsia="ru-RU"/>
        </w:rPr>
        <w:t>10.2. К обстоятельствам непреодолимой силы в контексте настоящего Контракта относятся: наводнение, землетрясение, пожар, взрыв, оседание почвы, эпидемии и иные проявления сил природы, а также война или военные действия, забастовка в отрасли или в регионе, принятие органом государственной власти или управления правового акта, повлекшего невозможность исполнения настоящего Контракта.</w:t>
      </w:r>
    </w:p>
    <w:p w14:paraId="12F0F99D" w14:textId="77777777" w:rsidR="008A0540" w:rsidRPr="008A0540" w:rsidRDefault="008A0540" w:rsidP="008A0540">
      <w:pPr>
        <w:jc w:val="both"/>
        <w:rPr>
          <w:sz w:val="20"/>
          <w:lang w:eastAsia="ru-RU"/>
        </w:rPr>
      </w:pPr>
      <w:r w:rsidRPr="008A0540">
        <w:rPr>
          <w:sz w:val="20"/>
          <w:lang w:eastAsia="ru-RU"/>
        </w:rPr>
        <w:t xml:space="preserve">10.3. 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  </w:t>
      </w:r>
    </w:p>
    <w:p w14:paraId="41A4AB64" w14:textId="77777777" w:rsidR="008A0540" w:rsidRPr="008A0540" w:rsidRDefault="008A0540" w:rsidP="008A0540">
      <w:pPr>
        <w:jc w:val="both"/>
        <w:rPr>
          <w:sz w:val="20"/>
          <w:lang w:eastAsia="ru-RU"/>
        </w:rPr>
      </w:pPr>
      <w:r w:rsidRPr="008A0540">
        <w:rPr>
          <w:sz w:val="20"/>
          <w:lang w:eastAsia="ru-RU"/>
        </w:rPr>
        <w:t>10.4. В случае действия обстоятельств непреодолимой силы свыше 3-х месяцев, Контракт может быть расторгнут с проведением финансовых взаиморасчетов.</w:t>
      </w:r>
    </w:p>
    <w:p w14:paraId="654FED5F" w14:textId="77777777" w:rsidR="008A0540" w:rsidRPr="008A0540" w:rsidRDefault="008A0540" w:rsidP="008A0540">
      <w:pPr>
        <w:jc w:val="both"/>
        <w:rPr>
          <w:sz w:val="20"/>
          <w:lang w:eastAsia="ru-RU"/>
        </w:rPr>
      </w:pPr>
    </w:p>
    <w:p w14:paraId="465251BE" w14:textId="77777777" w:rsidR="008A0540" w:rsidRPr="008A0540" w:rsidRDefault="008A0540" w:rsidP="008A0540">
      <w:pPr>
        <w:jc w:val="both"/>
        <w:rPr>
          <w:sz w:val="20"/>
          <w:lang w:eastAsia="ru-RU"/>
        </w:rPr>
      </w:pPr>
    </w:p>
    <w:p w14:paraId="5F16C601" w14:textId="77777777" w:rsidR="008A0540" w:rsidRPr="008A0540" w:rsidRDefault="008A0540" w:rsidP="008A0540">
      <w:pPr>
        <w:jc w:val="center"/>
        <w:rPr>
          <w:b/>
          <w:bCs/>
          <w:sz w:val="20"/>
          <w:lang w:eastAsia="ru-RU"/>
        </w:rPr>
      </w:pPr>
      <w:r w:rsidRPr="008A0540">
        <w:rPr>
          <w:b/>
          <w:bCs/>
          <w:sz w:val="20"/>
          <w:lang w:eastAsia="ru-RU"/>
        </w:rPr>
        <w:t xml:space="preserve">11. </w:t>
      </w:r>
      <w:r w:rsidRPr="008A0540">
        <w:rPr>
          <w:b/>
          <w:bCs/>
          <w:caps/>
          <w:sz w:val="20"/>
          <w:lang w:eastAsia="ru-RU"/>
        </w:rPr>
        <w:t>Обеспечение исполнения контракта</w:t>
      </w:r>
    </w:p>
    <w:p w14:paraId="5761EF76" w14:textId="477F8DB6" w:rsidR="00854ED4" w:rsidRPr="00854ED4" w:rsidRDefault="00854ED4" w:rsidP="00854ED4">
      <w:pPr>
        <w:suppressAutoHyphens w:val="0"/>
        <w:jc w:val="both"/>
        <w:rPr>
          <w:rFonts w:eastAsia="Calibri"/>
          <w:color w:val="000000"/>
          <w:sz w:val="20"/>
          <w:lang w:eastAsia="ru-RU"/>
        </w:rPr>
      </w:pPr>
      <w:r w:rsidRPr="00854ED4">
        <w:rPr>
          <w:rFonts w:eastAsia="Calibri"/>
          <w:color w:val="000000"/>
          <w:sz w:val="20"/>
          <w:lang w:eastAsia="ru-RU"/>
        </w:rPr>
        <w:t xml:space="preserve">11.1. Размер обеспечения исполнения Контракта определяется в соответствии с порядком, установленным частью 6 статьи 96 Закона о контрактной системе с учетом положений статьи 37 Закона о контрактной системе, и составляет 5 % от цены контракта – </w:t>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r>
      <w:r w:rsidRPr="00854ED4">
        <w:rPr>
          <w:rFonts w:eastAsia="Calibri"/>
          <w:color w:val="000000"/>
          <w:sz w:val="20"/>
          <w:lang w:eastAsia="ru-RU"/>
        </w:rPr>
        <w:softHyphen/>
        <w:t xml:space="preserve">        рублей    копеек.</w:t>
      </w:r>
    </w:p>
    <w:p w14:paraId="632C7255" w14:textId="16F7D38C" w:rsidR="00854ED4" w:rsidRPr="00854ED4" w:rsidRDefault="00854ED4" w:rsidP="00854ED4">
      <w:pPr>
        <w:suppressAutoHyphens w:val="0"/>
        <w:jc w:val="both"/>
        <w:rPr>
          <w:rFonts w:eastAsia="Calibri"/>
          <w:color w:val="000000"/>
          <w:sz w:val="20"/>
          <w:lang w:eastAsia="ru-RU"/>
        </w:rPr>
      </w:pPr>
      <w:r w:rsidRPr="00854ED4">
        <w:rPr>
          <w:rFonts w:eastAsia="Calibri"/>
          <w:color w:val="000000"/>
          <w:sz w:val="20"/>
          <w:lang w:eastAsia="ru-RU"/>
        </w:rPr>
        <w:t>11.2.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4EA27866" w14:textId="0D99CE4B" w:rsidR="00887E13" w:rsidRPr="00887E13" w:rsidRDefault="008A0540" w:rsidP="00887E13">
      <w:pPr>
        <w:suppressAutoHyphens w:val="0"/>
        <w:jc w:val="both"/>
        <w:rPr>
          <w:kern w:val="2"/>
          <w:sz w:val="20"/>
        </w:rPr>
      </w:pPr>
      <w:r w:rsidRPr="008A0540">
        <w:rPr>
          <w:kern w:val="2"/>
          <w:sz w:val="20"/>
        </w:rPr>
        <w:t>11.3</w:t>
      </w:r>
      <w:r w:rsidR="00887E13">
        <w:rPr>
          <w:kern w:val="2"/>
          <w:sz w:val="20"/>
        </w:rPr>
        <w:t>.</w:t>
      </w:r>
      <w:r w:rsidR="00887E13" w:rsidRPr="00887E13">
        <w:t xml:space="preserve"> </w:t>
      </w:r>
      <w:r w:rsidR="00887E13" w:rsidRPr="00887E13">
        <w:rPr>
          <w:kern w:val="2"/>
          <w:sz w:val="20"/>
        </w:rPr>
        <w:t>Обеспечение контракта может обеспечиваться предоставлением независимой гарантии, соответствующей требованиям статьи 45 Федерального закона от 05.04.2013 г.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от 05.04.2013 г.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14:paraId="3663A676" w14:textId="40A4CEAE" w:rsidR="00887E13" w:rsidRDefault="00887E13" w:rsidP="00887E13">
      <w:pPr>
        <w:suppressAutoHyphens w:val="0"/>
        <w:jc w:val="both"/>
        <w:rPr>
          <w:kern w:val="2"/>
          <w:sz w:val="20"/>
        </w:rPr>
      </w:pPr>
      <w:r>
        <w:rPr>
          <w:kern w:val="2"/>
          <w:sz w:val="20"/>
        </w:rPr>
        <w:t>11.4</w:t>
      </w:r>
      <w:r w:rsidRPr="00887E13">
        <w:rPr>
          <w:kern w:val="2"/>
          <w:sz w:val="20"/>
        </w:rPr>
        <w:t xml:space="preserve">. В случае предоставления Поставщиком независимой гарантии в качестве способа обеспечения исполнения Контракта она должна соответствовать типовой форме независимой гарантии, предоставляемой в качестве обеспечения исполнения контракта, установленной Постановлением Правительства Российской Федерации от 08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14:paraId="50ABCDED" w14:textId="77777777" w:rsidR="00887E13" w:rsidRPr="00887E13" w:rsidRDefault="008A0540" w:rsidP="00887E13">
      <w:pPr>
        <w:suppressAutoHyphens w:val="0"/>
        <w:jc w:val="both"/>
        <w:rPr>
          <w:kern w:val="2"/>
          <w:sz w:val="20"/>
        </w:rPr>
      </w:pPr>
      <w:r w:rsidRPr="008A0540">
        <w:rPr>
          <w:kern w:val="2"/>
          <w:sz w:val="20"/>
        </w:rPr>
        <w:lastRenderedPageBreak/>
        <w:t xml:space="preserve">11.5. </w:t>
      </w:r>
      <w:r w:rsidR="00887E13" w:rsidRPr="00887E13">
        <w:rPr>
          <w:kern w:val="2"/>
          <w:sz w:val="20"/>
        </w:rPr>
        <w:t>В случае предоставления Поставщиком обеспечения исполнения контракта путем внесения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то такие денежные средства перечисляются на счёт Заказчика по следующим реквизитам:</w:t>
      </w:r>
    </w:p>
    <w:p w14:paraId="6A07DC54" w14:textId="77777777" w:rsidR="00887E13" w:rsidRPr="00887E13" w:rsidRDefault="00887E13" w:rsidP="00887E13">
      <w:pPr>
        <w:suppressAutoHyphens w:val="0"/>
        <w:jc w:val="both"/>
        <w:rPr>
          <w:kern w:val="2"/>
          <w:sz w:val="20"/>
        </w:rPr>
      </w:pPr>
      <w:r w:rsidRPr="00887E13">
        <w:rPr>
          <w:kern w:val="2"/>
          <w:sz w:val="20"/>
        </w:rPr>
        <w:t>ИНН5814001475/КПП 581401001</w:t>
      </w:r>
    </w:p>
    <w:p w14:paraId="4A9C7D8C" w14:textId="77777777" w:rsidR="00887E13" w:rsidRPr="00887E13" w:rsidRDefault="00887E13" w:rsidP="00887E13">
      <w:pPr>
        <w:suppressAutoHyphens w:val="0"/>
        <w:jc w:val="both"/>
        <w:rPr>
          <w:kern w:val="2"/>
          <w:sz w:val="20"/>
        </w:rPr>
      </w:pPr>
      <w:r w:rsidRPr="00887E13">
        <w:rPr>
          <w:kern w:val="2"/>
          <w:sz w:val="20"/>
        </w:rPr>
        <w:t>Получатель: УФК по Пензенской области (Администрация МО «Р.п.Исса» л/с 9012И09503)</w:t>
      </w:r>
    </w:p>
    <w:p w14:paraId="70894770" w14:textId="77777777" w:rsidR="00887E13" w:rsidRPr="00887E13" w:rsidRDefault="00887E13" w:rsidP="00887E13">
      <w:pPr>
        <w:suppressAutoHyphens w:val="0"/>
        <w:jc w:val="both"/>
        <w:rPr>
          <w:kern w:val="2"/>
          <w:sz w:val="20"/>
        </w:rPr>
      </w:pPr>
      <w:proofErr w:type="spellStart"/>
      <w:r w:rsidRPr="00887E13">
        <w:rPr>
          <w:kern w:val="2"/>
          <w:sz w:val="20"/>
        </w:rPr>
        <w:t>Казнач.сч</w:t>
      </w:r>
      <w:proofErr w:type="spellEnd"/>
      <w:r w:rsidRPr="00887E13">
        <w:rPr>
          <w:kern w:val="2"/>
          <w:sz w:val="20"/>
        </w:rPr>
        <w:t>. 03232643566261515500</w:t>
      </w:r>
    </w:p>
    <w:p w14:paraId="5D867CE3" w14:textId="77777777" w:rsidR="00887E13" w:rsidRPr="00887E13" w:rsidRDefault="00887E13" w:rsidP="00887E13">
      <w:pPr>
        <w:suppressAutoHyphens w:val="0"/>
        <w:jc w:val="both"/>
        <w:rPr>
          <w:kern w:val="2"/>
          <w:sz w:val="20"/>
        </w:rPr>
      </w:pPr>
      <w:r w:rsidRPr="00887E13">
        <w:rPr>
          <w:kern w:val="2"/>
          <w:sz w:val="20"/>
        </w:rPr>
        <w:t>к/с 40102810045370000047</w:t>
      </w:r>
    </w:p>
    <w:p w14:paraId="0B71EB35" w14:textId="77777777" w:rsidR="00887E13" w:rsidRPr="00887E13" w:rsidRDefault="00887E13" w:rsidP="00887E13">
      <w:pPr>
        <w:suppressAutoHyphens w:val="0"/>
        <w:jc w:val="both"/>
        <w:rPr>
          <w:kern w:val="2"/>
          <w:sz w:val="20"/>
        </w:rPr>
      </w:pPr>
      <w:r w:rsidRPr="00887E13">
        <w:rPr>
          <w:kern w:val="2"/>
          <w:sz w:val="20"/>
        </w:rPr>
        <w:t xml:space="preserve">Банк ОТДЕЛЕНИЕ ПЕНЗА Г.ПЕНЗА//УФК по Пензенской области г. Пенза </w:t>
      </w:r>
    </w:p>
    <w:p w14:paraId="7C51818E" w14:textId="77777777" w:rsidR="00887E13" w:rsidRDefault="00887E13" w:rsidP="00887E13">
      <w:pPr>
        <w:suppressAutoHyphens w:val="0"/>
        <w:jc w:val="both"/>
        <w:rPr>
          <w:kern w:val="2"/>
          <w:sz w:val="20"/>
        </w:rPr>
      </w:pPr>
      <w:r w:rsidRPr="00887E13">
        <w:rPr>
          <w:kern w:val="2"/>
          <w:sz w:val="20"/>
        </w:rPr>
        <w:t>БИК 015655003</w:t>
      </w:r>
    </w:p>
    <w:p w14:paraId="0A88813C" w14:textId="6DC010CD" w:rsidR="008A0540" w:rsidRPr="008A0540" w:rsidRDefault="008A0540" w:rsidP="00887E13">
      <w:pPr>
        <w:suppressAutoHyphens w:val="0"/>
        <w:jc w:val="both"/>
        <w:rPr>
          <w:kern w:val="2"/>
          <w:sz w:val="20"/>
        </w:rPr>
      </w:pPr>
      <w:r w:rsidRPr="008A0540">
        <w:rPr>
          <w:kern w:val="2"/>
          <w:sz w:val="20"/>
        </w:rPr>
        <w:t>11.6. Контракт заключается после предоставления участником закупки, с которым заключается контракт, обеспечения исполнения контракта.</w:t>
      </w:r>
    </w:p>
    <w:p w14:paraId="31D281D6" w14:textId="77777777" w:rsidR="008A0540" w:rsidRPr="008A0540" w:rsidRDefault="008A0540" w:rsidP="008A0540">
      <w:pPr>
        <w:jc w:val="both"/>
        <w:rPr>
          <w:kern w:val="2"/>
          <w:sz w:val="20"/>
        </w:rPr>
      </w:pPr>
      <w:r w:rsidRPr="008A0540">
        <w:rPr>
          <w:kern w:val="2"/>
          <w:sz w:val="20"/>
        </w:rPr>
        <w:t>11.7. Положения Федерального закона № 44-ФЗ об обеспечении исполнения контракта не применяются в случае:</w:t>
      </w:r>
    </w:p>
    <w:p w14:paraId="73CBBA91" w14:textId="77777777" w:rsidR="008A0540" w:rsidRPr="008A0540" w:rsidRDefault="008A0540" w:rsidP="008A0540">
      <w:pPr>
        <w:jc w:val="both"/>
        <w:rPr>
          <w:kern w:val="2"/>
          <w:sz w:val="20"/>
        </w:rPr>
      </w:pPr>
      <w:r w:rsidRPr="008A0540">
        <w:rPr>
          <w:kern w:val="2"/>
          <w:sz w:val="20"/>
        </w:rPr>
        <w:t>1) заключения контракта с участником закупки, который является казенным учреждением.</w:t>
      </w:r>
    </w:p>
    <w:p w14:paraId="69C145FC" w14:textId="77777777" w:rsidR="008A0540" w:rsidRPr="008A0540" w:rsidRDefault="008A0540" w:rsidP="008A0540">
      <w:pPr>
        <w:jc w:val="both"/>
        <w:rPr>
          <w:kern w:val="2"/>
          <w:sz w:val="20"/>
        </w:rPr>
      </w:pPr>
      <w:r w:rsidRPr="008A0540">
        <w:rPr>
          <w:kern w:val="2"/>
          <w:sz w:val="20"/>
        </w:rPr>
        <w:t xml:space="preserve">11.8.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8A0540">
          <w:rPr>
            <w:kern w:val="2"/>
            <w:sz w:val="20"/>
          </w:rPr>
          <w:t>частями 7.2</w:t>
        </w:r>
      </w:hyperlink>
      <w:r w:rsidRPr="008A0540">
        <w:rPr>
          <w:kern w:val="2"/>
          <w:sz w:val="20"/>
        </w:rPr>
        <w:t xml:space="preserve"> и </w:t>
      </w:r>
      <w:hyperlink r:id="rId16" w:history="1">
        <w:r w:rsidRPr="008A0540">
          <w:rPr>
            <w:kern w:val="2"/>
            <w:sz w:val="20"/>
          </w:rPr>
          <w:t>7.3</w:t>
        </w:r>
      </w:hyperlink>
      <w:r w:rsidRPr="008A0540">
        <w:rPr>
          <w:kern w:val="2"/>
          <w:sz w:val="20"/>
        </w:rPr>
        <w:t xml:space="preserve"> ст. 96 Федерального закона № 44-ФЗ. </w:t>
      </w:r>
    </w:p>
    <w:p w14:paraId="36A6B162" w14:textId="77777777" w:rsidR="008A0540" w:rsidRDefault="008A0540" w:rsidP="008A0540">
      <w:pPr>
        <w:jc w:val="both"/>
        <w:rPr>
          <w:kern w:val="2"/>
          <w:sz w:val="20"/>
        </w:rPr>
      </w:pPr>
      <w:r w:rsidRPr="008A0540">
        <w:rPr>
          <w:kern w:val="2"/>
          <w:sz w:val="20"/>
        </w:rPr>
        <w:t xml:space="preserve">11.9.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8A0540">
          <w:rPr>
            <w:kern w:val="2"/>
            <w:sz w:val="20"/>
          </w:rPr>
          <w:t>частями 7.2</w:t>
        </w:r>
      </w:hyperlink>
      <w:r w:rsidRPr="008A0540">
        <w:rPr>
          <w:kern w:val="2"/>
          <w:sz w:val="20"/>
        </w:rPr>
        <w:t xml:space="preserve"> и </w:t>
      </w:r>
      <w:hyperlink r:id="rId17" w:history="1">
        <w:r w:rsidRPr="008A0540">
          <w:rPr>
            <w:kern w:val="2"/>
            <w:sz w:val="20"/>
          </w:rPr>
          <w:t>7.3</w:t>
        </w:r>
      </w:hyperlink>
      <w:r w:rsidRPr="008A0540">
        <w:rPr>
          <w:kern w:val="2"/>
          <w:sz w:val="20"/>
        </w:rPr>
        <w:t xml:space="preserve"> ст. 96 Федерального закона № 44-ФЗ.</w:t>
      </w:r>
    </w:p>
    <w:p w14:paraId="105BB0E3" w14:textId="1EF7EFEB" w:rsidR="000E48B6" w:rsidRPr="000E48B6" w:rsidRDefault="000E48B6" w:rsidP="000E48B6">
      <w:pPr>
        <w:jc w:val="both"/>
        <w:rPr>
          <w:kern w:val="2"/>
          <w:sz w:val="20"/>
        </w:rPr>
      </w:pPr>
      <w:r>
        <w:rPr>
          <w:kern w:val="2"/>
          <w:sz w:val="20"/>
        </w:rPr>
        <w:t xml:space="preserve">11.10. </w:t>
      </w:r>
      <w:r w:rsidRPr="000E48B6">
        <w:rPr>
          <w:kern w:val="2"/>
          <w:sz w:val="20"/>
        </w:rPr>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(результатов работы) или об исполнении им отдельного этапа исполнения контракта и о стоимости исполненных обязательств для включения в соответствующий реестр контрактов, предусмотренный статьей 103 Федерального закона о контрактной системе (далее - реестр контрактов).</w:t>
      </w:r>
    </w:p>
    <w:p w14:paraId="41778EC9" w14:textId="28BBCAE3" w:rsidR="000E48B6" w:rsidRPr="000E48B6" w:rsidRDefault="000E48B6" w:rsidP="000E48B6">
      <w:pPr>
        <w:jc w:val="both"/>
        <w:rPr>
          <w:kern w:val="2"/>
          <w:sz w:val="20"/>
        </w:rPr>
      </w:pPr>
      <w:r>
        <w:rPr>
          <w:kern w:val="2"/>
          <w:sz w:val="20"/>
        </w:rPr>
        <w:t>11.11.</w:t>
      </w:r>
      <w:r w:rsidRPr="000E48B6">
        <w:rPr>
          <w:kern w:val="2"/>
          <w:sz w:val="20"/>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w:t>
      </w:r>
    </w:p>
    <w:p w14:paraId="36F712B5" w14:textId="45FADA5B" w:rsidR="000E48B6" w:rsidRDefault="000E48B6" w:rsidP="000E48B6">
      <w:pPr>
        <w:jc w:val="both"/>
        <w:rPr>
          <w:kern w:val="2"/>
          <w:sz w:val="20"/>
        </w:rPr>
      </w:pPr>
      <w:r>
        <w:rPr>
          <w:kern w:val="2"/>
          <w:sz w:val="20"/>
        </w:rPr>
        <w:t>11.12.</w:t>
      </w:r>
      <w:r w:rsidRPr="000E48B6">
        <w:rPr>
          <w:kern w:val="2"/>
          <w:sz w:val="20"/>
        </w:rPr>
        <w:t xml:space="preserve"> </w:t>
      </w:r>
      <w:r>
        <w:rPr>
          <w:kern w:val="2"/>
          <w:sz w:val="20"/>
        </w:rPr>
        <w:t>У</w:t>
      </w:r>
      <w:r w:rsidRPr="000E48B6">
        <w:rPr>
          <w:kern w:val="2"/>
          <w:sz w:val="20"/>
        </w:rPr>
        <w:t>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 контрактом, а также приемки заказчиком выполненной работы (результатов работы),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14:paraId="263F1206" w14:textId="768F655C" w:rsidR="000E48B6" w:rsidRPr="000E48B6" w:rsidRDefault="000E48B6" w:rsidP="000E48B6">
      <w:pPr>
        <w:jc w:val="both"/>
        <w:rPr>
          <w:kern w:val="2"/>
          <w:sz w:val="20"/>
        </w:rPr>
      </w:pPr>
      <w:r w:rsidRPr="000E48B6">
        <w:rPr>
          <w:kern w:val="2"/>
          <w:sz w:val="20"/>
        </w:rPr>
        <w:t>11.1</w:t>
      </w:r>
      <w:r>
        <w:rPr>
          <w:kern w:val="2"/>
          <w:sz w:val="20"/>
        </w:rPr>
        <w:t>3</w:t>
      </w:r>
      <w:r w:rsidRPr="000E48B6">
        <w:rPr>
          <w:kern w:val="2"/>
          <w:sz w:val="20"/>
        </w:rPr>
        <w:t xml:space="preserve">. В случае уменьшения размера обеспечения исполнения контракта </w:t>
      </w:r>
      <w:r>
        <w:rPr>
          <w:kern w:val="2"/>
          <w:sz w:val="20"/>
        </w:rPr>
        <w:t>З</w:t>
      </w:r>
      <w:r w:rsidRPr="000E48B6">
        <w:rPr>
          <w:kern w:val="2"/>
          <w:sz w:val="20"/>
        </w:rPr>
        <w:t xml:space="preserve">аказчик в срок не позднее </w:t>
      </w:r>
      <w:r>
        <w:rPr>
          <w:kern w:val="2"/>
          <w:sz w:val="20"/>
        </w:rPr>
        <w:t>15</w:t>
      </w:r>
      <w:r w:rsidRPr="000E48B6">
        <w:rPr>
          <w:kern w:val="2"/>
          <w:sz w:val="20"/>
        </w:rPr>
        <w:t xml:space="preserve"> календарных дней с даты исполнения подрядчиком обязательств, предусмотренных контрактом, возвращает подрядчику соответствующие денежные средства, внесенные в качестве обеспечения исполнения контракта.</w:t>
      </w:r>
    </w:p>
    <w:p w14:paraId="3C33856D" w14:textId="77777777" w:rsidR="000E48B6" w:rsidRDefault="000E48B6" w:rsidP="000E48B6">
      <w:pPr>
        <w:jc w:val="both"/>
        <w:rPr>
          <w:kern w:val="2"/>
          <w:sz w:val="20"/>
        </w:rPr>
      </w:pPr>
      <w:r w:rsidRPr="000E48B6">
        <w:rPr>
          <w:kern w:val="2"/>
          <w:sz w:val="20"/>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w:t>
      </w:r>
    </w:p>
    <w:p w14:paraId="033183A6" w14:textId="76307633" w:rsidR="008A0540" w:rsidRPr="008A0540" w:rsidRDefault="008A0540" w:rsidP="000E48B6">
      <w:pPr>
        <w:jc w:val="both"/>
        <w:rPr>
          <w:sz w:val="20"/>
        </w:rPr>
      </w:pPr>
      <w:r w:rsidRPr="008A0540">
        <w:rPr>
          <w:sz w:val="20"/>
        </w:rPr>
        <w:t>11.1</w:t>
      </w:r>
      <w:r w:rsidR="000E48B6">
        <w:rPr>
          <w:sz w:val="20"/>
        </w:rPr>
        <w:t>5</w:t>
      </w:r>
      <w:r w:rsidRPr="008A0540">
        <w:rPr>
          <w:sz w:val="20"/>
        </w:rPr>
        <w:t xml:space="preserve">. Предусмотренные </w:t>
      </w:r>
      <w:hyperlink r:id="rId18" w:history="1">
        <w:r w:rsidRPr="008A0540">
          <w:rPr>
            <w:sz w:val="20"/>
          </w:rPr>
          <w:t>частью 1</w:t>
        </w:r>
      </w:hyperlink>
      <w:r w:rsidRPr="008A0540">
        <w:rPr>
          <w:sz w:val="20"/>
        </w:rPr>
        <w:t xml:space="preserve">ст. 95   Федерального закона № 44-ФЗ изменения,  осуществляются при условии предоставления поставщиком (подрядчиком, исполнителем) в соответствии с Федеральным законом № 44-ФЗ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r:id="rId19" w:history="1">
        <w:r w:rsidRPr="008A0540">
          <w:rPr>
            <w:sz w:val="20"/>
          </w:rPr>
          <w:t>статьей 96</w:t>
        </w:r>
      </w:hyperlink>
      <w:r w:rsidRPr="008A0540">
        <w:rPr>
          <w:sz w:val="20"/>
        </w:rPr>
        <w:t xml:space="preserve"> Федерального закона № 44-ФЗ. При этом:</w:t>
      </w:r>
    </w:p>
    <w:p w14:paraId="1D942949" w14:textId="77777777" w:rsidR="008A0540" w:rsidRPr="008A0540" w:rsidRDefault="008A0540" w:rsidP="008A0540">
      <w:pPr>
        <w:autoSpaceDE w:val="0"/>
        <w:autoSpaceDN w:val="0"/>
        <w:adjustRightInd w:val="0"/>
        <w:jc w:val="both"/>
        <w:rPr>
          <w:sz w:val="20"/>
        </w:rPr>
      </w:pPr>
      <w:r w:rsidRPr="008A0540">
        <w:rPr>
          <w:sz w:val="20"/>
        </w:rPr>
        <w:t xml:space="preserve">1) размер обеспечения может быть уменьшен в порядке и случаях, предусмотренных </w:t>
      </w:r>
      <w:hyperlink r:id="rId20" w:history="1">
        <w:r w:rsidRPr="008A0540">
          <w:rPr>
            <w:sz w:val="20"/>
          </w:rPr>
          <w:t>частями 7</w:t>
        </w:r>
      </w:hyperlink>
      <w:r w:rsidRPr="008A0540">
        <w:rPr>
          <w:sz w:val="20"/>
        </w:rPr>
        <w:t xml:space="preserve"> - </w:t>
      </w:r>
      <w:hyperlink r:id="rId21" w:history="1">
        <w:r w:rsidRPr="008A0540">
          <w:rPr>
            <w:sz w:val="20"/>
          </w:rPr>
          <w:t>7.3 статьи 96</w:t>
        </w:r>
      </w:hyperlink>
      <w:r w:rsidRPr="008A0540">
        <w:rPr>
          <w:sz w:val="20"/>
        </w:rPr>
        <w:t xml:space="preserve"> Федерального закона №44-ФЗ;</w:t>
      </w:r>
    </w:p>
    <w:p w14:paraId="58008EEA" w14:textId="77777777" w:rsidR="008A0540" w:rsidRPr="008A0540" w:rsidRDefault="008A0540" w:rsidP="008A0540">
      <w:pPr>
        <w:autoSpaceDE w:val="0"/>
        <w:autoSpaceDN w:val="0"/>
        <w:adjustRightInd w:val="0"/>
        <w:jc w:val="both"/>
        <w:rPr>
          <w:sz w:val="20"/>
        </w:rPr>
      </w:pPr>
      <w:r w:rsidRPr="008A0540">
        <w:rPr>
          <w:sz w:val="20"/>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28779D19" w14:textId="77777777" w:rsidR="008A0540" w:rsidRPr="008A0540" w:rsidRDefault="008A0540" w:rsidP="008A0540">
      <w:pPr>
        <w:autoSpaceDE w:val="0"/>
        <w:autoSpaceDN w:val="0"/>
        <w:adjustRightInd w:val="0"/>
        <w:jc w:val="both"/>
        <w:rPr>
          <w:sz w:val="20"/>
        </w:rPr>
      </w:pPr>
      <w:r w:rsidRPr="008A0540">
        <w:rPr>
          <w:sz w:val="20"/>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0FD285C0" w14:textId="77777777" w:rsidR="008A0540" w:rsidRPr="008A0540" w:rsidRDefault="008A0540" w:rsidP="008A0540">
      <w:pPr>
        <w:autoSpaceDE w:val="0"/>
        <w:autoSpaceDN w:val="0"/>
        <w:adjustRightInd w:val="0"/>
        <w:jc w:val="both"/>
        <w:rPr>
          <w:sz w:val="20"/>
        </w:rPr>
      </w:pPr>
      <w:r w:rsidRPr="008A0540">
        <w:rPr>
          <w:sz w:val="20"/>
        </w:rP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1A61DD09" w14:textId="77777777" w:rsidR="008A0540" w:rsidRPr="008A0540" w:rsidRDefault="008A0540" w:rsidP="008A0540">
      <w:pPr>
        <w:autoSpaceDE w:val="0"/>
        <w:autoSpaceDN w:val="0"/>
        <w:adjustRightInd w:val="0"/>
        <w:jc w:val="both"/>
        <w:rPr>
          <w:sz w:val="20"/>
        </w:rPr>
      </w:pPr>
      <w:r w:rsidRPr="008A0540">
        <w:rPr>
          <w:sz w:val="20"/>
        </w:rPr>
        <w:t xml:space="preserve"> В случае уменьшения в соответствии с настоящей статьей цены контракта заказчик возвращает поставщику (подрядчику, исполнителю) денежные средства в размере, пропорциональном размеру такого уменьшения цены контракта.</w:t>
      </w:r>
    </w:p>
    <w:p w14:paraId="3F6B3228" w14:textId="77777777" w:rsidR="008A0540" w:rsidRPr="008A0540" w:rsidRDefault="008A0540" w:rsidP="008A0540">
      <w:pPr>
        <w:shd w:val="clear" w:color="auto" w:fill="FFFFFF"/>
        <w:jc w:val="center"/>
        <w:rPr>
          <w:b/>
          <w:bCs/>
          <w:sz w:val="20"/>
          <w:lang w:eastAsia="ru-RU"/>
        </w:rPr>
      </w:pPr>
    </w:p>
    <w:p w14:paraId="0E6FFE54" w14:textId="77777777" w:rsidR="008A0540" w:rsidRPr="008A0540" w:rsidRDefault="008A0540" w:rsidP="008A0540">
      <w:pPr>
        <w:shd w:val="clear" w:color="auto" w:fill="FFFFFF"/>
        <w:jc w:val="center"/>
        <w:rPr>
          <w:b/>
          <w:bCs/>
          <w:iCs/>
          <w:caps/>
          <w:sz w:val="20"/>
        </w:rPr>
      </w:pPr>
      <w:r w:rsidRPr="008A0540">
        <w:rPr>
          <w:b/>
          <w:bCs/>
          <w:sz w:val="20"/>
          <w:lang w:eastAsia="ru-RU"/>
        </w:rPr>
        <w:lastRenderedPageBreak/>
        <w:t xml:space="preserve">12. </w:t>
      </w:r>
      <w:r w:rsidRPr="008A0540">
        <w:rPr>
          <w:b/>
          <w:bCs/>
          <w:caps/>
          <w:sz w:val="20"/>
          <w:lang w:eastAsia="ru-RU"/>
        </w:rPr>
        <w:t>Срок действия, изменение и расторжение контракта</w:t>
      </w:r>
      <w:r w:rsidRPr="008A0540">
        <w:rPr>
          <w:b/>
          <w:bCs/>
          <w:iCs/>
          <w:caps/>
          <w:sz w:val="20"/>
        </w:rPr>
        <w:t xml:space="preserve"> </w:t>
      </w:r>
    </w:p>
    <w:p w14:paraId="7405C0DB" w14:textId="77777777" w:rsidR="00E8483A" w:rsidRDefault="008A0540" w:rsidP="00E8483A">
      <w:pPr>
        <w:tabs>
          <w:tab w:val="left" w:pos="9360"/>
        </w:tabs>
        <w:jc w:val="both"/>
        <w:rPr>
          <w:sz w:val="20"/>
          <w:lang w:eastAsia="ru-RU"/>
        </w:rPr>
      </w:pPr>
      <w:r w:rsidRPr="008A0540">
        <w:rPr>
          <w:sz w:val="20"/>
        </w:rPr>
        <w:t xml:space="preserve">12.1. </w:t>
      </w:r>
      <w:r w:rsidR="00E8483A" w:rsidRPr="00E8483A">
        <w:rPr>
          <w:sz w:val="20"/>
          <w:lang w:eastAsia="ru-RU"/>
        </w:rPr>
        <w:t>Контракт вступает в силу со дня его заключения сторонами и действует до полного исполнения сторонами своих обязательств по контракту.</w:t>
      </w:r>
    </w:p>
    <w:p w14:paraId="389D13FC" w14:textId="77777777" w:rsidR="001A3BC9" w:rsidRPr="001A3BC9" w:rsidRDefault="008A0540" w:rsidP="001A3BC9">
      <w:pPr>
        <w:tabs>
          <w:tab w:val="left" w:pos="9360"/>
        </w:tabs>
        <w:jc w:val="both"/>
        <w:rPr>
          <w:sz w:val="20"/>
        </w:rPr>
      </w:pPr>
      <w:r w:rsidRPr="001A3BC9">
        <w:rPr>
          <w:sz w:val="20"/>
        </w:rPr>
        <w:t xml:space="preserve">12.2. </w:t>
      </w:r>
      <w:r w:rsidR="001A3BC9" w:rsidRPr="001A3BC9">
        <w:rPr>
          <w:sz w:val="20"/>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14:paraId="12F73B77" w14:textId="656396CD" w:rsidR="008A0540" w:rsidRDefault="008A0540" w:rsidP="001A3BC9">
      <w:pPr>
        <w:tabs>
          <w:tab w:val="left" w:pos="9360"/>
        </w:tabs>
        <w:jc w:val="both"/>
        <w:rPr>
          <w:rFonts w:eastAsia="Calibri"/>
          <w:sz w:val="20"/>
          <w:lang w:eastAsia="en-US"/>
        </w:rPr>
      </w:pPr>
      <w:r w:rsidRPr="008A0540">
        <w:rPr>
          <w:rFonts w:eastAsia="Calibri"/>
          <w:sz w:val="20"/>
          <w:lang w:eastAsia="en-US"/>
        </w:rPr>
        <w:t>12.3. Заказчиком, как получателем бюджетных средств, предусмотренные п. 12.2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63C39F4A" w14:textId="2BA7D50E" w:rsidR="0063653C" w:rsidRPr="0063653C" w:rsidRDefault="0063653C" w:rsidP="0063653C">
      <w:pPr>
        <w:tabs>
          <w:tab w:val="left" w:pos="567"/>
        </w:tabs>
        <w:contextualSpacing/>
        <w:jc w:val="both"/>
        <w:rPr>
          <w:rFonts w:eastAsia="Calibri"/>
          <w:sz w:val="20"/>
          <w:lang w:eastAsia="en-US"/>
        </w:rPr>
      </w:pPr>
      <w:r>
        <w:rPr>
          <w:rFonts w:eastAsia="Calibri"/>
          <w:sz w:val="20"/>
          <w:lang w:eastAsia="en-US"/>
        </w:rPr>
        <w:t xml:space="preserve">12.4. </w:t>
      </w:r>
      <w:r w:rsidRPr="0063653C">
        <w:rPr>
          <w:rFonts w:eastAsia="Calibri"/>
          <w:sz w:val="20"/>
          <w:lang w:eastAsia="en-US"/>
        </w:rPr>
        <w:t>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62C2BE96" w14:textId="330C9A63" w:rsidR="0063653C" w:rsidRPr="0063653C" w:rsidRDefault="0063653C" w:rsidP="0063653C">
      <w:pPr>
        <w:tabs>
          <w:tab w:val="left" w:pos="567"/>
        </w:tabs>
        <w:contextualSpacing/>
        <w:jc w:val="both"/>
        <w:rPr>
          <w:rFonts w:eastAsia="Calibri"/>
          <w:sz w:val="20"/>
          <w:lang w:eastAsia="en-US"/>
        </w:rPr>
      </w:pPr>
      <w:r>
        <w:rPr>
          <w:rFonts w:eastAsia="Calibri"/>
          <w:sz w:val="20"/>
          <w:lang w:eastAsia="en-US"/>
        </w:rPr>
        <w:t>12.5</w:t>
      </w:r>
      <w:r w:rsidRPr="0063653C">
        <w:rPr>
          <w:rFonts w:eastAsia="Calibri"/>
          <w:sz w:val="20"/>
          <w:lang w:eastAsia="en-US"/>
        </w:rPr>
        <w:t>. В случае перемены заказчика права и обязанности заказчика, предусмотренные контрактом, переходят к новому заказчику.</w:t>
      </w:r>
    </w:p>
    <w:p w14:paraId="494C3846" w14:textId="6C3520AA" w:rsidR="0063653C" w:rsidRPr="0063653C" w:rsidRDefault="0063653C" w:rsidP="0063653C">
      <w:pPr>
        <w:tabs>
          <w:tab w:val="left" w:pos="567"/>
        </w:tabs>
        <w:contextualSpacing/>
        <w:jc w:val="both"/>
        <w:rPr>
          <w:rFonts w:eastAsia="Calibri"/>
          <w:sz w:val="20"/>
          <w:lang w:eastAsia="en-US"/>
        </w:rPr>
      </w:pPr>
      <w:r>
        <w:rPr>
          <w:rFonts w:eastAsia="Calibri"/>
          <w:sz w:val="20"/>
          <w:lang w:eastAsia="en-US"/>
        </w:rPr>
        <w:t>12.6</w:t>
      </w:r>
      <w:r w:rsidRPr="0063653C">
        <w:rPr>
          <w:rFonts w:eastAsia="Calibri"/>
          <w:sz w:val="20"/>
          <w:lang w:eastAsia="en-US"/>
        </w:rPr>
        <w:t>. В случаях, предусмотренных законодательством Российской Федерации и иными нормативными правовыми актами о контрактной системе в сфере закупок, с целью изменения существенных условий контракта:</w:t>
      </w:r>
    </w:p>
    <w:p w14:paraId="0452743E" w14:textId="77777777" w:rsidR="0063653C" w:rsidRPr="0063653C" w:rsidRDefault="0063653C" w:rsidP="0063653C">
      <w:pPr>
        <w:tabs>
          <w:tab w:val="left" w:pos="567"/>
        </w:tabs>
        <w:contextualSpacing/>
        <w:jc w:val="both"/>
        <w:rPr>
          <w:rFonts w:eastAsia="Calibri"/>
          <w:sz w:val="20"/>
          <w:lang w:eastAsia="en-US"/>
        </w:rPr>
      </w:pPr>
      <w:r w:rsidRPr="0063653C">
        <w:rPr>
          <w:rFonts w:eastAsia="Calibri"/>
          <w:sz w:val="20"/>
          <w:lang w:eastAsia="en-US"/>
        </w:rPr>
        <w:t>а) подрядчик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подписанного проекта соглашения об изменении условий контракта;</w:t>
      </w:r>
    </w:p>
    <w:p w14:paraId="30E14C55" w14:textId="04BABBB6" w:rsidR="0063653C" w:rsidRPr="008A0540" w:rsidRDefault="0063653C" w:rsidP="0063653C">
      <w:pPr>
        <w:tabs>
          <w:tab w:val="left" w:pos="567"/>
        </w:tabs>
        <w:contextualSpacing/>
        <w:jc w:val="both"/>
        <w:rPr>
          <w:rFonts w:eastAsia="Calibri"/>
          <w:sz w:val="20"/>
          <w:lang w:eastAsia="en-US"/>
        </w:rPr>
      </w:pPr>
      <w:r w:rsidRPr="0063653C">
        <w:rPr>
          <w:rFonts w:eastAsia="Calibri"/>
          <w:sz w:val="20"/>
          <w:lang w:eastAsia="en-US"/>
        </w:rPr>
        <w:t>б) 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такого предложения направляет подрядчику либо подписанное соглашение об изменении условий контракта и включает в соответствии с Федеральным законом о контрактной системе информацию об изменении контракта в реестр контрактов либо в письменной форме отказ об изменении существенных условий контракта с обоснованием такого отказа.</w:t>
      </w:r>
    </w:p>
    <w:p w14:paraId="31B0ED98" w14:textId="3AA61911" w:rsidR="008A0540" w:rsidRPr="008A0540" w:rsidRDefault="008A0540" w:rsidP="008A0540">
      <w:pPr>
        <w:tabs>
          <w:tab w:val="left" w:pos="567"/>
        </w:tabs>
        <w:contextualSpacing/>
        <w:jc w:val="both"/>
        <w:rPr>
          <w:sz w:val="20"/>
          <w:lang w:eastAsia="ru-RU"/>
        </w:rPr>
      </w:pPr>
      <w:r w:rsidRPr="008A0540">
        <w:rPr>
          <w:sz w:val="20"/>
          <w:lang w:eastAsia="ru-RU"/>
        </w:rPr>
        <w:t>12.</w:t>
      </w:r>
      <w:r w:rsidR="0063653C">
        <w:rPr>
          <w:sz w:val="20"/>
          <w:lang w:eastAsia="ru-RU"/>
        </w:rPr>
        <w:t>7</w:t>
      </w:r>
      <w:r w:rsidRPr="008A0540">
        <w:rPr>
          <w:sz w:val="20"/>
          <w:lang w:eastAsia="ru-RU"/>
        </w:rPr>
        <w:t xml:space="preserve">. Внесение изменений в настоящий Контракт, по иным несущественным условиям, допускается по соглашению Сторон в части, не противоречащей нормам Федерального закона № 44-ФЗ, в порядке, установленном ГК РФ. </w:t>
      </w:r>
    </w:p>
    <w:p w14:paraId="6B979DE2" w14:textId="0A329673" w:rsidR="008A0540" w:rsidRPr="008A0540" w:rsidRDefault="008A0540" w:rsidP="008A0540">
      <w:pPr>
        <w:tabs>
          <w:tab w:val="left" w:pos="567"/>
        </w:tabs>
        <w:contextualSpacing/>
        <w:jc w:val="both"/>
        <w:rPr>
          <w:sz w:val="20"/>
        </w:rPr>
      </w:pPr>
      <w:r w:rsidRPr="008A0540">
        <w:rPr>
          <w:sz w:val="20"/>
        </w:rPr>
        <w:t>12.</w:t>
      </w:r>
      <w:r w:rsidR="0063653C">
        <w:rPr>
          <w:sz w:val="20"/>
        </w:rPr>
        <w:t>8</w:t>
      </w:r>
      <w:r w:rsidRPr="008A0540">
        <w:rPr>
          <w:sz w:val="20"/>
        </w:rPr>
        <w:t>. Все изменения оформляются в письменном виде, путем подписания Сторонами Дополнительных соглашений к настоящему контракту и вступают в силу с даты их подписания, если Стороны не предусмотрят иное.</w:t>
      </w:r>
    </w:p>
    <w:p w14:paraId="3290D3C0" w14:textId="2DDA2646" w:rsidR="008A0540" w:rsidRPr="008A0540" w:rsidRDefault="008A0540" w:rsidP="008A0540">
      <w:pPr>
        <w:tabs>
          <w:tab w:val="left" w:pos="567"/>
        </w:tabs>
        <w:contextualSpacing/>
        <w:jc w:val="both"/>
        <w:rPr>
          <w:sz w:val="20"/>
        </w:rPr>
      </w:pPr>
      <w:r w:rsidRPr="008A0540">
        <w:rPr>
          <w:sz w:val="20"/>
        </w:rPr>
        <w:t>12.</w:t>
      </w:r>
      <w:r w:rsidR="0063653C">
        <w:rPr>
          <w:sz w:val="20"/>
        </w:rPr>
        <w:t>9</w:t>
      </w:r>
      <w:r w:rsidRPr="008A0540">
        <w:rPr>
          <w:sz w:val="20"/>
        </w:rPr>
        <w:t>. Расторжение контракта оформляется письменным соглашением Сторон или вынесенным в установленном порядке решением судебного органа.</w:t>
      </w:r>
    </w:p>
    <w:p w14:paraId="79182EE9" w14:textId="058D08C3" w:rsidR="008A0540" w:rsidRPr="008A0540" w:rsidRDefault="008A0540" w:rsidP="008A0540">
      <w:pPr>
        <w:tabs>
          <w:tab w:val="left" w:pos="567"/>
        </w:tabs>
        <w:rPr>
          <w:sz w:val="20"/>
          <w:highlight w:val="white"/>
        </w:rPr>
      </w:pPr>
      <w:r w:rsidRPr="008A0540">
        <w:rPr>
          <w:sz w:val="20"/>
        </w:rPr>
        <w:t>12.</w:t>
      </w:r>
      <w:r w:rsidR="00DD019E">
        <w:rPr>
          <w:sz w:val="20"/>
        </w:rPr>
        <w:t>10</w:t>
      </w:r>
      <w:r w:rsidRPr="008A0540">
        <w:rPr>
          <w:sz w:val="20"/>
        </w:rPr>
        <w:t xml:space="preserve">. </w:t>
      </w:r>
      <w:r w:rsidRPr="008A0540">
        <w:rPr>
          <w:sz w:val="20"/>
          <w:highlight w:val="white"/>
        </w:rPr>
        <w:t xml:space="preserve"> Настоящий контракт может быть расторгнут досрочно:</w:t>
      </w:r>
    </w:p>
    <w:p w14:paraId="2FCC8965" w14:textId="77777777" w:rsidR="008A0540" w:rsidRPr="008A0540" w:rsidRDefault="008A0540" w:rsidP="008A0540">
      <w:pPr>
        <w:jc w:val="both"/>
        <w:rPr>
          <w:sz w:val="20"/>
          <w:lang w:eastAsia="ru-RU"/>
        </w:rPr>
      </w:pPr>
      <w:r w:rsidRPr="008A0540">
        <w:rPr>
          <w:sz w:val="20"/>
          <w:lang w:eastAsia="ru-RU"/>
        </w:rPr>
        <w:t xml:space="preserve">- по соглашению Сторон; </w:t>
      </w:r>
    </w:p>
    <w:p w14:paraId="54BFBF22" w14:textId="77777777" w:rsidR="008A0540" w:rsidRPr="008A0540" w:rsidRDefault="008A0540" w:rsidP="008A0540">
      <w:pPr>
        <w:jc w:val="both"/>
        <w:rPr>
          <w:sz w:val="20"/>
          <w:lang w:eastAsia="ru-RU"/>
        </w:rPr>
      </w:pPr>
      <w:r w:rsidRPr="008A0540">
        <w:rPr>
          <w:sz w:val="20"/>
          <w:lang w:eastAsia="ru-RU"/>
        </w:rPr>
        <w:t>- на основании решения суда, в соответствии с условиями, предусмотренными гражданским законодательством;</w:t>
      </w:r>
    </w:p>
    <w:p w14:paraId="0CDE793B" w14:textId="77777777" w:rsidR="00D92C6E" w:rsidRDefault="008A0540" w:rsidP="00D92C6E">
      <w:pPr>
        <w:jc w:val="both"/>
        <w:rPr>
          <w:sz w:val="20"/>
        </w:rPr>
      </w:pPr>
      <w:r w:rsidRPr="008A0540">
        <w:rPr>
          <w:sz w:val="20"/>
          <w:lang w:eastAsia="ru-RU"/>
        </w:rPr>
        <w:t xml:space="preserve">-  в связи с односторонним отказом одной из Сторон от исполнения Контракта в соответствии с </w:t>
      </w:r>
      <w:r w:rsidR="0063653C">
        <w:rPr>
          <w:sz w:val="20"/>
          <w:lang w:eastAsia="ru-RU"/>
        </w:rPr>
        <w:t>г</w:t>
      </w:r>
      <w:r w:rsidRPr="008A0540">
        <w:rPr>
          <w:sz w:val="20"/>
          <w:lang w:eastAsia="ru-RU"/>
        </w:rPr>
        <w:t xml:space="preserve">ражданским </w:t>
      </w:r>
      <w:r w:rsidR="0063653C">
        <w:rPr>
          <w:sz w:val="20"/>
          <w:lang w:eastAsia="ru-RU"/>
        </w:rPr>
        <w:t xml:space="preserve">законодательством </w:t>
      </w:r>
      <w:r w:rsidRPr="008A0540">
        <w:rPr>
          <w:sz w:val="20"/>
          <w:lang w:eastAsia="ru-RU"/>
        </w:rPr>
        <w:t>РФ для одностороннего отказа от исполнения отдельных видов обязательств.</w:t>
      </w:r>
      <w:r w:rsidR="00D92C6E" w:rsidRPr="00D92C6E">
        <w:rPr>
          <w:sz w:val="20"/>
        </w:rPr>
        <w:t xml:space="preserve"> </w:t>
      </w:r>
    </w:p>
    <w:p w14:paraId="110C08F5" w14:textId="6C429DB9" w:rsidR="00D92C6E" w:rsidRDefault="00D92C6E" w:rsidP="00D92C6E">
      <w:pPr>
        <w:jc w:val="both"/>
        <w:rPr>
          <w:sz w:val="20"/>
        </w:rPr>
      </w:pPr>
      <w:r>
        <w:rPr>
          <w:sz w:val="20"/>
        </w:rPr>
        <w:t>12.</w:t>
      </w:r>
      <w:r w:rsidR="00DD019E">
        <w:rPr>
          <w:sz w:val="20"/>
        </w:rPr>
        <w:t>10</w:t>
      </w:r>
      <w:r>
        <w:rPr>
          <w:sz w:val="20"/>
        </w:rPr>
        <w:t xml:space="preserve">. </w:t>
      </w:r>
      <w:r w:rsidRPr="008022BA">
        <w:rPr>
          <w:sz w:val="20"/>
        </w:rPr>
        <w:t xml:space="preserve">Подрядчик вправе принять решение об одностороннем отказе от исполнения контракта без возмещения убытков </w:t>
      </w:r>
      <w:r>
        <w:rPr>
          <w:sz w:val="20"/>
        </w:rPr>
        <w:t>З</w:t>
      </w:r>
      <w:r w:rsidRPr="008022BA">
        <w:rPr>
          <w:sz w:val="20"/>
        </w:rPr>
        <w:t xml:space="preserve">аказчику в случае непередачи строительной площадки для исполнения контракта (в том числе при </w:t>
      </w:r>
      <w:proofErr w:type="spellStart"/>
      <w:r w:rsidRPr="008022BA">
        <w:rPr>
          <w:sz w:val="20"/>
        </w:rPr>
        <w:t>неосвобождении</w:t>
      </w:r>
      <w:proofErr w:type="spellEnd"/>
      <w:r w:rsidRPr="008022BA">
        <w:rPr>
          <w:sz w:val="20"/>
        </w:rPr>
        <w:t xml:space="preserve"> ее от прав третьих лиц) в течение </w:t>
      </w:r>
      <w:r>
        <w:rPr>
          <w:sz w:val="20"/>
        </w:rPr>
        <w:t>пяти</w:t>
      </w:r>
      <w:r w:rsidRPr="008022BA">
        <w:rPr>
          <w:sz w:val="20"/>
        </w:rPr>
        <w:t xml:space="preserve"> и более дней со дня заключения контракта и в иных случаях, предусмотренных законодательством Российской Федерации.</w:t>
      </w:r>
    </w:p>
    <w:p w14:paraId="76D0C132" w14:textId="562C60F6" w:rsidR="001A3BC9" w:rsidRPr="00DD019E" w:rsidRDefault="001A3BC9" w:rsidP="001A3BC9">
      <w:pPr>
        <w:jc w:val="both"/>
        <w:rPr>
          <w:sz w:val="20"/>
        </w:rPr>
      </w:pPr>
      <w:r w:rsidRPr="00DD019E">
        <w:rPr>
          <w:sz w:val="20"/>
        </w:rPr>
        <w:t>12.1</w:t>
      </w:r>
      <w:r w:rsidR="00DD019E" w:rsidRPr="00DD019E">
        <w:rPr>
          <w:sz w:val="20"/>
        </w:rPr>
        <w:t>1</w:t>
      </w:r>
      <w:r w:rsidRPr="00DD019E">
        <w:rPr>
          <w:sz w:val="20"/>
        </w:rPr>
        <w:t xml:space="preserve">. Заказчик вправе принять решение об одностороннем отказе от исполнения контракта в случаях, предусмотренных пунктами </w:t>
      </w:r>
      <w:r w:rsidR="00DD019E" w:rsidRPr="00DD019E">
        <w:rPr>
          <w:sz w:val="20"/>
        </w:rPr>
        <w:t>4.4.2.</w:t>
      </w:r>
      <w:r w:rsidRPr="00DD019E">
        <w:rPr>
          <w:sz w:val="20"/>
        </w:rPr>
        <w:t xml:space="preserve"> и </w:t>
      </w:r>
      <w:r w:rsidR="00DD019E" w:rsidRPr="00DD019E">
        <w:rPr>
          <w:sz w:val="20"/>
        </w:rPr>
        <w:t>4.</w:t>
      </w:r>
      <w:r w:rsidRPr="00DD019E">
        <w:rPr>
          <w:sz w:val="20"/>
        </w:rPr>
        <w:t>4</w:t>
      </w:r>
      <w:r w:rsidR="00DD019E" w:rsidRPr="00DD019E">
        <w:rPr>
          <w:sz w:val="20"/>
        </w:rPr>
        <w:t>.3.</w:t>
      </w:r>
      <w:r w:rsidRPr="00DD019E">
        <w:rPr>
          <w:sz w:val="20"/>
        </w:rPr>
        <w:t xml:space="preserve"> </w:t>
      </w:r>
      <w:r w:rsidR="00DD019E" w:rsidRPr="00DD019E">
        <w:rPr>
          <w:sz w:val="20"/>
        </w:rPr>
        <w:t>Контракта</w:t>
      </w:r>
      <w:r w:rsidRPr="00DD019E">
        <w:rPr>
          <w:sz w:val="20"/>
        </w:rPr>
        <w:t>.</w:t>
      </w:r>
    </w:p>
    <w:p w14:paraId="3086691E" w14:textId="6AB7AA65" w:rsidR="001A3BC9" w:rsidRPr="00DD019E" w:rsidRDefault="00DD019E" w:rsidP="001A3BC9">
      <w:pPr>
        <w:jc w:val="both"/>
        <w:rPr>
          <w:sz w:val="20"/>
        </w:rPr>
      </w:pPr>
      <w:r w:rsidRPr="00DD019E">
        <w:rPr>
          <w:sz w:val="20"/>
        </w:rPr>
        <w:t>12.12</w:t>
      </w:r>
      <w:r w:rsidR="001A3BC9" w:rsidRPr="00DD019E">
        <w:rPr>
          <w:sz w:val="20"/>
        </w:rPr>
        <w:t>. Заказчик обязан принять решение об одностороннем отказе от исполнения контракта в случаях, предусмотренных частью 15 статьи 95 Федерального закона о контрактной системе.</w:t>
      </w:r>
    </w:p>
    <w:p w14:paraId="5E2662AE" w14:textId="58D6C61F" w:rsidR="00D92C6E" w:rsidRPr="00DD019E" w:rsidRDefault="00DD019E" w:rsidP="001A3BC9">
      <w:pPr>
        <w:jc w:val="both"/>
        <w:rPr>
          <w:sz w:val="20"/>
        </w:rPr>
      </w:pPr>
      <w:r w:rsidRPr="00DD019E">
        <w:rPr>
          <w:sz w:val="20"/>
        </w:rPr>
        <w:t>12.13</w:t>
      </w:r>
      <w:r w:rsidR="001A3BC9" w:rsidRPr="00DD019E">
        <w:rPr>
          <w:sz w:val="20"/>
        </w:rPr>
        <w:t>. В случае принятия решения одной из сторон контракта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и иными нормативными правовыми актами о контрактной системе в сфере закупок.</w:t>
      </w:r>
    </w:p>
    <w:p w14:paraId="67BE2771" w14:textId="17E6A426" w:rsidR="008022BA" w:rsidRPr="008A0540" w:rsidRDefault="008022BA" w:rsidP="008A0540">
      <w:pPr>
        <w:jc w:val="both"/>
        <w:rPr>
          <w:sz w:val="20"/>
        </w:rPr>
      </w:pPr>
      <w:r>
        <w:rPr>
          <w:sz w:val="20"/>
        </w:rPr>
        <w:t>12.1</w:t>
      </w:r>
      <w:r w:rsidR="00DD019E">
        <w:rPr>
          <w:sz w:val="20"/>
        </w:rPr>
        <w:t>4</w:t>
      </w:r>
      <w:r>
        <w:rPr>
          <w:sz w:val="20"/>
        </w:rPr>
        <w:t xml:space="preserve">. </w:t>
      </w:r>
      <w:r w:rsidRPr="008022BA">
        <w:rPr>
          <w:sz w:val="20"/>
        </w:rPr>
        <w:t>В случае принятия решения одной из сторон контракта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и иными нормативными правовыми актами о контрактной системе в сфере закупок.</w:t>
      </w:r>
    </w:p>
    <w:p w14:paraId="32A18DDE" w14:textId="159B320D" w:rsidR="008A0540" w:rsidRPr="008A0540" w:rsidRDefault="008A0540" w:rsidP="008A0540">
      <w:pPr>
        <w:jc w:val="both"/>
        <w:rPr>
          <w:sz w:val="20"/>
        </w:rPr>
      </w:pPr>
      <w:r w:rsidRPr="008A0540">
        <w:rPr>
          <w:sz w:val="20"/>
        </w:rPr>
        <w:t>12.1</w:t>
      </w:r>
      <w:r w:rsidR="00DD019E">
        <w:rPr>
          <w:sz w:val="20"/>
        </w:rPr>
        <w:t>5</w:t>
      </w:r>
      <w:r w:rsidRPr="008A0540">
        <w:rPr>
          <w:sz w:val="20"/>
        </w:rPr>
        <w:t>. Порядок принятия сторонами решения об одностороннем отказе от исполнения контракта определяется сторонами самостоятельно с учетом положений Федерального закона № 44-ФЗ.</w:t>
      </w:r>
    </w:p>
    <w:p w14:paraId="7AD14ADA" w14:textId="77777777" w:rsidR="008022BA" w:rsidRDefault="008022BA" w:rsidP="008022BA">
      <w:pPr>
        <w:jc w:val="both"/>
        <w:rPr>
          <w:sz w:val="20"/>
        </w:rPr>
      </w:pPr>
    </w:p>
    <w:p w14:paraId="1418A357" w14:textId="670B12F7" w:rsidR="008022BA" w:rsidRPr="008022BA" w:rsidRDefault="008022BA" w:rsidP="008022BA">
      <w:pPr>
        <w:jc w:val="center"/>
        <w:rPr>
          <w:b/>
          <w:bCs/>
          <w:sz w:val="20"/>
        </w:rPr>
      </w:pPr>
      <w:r w:rsidRPr="008022BA">
        <w:rPr>
          <w:b/>
          <w:bCs/>
          <w:sz w:val="20"/>
        </w:rPr>
        <w:t>1</w:t>
      </w:r>
      <w:r>
        <w:rPr>
          <w:b/>
          <w:bCs/>
          <w:sz w:val="20"/>
        </w:rPr>
        <w:t>3</w:t>
      </w:r>
      <w:r w:rsidRPr="008022BA">
        <w:rPr>
          <w:b/>
          <w:bCs/>
          <w:sz w:val="20"/>
        </w:rPr>
        <w:t>.УСЛОВИЯ О ПРИОСТАНОВКЕ РАБОТ</w:t>
      </w:r>
    </w:p>
    <w:p w14:paraId="103EED91" w14:textId="77777777" w:rsidR="008022BA" w:rsidRPr="008022BA" w:rsidRDefault="008022BA" w:rsidP="008022BA">
      <w:pPr>
        <w:jc w:val="both"/>
        <w:rPr>
          <w:sz w:val="20"/>
        </w:rPr>
      </w:pPr>
    </w:p>
    <w:p w14:paraId="592C868D" w14:textId="67C67E27" w:rsidR="008022BA" w:rsidRPr="008022BA" w:rsidRDefault="008022BA" w:rsidP="008022BA">
      <w:pPr>
        <w:jc w:val="both"/>
        <w:rPr>
          <w:sz w:val="20"/>
        </w:rPr>
      </w:pPr>
      <w:r>
        <w:rPr>
          <w:sz w:val="20"/>
        </w:rPr>
        <w:t>13.1</w:t>
      </w:r>
      <w:r w:rsidRPr="008022BA">
        <w:rPr>
          <w:sz w:val="20"/>
        </w:rPr>
        <w:t>. Заказчик вправе в любое время потребовать от подрядчика приостановить выполнение работ с указанием даты и причины такой приостановки при наличии объективных обстоятельств, которые грозят годности результатов работ, и (или) в случае невозможности осуществления дальнейшего финансирования работ по не зависящим от заказчика причинам.</w:t>
      </w:r>
    </w:p>
    <w:p w14:paraId="6078265E" w14:textId="439AC2ED" w:rsidR="008022BA" w:rsidRPr="008022BA" w:rsidRDefault="008022BA" w:rsidP="008022BA">
      <w:pPr>
        <w:jc w:val="both"/>
        <w:rPr>
          <w:sz w:val="20"/>
        </w:rPr>
      </w:pPr>
      <w:r>
        <w:rPr>
          <w:sz w:val="20"/>
        </w:rPr>
        <w:t>13.2</w:t>
      </w:r>
      <w:r w:rsidRPr="008022BA">
        <w:rPr>
          <w:sz w:val="20"/>
        </w:rPr>
        <w:t>. Заказчик обязан оплатить подрядчику в полном объеме выполненные до момента приостановки работы.</w:t>
      </w:r>
    </w:p>
    <w:p w14:paraId="43689B96" w14:textId="3EA5D457" w:rsidR="008022BA" w:rsidRPr="008022BA" w:rsidRDefault="008022BA" w:rsidP="008022BA">
      <w:pPr>
        <w:jc w:val="both"/>
        <w:rPr>
          <w:sz w:val="20"/>
        </w:rPr>
      </w:pPr>
      <w:r>
        <w:rPr>
          <w:sz w:val="20"/>
        </w:rPr>
        <w:t>13.3</w:t>
      </w:r>
      <w:r w:rsidRPr="008022BA">
        <w:rPr>
          <w:sz w:val="20"/>
        </w:rPr>
        <w:t>. О необходимости возобновления работ заказчик направляет подрядчику уведомление о возобновлении работ на объекте. Подрядчик должен возобновить работы в сроки, установленные заказчиком в указанном уведомлении.</w:t>
      </w:r>
    </w:p>
    <w:p w14:paraId="019BC9B1" w14:textId="157E8B9F" w:rsidR="008022BA" w:rsidRPr="008022BA" w:rsidRDefault="008022BA" w:rsidP="008022BA">
      <w:pPr>
        <w:jc w:val="both"/>
        <w:rPr>
          <w:sz w:val="20"/>
        </w:rPr>
      </w:pPr>
      <w:r>
        <w:rPr>
          <w:sz w:val="20"/>
        </w:rPr>
        <w:t>13.4</w:t>
      </w:r>
      <w:r w:rsidRPr="008022BA">
        <w:rPr>
          <w:sz w:val="20"/>
        </w:rPr>
        <w:t>. Подрядчик обязан немедленно предупредить заказчика и до получения от него указаний приостановить работы при обнаружении:</w:t>
      </w:r>
    </w:p>
    <w:p w14:paraId="0B08CDC7" w14:textId="77777777" w:rsidR="008022BA" w:rsidRPr="008022BA" w:rsidRDefault="008022BA" w:rsidP="008022BA">
      <w:pPr>
        <w:jc w:val="both"/>
        <w:rPr>
          <w:sz w:val="20"/>
        </w:rPr>
      </w:pPr>
      <w:r w:rsidRPr="008022BA">
        <w:rPr>
          <w:sz w:val="20"/>
        </w:rPr>
        <w:lastRenderedPageBreak/>
        <w:t>а) непригодности или недоброкачественности предоставленных заказчиком материала, оборудования или технической документации;</w:t>
      </w:r>
    </w:p>
    <w:p w14:paraId="64DC05E7" w14:textId="77777777" w:rsidR="008022BA" w:rsidRPr="008022BA" w:rsidRDefault="008022BA" w:rsidP="008022BA">
      <w:pPr>
        <w:jc w:val="both"/>
        <w:rPr>
          <w:sz w:val="20"/>
        </w:rPr>
      </w:pPr>
      <w:r w:rsidRPr="008022BA">
        <w:rPr>
          <w:sz w:val="20"/>
        </w:rPr>
        <w:t>б) возможных неблагоприятных для заказчика последствий выполнения его указаний о способе исполнения работ;</w:t>
      </w:r>
    </w:p>
    <w:p w14:paraId="7ACC534A" w14:textId="6396FFBB" w:rsidR="008A0540" w:rsidRPr="008A0540" w:rsidRDefault="008022BA" w:rsidP="008022BA">
      <w:pPr>
        <w:jc w:val="both"/>
        <w:rPr>
          <w:sz w:val="20"/>
        </w:rPr>
      </w:pPr>
      <w:r w:rsidRPr="008022BA">
        <w:rPr>
          <w:sz w:val="20"/>
        </w:rPr>
        <w:t>в) иных не зависящих от подрядчика обстоятельств, которые грозят годности или прочности результатов выполняемых работ либо создают невозможность завершения работ в срок.</w:t>
      </w:r>
    </w:p>
    <w:p w14:paraId="1C068334" w14:textId="77777777" w:rsidR="008022BA" w:rsidRDefault="008022BA" w:rsidP="008A0540">
      <w:pPr>
        <w:jc w:val="center"/>
        <w:rPr>
          <w:b/>
          <w:sz w:val="20"/>
        </w:rPr>
      </w:pPr>
    </w:p>
    <w:p w14:paraId="0BA42F54" w14:textId="32BF1DEA" w:rsidR="008A0540" w:rsidRPr="008A0540" w:rsidRDefault="008A0540" w:rsidP="008A0540">
      <w:pPr>
        <w:jc w:val="center"/>
        <w:rPr>
          <w:b/>
          <w:sz w:val="20"/>
        </w:rPr>
      </w:pPr>
      <w:r w:rsidRPr="008A0540">
        <w:rPr>
          <w:b/>
          <w:sz w:val="20"/>
        </w:rPr>
        <w:t>1</w:t>
      </w:r>
      <w:r w:rsidR="008022BA">
        <w:rPr>
          <w:b/>
          <w:sz w:val="20"/>
        </w:rPr>
        <w:t>4</w:t>
      </w:r>
      <w:r w:rsidRPr="008A0540">
        <w:rPr>
          <w:b/>
          <w:sz w:val="20"/>
        </w:rPr>
        <w:t xml:space="preserve">. </w:t>
      </w:r>
      <w:r w:rsidRPr="008A0540">
        <w:rPr>
          <w:b/>
          <w:caps/>
          <w:sz w:val="20"/>
        </w:rPr>
        <w:t>Особые условия</w:t>
      </w:r>
    </w:p>
    <w:p w14:paraId="34B85D4B" w14:textId="2CD93138" w:rsidR="008A0540" w:rsidRPr="008A0540" w:rsidRDefault="008A0540" w:rsidP="008A0540">
      <w:pPr>
        <w:suppressAutoHyphens w:val="0"/>
        <w:jc w:val="both"/>
        <w:outlineLvl w:val="1"/>
        <w:rPr>
          <w:rFonts w:eastAsia="Calibri"/>
          <w:sz w:val="20"/>
          <w:lang w:eastAsia="ru-RU"/>
        </w:rPr>
      </w:pPr>
      <w:r w:rsidRPr="008A0540">
        <w:rPr>
          <w:sz w:val="20"/>
          <w:lang w:eastAsia="ru-RU"/>
        </w:rPr>
        <w:t>1</w:t>
      </w:r>
      <w:r w:rsidR="008022BA">
        <w:rPr>
          <w:sz w:val="20"/>
          <w:lang w:eastAsia="ru-RU"/>
        </w:rPr>
        <w:t>4</w:t>
      </w:r>
      <w:r w:rsidRPr="008A0540">
        <w:rPr>
          <w:sz w:val="20"/>
          <w:lang w:eastAsia="ru-RU"/>
        </w:rPr>
        <w:t xml:space="preserve">.1. </w:t>
      </w:r>
      <w:r w:rsidRPr="008A0540">
        <w:rPr>
          <w:rFonts w:eastAsia="Calibri"/>
          <w:sz w:val="20"/>
          <w:lang w:eastAsia="ru-RU"/>
        </w:rPr>
        <w:t>Настоящий Контракт подписан Сторонами в форме электронного документа с применением усиленной электронной подписи (УЭП) и, в соответствии с законодательством Российской Федерации о контрактной системе, считается заключенным с момента направления оператором электронной площадки участнику аукциона в электронной форме Контракта, подписанного УЭП Заказчика. Стороны вправе изготовить копии Контракта в бумажном варианте для каждой из Сторон.</w:t>
      </w:r>
    </w:p>
    <w:p w14:paraId="1FDFCD6E" w14:textId="3674CA1A" w:rsidR="008A0540" w:rsidRPr="008A0540" w:rsidRDefault="008A0540" w:rsidP="008A0540">
      <w:pPr>
        <w:widowControl w:val="0"/>
        <w:autoSpaceDN w:val="0"/>
        <w:jc w:val="both"/>
        <w:textAlignment w:val="baseline"/>
        <w:rPr>
          <w:sz w:val="20"/>
        </w:rPr>
      </w:pPr>
      <w:r w:rsidRPr="008A0540">
        <w:rPr>
          <w:sz w:val="20"/>
        </w:rPr>
        <w:t>1</w:t>
      </w:r>
      <w:r w:rsidR="008022BA">
        <w:rPr>
          <w:sz w:val="20"/>
        </w:rPr>
        <w:t>4</w:t>
      </w:r>
      <w:r w:rsidRPr="008A0540">
        <w:rPr>
          <w:sz w:val="20"/>
        </w:rPr>
        <w:t xml:space="preserve">.2. Спорные вопросы, возникающие в ходе исполнения настоящего Контракта, разрешаются сторонами путем переговоров. </w:t>
      </w:r>
    </w:p>
    <w:p w14:paraId="3F080264" w14:textId="7F5D49C9" w:rsidR="008022BA" w:rsidRPr="008022BA" w:rsidRDefault="008A0540" w:rsidP="008022BA">
      <w:pPr>
        <w:jc w:val="both"/>
        <w:rPr>
          <w:sz w:val="20"/>
        </w:rPr>
      </w:pPr>
      <w:r w:rsidRPr="008A0540">
        <w:rPr>
          <w:sz w:val="20"/>
        </w:rPr>
        <w:t>1</w:t>
      </w:r>
      <w:r w:rsidR="008022BA">
        <w:rPr>
          <w:sz w:val="20"/>
        </w:rPr>
        <w:t>4</w:t>
      </w:r>
      <w:r w:rsidRPr="008A0540">
        <w:rPr>
          <w:sz w:val="20"/>
        </w:rPr>
        <w:t xml:space="preserve">.3. </w:t>
      </w:r>
      <w:r w:rsidR="008022BA" w:rsidRPr="008022BA">
        <w:rPr>
          <w:sz w:val="20"/>
        </w:rPr>
        <w:t>Уведомления (в том числе обращения,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Датой получения такого уведомления считается:</w:t>
      </w:r>
    </w:p>
    <w:p w14:paraId="782B10A6" w14:textId="0F6215C9" w:rsidR="008022BA" w:rsidRPr="008022BA" w:rsidRDefault="008022BA" w:rsidP="008022BA">
      <w:pPr>
        <w:jc w:val="both"/>
        <w:rPr>
          <w:sz w:val="20"/>
        </w:rPr>
      </w:pPr>
      <w:r w:rsidRPr="008022BA">
        <w:rPr>
          <w:sz w:val="20"/>
        </w:rPr>
        <w:t>а)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67D8BDDD" w14:textId="272A9875" w:rsidR="008A0540" w:rsidRPr="008A0540" w:rsidRDefault="008022BA" w:rsidP="008022BA">
      <w:pPr>
        <w:jc w:val="both"/>
        <w:rPr>
          <w:sz w:val="20"/>
        </w:rPr>
      </w:pPr>
      <w:r w:rsidRPr="008022BA">
        <w:rPr>
          <w:sz w:val="20"/>
        </w:rPr>
        <w:t>б)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предусмотренного настоящим пунктом,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00F8BD60" w14:textId="35B97940" w:rsidR="008A0540" w:rsidRPr="008A0540" w:rsidRDefault="008A0540" w:rsidP="008A0540">
      <w:pPr>
        <w:jc w:val="both"/>
        <w:rPr>
          <w:sz w:val="20"/>
        </w:rPr>
      </w:pPr>
      <w:r w:rsidRPr="008A0540">
        <w:rPr>
          <w:sz w:val="20"/>
        </w:rPr>
        <w:t>1</w:t>
      </w:r>
      <w:r w:rsidR="008022BA">
        <w:rPr>
          <w:sz w:val="20"/>
        </w:rPr>
        <w:t>4</w:t>
      </w:r>
      <w:r w:rsidRPr="008A0540">
        <w:rPr>
          <w:sz w:val="20"/>
        </w:rPr>
        <w:t>.4. Подрядчик соответствует требованию, предусмотренному п.7.1 ч. 1 ст. 31 Закона о Контрактной системе, т.е. лицо, которое в течение двух лет до момента подачи заявки на участие в закупке, по результатам которой заключается настоящий Контракт,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случае заключения контракта с юридическим лицом).</w:t>
      </w:r>
    </w:p>
    <w:p w14:paraId="6185C98A" w14:textId="27ED14D1" w:rsidR="008A0540" w:rsidRPr="008A0540" w:rsidRDefault="008A0540" w:rsidP="008A0540">
      <w:pPr>
        <w:jc w:val="both"/>
        <w:rPr>
          <w:sz w:val="20"/>
        </w:rPr>
      </w:pPr>
      <w:r w:rsidRPr="008A0540">
        <w:rPr>
          <w:sz w:val="20"/>
        </w:rPr>
        <w:t>1</w:t>
      </w:r>
      <w:r w:rsidR="008022BA">
        <w:rPr>
          <w:sz w:val="20"/>
        </w:rPr>
        <w:t>4</w:t>
      </w:r>
      <w:r w:rsidRPr="008A0540">
        <w:rPr>
          <w:sz w:val="20"/>
        </w:rPr>
        <w:t xml:space="preserve">.5. В случае изменения организационно-правовой формы, наименования платежных реквизитов, стороны в течение 3 (трех) дней с момента таких изменений должны письменно сообщить об этом друг другу, представив подтверждающие документы. </w:t>
      </w:r>
    </w:p>
    <w:p w14:paraId="41AB8922" w14:textId="3371F1FB" w:rsidR="008A0540" w:rsidRPr="008A0540" w:rsidRDefault="008A0540" w:rsidP="008A0540">
      <w:pPr>
        <w:jc w:val="both"/>
        <w:rPr>
          <w:sz w:val="20"/>
        </w:rPr>
      </w:pPr>
      <w:r w:rsidRPr="008A0540">
        <w:rPr>
          <w:sz w:val="20"/>
        </w:rPr>
        <w:t>1</w:t>
      </w:r>
      <w:r w:rsidR="008022BA">
        <w:rPr>
          <w:sz w:val="20"/>
        </w:rPr>
        <w:t>4</w:t>
      </w:r>
      <w:r w:rsidRPr="008A0540">
        <w:rPr>
          <w:sz w:val="20"/>
        </w:rPr>
        <w:t>.</w:t>
      </w:r>
      <w:r w:rsidR="008022BA">
        <w:rPr>
          <w:sz w:val="20"/>
        </w:rPr>
        <w:t>6</w:t>
      </w:r>
      <w:r w:rsidRPr="008A0540">
        <w:rPr>
          <w:sz w:val="20"/>
        </w:rPr>
        <w:t>. Отношения сторон, неурегулированные настоящим Контрактом, регулируются законодательством Российской Федерации.</w:t>
      </w:r>
    </w:p>
    <w:p w14:paraId="6CB8B025" w14:textId="0EF57789" w:rsidR="008A0540" w:rsidRPr="008A0540" w:rsidRDefault="008A0540" w:rsidP="008A0540">
      <w:pPr>
        <w:jc w:val="both"/>
        <w:rPr>
          <w:sz w:val="20"/>
        </w:rPr>
      </w:pPr>
      <w:r w:rsidRPr="008A0540">
        <w:rPr>
          <w:sz w:val="20"/>
        </w:rPr>
        <w:t>1</w:t>
      </w:r>
      <w:r w:rsidR="008022BA">
        <w:rPr>
          <w:sz w:val="20"/>
        </w:rPr>
        <w:t>4</w:t>
      </w:r>
      <w:r w:rsidRPr="008A0540">
        <w:rPr>
          <w:sz w:val="20"/>
        </w:rPr>
        <w:t>.</w:t>
      </w:r>
      <w:r w:rsidR="008022BA">
        <w:rPr>
          <w:sz w:val="20"/>
        </w:rPr>
        <w:t>7</w:t>
      </w:r>
      <w:r w:rsidRPr="008A0540">
        <w:rPr>
          <w:sz w:val="20"/>
        </w:rPr>
        <w:t>. В случае внесения изменений в Контракт Стороны оформляют дополнительное соглашение к Контракту, становящемся с момента его подписания неотъемлемой частью настоящего Контракта.</w:t>
      </w:r>
    </w:p>
    <w:p w14:paraId="044A70A2" w14:textId="0608A305" w:rsidR="008A0540" w:rsidRPr="008A0540" w:rsidRDefault="008A0540" w:rsidP="008A0540">
      <w:pPr>
        <w:jc w:val="both"/>
        <w:rPr>
          <w:sz w:val="20"/>
        </w:rPr>
      </w:pPr>
      <w:r w:rsidRPr="008A0540">
        <w:rPr>
          <w:sz w:val="20"/>
        </w:rPr>
        <w:t>1</w:t>
      </w:r>
      <w:r w:rsidR="008022BA">
        <w:rPr>
          <w:sz w:val="20"/>
        </w:rPr>
        <w:t>4</w:t>
      </w:r>
      <w:r w:rsidRPr="008A0540">
        <w:rPr>
          <w:sz w:val="20"/>
        </w:rPr>
        <w:t>.</w:t>
      </w:r>
      <w:r w:rsidR="008022BA">
        <w:rPr>
          <w:sz w:val="20"/>
        </w:rPr>
        <w:t>8</w:t>
      </w:r>
      <w:r w:rsidRPr="008A0540">
        <w:rPr>
          <w:sz w:val="20"/>
        </w:rPr>
        <w:t>.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w:t>
      </w:r>
    </w:p>
    <w:p w14:paraId="36CFADA0" w14:textId="156893F8" w:rsidR="008A0540" w:rsidRPr="008A0540" w:rsidRDefault="008A0540" w:rsidP="008A0540">
      <w:pPr>
        <w:jc w:val="both"/>
        <w:rPr>
          <w:sz w:val="20"/>
        </w:rPr>
      </w:pPr>
      <w:r w:rsidRPr="008A0540">
        <w:rPr>
          <w:sz w:val="20"/>
        </w:rPr>
        <w:t>1</w:t>
      </w:r>
      <w:r w:rsidR="00C80DAB">
        <w:rPr>
          <w:sz w:val="20"/>
        </w:rPr>
        <w:t>4</w:t>
      </w:r>
      <w:r w:rsidRPr="008A0540">
        <w:rPr>
          <w:sz w:val="20"/>
        </w:rPr>
        <w:t>.</w:t>
      </w:r>
      <w:r w:rsidR="00C80DAB">
        <w:rPr>
          <w:sz w:val="20"/>
        </w:rPr>
        <w:t>9</w:t>
      </w:r>
      <w:r w:rsidRPr="008A0540">
        <w:rPr>
          <w:sz w:val="20"/>
        </w:rPr>
        <w:t>. Все приложения к настоящему Контракту являются его неотъемлемой частью.</w:t>
      </w:r>
    </w:p>
    <w:p w14:paraId="5844A47F" w14:textId="000A4F02" w:rsidR="008A0540" w:rsidRPr="008A0540" w:rsidRDefault="008A0540" w:rsidP="008A0540">
      <w:pPr>
        <w:jc w:val="both"/>
        <w:rPr>
          <w:sz w:val="20"/>
        </w:rPr>
      </w:pPr>
      <w:r w:rsidRPr="008A0540">
        <w:rPr>
          <w:sz w:val="20"/>
        </w:rPr>
        <w:t>1</w:t>
      </w:r>
      <w:r w:rsidR="00C80DAB">
        <w:rPr>
          <w:sz w:val="20"/>
        </w:rPr>
        <w:t>4</w:t>
      </w:r>
      <w:r w:rsidRPr="008A0540">
        <w:rPr>
          <w:sz w:val="20"/>
        </w:rPr>
        <w:t>.1</w:t>
      </w:r>
      <w:r w:rsidR="00C80DAB">
        <w:rPr>
          <w:sz w:val="20"/>
        </w:rPr>
        <w:t>0</w:t>
      </w:r>
      <w:r w:rsidRPr="008A0540">
        <w:rPr>
          <w:sz w:val="20"/>
        </w:rPr>
        <w:t>. Контракт, приложения и все документы, имеющие к ним отношение, должны быть составлены на русском языке.</w:t>
      </w:r>
    </w:p>
    <w:p w14:paraId="5C678004" w14:textId="77777777" w:rsidR="008A0540" w:rsidRPr="008A0540" w:rsidRDefault="008A0540" w:rsidP="008A0540">
      <w:pPr>
        <w:jc w:val="both"/>
        <w:rPr>
          <w:sz w:val="20"/>
        </w:rPr>
      </w:pPr>
    </w:p>
    <w:p w14:paraId="09A6F82B" w14:textId="77777777" w:rsidR="008A0540" w:rsidRPr="008A0540" w:rsidRDefault="008A0540" w:rsidP="008A0540">
      <w:pPr>
        <w:jc w:val="center"/>
        <w:rPr>
          <w:b/>
          <w:bCs/>
          <w:caps/>
          <w:sz w:val="20"/>
        </w:rPr>
      </w:pPr>
      <w:r w:rsidRPr="008A0540">
        <w:rPr>
          <w:b/>
          <w:bCs/>
          <w:sz w:val="20"/>
        </w:rPr>
        <w:t xml:space="preserve">14. </w:t>
      </w:r>
      <w:r w:rsidRPr="008A0540">
        <w:rPr>
          <w:b/>
          <w:bCs/>
          <w:caps/>
          <w:sz w:val="20"/>
        </w:rPr>
        <w:t>Приложения к настоящему Контракту</w:t>
      </w:r>
    </w:p>
    <w:p w14:paraId="658B2D83" w14:textId="29299AD6" w:rsidR="008A0540" w:rsidRPr="008A0540" w:rsidRDefault="008A0540" w:rsidP="008A0540">
      <w:pPr>
        <w:widowControl w:val="0"/>
        <w:suppressAutoHyphens w:val="0"/>
        <w:autoSpaceDE w:val="0"/>
        <w:autoSpaceDN w:val="0"/>
        <w:rPr>
          <w:sz w:val="20"/>
          <w:lang w:eastAsia="ru-RU"/>
        </w:rPr>
      </w:pPr>
      <w:r w:rsidRPr="008A0540">
        <w:rPr>
          <w:sz w:val="20"/>
          <w:lang w:eastAsia="ru-RU"/>
        </w:rPr>
        <w:t>Приложение 1.</w:t>
      </w:r>
      <w:r w:rsidR="00037E4B" w:rsidRPr="00037E4B">
        <w:t xml:space="preserve"> </w:t>
      </w:r>
      <w:r w:rsidR="00037E4B" w:rsidRPr="00037E4B">
        <w:rPr>
          <w:sz w:val="20"/>
          <w:lang w:eastAsia="ru-RU"/>
        </w:rPr>
        <w:t>Проектно-сметная документация</w:t>
      </w:r>
      <w:r w:rsidRPr="008A0540">
        <w:rPr>
          <w:sz w:val="20"/>
          <w:lang w:eastAsia="ru-RU"/>
        </w:rPr>
        <w:t xml:space="preserve"> </w:t>
      </w:r>
      <w:r w:rsidR="00037E4B">
        <w:rPr>
          <w:sz w:val="20"/>
          <w:lang w:eastAsia="ru-RU"/>
        </w:rPr>
        <w:t>«</w:t>
      </w:r>
      <w:r w:rsidR="00C80DAB" w:rsidRPr="00C80DAB">
        <w:rPr>
          <w:sz w:val="20"/>
          <w:lang w:eastAsia="ru-RU"/>
        </w:rPr>
        <w:t xml:space="preserve">Ремонт автомобильной дороги </w:t>
      </w:r>
      <w:proofErr w:type="spellStart"/>
      <w:r w:rsidR="00C80DAB" w:rsidRPr="00C80DAB">
        <w:rPr>
          <w:sz w:val="20"/>
          <w:lang w:eastAsia="ru-RU"/>
        </w:rPr>
        <w:t>ул.Огарева</w:t>
      </w:r>
      <w:proofErr w:type="spellEnd"/>
      <w:r w:rsidR="00C80DAB" w:rsidRPr="00C80DAB">
        <w:rPr>
          <w:sz w:val="20"/>
          <w:lang w:eastAsia="ru-RU"/>
        </w:rPr>
        <w:t xml:space="preserve"> в </w:t>
      </w:r>
      <w:proofErr w:type="spellStart"/>
      <w:r w:rsidR="00C80DAB" w:rsidRPr="00C80DAB">
        <w:rPr>
          <w:sz w:val="20"/>
          <w:lang w:eastAsia="ru-RU"/>
        </w:rPr>
        <w:t>р.п</w:t>
      </w:r>
      <w:proofErr w:type="spellEnd"/>
      <w:r w:rsidR="00C80DAB" w:rsidRPr="00C80DAB">
        <w:rPr>
          <w:sz w:val="20"/>
          <w:lang w:eastAsia="ru-RU"/>
        </w:rPr>
        <w:t>. Исса Иссинского района Пензенской области км 0+000 - км 0+070</w:t>
      </w:r>
      <w:r w:rsidR="00037E4B">
        <w:rPr>
          <w:sz w:val="20"/>
          <w:lang w:eastAsia="ru-RU"/>
        </w:rPr>
        <w:t>»</w:t>
      </w:r>
      <w:r w:rsidRPr="008A0540">
        <w:rPr>
          <w:sz w:val="20"/>
          <w:lang w:eastAsia="ru-RU"/>
        </w:rPr>
        <w:t>.</w:t>
      </w:r>
    </w:p>
    <w:p w14:paraId="55B3F13E" w14:textId="62338AB8" w:rsidR="008A0540" w:rsidRPr="008A0540" w:rsidRDefault="008A0540" w:rsidP="008A0540">
      <w:pPr>
        <w:widowControl w:val="0"/>
        <w:suppressAutoHyphens w:val="0"/>
        <w:autoSpaceDE w:val="0"/>
        <w:autoSpaceDN w:val="0"/>
        <w:rPr>
          <w:bCs/>
          <w:sz w:val="20"/>
          <w:lang w:eastAsia="ru-RU"/>
        </w:rPr>
      </w:pPr>
      <w:r w:rsidRPr="008A0540">
        <w:rPr>
          <w:sz w:val="20"/>
          <w:lang w:eastAsia="ru-RU"/>
        </w:rPr>
        <w:t xml:space="preserve">Приложение </w:t>
      </w:r>
      <w:r w:rsidR="003C316B">
        <w:rPr>
          <w:sz w:val="20"/>
          <w:lang w:eastAsia="ru-RU"/>
        </w:rPr>
        <w:t>2</w:t>
      </w:r>
      <w:r w:rsidRPr="008A0540">
        <w:rPr>
          <w:sz w:val="20"/>
          <w:lang w:eastAsia="ru-RU"/>
        </w:rPr>
        <w:t xml:space="preserve">. </w:t>
      </w:r>
      <w:r w:rsidRPr="008A0540">
        <w:rPr>
          <w:bCs/>
          <w:sz w:val="20"/>
          <w:lang w:eastAsia="ru-RU"/>
        </w:rPr>
        <w:t>Гарантийные сроки.</w:t>
      </w:r>
    </w:p>
    <w:p w14:paraId="733ACAE9" w14:textId="77777777" w:rsidR="008A0540" w:rsidRPr="008A0540" w:rsidRDefault="008A0540" w:rsidP="008A0540">
      <w:pPr>
        <w:widowControl w:val="0"/>
        <w:suppressAutoHyphens w:val="0"/>
        <w:autoSpaceDE w:val="0"/>
        <w:autoSpaceDN w:val="0"/>
        <w:rPr>
          <w:bCs/>
          <w:sz w:val="20"/>
          <w:lang w:eastAsia="ru-RU"/>
        </w:rPr>
      </w:pPr>
    </w:p>
    <w:p w14:paraId="3187425C" w14:textId="77777777" w:rsidR="008A0540" w:rsidRPr="008A0540" w:rsidRDefault="008A0540" w:rsidP="008A0540">
      <w:pPr>
        <w:shd w:val="clear" w:color="auto" w:fill="FFFFFF"/>
        <w:jc w:val="center"/>
        <w:rPr>
          <w:b/>
          <w:sz w:val="20"/>
        </w:rPr>
      </w:pPr>
      <w:r w:rsidRPr="008A0540">
        <w:rPr>
          <w:b/>
          <w:sz w:val="20"/>
        </w:rPr>
        <w:t xml:space="preserve">15. </w:t>
      </w:r>
      <w:r w:rsidRPr="008A0540">
        <w:rPr>
          <w:b/>
          <w:caps/>
          <w:sz w:val="20"/>
        </w:rPr>
        <w:t>Реквизиты и подписи Сторон</w:t>
      </w:r>
    </w:p>
    <w:tbl>
      <w:tblPr>
        <w:tblW w:w="0" w:type="auto"/>
        <w:tblLook w:val="01E0" w:firstRow="1" w:lastRow="1" w:firstColumn="1" w:lastColumn="1" w:noHBand="0" w:noVBand="0"/>
      </w:tblPr>
      <w:tblGrid>
        <w:gridCol w:w="4983"/>
        <w:gridCol w:w="4655"/>
      </w:tblGrid>
      <w:tr w:rsidR="008A0540" w:rsidRPr="008A0540" w14:paraId="2540D158" w14:textId="77777777" w:rsidTr="003C316B">
        <w:tc>
          <w:tcPr>
            <w:tcW w:w="4983" w:type="dxa"/>
            <w:shd w:val="clear" w:color="auto" w:fill="auto"/>
          </w:tcPr>
          <w:p w14:paraId="2D0984B0" w14:textId="77777777" w:rsidR="008A0540" w:rsidRPr="008A0540" w:rsidRDefault="008A0540" w:rsidP="008A0540">
            <w:pPr>
              <w:shd w:val="clear" w:color="auto" w:fill="FFFFFF"/>
              <w:jc w:val="both"/>
              <w:rPr>
                <w:sz w:val="20"/>
              </w:rPr>
            </w:pPr>
            <w:r w:rsidRPr="008A0540">
              <w:rPr>
                <w:b/>
                <w:sz w:val="20"/>
              </w:rPr>
              <w:t>ЗАКАЗЧИК:</w:t>
            </w:r>
          </w:p>
        </w:tc>
        <w:tc>
          <w:tcPr>
            <w:tcW w:w="4655" w:type="dxa"/>
            <w:shd w:val="clear" w:color="auto" w:fill="auto"/>
          </w:tcPr>
          <w:p w14:paraId="61340F6E" w14:textId="77777777" w:rsidR="008A0540" w:rsidRPr="008A0540" w:rsidRDefault="008A0540" w:rsidP="008A0540">
            <w:pPr>
              <w:shd w:val="clear" w:color="auto" w:fill="FFFFFF"/>
              <w:rPr>
                <w:sz w:val="20"/>
              </w:rPr>
            </w:pPr>
            <w:r w:rsidRPr="008A0540">
              <w:rPr>
                <w:b/>
                <w:sz w:val="20"/>
              </w:rPr>
              <w:t>ПОДРЯДЧИК</w:t>
            </w:r>
            <w:r w:rsidRPr="008A0540">
              <w:rPr>
                <w:sz w:val="20"/>
              </w:rPr>
              <w:t>:</w:t>
            </w:r>
          </w:p>
        </w:tc>
      </w:tr>
      <w:tr w:rsidR="003C316B" w:rsidRPr="008A0540" w14:paraId="424406B8" w14:textId="77777777" w:rsidTr="003C316B">
        <w:tc>
          <w:tcPr>
            <w:tcW w:w="4983" w:type="dxa"/>
            <w:shd w:val="clear" w:color="auto" w:fill="auto"/>
          </w:tcPr>
          <w:p w14:paraId="42ABE367" w14:textId="790B8D73" w:rsidR="003C316B" w:rsidRPr="008A0540" w:rsidRDefault="003C316B" w:rsidP="003C316B">
            <w:pPr>
              <w:jc w:val="both"/>
              <w:rPr>
                <w:sz w:val="20"/>
              </w:rPr>
            </w:pPr>
            <w:r w:rsidRPr="007B60F0">
              <w:rPr>
                <w:rFonts w:eastAsia="Calibri"/>
                <w:bCs/>
                <w:color w:val="000000"/>
                <w:sz w:val="22"/>
                <w:szCs w:val="22"/>
                <w:lang w:eastAsia="ru-RU"/>
              </w:rPr>
              <w:t>Администрация муниципального образования «Рабочий поселок Исса» Иссинского района Пензенской области</w:t>
            </w:r>
          </w:p>
        </w:tc>
        <w:tc>
          <w:tcPr>
            <w:tcW w:w="4655" w:type="dxa"/>
            <w:shd w:val="clear" w:color="auto" w:fill="auto"/>
          </w:tcPr>
          <w:p w14:paraId="573FB65E" w14:textId="77777777" w:rsidR="003C316B" w:rsidRPr="008A0540" w:rsidRDefault="003C316B" w:rsidP="003C316B">
            <w:pPr>
              <w:jc w:val="both"/>
              <w:rPr>
                <w:sz w:val="20"/>
              </w:rPr>
            </w:pPr>
          </w:p>
        </w:tc>
      </w:tr>
      <w:tr w:rsidR="003C316B" w:rsidRPr="008A0540" w14:paraId="700BC5DF" w14:textId="77777777" w:rsidTr="003C316B">
        <w:tc>
          <w:tcPr>
            <w:tcW w:w="4983" w:type="dxa"/>
            <w:shd w:val="clear" w:color="auto" w:fill="auto"/>
          </w:tcPr>
          <w:p w14:paraId="46C2A120" w14:textId="34D001BB" w:rsidR="003C316B" w:rsidRPr="008A0540" w:rsidRDefault="003C316B" w:rsidP="003C316B">
            <w:pPr>
              <w:jc w:val="both"/>
              <w:rPr>
                <w:sz w:val="20"/>
              </w:rPr>
            </w:pPr>
            <w:r w:rsidRPr="007B60F0">
              <w:rPr>
                <w:rFonts w:eastAsia="Calibri"/>
                <w:bCs/>
                <w:color w:val="000000"/>
                <w:sz w:val="22"/>
                <w:szCs w:val="22"/>
                <w:lang w:eastAsia="ru-RU"/>
              </w:rPr>
              <w:t xml:space="preserve">Юридический/почтовый адрес: </w:t>
            </w:r>
          </w:p>
        </w:tc>
        <w:tc>
          <w:tcPr>
            <w:tcW w:w="4655" w:type="dxa"/>
            <w:shd w:val="clear" w:color="auto" w:fill="auto"/>
          </w:tcPr>
          <w:p w14:paraId="33AC3220" w14:textId="77777777" w:rsidR="003C316B" w:rsidRPr="008A0540" w:rsidRDefault="003C316B" w:rsidP="003C316B">
            <w:pPr>
              <w:jc w:val="both"/>
              <w:rPr>
                <w:sz w:val="20"/>
              </w:rPr>
            </w:pPr>
          </w:p>
        </w:tc>
      </w:tr>
      <w:tr w:rsidR="003C316B" w:rsidRPr="008A0540" w14:paraId="2D6FE6B7" w14:textId="77777777" w:rsidTr="003C316B">
        <w:tc>
          <w:tcPr>
            <w:tcW w:w="4983" w:type="dxa"/>
            <w:shd w:val="clear" w:color="auto" w:fill="auto"/>
          </w:tcPr>
          <w:p w14:paraId="0EB2EA76" w14:textId="4D62952F" w:rsidR="003C316B" w:rsidRPr="008A0540" w:rsidRDefault="003C316B" w:rsidP="003C316B">
            <w:pPr>
              <w:jc w:val="both"/>
              <w:rPr>
                <w:sz w:val="20"/>
              </w:rPr>
            </w:pPr>
            <w:r w:rsidRPr="007B60F0">
              <w:rPr>
                <w:rFonts w:eastAsia="Calibri"/>
                <w:bCs/>
                <w:color w:val="000000"/>
                <w:sz w:val="22"/>
                <w:szCs w:val="22"/>
                <w:lang w:eastAsia="ru-RU"/>
              </w:rPr>
              <w:t xml:space="preserve">442710, Пензенская область, Иссинский район, р.п. Исса, </w:t>
            </w:r>
            <w:proofErr w:type="spellStart"/>
            <w:r w:rsidRPr="007B60F0">
              <w:rPr>
                <w:rFonts w:eastAsia="Calibri"/>
                <w:bCs/>
                <w:color w:val="000000"/>
                <w:sz w:val="22"/>
                <w:szCs w:val="22"/>
                <w:lang w:eastAsia="ru-RU"/>
              </w:rPr>
              <w:t>ул.Ленинская</w:t>
            </w:r>
            <w:proofErr w:type="spellEnd"/>
            <w:r w:rsidRPr="007B60F0">
              <w:rPr>
                <w:rFonts w:eastAsia="Calibri"/>
                <w:bCs/>
                <w:color w:val="000000"/>
                <w:sz w:val="22"/>
                <w:szCs w:val="22"/>
                <w:lang w:eastAsia="ru-RU"/>
              </w:rPr>
              <w:t>, д. 5</w:t>
            </w:r>
          </w:p>
        </w:tc>
        <w:tc>
          <w:tcPr>
            <w:tcW w:w="4655" w:type="dxa"/>
            <w:shd w:val="clear" w:color="auto" w:fill="auto"/>
          </w:tcPr>
          <w:p w14:paraId="00D95A75" w14:textId="77777777" w:rsidR="003C316B" w:rsidRPr="008A0540" w:rsidRDefault="003C316B" w:rsidP="003C316B">
            <w:pPr>
              <w:jc w:val="both"/>
              <w:rPr>
                <w:sz w:val="20"/>
              </w:rPr>
            </w:pPr>
          </w:p>
        </w:tc>
      </w:tr>
      <w:tr w:rsidR="003C316B" w:rsidRPr="008A0540" w14:paraId="56F8D1F2" w14:textId="77777777" w:rsidTr="003C316B">
        <w:tc>
          <w:tcPr>
            <w:tcW w:w="4983" w:type="dxa"/>
            <w:shd w:val="clear" w:color="auto" w:fill="auto"/>
          </w:tcPr>
          <w:p w14:paraId="38F2B467" w14:textId="1BC08723" w:rsidR="003C316B" w:rsidRPr="008A0540" w:rsidRDefault="003C316B" w:rsidP="003C316B">
            <w:pPr>
              <w:jc w:val="both"/>
              <w:rPr>
                <w:sz w:val="20"/>
              </w:rPr>
            </w:pPr>
            <w:r w:rsidRPr="007B60F0">
              <w:rPr>
                <w:rFonts w:eastAsia="Calibri"/>
                <w:bCs/>
                <w:color w:val="000000"/>
                <w:sz w:val="22"/>
                <w:szCs w:val="22"/>
                <w:lang w:eastAsia="ru-RU"/>
              </w:rPr>
              <w:t>ИНН 5814001475 / КПП 581401001</w:t>
            </w:r>
          </w:p>
        </w:tc>
        <w:tc>
          <w:tcPr>
            <w:tcW w:w="4655" w:type="dxa"/>
            <w:shd w:val="clear" w:color="auto" w:fill="auto"/>
          </w:tcPr>
          <w:p w14:paraId="51FFA20E" w14:textId="77777777" w:rsidR="003C316B" w:rsidRPr="008A0540" w:rsidRDefault="003C316B" w:rsidP="003C316B">
            <w:pPr>
              <w:jc w:val="both"/>
              <w:rPr>
                <w:sz w:val="20"/>
              </w:rPr>
            </w:pPr>
          </w:p>
        </w:tc>
      </w:tr>
      <w:tr w:rsidR="003C316B" w:rsidRPr="008A0540" w14:paraId="497261D0" w14:textId="77777777" w:rsidTr="003C316B">
        <w:tc>
          <w:tcPr>
            <w:tcW w:w="4983" w:type="dxa"/>
            <w:shd w:val="clear" w:color="auto" w:fill="auto"/>
          </w:tcPr>
          <w:p w14:paraId="229B091B" w14:textId="449E8CD7" w:rsidR="003C316B" w:rsidRPr="008A0540" w:rsidRDefault="003C316B" w:rsidP="003C316B">
            <w:pPr>
              <w:jc w:val="both"/>
              <w:rPr>
                <w:sz w:val="20"/>
              </w:rPr>
            </w:pPr>
            <w:proofErr w:type="spellStart"/>
            <w:r w:rsidRPr="007B60F0">
              <w:rPr>
                <w:rFonts w:eastAsia="Calibri"/>
                <w:bCs/>
                <w:color w:val="000000"/>
                <w:sz w:val="22"/>
                <w:szCs w:val="22"/>
                <w:lang w:eastAsia="ru-RU"/>
              </w:rPr>
              <w:t>Казнач</w:t>
            </w:r>
            <w:proofErr w:type="spellEnd"/>
            <w:r w:rsidRPr="007B60F0">
              <w:rPr>
                <w:rFonts w:eastAsia="Calibri"/>
                <w:bCs/>
                <w:color w:val="000000"/>
                <w:sz w:val="22"/>
                <w:szCs w:val="22"/>
                <w:lang w:eastAsia="ru-RU"/>
              </w:rPr>
              <w:t>/</w:t>
            </w:r>
            <w:proofErr w:type="spellStart"/>
            <w:r w:rsidRPr="007B60F0">
              <w:rPr>
                <w:rFonts w:eastAsia="Calibri"/>
                <w:bCs/>
                <w:color w:val="000000"/>
                <w:sz w:val="22"/>
                <w:szCs w:val="22"/>
                <w:lang w:eastAsia="ru-RU"/>
              </w:rPr>
              <w:t>сч</w:t>
            </w:r>
            <w:proofErr w:type="spellEnd"/>
            <w:r w:rsidRPr="007B60F0">
              <w:rPr>
                <w:rFonts w:eastAsia="Calibri"/>
                <w:bCs/>
                <w:color w:val="000000"/>
                <w:sz w:val="22"/>
                <w:szCs w:val="22"/>
                <w:lang w:eastAsia="ru-RU"/>
              </w:rPr>
              <w:t xml:space="preserve"> 03231643566261515500</w:t>
            </w:r>
          </w:p>
        </w:tc>
        <w:tc>
          <w:tcPr>
            <w:tcW w:w="4655" w:type="dxa"/>
            <w:shd w:val="clear" w:color="auto" w:fill="auto"/>
          </w:tcPr>
          <w:p w14:paraId="30B922A2" w14:textId="77777777" w:rsidR="003C316B" w:rsidRPr="008A0540" w:rsidRDefault="003C316B" w:rsidP="003C316B">
            <w:pPr>
              <w:jc w:val="both"/>
              <w:rPr>
                <w:sz w:val="20"/>
                <w:lang w:val="en-US"/>
              </w:rPr>
            </w:pPr>
          </w:p>
        </w:tc>
      </w:tr>
      <w:tr w:rsidR="003C316B" w:rsidRPr="008A0540" w14:paraId="543061B2" w14:textId="77777777" w:rsidTr="003C316B">
        <w:tc>
          <w:tcPr>
            <w:tcW w:w="4983" w:type="dxa"/>
            <w:shd w:val="clear" w:color="auto" w:fill="auto"/>
          </w:tcPr>
          <w:p w14:paraId="01093B27" w14:textId="0B5EA091" w:rsidR="003C316B" w:rsidRPr="008A0540" w:rsidRDefault="003C316B" w:rsidP="003C316B">
            <w:pPr>
              <w:rPr>
                <w:sz w:val="20"/>
              </w:rPr>
            </w:pPr>
            <w:r w:rsidRPr="007B60F0">
              <w:rPr>
                <w:rFonts w:eastAsia="Calibri"/>
                <w:bCs/>
                <w:color w:val="000000"/>
                <w:sz w:val="22"/>
                <w:szCs w:val="22"/>
                <w:lang w:eastAsia="ru-RU"/>
              </w:rPr>
              <w:t>к/с 40102810045370000047</w:t>
            </w:r>
          </w:p>
        </w:tc>
        <w:tc>
          <w:tcPr>
            <w:tcW w:w="4655" w:type="dxa"/>
            <w:shd w:val="clear" w:color="auto" w:fill="auto"/>
          </w:tcPr>
          <w:p w14:paraId="5A2EE5BD" w14:textId="77777777" w:rsidR="003C316B" w:rsidRPr="008A0540" w:rsidRDefault="003C316B" w:rsidP="003C316B">
            <w:pPr>
              <w:jc w:val="both"/>
              <w:rPr>
                <w:sz w:val="20"/>
              </w:rPr>
            </w:pPr>
          </w:p>
        </w:tc>
      </w:tr>
      <w:tr w:rsidR="003C316B" w:rsidRPr="008A0540" w14:paraId="2C4BDEB9" w14:textId="77777777" w:rsidTr="003C316B">
        <w:tc>
          <w:tcPr>
            <w:tcW w:w="4983" w:type="dxa"/>
            <w:shd w:val="clear" w:color="auto" w:fill="auto"/>
          </w:tcPr>
          <w:p w14:paraId="7571E3B9" w14:textId="3BDE6525" w:rsidR="003C316B" w:rsidRPr="008A0540" w:rsidRDefault="003C316B" w:rsidP="003C316B">
            <w:pPr>
              <w:jc w:val="both"/>
              <w:rPr>
                <w:sz w:val="20"/>
              </w:rPr>
            </w:pPr>
            <w:r w:rsidRPr="007B60F0">
              <w:rPr>
                <w:rFonts w:eastAsia="Calibri"/>
                <w:bCs/>
                <w:color w:val="000000"/>
                <w:sz w:val="22"/>
                <w:szCs w:val="22"/>
                <w:lang w:eastAsia="ru-RU"/>
              </w:rPr>
              <w:t>Банк ОТДЕЛЕНИЕ ПЕНЗА БАНКА РОССИИ//УФК по Пензенской области г. Пенза</w:t>
            </w:r>
          </w:p>
        </w:tc>
        <w:tc>
          <w:tcPr>
            <w:tcW w:w="4655" w:type="dxa"/>
            <w:shd w:val="clear" w:color="auto" w:fill="auto"/>
          </w:tcPr>
          <w:p w14:paraId="2D3A2FE3" w14:textId="77777777" w:rsidR="003C316B" w:rsidRPr="008A0540" w:rsidRDefault="003C316B" w:rsidP="003C316B">
            <w:pPr>
              <w:jc w:val="both"/>
              <w:rPr>
                <w:sz w:val="20"/>
              </w:rPr>
            </w:pPr>
          </w:p>
        </w:tc>
      </w:tr>
      <w:tr w:rsidR="003C316B" w:rsidRPr="008A0540" w14:paraId="0D5CEDBE" w14:textId="77777777" w:rsidTr="003C316B">
        <w:tc>
          <w:tcPr>
            <w:tcW w:w="4983" w:type="dxa"/>
            <w:shd w:val="clear" w:color="auto" w:fill="auto"/>
          </w:tcPr>
          <w:p w14:paraId="6997043B" w14:textId="3574A20D" w:rsidR="003C316B" w:rsidRPr="008A0540" w:rsidRDefault="003C316B" w:rsidP="003C316B">
            <w:pPr>
              <w:jc w:val="both"/>
              <w:rPr>
                <w:sz w:val="20"/>
              </w:rPr>
            </w:pPr>
            <w:r w:rsidRPr="007B60F0">
              <w:rPr>
                <w:rFonts w:eastAsia="Calibri"/>
                <w:bCs/>
                <w:color w:val="000000"/>
                <w:sz w:val="22"/>
                <w:szCs w:val="22"/>
                <w:lang w:eastAsia="ru-RU"/>
              </w:rPr>
              <w:t xml:space="preserve">БИК 015655003 </w:t>
            </w:r>
          </w:p>
        </w:tc>
        <w:tc>
          <w:tcPr>
            <w:tcW w:w="4655" w:type="dxa"/>
            <w:shd w:val="clear" w:color="auto" w:fill="auto"/>
          </w:tcPr>
          <w:p w14:paraId="618A2FE9" w14:textId="77777777" w:rsidR="003C316B" w:rsidRPr="008A0540" w:rsidRDefault="003C316B" w:rsidP="003C316B">
            <w:pPr>
              <w:jc w:val="both"/>
              <w:rPr>
                <w:sz w:val="20"/>
                <w:lang w:val="en-US"/>
              </w:rPr>
            </w:pPr>
          </w:p>
        </w:tc>
      </w:tr>
      <w:tr w:rsidR="008A0540" w:rsidRPr="008A0540" w14:paraId="791F4282" w14:textId="77777777" w:rsidTr="003C316B">
        <w:tc>
          <w:tcPr>
            <w:tcW w:w="4983" w:type="dxa"/>
            <w:shd w:val="clear" w:color="auto" w:fill="auto"/>
          </w:tcPr>
          <w:p w14:paraId="41193B4F" w14:textId="77777777" w:rsidR="008A0540" w:rsidRPr="008A0540" w:rsidRDefault="008A0540" w:rsidP="008A0540">
            <w:pPr>
              <w:rPr>
                <w:sz w:val="20"/>
              </w:rPr>
            </w:pPr>
            <w:r w:rsidRPr="008A0540">
              <w:rPr>
                <w:sz w:val="20"/>
              </w:rPr>
              <w:lastRenderedPageBreak/>
              <w:t>_______________________________</w:t>
            </w:r>
          </w:p>
          <w:p w14:paraId="000522C4" w14:textId="77777777" w:rsidR="008A0540" w:rsidRPr="008A0540" w:rsidRDefault="008A0540" w:rsidP="008A0540">
            <w:pPr>
              <w:rPr>
                <w:sz w:val="20"/>
              </w:rPr>
            </w:pPr>
            <w:r w:rsidRPr="008A0540">
              <w:rPr>
                <w:sz w:val="20"/>
              </w:rPr>
              <w:t>__________________/__________/</w:t>
            </w:r>
          </w:p>
          <w:p w14:paraId="60135D3E" w14:textId="77777777" w:rsidR="008A0540" w:rsidRPr="008A0540" w:rsidRDefault="008A0540" w:rsidP="008A0540">
            <w:pPr>
              <w:rPr>
                <w:sz w:val="20"/>
              </w:rPr>
            </w:pPr>
            <w:r w:rsidRPr="008A0540">
              <w:rPr>
                <w:sz w:val="20"/>
              </w:rPr>
              <w:t xml:space="preserve">                        МП</w:t>
            </w:r>
          </w:p>
        </w:tc>
        <w:tc>
          <w:tcPr>
            <w:tcW w:w="4655" w:type="dxa"/>
            <w:shd w:val="clear" w:color="auto" w:fill="auto"/>
          </w:tcPr>
          <w:p w14:paraId="61ECFB86" w14:textId="77777777" w:rsidR="008A0540" w:rsidRPr="008A0540" w:rsidRDefault="008A0540" w:rsidP="008A0540">
            <w:pPr>
              <w:rPr>
                <w:b/>
                <w:sz w:val="20"/>
              </w:rPr>
            </w:pPr>
            <w:r w:rsidRPr="008A0540">
              <w:rPr>
                <w:b/>
                <w:sz w:val="20"/>
              </w:rPr>
              <w:t>______________________________</w:t>
            </w:r>
          </w:p>
          <w:p w14:paraId="5B7A2FE0" w14:textId="77777777" w:rsidR="008A0540" w:rsidRPr="008A0540" w:rsidRDefault="008A0540" w:rsidP="008A0540">
            <w:pPr>
              <w:rPr>
                <w:b/>
                <w:sz w:val="20"/>
              </w:rPr>
            </w:pPr>
            <w:r w:rsidRPr="008A0540">
              <w:rPr>
                <w:b/>
                <w:sz w:val="20"/>
              </w:rPr>
              <w:t>________________/_____________/</w:t>
            </w:r>
          </w:p>
          <w:p w14:paraId="798B894D" w14:textId="77777777" w:rsidR="008A0540" w:rsidRPr="008A0540" w:rsidRDefault="008A0540" w:rsidP="008A0540">
            <w:pPr>
              <w:rPr>
                <w:sz w:val="20"/>
              </w:rPr>
            </w:pPr>
            <w:r w:rsidRPr="008A0540">
              <w:rPr>
                <w:sz w:val="20"/>
              </w:rPr>
              <w:t xml:space="preserve">                         МП</w:t>
            </w:r>
          </w:p>
        </w:tc>
      </w:tr>
    </w:tbl>
    <w:p w14:paraId="3F477907" w14:textId="77777777" w:rsidR="008A0540" w:rsidRPr="008A0540" w:rsidRDefault="008A0540" w:rsidP="008A0540">
      <w:pPr>
        <w:jc w:val="right"/>
        <w:rPr>
          <w:b/>
          <w:sz w:val="20"/>
        </w:rPr>
      </w:pPr>
    </w:p>
    <w:p w14:paraId="33FAC880" w14:textId="77777777" w:rsidR="008A0540" w:rsidRPr="008A0540" w:rsidRDefault="008A0540" w:rsidP="008A0540">
      <w:pPr>
        <w:jc w:val="right"/>
        <w:rPr>
          <w:b/>
          <w:sz w:val="20"/>
        </w:rPr>
      </w:pPr>
    </w:p>
    <w:p w14:paraId="36EAB0DD" w14:textId="77777777" w:rsidR="008A0540" w:rsidRPr="008A0540" w:rsidRDefault="008A0540" w:rsidP="008A0540">
      <w:pPr>
        <w:jc w:val="right"/>
        <w:rPr>
          <w:b/>
          <w:sz w:val="20"/>
        </w:rPr>
      </w:pPr>
    </w:p>
    <w:p w14:paraId="648FEA5F" w14:textId="77777777" w:rsidR="008A0540" w:rsidRPr="008A0540" w:rsidRDefault="008A0540" w:rsidP="008A0540">
      <w:pPr>
        <w:jc w:val="right"/>
        <w:rPr>
          <w:b/>
          <w:sz w:val="20"/>
        </w:rPr>
      </w:pPr>
    </w:p>
    <w:p w14:paraId="162F1522" w14:textId="77777777" w:rsidR="008A0540" w:rsidRPr="008A0540" w:rsidRDefault="008A0540" w:rsidP="008A0540">
      <w:pPr>
        <w:jc w:val="right"/>
        <w:rPr>
          <w:b/>
          <w:sz w:val="20"/>
        </w:rPr>
      </w:pPr>
    </w:p>
    <w:p w14:paraId="274A6EA1" w14:textId="77777777" w:rsidR="008A0540" w:rsidRPr="008A0540" w:rsidRDefault="008A0540" w:rsidP="008A0540">
      <w:pPr>
        <w:jc w:val="right"/>
        <w:rPr>
          <w:b/>
          <w:sz w:val="20"/>
        </w:rPr>
      </w:pPr>
      <w:r w:rsidRPr="008A0540">
        <w:rPr>
          <w:b/>
          <w:sz w:val="20"/>
        </w:rPr>
        <w:t xml:space="preserve">Приложение №1 </w:t>
      </w:r>
    </w:p>
    <w:p w14:paraId="6D82CF95" w14:textId="77777777" w:rsidR="008A0540" w:rsidRPr="008A0540" w:rsidRDefault="008A0540" w:rsidP="008A0540">
      <w:pPr>
        <w:jc w:val="right"/>
        <w:rPr>
          <w:b/>
          <w:sz w:val="20"/>
        </w:rPr>
      </w:pPr>
      <w:r w:rsidRPr="008A0540">
        <w:rPr>
          <w:b/>
          <w:sz w:val="20"/>
        </w:rPr>
        <w:t xml:space="preserve">к муниципальному контракту </w:t>
      </w:r>
    </w:p>
    <w:p w14:paraId="4E6270B4" w14:textId="77777777" w:rsidR="008A0540" w:rsidRPr="008A0540" w:rsidRDefault="008A0540" w:rsidP="008A0540">
      <w:pPr>
        <w:jc w:val="right"/>
        <w:rPr>
          <w:b/>
          <w:sz w:val="20"/>
        </w:rPr>
      </w:pPr>
      <w:r w:rsidRPr="008A0540">
        <w:rPr>
          <w:b/>
          <w:sz w:val="20"/>
        </w:rPr>
        <w:t>№ ___ от «___» ___________ 20__ г.</w:t>
      </w:r>
    </w:p>
    <w:p w14:paraId="318A80AF" w14:textId="77777777" w:rsidR="008A0540" w:rsidRPr="008A0540" w:rsidRDefault="008A0540" w:rsidP="008A0540">
      <w:pPr>
        <w:suppressAutoHyphens w:val="0"/>
        <w:jc w:val="center"/>
        <w:rPr>
          <w:b/>
          <w:sz w:val="20"/>
          <w:lang w:eastAsia="ru-RU"/>
        </w:rPr>
      </w:pPr>
    </w:p>
    <w:p w14:paraId="29778481" w14:textId="77777777" w:rsidR="008A0540" w:rsidRPr="008A0540" w:rsidRDefault="008A0540" w:rsidP="008A0540">
      <w:pPr>
        <w:jc w:val="right"/>
        <w:rPr>
          <w:sz w:val="20"/>
          <w:lang w:eastAsia="ru-RU"/>
        </w:rPr>
      </w:pPr>
    </w:p>
    <w:p w14:paraId="692314EA" w14:textId="77777777" w:rsidR="008A0540" w:rsidRPr="008A0540" w:rsidRDefault="008A0540" w:rsidP="008A0540">
      <w:pPr>
        <w:widowControl w:val="0"/>
        <w:suppressAutoHyphens w:val="0"/>
        <w:autoSpaceDE w:val="0"/>
        <w:autoSpaceDN w:val="0"/>
        <w:jc w:val="center"/>
        <w:rPr>
          <w:b/>
          <w:sz w:val="20"/>
          <w:lang w:eastAsia="ru-RU"/>
        </w:rPr>
      </w:pPr>
    </w:p>
    <w:p w14:paraId="01E63CDD" w14:textId="77777777" w:rsidR="008A0540" w:rsidRPr="008A0540" w:rsidRDefault="008A0540" w:rsidP="008A0540">
      <w:pPr>
        <w:widowControl w:val="0"/>
        <w:suppressAutoHyphens w:val="0"/>
        <w:autoSpaceDE w:val="0"/>
        <w:autoSpaceDN w:val="0"/>
        <w:jc w:val="center"/>
        <w:rPr>
          <w:b/>
          <w:sz w:val="20"/>
          <w:lang w:eastAsia="ru-RU"/>
        </w:rPr>
      </w:pPr>
      <w:r w:rsidRPr="008A0540">
        <w:rPr>
          <w:b/>
          <w:sz w:val="20"/>
          <w:lang w:eastAsia="ru-RU"/>
        </w:rPr>
        <w:t xml:space="preserve">Проектно-сметная документация </w:t>
      </w:r>
    </w:p>
    <w:p w14:paraId="78B99451" w14:textId="6473BCE5" w:rsidR="008A0540" w:rsidRPr="008A0540" w:rsidRDefault="008A0540" w:rsidP="008A0540">
      <w:pPr>
        <w:widowControl w:val="0"/>
        <w:suppressAutoHyphens w:val="0"/>
        <w:autoSpaceDE w:val="0"/>
        <w:autoSpaceDN w:val="0"/>
        <w:jc w:val="center"/>
        <w:rPr>
          <w:b/>
          <w:sz w:val="20"/>
          <w:lang w:eastAsia="ru-RU"/>
        </w:rPr>
      </w:pPr>
      <w:r w:rsidRPr="008A0540">
        <w:rPr>
          <w:b/>
          <w:sz w:val="20"/>
          <w:lang w:eastAsia="ru-RU"/>
        </w:rPr>
        <w:t>«</w:t>
      </w:r>
      <w:r w:rsidR="00C80DAB" w:rsidRPr="00C80DAB">
        <w:rPr>
          <w:b/>
          <w:sz w:val="20"/>
          <w:shd w:val="clear" w:color="auto" w:fill="FAFAFA"/>
          <w:lang w:eastAsia="ru-RU"/>
        </w:rPr>
        <w:t xml:space="preserve">Ремонт автомобильной дороги </w:t>
      </w:r>
      <w:proofErr w:type="spellStart"/>
      <w:r w:rsidR="00C80DAB" w:rsidRPr="00C80DAB">
        <w:rPr>
          <w:b/>
          <w:sz w:val="20"/>
          <w:shd w:val="clear" w:color="auto" w:fill="FAFAFA"/>
          <w:lang w:eastAsia="ru-RU"/>
        </w:rPr>
        <w:t>ул.Огарева</w:t>
      </w:r>
      <w:proofErr w:type="spellEnd"/>
      <w:r w:rsidR="00C80DAB" w:rsidRPr="00C80DAB">
        <w:rPr>
          <w:b/>
          <w:sz w:val="20"/>
          <w:shd w:val="clear" w:color="auto" w:fill="FAFAFA"/>
          <w:lang w:eastAsia="ru-RU"/>
        </w:rPr>
        <w:t xml:space="preserve"> в </w:t>
      </w:r>
      <w:proofErr w:type="spellStart"/>
      <w:r w:rsidR="00C80DAB" w:rsidRPr="00C80DAB">
        <w:rPr>
          <w:b/>
          <w:sz w:val="20"/>
          <w:shd w:val="clear" w:color="auto" w:fill="FAFAFA"/>
          <w:lang w:eastAsia="ru-RU"/>
        </w:rPr>
        <w:t>р.п</w:t>
      </w:r>
      <w:proofErr w:type="spellEnd"/>
      <w:r w:rsidR="00C80DAB" w:rsidRPr="00C80DAB">
        <w:rPr>
          <w:b/>
          <w:sz w:val="20"/>
          <w:shd w:val="clear" w:color="auto" w:fill="FAFAFA"/>
          <w:lang w:eastAsia="ru-RU"/>
        </w:rPr>
        <w:t>. Исса Иссинского района Пензенской области км 0+000 - км 0+070</w:t>
      </w:r>
      <w:r w:rsidRPr="008A0540">
        <w:rPr>
          <w:b/>
          <w:sz w:val="20"/>
          <w:lang w:eastAsia="ru-RU"/>
        </w:rPr>
        <w:t>»</w:t>
      </w:r>
    </w:p>
    <w:p w14:paraId="027BE3D0" w14:textId="77777777" w:rsidR="008A0540" w:rsidRPr="008A0540" w:rsidRDefault="008A0540" w:rsidP="008A0540">
      <w:pPr>
        <w:jc w:val="center"/>
        <w:rPr>
          <w:sz w:val="20"/>
          <w:lang w:eastAsia="ru-RU"/>
        </w:rPr>
      </w:pPr>
      <w:r w:rsidRPr="008A0540">
        <w:rPr>
          <w:sz w:val="20"/>
          <w:lang w:eastAsia="ru-RU"/>
        </w:rPr>
        <w:t>(представлена отдельным файлом)</w:t>
      </w:r>
    </w:p>
    <w:p w14:paraId="65DF5AD5" w14:textId="77777777" w:rsidR="008A0540" w:rsidRPr="008A0540" w:rsidRDefault="008A0540" w:rsidP="008A0540">
      <w:pPr>
        <w:jc w:val="right"/>
        <w:rPr>
          <w:b/>
          <w:sz w:val="20"/>
        </w:rPr>
      </w:pPr>
    </w:p>
    <w:p w14:paraId="44AC8708" w14:textId="77777777" w:rsidR="008A0540" w:rsidRPr="008A0540" w:rsidRDefault="008A0540" w:rsidP="008A0540">
      <w:pPr>
        <w:jc w:val="right"/>
        <w:rPr>
          <w:b/>
          <w:sz w:val="20"/>
        </w:rPr>
      </w:pPr>
    </w:p>
    <w:p w14:paraId="29C50CBC" w14:textId="77777777" w:rsidR="008A0540" w:rsidRPr="008A0540" w:rsidRDefault="008A0540" w:rsidP="008A0540">
      <w:pPr>
        <w:jc w:val="right"/>
        <w:rPr>
          <w:b/>
          <w:sz w:val="20"/>
        </w:rPr>
      </w:pPr>
    </w:p>
    <w:p w14:paraId="07863F13" w14:textId="77777777" w:rsidR="008A0540" w:rsidRPr="008A0540" w:rsidRDefault="008A0540" w:rsidP="008A0540">
      <w:pPr>
        <w:jc w:val="right"/>
        <w:rPr>
          <w:b/>
          <w:sz w:val="20"/>
        </w:rPr>
      </w:pPr>
    </w:p>
    <w:p w14:paraId="442E66E9" w14:textId="77777777" w:rsidR="008A0540" w:rsidRPr="008A0540" w:rsidRDefault="008A0540" w:rsidP="008A0540">
      <w:pPr>
        <w:jc w:val="right"/>
        <w:rPr>
          <w:b/>
          <w:sz w:val="20"/>
        </w:rPr>
      </w:pPr>
    </w:p>
    <w:p w14:paraId="432EDC86" w14:textId="77777777" w:rsidR="008A0540" w:rsidRPr="008A0540" w:rsidRDefault="008A0540" w:rsidP="008A0540">
      <w:pPr>
        <w:jc w:val="right"/>
        <w:rPr>
          <w:b/>
          <w:sz w:val="20"/>
        </w:rPr>
      </w:pPr>
    </w:p>
    <w:p w14:paraId="77CEDF63" w14:textId="77777777" w:rsidR="008A0540" w:rsidRPr="008A0540" w:rsidRDefault="008A0540" w:rsidP="008A0540">
      <w:pPr>
        <w:jc w:val="right"/>
        <w:rPr>
          <w:b/>
          <w:sz w:val="20"/>
        </w:rPr>
      </w:pPr>
    </w:p>
    <w:p w14:paraId="565CC995" w14:textId="77777777" w:rsidR="008A0540" w:rsidRPr="008A0540" w:rsidRDefault="008A0540" w:rsidP="008A0540">
      <w:pPr>
        <w:jc w:val="right"/>
        <w:rPr>
          <w:b/>
          <w:sz w:val="20"/>
        </w:rPr>
      </w:pPr>
    </w:p>
    <w:p w14:paraId="40AE3345" w14:textId="77777777" w:rsidR="008A0540" w:rsidRPr="008A0540" w:rsidRDefault="008A0540" w:rsidP="008A0540">
      <w:pPr>
        <w:jc w:val="right"/>
        <w:rPr>
          <w:b/>
          <w:sz w:val="20"/>
        </w:rPr>
      </w:pPr>
    </w:p>
    <w:p w14:paraId="75F1A53F" w14:textId="77777777" w:rsidR="008A0540" w:rsidRPr="008A0540" w:rsidRDefault="008A0540" w:rsidP="008A0540">
      <w:pPr>
        <w:jc w:val="right"/>
        <w:rPr>
          <w:b/>
          <w:sz w:val="20"/>
        </w:rPr>
      </w:pPr>
    </w:p>
    <w:p w14:paraId="525D5128" w14:textId="77777777" w:rsidR="008A0540" w:rsidRPr="008A0540" w:rsidRDefault="008A0540" w:rsidP="008A0540">
      <w:pPr>
        <w:jc w:val="right"/>
        <w:rPr>
          <w:b/>
          <w:sz w:val="20"/>
        </w:rPr>
      </w:pPr>
    </w:p>
    <w:p w14:paraId="60FF3B54" w14:textId="77777777" w:rsidR="008A0540" w:rsidRPr="008A0540" w:rsidRDefault="008A0540" w:rsidP="008A0540">
      <w:pPr>
        <w:jc w:val="right"/>
        <w:rPr>
          <w:b/>
          <w:sz w:val="20"/>
        </w:rPr>
      </w:pPr>
    </w:p>
    <w:p w14:paraId="3A93F084" w14:textId="77777777" w:rsidR="008A0540" w:rsidRPr="008A0540" w:rsidRDefault="008A0540" w:rsidP="008A0540">
      <w:pPr>
        <w:jc w:val="right"/>
        <w:rPr>
          <w:b/>
          <w:sz w:val="20"/>
        </w:rPr>
      </w:pPr>
    </w:p>
    <w:p w14:paraId="587EBA1D" w14:textId="77777777" w:rsidR="008A0540" w:rsidRPr="008A0540" w:rsidRDefault="008A0540" w:rsidP="008A0540">
      <w:pPr>
        <w:jc w:val="right"/>
        <w:rPr>
          <w:b/>
          <w:sz w:val="20"/>
        </w:rPr>
      </w:pPr>
    </w:p>
    <w:p w14:paraId="10B6D34A" w14:textId="77777777" w:rsidR="008A0540" w:rsidRPr="008A0540" w:rsidRDefault="008A0540" w:rsidP="008A0540">
      <w:pPr>
        <w:jc w:val="right"/>
        <w:rPr>
          <w:b/>
          <w:sz w:val="20"/>
        </w:rPr>
      </w:pPr>
    </w:p>
    <w:p w14:paraId="50D46ECF" w14:textId="77777777" w:rsidR="008A0540" w:rsidRPr="008A0540" w:rsidRDefault="008A0540" w:rsidP="008A0540">
      <w:pPr>
        <w:jc w:val="right"/>
        <w:rPr>
          <w:b/>
          <w:sz w:val="20"/>
        </w:rPr>
      </w:pPr>
    </w:p>
    <w:p w14:paraId="00ABEC7F" w14:textId="77777777" w:rsidR="008A0540" w:rsidRPr="008A0540" w:rsidRDefault="008A0540" w:rsidP="008A0540">
      <w:pPr>
        <w:jc w:val="right"/>
        <w:rPr>
          <w:b/>
          <w:sz w:val="20"/>
        </w:rPr>
      </w:pPr>
    </w:p>
    <w:p w14:paraId="5E9C69D3" w14:textId="77777777" w:rsidR="008A0540" w:rsidRPr="008A0540" w:rsidRDefault="008A0540" w:rsidP="008A0540">
      <w:pPr>
        <w:jc w:val="right"/>
        <w:rPr>
          <w:b/>
          <w:sz w:val="20"/>
        </w:rPr>
      </w:pPr>
    </w:p>
    <w:p w14:paraId="3194AB81" w14:textId="77777777" w:rsidR="008A0540" w:rsidRPr="008A0540" w:rsidRDefault="008A0540" w:rsidP="008A0540">
      <w:pPr>
        <w:jc w:val="right"/>
        <w:rPr>
          <w:b/>
          <w:sz w:val="20"/>
        </w:rPr>
      </w:pPr>
    </w:p>
    <w:p w14:paraId="2F844FBA" w14:textId="77777777" w:rsidR="008A0540" w:rsidRPr="008A0540" w:rsidRDefault="008A0540" w:rsidP="008A0540">
      <w:pPr>
        <w:jc w:val="right"/>
        <w:rPr>
          <w:b/>
          <w:sz w:val="20"/>
        </w:rPr>
      </w:pPr>
    </w:p>
    <w:p w14:paraId="01F36093" w14:textId="77777777" w:rsidR="008A0540" w:rsidRPr="008A0540" w:rsidRDefault="008A0540" w:rsidP="008A0540">
      <w:pPr>
        <w:jc w:val="right"/>
        <w:rPr>
          <w:b/>
          <w:sz w:val="20"/>
        </w:rPr>
      </w:pPr>
    </w:p>
    <w:p w14:paraId="70CC9E3F" w14:textId="77777777" w:rsidR="008A0540" w:rsidRPr="008A0540" w:rsidRDefault="008A0540" w:rsidP="008A0540">
      <w:pPr>
        <w:jc w:val="right"/>
        <w:rPr>
          <w:b/>
          <w:sz w:val="20"/>
        </w:rPr>
      </w:pPr>
    </w:p>
    <w:p w14:paraId="74DFD597" w14:textId="77777777" w:rsidR="008A0540" w:rsidRPr="008A0540" w:rsidRDefault="008A0540" w:rsidP="008A0540">
      <w:pPr>
        <w:jc w:val="right"/>
        <w:rPr>
          <w:b/>
          <w:sz w:val="20"/>
        </w:rPr>
      </w:pPr>
    </w:p>
    <w:p w14:paraId="4A11F89E" w14:textId="77777777" w:rsidR="008A0540" w:rsidRPr="008A0540" w:rsidRDefault="008A0540" w:rsidP="008A0540">
      <w:pPr>
        <w:jc w:val="right"/>
        <w:rPr>
          <w:b/>
          <w:sz w:val="20"/>
        </w:rPr>
      </w:pPr>
    </w:p>
    <w:p w14:paraId="2E7B9B7E" w14:textId="77777777" w:rsidR="008A0540" w:rsidRPr="008A0540" w:rsidRDefault="008A0540" w:rsidP="008A0540">
      <w:pPr>
        <w:jc w:val="right"/>
        <w:rPr>
          <w:b/>
          <w:sz w:val="20"/>
        </w:rPr>
      </w:pPr>
    </w:p>
    <w:p w14:paraId="5708FF4C" w14:textId="77777777" w:rsidR="008A0540" w:rsidRPr="008A0540" w:rsidRDefault="008A0540" w:rsidP="008A0540">
      <w:pPr>
        <w:jc w:val="right"/>
        <w:rPr>
          <w:b/>
          <w:sz w:val="20"/>
        </w:rPr>
      </w:pPr>
    </w:p>
    <w:p w14:paraId="0F36EE3D" w14:textId="77777777" w:rsidR="008A0540" w:rsidRPr="008A0540" w:rsidRDefault="008A0540" w:rsidP="008A0540">
      <w:pPr>
        <w:jc w:val="right"/>
        <w:rPr>
          <w:b/>
          <w:sz w:val="20"/>
        </w:rPr>
      </w:pPr>
    </w:p>
    <w:p w14:paraId="495E55A7" w14:textId="77777777" w:rsidR="008A0540" w:rsidRPr="008A0540" w:rsidRDefault="008A0540" w:rsidP="008A0540">
      <w:pPr>
        <w:jc w:val="right"/>
        <w:rPr>
          <w:b/>
          <w:sz w:val="20"/>
        </w:rPr>
      </w:pPr>
    </w:p>
    <w:p w14:paraId="4308CA0D" w14:textId="77777777" w:rsidR="008A0540" w:rsidRPr="008A0540" w:rsidRDefault="008A0540" w:rsidP="008A0540">
      <w:pPr>
        <w:jc w:val="right"/>
        <w:rPr>
          <w:b/>
          <w:sz w:val="20"/>
        </w:rPr>
      </w:pPr>
    </w:p>
    <w:p w14:paraId="433C1B28" w14:textId="77777777" w:rsidR="008A0540" w:rsidRPr="008A0540" w:rsidRDefault="008A0540" w:rsidP="008A0540">
      <w:pPr>
        <w:jc w:val="right"/>
        <w:rPr>
          <w:b/>
          <w:sz w:val="20"/>
        </w:rPr>
      </w:pPr>
    </w:p>
    <w:p w14:paraId="73EA9D7A" w14:textId="77777777" w:rsidR="008A0540" w:rsidRPr="008A0540" w:rsidRDefault="008A0540" w:rsidP="008A0540">
      <w:pPr>
        <w:jc w:val="right"/>
        <w:rPr>
          <w:b/>
          <w:sz w:val="20"/>
        </w:rPr>
      </w:pPr>
    </w:p>
    <w:p w14:paraId="0AA84A42" w14:textId="77777777" w:rsidR="008A0540" w:rsidRPr="008A0540" w:rsidRDefault="008A0540" w:rsidP="008A0540">
      <w:pPr>
        <w:jc w:val="right"/>
        <w:rPr>
          <w:b/>
          <w:sz w:val="20"/>
        </w:rPr>
      </w:pPr>
    </w:p>
    <w:p w14:paraId="7535800B" w14:textId="77777777" w:rsidR="008A0540" w:rsidRPr="008A0540" w:rsidRDefault="008A0540" w:rsidP="008A0540">
      <w:pPr>
        <w:jc w:val="right"/>
        <w:rPr>
          <w:b/>
          <w:sz w:val="20"/>
        </w:rPr>
      </w:pPr>
    </w:p>
    <w:p w14:paraId="207E1D6F" w14:textId="77777777" w:rsidR="008A0540" w:rsidRPr="008A0540" w:rsidRDefault="008A0540" w:rsidP="008A0540">
      <w:pPr>
        <w:jc w:val="right"/>
        <w:rPr>
          <w:b/>
          <w:sz w:val="20"/>
        </w:rPr>
      </w:pPr>
    </w:p>
    <w:p w14:paraId="213BF37B" w14:textId="77777777" w:rsidR="008A0540" w:rsidRPr="008A0540" w:rsidRDefault="008A0540" w:rsidP="008A0540">
      <w:pPr>
        <w:jc w:val="right"/>
        <w:rPr>
          <w:b/>
          <w:sz w:val="20"/>
        </w:rPr>
      </w:pPr>
    </w:p>
    <w:p w14:paraId="13F88C74" w14:textId="77777777" w:rsidR="008A0540" w:rsidRPr="008A0540" w:rsidRDefault="008A0540" w:rsidP="008A0540">
      <w:pPr>
        <w:jc w:val="right"/>
        <w:rPr>
          <w:b/>
          <w:sz w:val="20"/>
        </w:rPr>
      </w:pPr>
    </w:p>
    <w:p w14:paraId="4130FEA7" w14:textId="77777777" w:rsidR="008A0540" w:rsidRPr="008A0540" w:rsidRDefault="008A0540" w:rsidP="008A0540">
      <w:pPr>
        <w:jc w:val="right"/>
        <w:rPr>
          <w:b/>
          <w:sz w:val="20"/>
        </w:rPr>
      </w:pPr>
    </w:p>
    <w:p w14:paraId="0FA63592" w14:textId="77777777" w:rsidR="008A0540" w:rsidRPr="008A0540" w:rsidRDefault="008A0540" w:rsidP="008A0540">
      <w:pPr>
        <w:jc w:val="right"/>
        <w:rPr>
          <w:b/>
          <w:sz w:val="20"/>
        </w:rPr>
      </w:pPr>
    </w:p>
    <w:p w14:paraId="7661E0E7" w14:textId="77777777" w:rsidR="008A0540" w:rsidRPr="008A0540" w:rsidRDefault="008A0540" w:rsidP="008A0540">
      <w:pPr>
        <w:jc w:val="right"/>
        <w:rPr>
          <w:b/>
          <w:sz w:val="20"/>
        </w:rPr>
      </w:pPr>
    </w:p>
    <w:p w14:paraId="23FDE6F8" w14:textId="77777777" w:rsidR="008A0540" w:rsidRPr="008A0540" w:rsidRDefault="008A0540" w:rsidP="008A0540">
      <w:pPr>
        <w:jc w:val="right"/>
        <w:rPr>
          <w:b/>
          <w:sz w:val="20"/>
        </w:rPr>
      </w:pPr>
    </w:p>
    <w:p w14:paraId="5E92850B" w14:textId="77777777" w:rsidR="008A0540" w:rsidRPr="008A0540" w:rsidRDefault="008A0540" w:rsidP="008A0540">
      <w:pPr>
        <w:jc w:val="right"/>
        <w:rPr>
          <w:b/>
          <w:sz w:val="20"/>
        </w:rPr>
      </w:pPr>
    </w:p>
    <w:p w14:paraId="3606E5BE" w14:textId="77777777" w:rsidR="008A0540" w:rsidRPr="008A0540" w:rsidRDefault="008A0540" w:rsidP="008A0540">
      <w:pPr>
        <w:jc w:val="right"/>
        <w:rPr>
          <w:b/>
          <w:sz w:val="20"/>
        </w:rPr>
      </w:pPr>
    </w:p>
    <w:p w14:paraId="41A86F55" w14:textId="77777777" w:rsidR="008A0540" w:rsidRPr="008A0540" w:rsidRDefault="008A0540" w:rsidP="008A0540">
      <w:pPr>
        <w:jc w:val="right"/>
        <w:rPr>
          <w:b/>
          <w:sz w:val="20"/>
        </w:rPr>
      </w:pPr>
    </w:p>
    <w:p w14:paraId="75C3EA64" w14:textId="77777777" w:rsidR="008A0540" w:rsidRPr="008A0540" w:rsidRDefault="008A0540" w:rsidP="008A0540">
      <w:pPr>
        <w:jc w:val="right"/>
        <w:rPr>
          <w:b/>
          <w:sz w:val="20"/>
        </w:rPr>
      </w:pPr>
    </w:p>
    <w:p w14:paraId="7803E859" w14:textId="77777777" w:rsidR="008A0540" w:rsidRPr="008A0540" w:rsidRDefault="008A0540" w:rsidP="008A0540">
      <w:pPr>
        <w:jc w:val="right"/>
        <w:rPr>
          <w:b/>
          <w:sz w:val="20"/>
        </w:rPr>
      </w:pPr>
    </w:p>
    <w:p w14:paraId="48F59F6F" w14:textId="77777777" w:rsidR="008A0540" w:rsidRPr="008A0540" w:rsidRDefault="008A0540" w:rsidP="008A0540">
      <w:pPr>
        <w:jc w:val="right"/>
        <w:rPr>
          <w:b/>
          <w:sz w:val="20"/>
        </w:rPr>
      </w:pPr>
    </w:p>
    <w:p w14:paraId="11F23DF8" w14:textId="77777777" w:rsidR="008A0540" w:rsidRPr="008A0540" w:rsidRDefault="008A0540" w:rsidP="008A0540">
      <w:pPr>
        <w:jc w:val="right"/>
        <w:rPr>
          <w:b/>
          <w:sz w:val="20"/>
        </w:rPr>
      </w:pPr>
    </w:p>
    <w:p w14:paraId="15400200" w14:textId="77777777" w:rsidR="008A0540" w:rsidRPr="008A0540" w:rsidRDefault="008A0540" w:rsidP="008A0540">
      <w:pPr>
        <w:jc w:val="right"/>
        <w:rPr>
          <w:b/>
          <w:sz w:val="20"/>
        </w:rPr>
      </w:pPr>
    </w:p>
    <w:p w14:paraId="53998899" w14:textId="77777777" w:rsidR="008A0540" w:rsidRPr="008A0540" w:rsidRDefault="008A0540" w:rsidP="008A0540">
      <w:pPr>
        <w:jc w:val="right"/>
        <w:rPr>
          <w:b/>
          <w:sz w:val="20"/>
        </w:rPr>
      </w:pPr>
    </w:p>
    <w:p w14:paraId="441A442D" w14:textId="77777777" w:rsidR="008A0540" w:rsidRPr="008A0540" w:rsidRDefault="008A0540" w:rsidP="008A0540">
      <w:pPr>
        <w:jc w:val="right"/>
        <w:rPr>
          <w:b/>
          <w:sz w:val="20"/>
        </w:rPr>
      </w:pPr>
    </w:p>
    <w:p w14:paraId="3EB65015" w14:textId="77777777" w:rsidR="008A0540" w:rsidRPr="008A0540" w:rsidRDefault="008A0540" w:rsidP="008A0540">
      <w:pPr>
        <w:jc w:val="right"/>
        <w:rPr>
          <w:b/>
          <w:sz w:val="20"/>
        </w:rPr>
      </w:pPr>
    </w:p>
    <w:p w14:paraId="732B1862" w14:textId="77777777" w:rsidR="008A0540" w:rsidRDefault="008A0540" w:rsidP="008A0540">
      <w:pPr>
        <w:jc w:val="right"/>
        <w:rPr>
          <w:b/>
          <w:sz w:val="20"/>
        </w:rPr>
      </w:pPr>
    </w:p>
    <w:p w14:paraId="13B8577D" w14:textId="77777777" w:rsidR="00C80DAB" w:rsidRDefault="00C80DAB" w:rsidP="008A0540">
      <w:pPr>
        <w:jc w:val="right"/>
        <w:rPr>
          <w:b/>
          <w:sz w:val="20"/>
        </w:rPr>
      </w:pPr>
    </w:p>
    <w:p w14:paraId="20D8ED9E" w14:textId="77777777" w:rsidR="00C80DAB" w:rsidRDefault="00C80DAB" w:rsidP="008A0540">
      <w:pPr>
        <w:jc w:val="right"/>
        <w:rPr>
          <w:b/>
          <w:sz w:val="20"/>
        </w:rPr>
      </w:pPr>
    </w:p>
    <w:p w14:paraId="22F30C69" w14:textId="77777777" w:rsidR="00C80DAB" w:rsidRPr="008A0540" w:rsidRDefault="00C80DAB" w:rsidP="008A0540">
      <w:pPr>
        <w:jc w:val="right"/>
        <w:rPr>
          <w:b/>
          <w:sz w:val="20"/>
        </w:rPr>
      </w:pPr>
    </w:p>
    <w:p w14:paraId="575350E0" w14:textId="77777777" w:rsidR="008A0540" w:rsidRPr="008A0540" w:rsidRDefault="008A0540" w:rsidP="008A0540">
      <w:pPr>
        <w:jc w:val="right"/>
        <w:rPr>
          <w:b/>
          <w:sz w:val="20"/>
        </w:rPr>
      </w:pPr>
    </w:p>
    <w:p w14:paraId="32528328" w14:textId="77777777" w:rsidR="008A0540" w:rsidRPr="008A0540" w:rsidRDefault="008A0540" w:rsidP="008A0540">
      <w:pPr>
        <w:jc w:val="right"/>
        <w:rPr>
          <w:b/>
          <w:sz w:val="20"/>
        </w:rPr>
      </w:pPr>
    </w:p>
    <w:p w14:paraId="227E70F2" w14:textId="77777777" w:rsidR="008A0540" w:rsidRPr="008A0540" w:rsidRDefault="008A0540" w:rsidP="008A0540">
      <w:pPr>
        <w:jc w:val="right"/>
        <w:rPr>
          <w:b/>
          <w:sz w:val="20"/>
        </w:rPr>
      </w:pPr>
    </w:p>
    <w:p w14:paraId="067E1327" w14:textId="0BEFE0F5" w:rsidR="008A0540" w:rsidRPr="008A0540" w:rsidRDefault="008A0540" w:rsidP="008A0540">
      <w:pPr>
        <w:jc w:val="right"/>
        <w:rPr>
          <w:b/>
          <w:sz w:val="20"/>
        </w:rPr>
      </w:pPr>
      <w:r w:rsidRPr="008A0540">
        <w:rPr>
          <w:b/>
          <w:sz w:val="20"/>
        </w:rPr>
        <w:t>Приложение №</w:t>
      </w:r>
      <w:r w:rsidR="00037E4B">
        <w:rPr>
          <w:b/>
          <w:sz w:val="20"/>
        </w:rPr>
        <w:t>2</w:t>
      </w:r>
      <w:r w:rsidRPr="008A0540">
        <w:rPr>
          <w:b/>
          <w:sz w:val="20"/>
        </w:rPr>
        <w:t xml:space="preserve"> </w:t>
      </w:r>
    </w:p>
    <w:p w14:paraId="2DB17E69" w14:textId="77777777" w:rsidR="008A0540" w:rsidRPr="008A0540" w:rsidRDefault="008A0540" w:rsidP="008A0540">
      <w:pPr>
        <w:jc w:val="right"/>
        <w:rPr>
          <w:b/>
          <w:sz w:val="20"/>
        </w:rPr>
      </w:pPr>
      <w:r w:rsidRPr="008A0540">
        <w:rPr>
          <w:b/>
          <w:sz w:val="20"/>
        </w:rPr>
        <w:t xml:space="preserve">к муниципальному контракту </w:t>
      </w:r>
    </w:p>
    <w:p w14:paraId="0D4B4150" w14:textId="77777777" w:rsidR="008A0540" w:rsidRPr="008A0540" w:rsidRDefault="008A0540" w:rsidP="008A0540">
      <w:pPr>
        <w:jc w:val="right"/>
        <w:rPr>
          <w:b/>
          <w:sz w:val="20"/>
        </w:rPr>
      </w:pPr>
      <w:r w:rsidRPr="008A0540">
        <w:rPr>
          <w:b/>
          <w:sz w:val="20"/>
        </w:rPr>
        <w:t>№ ___ от «___» ___________ 20__ г.</w:t>
      </w:r>
    </w:p>
    <w:p w14:paraId="1B155243" w14:textId="77777777" w:rsidR="008A0540" w:rsidRPr="008A0540" w:rsidRDefault="008A0540" w:rsidP="008A0540">
      <w:pPr>
        <w:jc w:val="center"/>
        <w:rPr>
          <w:sz w:val="20"/>
          <w:lang w:eastAsia="ru-RU"/>
        </w:rPr>
      </w:pPr>
    </w:p>
    <w:p w14:paraId="6B2F6B13" w14:textId="5EB71EBF" w:rsidR="00C80DAB" w:rsidRPr="00C80DAB" w:rsidRDefault="008A0540" w:rsidP="00C80DAB">
      <w:pPr>
        <w:jc w:val="center"/>
        <w:rPr>
          <w:b/>
          <w:sz w:val="20"/>
          <w:lang w:eastAsia="ru-RU"/>
        </w:rPr>
      </w:pPr>
      <w:r w:rsidRPr="00C80DAB">
        <w:rPr>
          <w:b/>
          <w:sz w:val="20"/>
          <w:lang w:eastAsia="ru-RU"/>
        </w:rPr>
        <w:t>Гарантийные сроки*</w:t>
      </w:r>
      <w:r w:rsidR="00C80DAB" w:rsidRPr="00C80DAB">
        <w:rPr>
          <w:color w:val="22272F"/>
          <w:sz w:val="20"/>
          <w:lang w:eastAsia="ru-RU"/>
        </w:rPr>
        <w:br/>
      </w:r>
      <w:r w:rsidR="00C80DAB" w:rsidRPr="00C80DAB">
        <w:rPr>
          <w:b/>
          <w:bCs/>
          <w:color w:val="22272F"/>
          <w:sz w:val="20"/>
          <w:lang w:eastAsia="ru-RU"/>
        </w:rPr>
        <w:t>на конструктивные элементы автомобильной дороги, искусственного дорожного сооружения</w:t>
      </w:r>
    </w:p>
    <w:p w14:paraId="152BA8E6"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1. Гарантийный срок, принимаемый для земляного полотна автомобильной дороги и слоев основания дорожной одежды автомобильной дороги при ремонте, - 6 лет.</w:t>
      </w:r>
    </w:p>
    <w:p w14:paraId="46FB2FBC"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2. Гарантийный срок для обочины (ее частей) автомобильной дороги, укрепленных материалом по типу проезжей части, принимается равным гарантийному сроку покрытия верхнего слоя дорожной одежды автомобильной дороги. В иных случаях гарантийный срок для обочины (ее частей) автомобильной дороги не регламентируется.</w:t>
      </w:r>
    </w:p>
    <w:p w14:paraId="2D631145"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3. Гарантийный срок для дорожного покрытия из </w:t>
      </w:r>
      <w:proofErr w:type="spellStart"/>
      <w:r w:rsidRPr="00C80DAB">
        <w:rPr>
          <w:color w:val="22272F"/>
          <w:sz w:val="20"/>
          <w:lang w:eastAsia="ru-RU"/>
        </w:rPr>
        <w:t>цементобетона</w:t>
      </w:r>
      <w:proofErr w:type="spellEnd"/>
      <w:r w:rsidRPr="00C80DAB">
        <w:rPr>
          <w:color w:val="22272F"/>
          <w:sz w:val="20"/>
          <w:lang w:eastAsia="ru-RU"/>
        </w:rPr>
        <w:t xml:space="preserve"> при ремонте дорожной одежды автомобильной дороги - 8 лет.</w:t>
      </w:r>
    </w:p>
    <w:p w14:paraId="4C9A52F7"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4. Гарантийный срок для нижнего слоя дорожного покрытия - 5 лет.</w:t>
      </w:r>
    </w:p>
    <w:p w14:paraId="576DB1D5"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5.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w:t>
      </w:r>
      <w:hyperlink r:id="rId22" w:anchor="/document/406715745/entry/11051" w:history="1">
        <w:r w:rsidRPr="00C80DAB">
          <w:rPr>
            <w:color w:val="3272C0"/>
            <w:sz w:val="20"/>
            <w:u w:val="single"/>
            <w:lang w:eastAsia="ru-RU"/>
          </w:rPr>
          <w:t>таблице 1</w:t>
        </w:r>
      </w:hyperlink>
      <w:r w:rsidRPr="00C80DAB">
        <w:rPr>
          <w:color w:val="22272F"/>
          <w:sz w:val="20"/>
          <w:lang w:eastAsia="ru-RU"/>
        </w:rPr>
        <w:t>.</w:t>
      </w:r>
    </w:p>
    <w:p w14:paraId="264C2BFF" w14:textId="77777777" w:rsidR="00C80DAB" w:rsidRPr="00C80DAB" w:rsidRDefault="00C80DAB" w:rsidP="00C80DAB">
      <w:pPr>
        <w:shd w:val="clear" w:color="auto" w:fill="FFFFFF"/>
        <w:suppressAutoHyphens w:val="0"/>
        <w:spacing w:before="100" w:beforeAutospacing="1" w:after="100" w:afterAutospacing="1"/>
        <w:jc w:val="right"/>
        <w:rPr>
          <w:color w:val="22272F"/>
          <w:sz w:val="20"/>
          <w:lang w:eastAsia="ru-RU"/>
        </w:rPr>
      </w:pPr>
      <w:r w:rsidRPr="00C80DAB">
        <w:rPr>
          <w:b/>
          <w:bCs/>
          <w:color w:val="22272F"/>
          <w:sz w:val="20"/>
          <w:lang w:eastAsia="ru-RU"/>
        </w:rPr>
        <w:t>Таблица 1</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0"/>
        <w:gridCol w:w="5070"/>
      </w:tblGrid>
      <w:tr w:rsidR="00C80DAB" w:rsidRPr="00C80DAB" w14:paraId="16991C73" w14:textId="77777777" w:rsidTr="00C80DAB">
        <w:tc>
          <w:tcPr>
            <w:tcW w:w="5145" w:type="dxa"/>
            <w:hideMark/>
          </w:tcPr>
          <w:p w14:paraId="53409387" w14:textId="77777777" w:rsidR="00C80DAB" w:rsidRPr="00C80DAB" w:rsidRDefault="00C80DAB" w:rsidP="00C80DAB">
            <w:pPr>
              <w:suppressAutoHyphens w:val="0"/>
              <w:jc w:val="center"/>
              <w:rPr>
                <w:sz w:val="20"/>
                <w:lang w:eastAsia="ru-RU"/>
              </w:rPr>
            </w:pPr>
            <w:r w:rsidRPr="00C80DAB">
              <w:rPr>
                <w:sz w:val="20"/>
                <w:lang w:eastAsia="ru-RU"/>
              </w:rPr>
              <w:t>Прогнозируемая интенсивность движения транспортного потока по полосе движения, автомобилей в сутки</w:t>
            </w:r>
          </w:p>
        </w:tc>
        <w:tc>
          <w:tcPr>
            <w:tcW w:w="5055" w:type="dxa"/>
            <w:hideMark/>
          </w:tcPr>
          <w:p w14:paraId="6F687D3A" w14:textId="77777777" w:rsidR="00C80DAB" w:rsidRPr="00C80DAB" w:rsidRDefault="00C80DAB" w:rsidP="00C80DAB">
            <w:pPr>
              <w:suppressAutoHyphens w:val="0"/>
              <w:jc w:val="center"/>
              <w:rPr>
                <w:sz w:val="20"/>
                <w:lang w:eastAsia="ru-RU"/>
              </w:rPr>
            </w:pPr>
            <w:r w:rsidRPr="00C80DAB">
              <w:rPr>
                <w:sz w:val="20"/>
                <w:lang w:eastAsia="ru-RU"/>
              </w:rPr>
              <w:t>Гарантийные сроки для верхнего слоя покрытия из асфальтобетона, лет</w:t>
            </w:r>
          </w:p>
        </w:tc>
      </w:tr>
      <w:tr w:rsidR="00C80DAB" w:rsidRPr="00C80DAB" w14:paraId="330884D9" w14:textId="77777777" w:rsidTr="00C80DAB">
        <w:tc>
          <w:tcPr>
            <w:tcW w:w="5160" w:type="dxa"/>
            <w:hideMark/>
          </w:tcPr>
          <w:p w14:paraId="0AE51D5B" w14:textId="77777777" w:rsidR="00C80DAB" w:rsidRPr="00C80DAB" w:rsidRDefault="00C80DAB" w:rsidP="00C80DAB">
            <w:pPr>
              <w:suppressAutoHyphens w:val="0"/>
              <w:jc w:val="center"/>
              <w:rPr>
                <w:sz w:val="20"/>
                <w:lang w:eastAsia="ru-RU"/>
              </w:rPr>
            </w:pPr>
            <w:r w:rsidRPr="00C80DAB">
              <w:rPr>
                <w:sz w:val="20"/>
                <w:lang w:eastAsia="ru-RU"/>
              </w:rPr>
              <w:t>менее 1000</w:t>
            </w:r>
          </w:p>
        </w:tc>
        <w:tc>
          <w:tcPr>
            <w:tcW w:w="5070" w:type="dxa"/>
            <w:hideMark/>
          </w:tcPr>
          <w:p w14:paraId="12A3DAAB" w14:textId="77777777" w:rsidR="00C80DAB" w:rsidRPr="00C80DAB" w:rsidRDefault="00C80DAB" w:rsidP="00C80DAB">
            <w:pPr>
              <w:suppressAutoHyphens w:val="0"/>
              <w:jc w:val="center"/>
              <w:rPr>
                <w:sz w:val="20"/>
                <w:lang w:eastAsia="ru-RU"/>
              </w:rPr>
            </w:pPr>
            <w:r w:rsidRPr="00C80DAB">
              <w:rPr>
                <w:sz w:val="20"/>
                <w:lang w:eastAsia="ru-RU"/>
              </w:rPr>
              <w:t>8</w:t>
            </w:r>
          </w:p>
        </w:tc>
      </w:tr>
      <w:tr w:rsidR="00C80DAB" w:rsidRPr="00C80DAB" w14:paraId="25D73D90" w14:textId="77777777" w:rsidTr="00C80DAB">
        <w:tc>
          <w:tcPr>
            <w:tcW w:w="5160" w:type="dxa"/>
            <w:hideMark/>
          </w:tcPr>
          <w:p w14:paraId="68DD518C" w14:textId="77777777" w:rsidR="00C80DAB" w:rsidRPr="00C80DAB" w:rsidRDefault="00C80DAB" w:rsidP="00C80DAB">
            <w:pPr>
              <w:suppressAutoHyphens w:val="0"/>
              <w:jc w:val="center"/>
              <w:rPr>
                <w:sz w:val="20"/>
                <w:lang w:eastAsia="ru-RU"/>
              </w:rPr>
            </w:pPr>
            <w:r w:rsidRPr="00C80DAB">
              <w:rPr>
                <w:sz w:val="20"/>
                <w:lang w:eastAsia="ru-RU"/>
              </w:rPr>
              <w:t>1000 - 2500</w:t>
            </w:r>
          </w:p>
        </w:tc>
        <w:tc>
          <w:tcPr>
            <w:tcW w:w="5070" w:type="dxa"/>
            <w:hideMark/>
          </w:tcPr>
          <w:p w14:paraId="0D8E4419" w14:textId="77777777" w:rsidR="00C80DAB" w:rsidRPr="00C80DAB" w:rsidRDefault="00C80DAB" w:rsidP="00C80DAB">
            <w:pPr>
              <w:suppressAutoHyphens w:val="0"/>
              <w:jc w:val="center"/>
              <w:rPr>
                <w:sz w:val="20"/>
                <w:lang w:eastAsia="ru-RU"/>
              </w:rPr>
            </w:pPr>
            <w:r w:rsidRPr="00C80DAB">
              <w:rPr>
                <w:sz w:val="20"/>
                <w:lang w:eastAsia="ru-RU"/>
              </w:rPr>
              <w:t>7</w:t>
            </w:r>
          </w:p>
        </w:tc>
      </w:tr>
      <w:tr w:rsidR="00C80DAB" w:rsidRPr="00C80DAB" w14:paraId="19E1E2A5" w14:textId="77777777" w:rsidTr="00C80DAB">
        <w:tc>
          <w:tcPr>
            <w:tcW w:w="5160" w:type="dxa"/>
            <w:hideMark/>
          </w:tcPr>
          <w:p w14:paraId="4D6185EB" w14:textId="77777777" w:rsidR="00C80DAB" w:rsidRPr="00C80DAB" w:rsidRDefault="00C80DAB" w:rsidP="00C80DAB">
            <w:pPr>
              <w:suppressAutoHyphens w:val="0"/>
              <w:jc w:val="center"/>
              <w:rPr>
                <w:sz w:val="20"/>
                <w:lang w:eastAsia="ru-RU"/>
              </w:rPr>
            </w:pPr>
            <w:r w:rsidRPr="00C80DAB">
              <w:rPr>
                <w:sz w:val="20"/>
                <w:lang w:eastAsia="ru-RU"/>
              </w:rPr>
              <w:t>2500 - 5000</w:t>
            </w:r>
          </w:p>
        </w:tc>
        <w:tc>
          <w:tcPr>
            <w:tcW w:w="5070" w:type="dxa"/>
            <w:hideMark/>
          </w:tcPr>
          <w:p w14:paraId="315B6296" w14:textId="77777777" w:rsidR="00C80DAB" w:rsidRPr="00C80DAB" w:rsidRDefault="00C80DAB" w:rsidP="00C80DAB">
            <w:pPr>
              <w:suppressAutoHyphens w:val="0"/>
              <w:jc w:val="center"/>
              <w:rPr>
                <w:sz w:val="20"/>
                <w:lang w:eastAsia="ru-RU"/>
              </w:rPr>
            </w:pPr>
            <w:r w:rsidRPr="00C80DAB">
              <w:rPr>
                <w:sz w:val="20"/>
                <w:lang w:eastAsia="ru-RU"/>
              </w:rPr>
              <w:t>6</w:t>
            </w:r>
          </w:p>
        </w:tc>
      </w:tr>
      <w:tr w:rsidR="00C80DAB" w:rsidRPr="00C80DAB" w14:paraId="43576BA1" w14:textId="77777777" w:rsidTr="00C80DAB">
        <w:tc>
          <w:tcPr>
            <w:tcW w:w="5160" w:type="dxa"/>
            <w:hideMark/>
          </w:tcPr>
          <w:p w14:paraId="09C098BB" w14:textId="77777777" w:rsidR="00C80DAB" w:rsidRPr="00C80DAB" w:rsidRDefault="00C80DAB" w:rsidP="00C80DAB">
            <w:pPr>
              <w:suppressAutoHyphens w:val="0"/>
              <w:jc w:val="center"/>
              <w:rPr>
                <w:sz w:val="20"/>
                <w:lang w:eastAsia="ru-RU"/>
              </w:rPr>
            </w:pPr>
            <w:r w:rsidRPr="00C80DAB">
              <w:rPr>
                <w:sz w:val="20"/>
                <w:lang w:eastAsia="ru-RU"/>
              </w:rPr>
              <w:t>5000 - 10000</w:t>
            </w:r>
          </w:p>
        </w:tc>
        <w:tc>
          <w:tcPr>
            <w:tcW w:w="5070" w:type="dxa"/>
            <w:hideMark/>
          </w:tcPr>
          <w:p w14:paraId="3CAFE7AB" w14:textId="77777777" w:rsidR="00C80DAB" w:rsidRPr="00C80DAB" w:rsidRDefault="00C80DAB" w:rsidP="00C80DAB">
            <w:pPr>
              <w:suppressAutoHyphens w:val="0"/>
              <w:jc w:val="center"/>
              <w:rPr>
                <w:sz w:val="20"/>
                <w:lang w:eastAsia="ru-RU"/>
              </w:rPr>
            </w:pPr>
            <w:r w:rsidRPr="00C80DAB">
              <w:rPr>
                <w:sz w:val="20"/>
                <w:lang w:eastAsia="ru-RU"/>
              </w:rPr>
              <w:t>5</w:t>
            </w:r>
          </w:p>
        </w:tc>
      </w:tr>
      <w:tr w:rsidR="00C80DAB" w:rsidRPr="00C80DAB" w14:paraId="520C4673" w14:textId="77777777" w:rsidTr="00C80DAB">
        <w:tc>
          <w:tcPr>
            <w:tcW w:w="5160" w:type="dxa"/>
            <w:hideMark/>
          </w:tcPr>
          <w:p w14:paraId="0BC8D788" w14:textId="77777777" w:rsidR="00C80DAB" w:rsidRPr="00C80DAB" w:rsidRDefault="00C80DAB" w:rsidP="00C80DAB">
            <w:pPr>
              <w:suppressAutoHyphens w:val="0"/>
              <w:jc w:val="center"/>
              <w:rPr>
                <w:sz w:val="20"/>
                <w:lang w:eastAsia="ru-RU"/>
              </w:rPr>
            </w:pPr>
            <w:r w:rsidRPr="00C80DAB">
              <w:rPr>
                <w:sz w:val="20"/>
                <w:lang w:eastAsia="ru-RU"/>
              </w:rPr>
              <w:t>10000 - 20000</w:t>
            </w:r>
          </w:p>
        </w:tc>
        <w:tc>
          <w:tcPr>
            <w:tcW w:w="5070" w:type="dxa"/>
            <w:hideMark/>
          </w:tcPr>
          <w:p w14:paraId="3301404B" w14:textId="77777777" w:rsidR="00C80DAB" w:rsidRPr="00C80DAB" w:rsidRDefault="00C80DAB" w:rsidP="00C80DAB">
            <w:pPr>
              <w:suppressAutoHyphens w:val="0"/>
              <w:jc w:val="center"/>
              <w:rPr>
                <w:sz w:val="20"/>
                <w:lang w:eastAsia="ru-RU"/>
              </w:rPr>
            </w:pPr>
            <w:r w:rsidRPr="00C80DAB">
              <w:rPr>
                <w:sz w:val="20"/>
                <w:lang w:eastAsia="ru-RU"/>
              </w:rPr>
              <w:t>4</w:t>
            </w:r>
          </w:p>
        </w:tc>
      </w:tr>
      <w:tr w:rsidR="00C80DAB" w:rsidRPr="00C80DAB" w14:paraId="07689205" w14:textId="77777777" w:rsidTr="00C80DAB">
        <w:tc>
          <w:tcPr>
            <w:tcW w:w="5160" w:type="dxa"/>
            <w:hideMark/>
          </w:tcPr>
          <w:p w14:paraId="3BF79560" w14:textId="77777777" w:rsidR="00C80DAB" w:rsidRPr="00C80DAB" w:rsidRDefault="00C80DAB" w:rsidP="00C80DAB">
            <w:pPr>
              <w:suppressAutoHyphens w:val="0"/>
              <w:jc w:val="center"/>
              <w:rPr>
                <w:sz w:val="20"/>
                <w:lang w:eastAsia="ru-RU"/>
              </w:rPr>
            </w:pPr>
            <w:r w:rsidRPr="00C80DAB">
              <w:rPr>
                <w:sz w:val="20"/>
                <w:lang w:eastAsia="ru-RU"/>
              </w:rPr>
              <w:t>более 20000</w:t>
            </w:r>
          </w:p>
        </w:tc>
        <w:tc>
          <w:tcPr>
            <w:tcW w:w="5070" w:type="dxa"/>
            <w:hideMark/>
          </w:tcPr>
          <w:p w14:paraId="242A576C" w14:textId="77777777" w:rsidR="00C80DAB" w:rsidRPr="00C80DAB" w:rsidRDefault="00C80DAB" w:rsidP="00C80DAB">
            <w:pPr>
              <w:suppressAutoHyphens w:val="0"/>
              <w:jc w:val="center"/>
              <w:rPr>
                <w:sz w:val="20"/>
                <w:lang w:eastAsia="ru-RU"/>
              </w:rPr>
            </w:pPr>
            <w:r w:rsidRPr="00C80DAB">
              <w:rPr>
                <w:sz w:val="20"/>
                <w:lang w:eastAsia="ru-RU"/>
              </w:rPr>
              <w:t>2</w:t>
            </w:r>
          </w:p>
        </w:tc>
      </w:tr>
    </w:tbl>
    <w:p w14:paraId="51B67DBE"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w:t>
      </w:r>
    </w:p>
    <w:p w14:paraId="6102B724"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6. Гарантийные сроки для поверхностных обработок дорожного полотна, а также для его защитных слоев и слоев износа из литых эмульсионно-минеральных смесей представлены в </w:t>
      </w:r>
      <w:hyperlink r:id="rId23" w:anchor="/document/406715745/entry/11062" w:history="1">
        <w:r w:rsidRPr="00C80DAB">
          <w:rPr>
            <w:color w:val="3272C0"/>
            <w:sz w:val="20"/>
            <w:u w:val="single"/>
            <w:lang w:eastAsia="ru-RU"/>
          </w:rPr>
          <w:t>таблице 2</w:t>
        </w:r>
      </w:hyperlink>
      <w:r w:rsidRPr="00C80DAB">
        <w:rPr>
          <w:color w:val="22272F"/>
          <w:sz w:val="20"/>
          <w:lang w:eastAsia="ru-RU"/>
        </w:rPr>
        <w:t>.</w:t>
      </w:r>
    </w:p>
    <w:p w14:paraId="4038C71B" w14:textId="77777777" w:rsidR="00C80DAB" w:rsidRPr="00C80DAB" w:rsidRDefault="00C80DAB" w:rsidP="00C80DAB">
      <w:pPr>
        <w:shd w:val="clear" w:color="auto" w:fill="FFFFFF"/>
        <w:suppressAutoHyphens w:val="0"/>
        <w:spacing w:before="100" w:beforeAutospacing="1" w:after="100" w:afterAutospacing="1"/>
        <w:jc w:val="right"/>
        <w:rPr>
          <w:color w:val="22272F"/>
          <w:sz w:val="20"/>
          <w:lang w:eastAsia="ru-RU"/>
        </w:rPr>
      </w:pPr>
      <w:r w:rsidRPr="00C80DAB">
        <w:rPr>
          <w:b/>
          <w:bCs/>
          <w:color w:val="22272F"/>
          <w:sz w:val="20"/>
          <w:lang w:eastAsia="ru-RU"/>
        </w:rPr>
        <w:t>Таблица 2</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7"/>
        <w:gridCol w:w="2824"/>
        <w:gridCol w:w="2809"/>
      </w:tblGrid>
      <w:tr w:rsidR="00C80DAB" w:rsidRPr="00C80DAB" w14:paraId="6DB098E0" w14:textId="77777777" w:rsidTr="00C80DAB">
        <w:trPr>
          <w:trHeight w:val="240"/>
        </w:trPr>
        <w:tc>
          <w:tcPr>
            <w:tcW w:w="4455" w:type="dxa"/>
            <w:vMerge w:val="restart"/>
            <w:hideMark/>
          </w:tcPr>
          <w:p w14:paraId="5D3B2748" w14:textId="77777777" w:rsidR="00C80DAB" w:rsidRPr="00C80DAB" w:rsidRDefault="00C80DAB" w:rsidP="00C80DAB">
            <w:pPr>
              <w:suppressAutoHyphens w:val="0"/>
              <w:jc w:val="center"/>
              <w:rPr>
                <w:sz w:val="20"/>
                <w:lang w:eastAsia="ru-RU"/>
              </w:rPr>
            </w:pPr>
            <w:r w:rsidRPr="00C80DAB">
              <w:rPr>
                <w:sz w:val="20"/>
                <w:lang w:eastAsia="ru-RU"/>
              </w:rPr>
              <w:t>Конструктивный элемент</w:t>
            </w:r>
          </w:p>
        </w:tc>
        <w:tc>
          <w:tcPr>
            <w:tcW w:w="5625" w:type="dxa"/>
            <w:gridSpan w:val="2"/>
            <w:hideMark/>
          </w:tcPr>
          <w:p w14:paraId="415ED224" w14:textId="77777777" w:rsidR="00C80DAB" w:rsidRPr="00C80DAB" w:rsidRDefault="00C80DAB" w:rsidP="00C80DAB">
            <w:pPr>
              <w:suppressAutoHyphens w:val="0"/>
              <w:jc w:val="center"/>
              <w:rPr>
                <w:sz w:val="20"/>
                <w:lang w:eastAsia="ru-RU"/>
              </w:rPr>
            </w:pPr>
            <w:r w:rsidRPr="00C80DAB">
              <w:rPr>
                <w:sz w:val="20"/>
                <w:lang w:eastAsia="ru-RU"/>
              </w:rPr>
              <w:t>Гарантийные сроки, устанавливаемые в зависимости от прогнозируемой интенсивности движения транспортного потока по полосе движения, автомобилей в сутки</w:t>
            </w:r>
          </w:p>
        </w:tc>
      </w:tr>
      <w:tr w:rsidR="00C80DAB" w:rsidRPr="00C80DAB" w14:paraId="41843F0A" w14:textId="77777777" w:rsidTr="00C80DAB">
        <w:tc>
          <w:tcPr>
            <w:tcW w:w="0" w:type="auto"/>
            <w:vMerge/>
            <w:vAlign w:val="center"/>
            <w:hideMark/>
          </w:tcPr>
          <w:p w14:paraId="2AE5B580" w14:textId="77777777" w:rsidR="00C80DAB" w:rsidRPr="00C80DAB" w:rsidRDefault="00C80DAB" w:rsidP="00C80DAB">
            <w:pPr>
              <w:suppressAutoHyphens w:val="0"/>
              <w:rPr>
                <w:sz w:val="20"/>
                <w:lang w:eastAsia="ru-RU"/>
              </w:rPr>
            </w:pPr>
          </w:p>
        </w:tc>
        <w:tc>
          <w:tcPr>
            <w:tcW w:w="2790" w:type="dxa"/>
            <w:hideMark/>
          </w:tcPr>
          <w:p w14:paraId="4970A72C" w14:textId="77777777" w:rsidR="00C80DAB" w:rsidRPr="00C80DAB" w:rsidRDefault="00C80DAB" w:rsidP="00C80DAB">
            <w:pPr>
              <w:suppressAutoHyphens w:val="0"/>
              <w:jc w:val="center"/>
              <w:rPr>
                <w:sz w:val="20"/>
                <w:lang w:eastAsia="ru-RU"/>
              </w:rPr>
            </w:pPr>
            <w:r w:rsidRPr="00C80DAB">
              <w:rPr>
                <w:sz w:val="20"/>
                <w:lang w:eastAsia="ru-RU"/>
              </w:rPr>
              <w:t>менее 2500</w:t>
            </w:r>
          </w:p>
        </w:tc>
        <w:tc>
          <w:tcPr>
            <w:tcW w:w="2790" w:type="dxa"/>
            <w:hideMark/>
          </w:tcPr>
          <w:p w14:paraId="01CA1B41" w14:textId="77777777" w:rsidR="00C80DAB" w:rsidRPr="00C80DAB" w:rsidRDefault="00C80DAB" w:rsidP="00C80DAB">
            <w:pPr>
              <w:suppressAutoHyphens w:val="0"/>
              <w:jc w:val="center"/>
              <w:rPr>
                <w:sz w:val="20"/>
                <w:lang w:eastAsia="ru-RU"/>
              </w:rPr>
            </w:pPr>
            <w:r w:rsidRPr="00C80DAB">
              <w:rPr>
                <w:sz w:val="20"/>
                <w:lang w:eastAsia="ru-RU"/>
              </w:rPr>
              <w:t>более 2500</w:t>
            </w:r>
          </w:p>
        </w:tc>
      </w:tr>
      <w:tr w:rsidR="00C80DAB" w:rsidRPr="00C80DAB" w14:paraId="6B1B17BE" w14:textId="77777777" w:rsidTr="00C80DAB">
        <w:tc>
          <w:tcPr>
            <w:tcW w:w="4470" w:type="dxa"/>
            <w:hideMark/>
          </w:tcPr>
          <w:p w14:paraId="097345D8" w14:textId="77777777" w:rsidR="00C80DAB" w:rsidRPr="00C80DAB" w:rsidRDefault="00C80DAB" w:rsidP="00C80DAB">
            <w:pPr>
              <w:suppressAutoHyphens w:val="0"/>
              <w:rPr>
                <w:sz w:val="20"/>
                <w:lang w:eastAsia="ru-RU"/>
              </w:rPr>
            </w:pPr>
            <w:r w:rsidRPr="00C80DAB">
              <w:rPr>
                <w:sz w:val="20"/>
                <w:lang w:eastAsia="ru-RU"/>
              </w:rPr>
              <w:t> </w:t>
            </w:r>
          </w:p>
        </w:tc>
        <w:tc>
          <w:tcPr>
            <w:tcW w:w="2820" w:type="dxa"/>
            <w:hideMark/>
          </w:tcPr>
          <w:p w14:paraId="264B2678" w14:textId="77777777" w:rsidR="00C80DAB" w:rsidRPr="00C80DAB" w:rsidRDefault="00C80DAB" w:rsidP="00C80DAB">
            <w:pPr>
              <w:suppressAutoHyphens w:val="0"/>
              <w:rPr>
                <w:sz w:val="20"/>
                <w:lang w:eastAsia="ru-RU"/>
              </w:rPr>
            </w:pPr>
            <w:r w:rsidRPr="00C80DAB">
              <w:rPr>
                <w:sz w:val="20"/>
                <w:lang w:eastAsia="ru-RU"/>
              </w:rPr>
              <w:t> </w:t>
            </w:r>
          </w:p>
        </w:tc>
        <w:tc>
          <w:tcPr>
            <w:tcW w:w="2805" w:type="dxa"/>
            <w:hideMark/>
          </w:tcPr>
          <w:p w14:paraId="2C0F8982" w14:textId="77777777" w:rsidR="00C80DAB" w:rsidRPr="00C80DAB" w:rsidRDefault="00C80DAB" w:rsidP="00C80DAB">
            <w:pPr>
              <w:suppressAutoHyphens w:val="0"/>
              <w:rPr>
                <w:sz w:val="20"/>
                <w:lang w:eastAsia="ru-RU"/>
              </w:rPr>
            </w:pPr>
            <w:r w:rsidRPr="00C80DAB">
              <w:rPr>
                <w:sz w:val="20"/>
                <w:lang w:eastAsia="ru-RU"/>
              </w:rPr>
              <w:t> </w:t>
            </w:r>
          </w:p>
        </w:tc>
      </w:tr>
      <w:tr w:rsidR="00C80DAB" w:rsidRPr="00C80DAB" w14:paraId="7C5DC306" w14:textId="77777777" w:rsidTr="00C80DAB">
        <w:tc>
          <w:tcPr>
            <w:tcW w:w="4470" w:type="dxa"/>
            <w:hideMark/>
          </w:tcPr>
          <w:p w14:paraId="096AB3DC" w14:textId="77777777" w:rsidR="00C80DAB" w:rsidRPr="00C80DAB" w:rsidRDefault="00C80DAB" w:rsidP="00C80DAB">
            <w:pPr>
              <w:suppressAutoHyphens w:val="0"/>
              <w:rPr>
                <w:sz w:val="20"/>
                <w:lang w:eastAsia="ru-RU"/>
              </w:rPr>
            </w:pPr>
            <w:r w:rsidRPr="00C80DAB">
              <w:rPr>
                <w:sz w:val="20"/>
                <w:lang w:eastAsia="ru-RU"/>
              </w:rPr>
              <w:t>Однослойная поверхностная обработка дорожного полотна с однократным распределением щебня</w:t>
            </w:r>
          </w:p>
        </w:tc>
        <w:tc>
          <w:tcPr>
            <w:tcW w:w="2820" w:type="dxa"/>
            <w:hideMark/>
          </w:tcPr>
          <w:p w14:paraId="5D82BEAF" w14:textId="77777777" w:rsidR="00C80DAB" w:rsidRPr="00C80DAB" w:rsidRDefault="00C80DAB" w:rsidP="00C80DAB">
            <w:pPr>
              <w:suppressAutoHyphens w:val="0"/>
              <w:jc w:val="center"/>
              <w:rPr>
                <w:sz w:val="20"/>
                <w:lang w:eastAsia="ru-RU"/>
              </w:rPr>
            </w:pPr>
            <w:r w:rsidRPr="00C80DAB">
              <w:rPr>
                <w:sz w:val="20"/>
                <w:lang w:eastAsia="ru-RU"/>
              </w:rPr>
              <w:t>1,5 года</w:t>
            </w:r>
          </w:p>
        </w:tc>
        <w:tc>
          <w:tcPr>
            <w:tcW w:w="2805" w:type="dxa"/>
            <w:hideMark/>
          </w:tcPr>
          <w:p w14:paraId="7BDA2F84" w14:textId="77777777" w:rsidR="00C80DAB" w:rsidRPr="00C80DAB" w:rsidRDefault="00C80DAB" w:rsidP="00C80DAB">
            <w:pPr>
              <w:suppressAutoHyphens w:val="0"/>
              <w:jc w:val="center"/>
              <w:rPr>
                <w:sz w:val="20"/>
                <w:lang w:eastAsia="ru-RU"/>
              </w:rPr>
            </w:pPr>
            <w:r w:rsidRPr="00C80DAB">
              <w:rPr>
                <w:sz w:val="20"/>
                <w:lang w:eastAsia="ru-RU"/>
              </w:rPr>
              <w:t>1 год</w:t>
            </w:r>
          </w:p>
        </w:tc>
      </w:tr>
      <w:tr w:rsidR="00C80DAB" w:rsidRPr="00C80DAB" w14:paraId="406527A2" w14:textId="77777777" w:rsidTr="00C80DAB">
        <w:tc>
          <w:tcPr>
            <w:tcW w:w="4470" w:type="dxa"/>
            <w:hideMark/>
          </w:tcPr>
          <w:p w14:paraId="340FC8EC" w14:textId="77777777" w:rsidR="00C80DAB" w:rsidRPr="00C80DAB" w:rsidRDefault="00C80DAB" w:rsidP="00C80DAB">
            <w:pPr>
              <w:suppressAutoHyphens w:val="0"/>
              <w:rPr>
                <w:sz w:val="20"/>
                <w:lang w:eastAsia="ru-RU"/>
              </w:rPr>
            </w:pPr>
            <w:r w:rsidRPr="00C80DAB">
              <w:rPr>
                <w:sz w:val="20"/>
                <w:lang w:eastAsia="ru-RU"/>
              </w:rPr>
              <w:t>Однослойная поверхностная обработка дорожного полотна с двойной россыпью щебня</w:t>
            </w:r>
          </w:p>
        </w:tc>
        <w:tc>
          <w:tcPr>
            <w:tcW w:w="2820" w:type="dxa"/>
            <w:hideMark/>
          </w:tcPr>
          <w:p w14:paraId="5C9BD66E" w14:textId="77777777" w:rsidR="00C80DAB" w:rsidRPr="00C80DAB" w:rsidRDefault="00C80DAB" w:rsidP="00C80DAB">
            <w:pPr>
              <w:suppressAutoHyphens w:val="0"/>
              <w:jc w:val="center"/>
              <w:rPr>
                <w:sz w:val="20"/>
                <w:lang w:eastAsia="ru-RU"/>
              </w:rPr>
            </w:pPr>
            <w:r w:rsidRPr="00C80DAB">
              <w:rPr>
                <w:sz w:val="20"/>
                <w:lang w:eastAsia="ru-RU"/>
              </w:rPr>
              <w:t>2 года</w:t>
            </w:r>
          </w:p>
        </w:tc>
        <w:tc>
          <w:tcPr>
            <w:tcW w:w="2805" w:type="dxa"/>
            <w:hideMark/>
          </w:tcPr>
          <w:p w14:paraId="617E2BDA" w14:textId="77777777" w:rsidR="00C80DAB" w:rsidRPr="00C80DAB" w:rsidRDefault="00C80DAB" w:rsidP="00C80DAB">
            <w:pPr>
              <w:suppressAutoHyphens w:val="0"/>
              <w:jc w:val="center"/>
              <w:rPr>
                <w:sz w:val="20"/>
                <w:lang w:eastAsia="ru-RU"/>
              </w:rPr>
            </w:pPr>
            <w:r w:rsidRPr="00C80DAB">
              <w:rPr>
                <w:sz w:val="20"/>
                <w:lang w:eastAsia="ru-RU"/>
              </w:rPr>
              <w:t>1 год</w:t>
            </w:r>
          </w:p>
        </w:tc>
      </w:tr>
      <w:tr w:rsidR="00C80DAB" w:rsidRPr="00C80DAB" w14:paraId="002EBAC3" w14:textId="77777777" w:rsidTr="00C80DAB">
        <w:tc>
          <w:tcPr>
            <w:tcW w:w="4470" w:type="dxa"/>
            <w:hideMark/>
          </w:tcPr>
          <w:p w14:paraId="03AE38BD" w14:textId="77777777" w:rsidR="00C80DAB" w:rsidRPr="00C80DAB" w:rsidRDefault="00C80DAB" w:rsidP="00C80DAB">
            <w:pPr>
              <w:suppressAutoHyphens w:val="0"/>
              <w:rPr>
                <w:sz w:val="20"/>
                <w:lang w:eastAsia="ru-RU"/>
              </w:rPr>
            </w:pPr>
            <w:r w:rsidRPr="00C80DAB">
              <w:rPr>
                <w:sz w:val="20"/>
                <w:lang w:eastAsia="ru-RU"/>
              </w:rPr>
              <w:t>Двухслойная поверхностная обработка дорожного полотна</w:t>
            </w:r>
          </w:p>
        </w:tc>
        <w:tc>
          <w:tcPr>
            <w:tcW w:w="2820" w:type="dxa"/>
            <w:hideMark/>
          </w:tcPr>
          <w:p w14:paraId="4DC357B1" w14:textId="77777777" w:rsidR="00C80DAB" w:rsidRPr="00C80DAB" w:rsidRDefault="00C80DAB" w:rsidP="00C80DAB">
            <w:pPr>
              <w:suppressAutoHyphens w:val="0"/>
              <w:jc w:val="center"/>
              <w:rPr>
                <w:sz w:val="20"/>
                <w:lang w:eastAsia="ru-RU"/>
              </w:rPr>
            </w:pPr>
            <w:r w:rsidRPr="00C80DAB">
              <w:rPr>
                <w:sz w:val="20"/>
                <w:lang w:eastAsia="ru-RU"/>
              </w:rPr>
              <w:t>2 года</w:t>
            </w:r>
          </w:p>
        </w:tc>
        <w:tc>
          <w:tcPr>
            <w:tcW w:w="2805" w:type="dxa"/>
            <w:hideMark/>
          </w:tcPr>
          <w:p w14:paraId="5A080182" w14:textId="77777777" w:rsidR="00C80DAB" w:rsidRPr="00C80DAB" w:rsidRDefault="00C80DAB" w:rsidP="00C80DAB">
            <w:pPr>
              <w:suppressAutoHyphens w:val="0"/>
              <w:jc w:val="center"/>
              <w:rPr>
                <w:sz w:val="20"/>
                <w:lang w:eastAsia="ru-RU"/>
              </w:rPr>
            </w:pPr>
            <w:r w:rsidRPr="00C80DAB">
              <w:rPr>
                <w:sz w:val="20"/>
                <w:lang w:eastAsia="ru-RU"/>
              </w:rPr>
              <w:t>1 год</w:t>
            </w:r>
          </w:p>
        </w:tc>
      </w:tr>
      <w:tr w:rsidR="00C80DAB" w:rsidRPr="00C80DAB" w14:paraId="75C2038C" w14:textId="77777777" w:rsidTr="00C80DAB">
        <w:tc>
          <w:tcPr>
            <w:tcW w:w="4470" w:type="dxa"/>
            <w:hideMark/>
          </w:tcPr>
          <w:p w14:paraId="1BBF78D9" w14:textId="77777777" w:rsidR="00C80DAB" w:rsidRPr="00C80DAB" w:rsidRDefault="00C80DAB" w:rsidP="00C80DAB">
            <w:pPr>
              <w:suppressAutoHyphens w:val="0"/>
              <w:rPr>
                <w:sz w:val="20"/>
                <w:lang w:eastAsia="ru-RU"/>
              </w:rPr>
            </w:pPr>
            <w:r w:rsidRPr="00C80DAB">
              <w:rPr>
                <w:sz w:val="20"/>
                <w:lang w:eastAsia="ru-RU"/>
              </w:rPr>
              <w:t>Слои износа дорожного полотна и его защитные слои</w:t>
            </w:r>
          </w:p>
        </w:tc>
        <w:tc>
          <w:tcPr>
            <w:tcW w:w="2820" w:type="dxa"/>
            <w:hideMark/>
          </w:tcPr>
          <w:p w14:paraId="1B8BE48B" w14:textId="77777777" w:rsidR="00C80DAB" w:rsidRPr="00C80DAB" w:rsidRDefault="00C80DAB" w:rsidP="00C80DAB">
            <w:pPr>
              <w:suppressAutoHyphens w:val="0"/>
              <w:jc w:val="center"/>
              <w:rPr>
                <w:sz w:val="20"/>
                <w:lang w:eastAsia="ru-RU"/>
              </w:rPr>
            </w:pPr>
            <w:r w:rsidRPr="00C80DAB">
              <w:rPr>
                <w:sz w:val="20"/>
                <w:lang w:eastAsia="ru-RU"/>
              </w:rPr>
              <w:t>2 года</w:t>
            </w:r>
          </w:p>
        </w:tc>
        <w:tc>
          <w:tcPr>
            <w:tcW w:w="2805" w:type="dxa"/>
            <w:hideMark/>
          </w:tcPr>
          <w:p w14:paraId="60CB63D6" w14:textId="77777777" w:rsidR="00C80DAB" w:rsidRPr="00C80DAB" w:rsidRDefault="00C80DAB" w:rsidP="00C80DAB">
            <w:pPr>
              <w:suppressAutoHyphens w:val="0"/>
              <w:jc w:val="center"/>
              <w:rPr>
                <w:sz w:val="20"/>
                <w:lang w:eastAsia="ru-RU"/>
              </w:rPr>
            </w:pPr>
            <w:r w:rsidRPr="00C80DAB">
              <w:rPr>
                <w:sz w:val="20"/>
                <w:lang w:eastAsia="ru-RU"/>
              </w:rPr>
              <w:t>1 год</w:t>
            </w:r>
          </w:p>
        </w:tc>
      </w:tr>
    </w:tbl>
    <w:p w14:paraId="2F0F06E6"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lastRenderedPageBreak/>
        <w:t> </w:t>
      </w:r>
    </w:p>
    <w:p w14:paraId="6E8874E7"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7. Гарантийные сроки на дорожные знаки:</w:t>
      </w:r>
    </w:p>
    <w:p w14:paraId="03F9A979"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а) для знаков без применения </w:t>
      </w:r>
      <w:proofErr w:type="spellStart"/>
      <w:r w:rsidRPr="00C80DAB">
        <w:rPr>
          <w:color w:val="22272F"/>
          <w:sz w:val="20"/>
          <w:lang w:eastAsia="ru-RU"/>
        </w:rPr>
        <w:t>световозвращающих</w:t>
      </w:r>
      <w:proofErr w:type="spellEnd"/>
      <w:r w:rsidRPr="00C80DAB">
        <w:rPr>
          <w:color w:val="22272F"/>
          <w:sz w:val="20"/>
          <w:lang w:eastAsia="ru-RU"/>
        </w:rPr>
        <w:t xml:space="preserve"> материалов - 2 года;</w:t>
      </w:r>
    </w:p>
    <w:p w14:paraId="1BE73BA2"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б) для </w:t>
      </w:r>
      <w:proofErr w:type="spellStart"/>
      <w:r w:rsidRPr="00C80DAB">
        <w:rPr>
          <w:color w:val="22272F"/>
          <w:sz w:val="20"/>
          <w:lang w:eastAsia="ru-RU"/>
        </w:rPr>
        <w:t>световозвращающих</w:t>
      </w:r>
      <w:proofErr w:type="spellEnd"/>
      <w:r w:rsidRPr="00C80DAB">
        <w:rPr>
          <w:color w:val="22272F"/>
          <w:sz w:val="20"/>
          <w:lang w:eastAsia="ru-RU"/>
        </w:rPr>
        <w:t xml:space="preserve"> материалов I класса - 5 лет;</w:t>
      </w:r>
    </w:p>
    <w:p w14:paraId="10E783EE"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в) для </w:t>
      </w:r>
      <w:proofErr w:type="spellStart"/>
      <w:r w:rsidRPr="00C80DAB">
        <w:rPr>
          <w:color w:val="22272F"/>
          <w:sz w:val="20"/>
          <w:lang w:eastAsia="ru-RU"/>
        </w:rPr>
        <w:t>световозвращающих</w:t>
      </w:r>
      <w:proofErr w:type="spellEnd"/>
      <w:r w:rsidRPr="00C80DAB">
        <w:rPr>
          <w:color w:val="22272F"/>
          <w:sz w:val="20"/>
          <w:lang w:eastAsia="ru-RU"/>
        </w:rPr>
        <w:t xml:space="preserve"> материалов II и III классов - 10 лет;</w:t>
      </w:r>
    </w:p>
    <w:p w14:paraId="1CBCFF47"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г) для знаков с применением </w:t>
      </w:r>
      <w:proofErr w:type="spellStart"/>
      <w:r w:rsidRPr="00C80DAB">
        <w:rPr>
          <w:color w:val="22272F"/>
          <w:sz w:val="20"/>
          <w:lang w:eastAsia="ru-RU"/>
        </w:rPr>
        <w:t>световозвращающего</w:t>
      </w:r>
      <w:proofErr w:type="spellEnd"/>
      <w:r w:rsidRPr="00C80DAB">
        <w:rPr>
          <w:color w:val="22272F"/>
          <w:sz w:val="20"/>
          <w:lang w:eastAsia="ru-RU"/>
        </w:rPr>
        <w:t xml:space="preserve"> материала I класса - 5 лет;</w:t>
      </w:r>
    </w:p>
    <w:p w14:paraId="199A1B04"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 xml:space="preserve">д) для знаков с применением </w:t>
      </w:r>
      <w:proofErr w:type="spellStart"/>
      <w:r w:rsidRPr="00C80DAB">
        <w:rPr>
          <w:color w:val="22272F"/>
          <w:sz w:val="20"/>
          <w:lang w:eastAsia="ru-RU"/>
        </w:rPr>
        <w:t>световозвращающего</w:t>
      </w:r>
      <w:proofErr w:type="spellEnd"/>
      <w:r w:rsidRPr="00C80DAB">
        <w:rPr>
          <w:color w:val="22272F"/>
          <w:sz w:val="20"/>
          <w:lang w:eastAsia="ru-RU"/>
        </w:rPr>
        <w:t xml:space="preserve"> материала II и III класса - 10 лет.</w:t>
      </w:r>
    </w:p>
    <w:p w14:paraId="480B2239"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8. Гарантийные сроки на дорожную разметку не должны быть менее функциональной долговечности разметки:</w:t>
      </w:r>
    </w:p>
    <w:p w14:paraId="6E2CC044"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а) функциональная долговечность постоянной горизонтальной разметки, выполненной термопластиками, холодными пластиками толщиной нанесения 1,5 мм и более, штучными формами и полимерными лентами, - 1 год;</w:t>
      </w:r>
    </w:p>
    <w:p w14:paraId="45D8EF8F"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б) функциональная долговечность постоянной горизонтальной разметки, выполненной термопластиками, холодными пластиками толщиной нанесения менее 1,5 мм, - 6 месяцев;</w:t>
      </w:r>
    </w:p>
    <w:p w14:paraId="2E6B085B"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в) функциональная долговечность постоянной горизонтальной разметки, выполненной красками (эмалями), - 3 месяца;</w:t>
      </w:r>
    </w:p>
    <w:p w14:paraId="5B2C68DE"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г) функциональная долговечность временной горизонтальной разметки - до окончания событий, потребовавших ее нанесения.</w:t>
      </w:r>
    </w:p>
    <w:p w14:paraId="51BFF65F"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9. Гарантийный срок на барьерное ограждение (металлическое, железобетонное) - 5 лет.</w:t>
      </w:r>
    </w:p>
    <w:p w14:paraId="4C5B7FAA"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10. Гарантийный срок на сигнальные столбики - 2 года.</w:t>
      </w:r>
    </w:p>
    <w:p w14:paraId="6D3D7ED6" w14:textId="77777777" w:rsidR="00C80DAB" w:rsidRPr="00C80DAB" w:rsidRDefault="00C80DAB" w:rsidP="00C80DAB">
      <w:pPr>
        <w:shd w:val="clear" w:color="auto" w:fill="FFFFFF"/>
        <w:suppressAutoHyphens w:val="0"/>
        <w:spacing w:before="100" w:beforeAutospacing="1" w:after="100" w:afterAutospacing="1"/>
        <w:jc w:val="both"/>
        <w:rPr>
          <w:color w:val="22272F"/>
          <w:sz w:val="20"/>
          <w:lang w:eastAsia="ru-RU"/>
        </w:rPr>
      </w:pPr>
      <w:r w:rsidRPr="00C80DAB">
        <w:rPr>
          <w:color w:val="22272F"/>
          <w:sz w:val="20"/>
          <w:lang w:eastAsia="ru-RU"/>
        </w:rPr>
        <w:t>11. Гарантийные сроки на искусственные дорожные сооружения представлены в </w:t>
      </w:r>
      <w:hyperlink r:id="rId24" w:anchor="/document/406715745/entry/11113" w:history="1">
        <w:r w:rsidRPr="00C80DAB">
          <w:rPr>
            <w:color w:val="3272C0"/>
            <w:sz w:val="20"/>
            <w:u w:val="single"/>
            <w:lang w:eastAsia="ru-RU"/>
          </w:rPr>
          <w:t>таблице 3</w:t>
        </w:r>
      </w:hyperlink>
      <w:r w:rsidRPr="00C80DAB">
        <w:rPr>
          <w:color w:val="22272F"/>
          <w:sz w:val="20"/>
          <w:lang w:eastAsia="ru-RU"/>
        </w:rPr>
        <w:t>.</w:t>
      </w:r>
    </w:p>
    <w:p w14:paraId="6B37CF07" w14:textId="77777777" w:rsidR="00C80DAB" w:rsidRPr="00C80DAB" w:rsidRDefault="00C80DAB" w:rsidP="00C80DAB">
      <w:pPr>
        <w:shd w:val="clear" w:color="auto" w:fill="FFFFFF"/>
        <w:suppressAutoHyphens w:val="0"/>
        <w:spacing w:before="100" w:beforeAutospacing="1" w:after="100" w:afterAutospacing="1"/>
        <w:jc w:val="right"/>
        <w:rPr>
          <w:color w:val="22272F"/>
          <w:sz w:val="20"/>
          <w:lang w:eastAsia="ru-RU"/>
        </w:rPr>
      </w:pPr>
      <w:r w:rsidRPr="00C80DAB">
        <w:rPr>
          <w:b/>
          <w:bCs/>
          <w:color w:val="22272F"/>
          <w:sz w:val="20"/>
          <w:lang w:eastAsia="ru-RU"/>
        </w:rPr>
        <w:t>Таблица 3</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55"/>
        <w:gridCol w:w="3975"/>
      </w:tblGrid>
      <w:tr w:rsidR="00C80DAB" w:rsidRPr="00C80DAB" w14:paraId="5AF91B11" w14:textId="77777777" w:rsidTr="00C80DAB">
        <w:tc>
          <w:tcPr>
            <w:tcW w:w="6240" w:type="dxa"/>
            <w:hideMark/>
          </w:tcPr>
          <w:p w14:paraId="570E1FF9" w14:textId="77777777" w:rsidR="00C80DAB" w:rsidRPr="00C80DAB" w:rsidRDefault="00C80DAB" w:rsidP="00C80DAB">
            <w:pPr>
              <w:suppressAutoHyphens w:val="0"/>
              <w:jc w:val="center"/>
              <w:rPr>
                <w:sz w:val="20"/>
                <w:lang w:eastAsia="ru-RU"/>
              </w:rPr>
            </w:pPr>
            <w:r w:rsidRPr="00C80DAB">
              <w:rPr>
                <w:sz w:val="20"/>
                <w:lang w:eastAsia="ru-RU"/>
              </w:rPr>
              <w:t>Наименование искусственного дорожного сооружения</w:t>
            </w:r>
          </w:p>
        </w:tc>
        <w:tc>
          <w:tcPr>
            <w:tcW w:w="3960" w:type="dxa"/>
            <w:hideMark/>
          </w:tcPr>
          <w:p w14:paraId="53ED8AF7" w14:textId="77777777" w:rsidR="00C80DAB" w:rsidRPr="00C80DAB" w:rsidRDefault="00C80DAB" w:rsidP="00C80DAB">
            <w:pPr>
              <w:suppressAutoHyphens w:val="0"/>
              <w:jc w:val="center"/>
              <w:rPr>
                <w:sz w:val="20"/>
                <w:lang w:eastAsia="ru-RU"/>
              </w:rPr>
            </w:pPr>
            <w:r w:rsidRPr="00C80DAB">
              <w:rPr>
                <w:sz w:val="20"/>
                <w:lang w:eastAsia="ru-RU"/>
              </w:rPr>
              <w:t>Гарантийный срок на искусственное дорожное сооружение</w:t>
            </w:r>
          </w:p>
        </w:tc>
      </w:tr>
      <w:tr w:rsidR="00C80DAB" w:rsidRPr="00C80DAB" w14:paraId="5C7143DE" w14:textId="77777777" w:rsidTr="00C80DAB">
        <w:tc>
          <w:tcPr>
            <w:tcW w:w="6255" w:type="dxa"/>
            <w:hideMark/>
          </w:tcPr>
          <w:p w14:paraId="21904640" w14:textId="77777777" w:rsidR="00C80DAB" w:rsidRPr="00C80DAB" w:rsidRDefault="00C80DAB" w:rsidP="00C80DAB">
            <w:pPr>
              <w:suppressAutoHyphens w:val="0"/>
              <w:rPr>
                <w:sz w:val="20"/>
                <w:lang w:eastAsia="ru-RU"/>
              </w:rPr>
            </w:pPr>
            <w:r w:rsidRPr="00C80DAB">
              <w:rPr>
                <w:sz w:val="20"/>
                <w:lang w:eastAsia="ru-RU"/>
              </w:rPr>
              <w:t>Мосты, путепроводы, тоннели, эстакады</w:t>
            </w:r>
          </w:p>
        </w:tc>
        <w:tc>
          <w:tcPr>
            <w:tcW w:w="3975" w:type="dxa"/>
            <w:hideMark/>
          </w:tcPr>
          <w:p w14:paraId="36E3CE62" w14:textId="77777777" w:rsidR="00C80DAB" w:rsidRPr="00C80DAB" w:rsidRDefault="00C80DAB" w:rsidP="00C80DAB">
            <w:pPr>
              <w:suppressAutoHyphens w:val="0"/>
              <w:jc w:val="center"/>
              <w:rPr>
                <w:sz w:val="20"/>
                <w:lang w:eastAsia="ru-RU"/>
              </w:rPr>
            </w:pPr>
            <w:r w:rsidRPr="00C80DAB">
              <w:rPr>
                <w:sz w:val="20"/>
                <w:lang w:eastAsia="ru-RU"/>
              </w:rPr>
              <w:t>8 лет</w:t>
            </w:r>
          </w:p>
        </w:tc>
      </w:tr>
      <w:tr w:rsidR="00C80DAB" w:rsidRPr="00C80DAB" w14:paraId="6F641630" w14:textId="77777777" w:rsidTr="00C80DAB">
        <w:tc>
          <w:tcPr>
            <w:tcW w:w="6255" w:type="dxa"/>
            <w:hideMark/>
          </w:tcPr>
          <w:p w14:paraId="00457352" w14:textId="77777777" w:rsidR="00C80DAB" w:rsidRPr="00C80DAB" w:rsidRDefault="00C80DAB" w:rsidP="00C80DAB">
            <w:pPr>
              <w:suppressAutoHyphens w:val="0"/>
              <w:rPr>
                <w:sz w:val="20"/>
                <w:lang w:eastAsia="ru-RU"/>
              </w:rPr>
            </w:pPr>
            <w:r w:rsidRPr="00C80DAB">
              <w:rPr>
                <w:sz w:val="20"/>
                <w:lang w:eastAsia="ru-RU"/>
              </w:rPr>
              <w:t>Водопропускные трубы</w:t>
            </w:r>
          </w:p>
        </w:tc>
        <w:tc>
          <w:tcPr>
            <w:tcW w:w="3975" w:type="dxa"/>
            <w:hideMark/>
          </w:tcPr>
          <w:p w14:paraId="0365B1D6" w14:textId="77777777" w:rsidR="00C80DAB" w:rsidRPr="00C80DAB" w:rsidRDefault="00C80DAB" w:rsidP="00C80DAB">
            <w:pPr>
              <w:suppressAutoHyphens w:val="0"/>
              <w:jc w:val="center"/>
              <w:rPr>
                <w:sz w:val="20"/>
                <w:lang w:eastAsia="ru-RU"/>
              </w:rPr>
            </w:pPr>
            <w:r w:rsidRPr="00C80DAB">
              <w:rPr>
                <w:sz w:val="20"/>
                <w:lang w:eastAsia="ru-RU"/>
              </w:rPr>
              <w:t>6 лет</w:t>
            </w:r>
          </w:p>
        </w:tc>
      </w:tr>
      <w:tr w:rsidR="00C80DAB" w:rsidRPr="00C80DAB" w14:paraId="24756A9D" w14:textId="77777777" w:rsidTr="00C80DAB">
        <w:tc>
          <w:tcPr>
            <w:tcW w:w="6255" w:type="dxa"/>
            <w:hideMark/>
          </w:tcPr>
          <w:p w14:paraId="6DB42788" w14:textId="77777777" w:rsidR="00C80DAB" w:rsidRPr="00C80DAB" w:rsidRDefault="00C80DAB" w:rsidP="00C80DAB">
            <w:pPr>
              <w:suppressAutoHyphens w:val="0"/>
              <w:rPr>
                <w:sz w:val="20"/>
                <w:lang w:eastAsia="ru-RU"/>
              </w:rPr>
            </w:pPr>
            <w:r w:rsidRPr="00C80DAB">
              <w:rPr>
                <w:sz w:val="20"/>
                <w:lang w:eastAsia="ru-RU"/>
              </w:rPr>
              <w:t>Регуляционные сооружения (тип сооружения)</w:t>
            </w:r>
          </w:p>
        </w:tc>
        <w:tc>
          <w:tcPr>
            <w:tcW w:w="3975" w:type="dxa"/>
            <w:hideMark/>
          </w:tcPr>
          <w:p w14:paraId="335D7C46" w14:textId="77777777" w:rsidR="00C80DAB" w:rsidRPr="00C80DAB" w:rsidRDefault="00C80DAB" w:rsidP="00C80DAB">
            <w:pPr>
              <w:suppressAutoHyphens w:val="0"/>
              <w:jc w:val="center"/>
              <w:rPr>
                <w:sz w:val="20"/>
                <w:lang w:eastAsia="ru-RU"/>
              </w:rPr>
            </w:pPr>
            <w:r w:rsidRPr="00C80DAB">
              <w:rPr>
                <w:sz w:val="20"/>
                <w:lang w:eastAsia="ru-RU"/>
              </w:rPr>
              <w:t>6 лет</w:t>
            </w:r>
          </w:p>
        </w:tc>
      </w:tr>
    </w:tbl>
    <w:p w14:paraId="370E0C1D" w14:textId="77777777" w:rsidR="008A0540" w:rsidRPr="00C80DAB" w:rsidRDefault="008A0540" w:rsidP="008A0540">
      <w:pPr>
        <w:jc w:val="both"/>
        <w:rPr>
          <w:sz w:val="20"/>
          <w:lang w:eastAsia="ru-RU"/>
        </w:rPr>
      </w:pPr>
    </w:p>
    <w:p w14:paraId="30F38DC7" w14:textId="77777777" w:rsidR="008A0540" w:rsidRPr="00C80DAB" w:rsidRDefault="008A0540" w:rsidP="008A0540">
      <w:pPr>
        <w:jc w:val="both"/>
        <w:rPr>
          <w:i/>
          <w:sz w:val="20"/>
          <w:lang w:eastAsia="ru-RU"/>
        </w:rPr>
      </w:pPr>
      <w:r w:rsidRPr="00C80DAB">
        <w:rPr>
          <w:i/>
          <w:sz w:val="20"/>
        </w:rPr>
        <w:t>*</w:t>
      </w:r>
      <w:r w:rsidRPr="00C80DAB">
        <w:rPr>
          <w:i/>
          <w:sz w:val="20"/>
          <w:lang w:eastAsia="ru-RU"/>
        </w:rPr>
        <w:t xml:space="preserve"> Гарантийные сроки устанавливаются в соответствии с видами работ, указанными в проектно-сметной документации на выполнение работ по настоящему Контракту.</w:t>
      </w:r>
    </w:p>
    <w:p w14:paraId="0A92CB96" w14:textId="77777777" w:rsidR="008A0540" w:rsidRPr="00C80DAB" w:rsidRDefault="008A0540" w:rsidP="008A0540">
      <w:pPr>
        <w:jc w:val="center"/>
        <w:rPr>
          <w:sz w:val="20"/>
        </w:rPr>
      </w:pPr>
    </w:p>
    <w:p w14:paraId="3C98E720" w14:textId="77777777" w:rsidR="008A0540" w:rsidRPr="00C80DAB" w:rsidRDefault="008A0540" w:rsidP="008A0540">
      <w:pPr>
        <w:autoSpaceDE w:val="0"/>
        <w:autoSpaceDN w:val="0"/>
        <w:adjustRightInd w:val="0"/>
        <w:jc w:val="right"/>
        <w:rPr>
          <w:b/>
          <w:sz w:val="20"/>
        </w:rPr>
      </w:pPr>
    </w:p>
    <w:p w14:paraId="50E781DA" w14:textId="77777777" w:rsidR="008A0540" w:rsidRPr="00C80DAB" w:rsidRDefault="008A0540" w:rsidP="008A0540">
      <w:pPr>
        <w:autoSpaceDE w:val="0"/>
        <w:autoSpaceDN w:val="0"/>
        <w:adjustRightInd w:val="0"/>
        <w:jc w:val="right"/>
        <w:rPr>
          <w:b/>
          <w:sz w:val="20"/>
        </w:rPr>
      </w:pPr>
    </w:p>
    <w:p w14:paraId="5C6D701F" w14:textId="77777777" w:rsidR="008A0540" w:rsidRPr="00C80DAB" w:rsidRDefault="008A0540" w:rsidP="008A0540">
      <w:pPr>
        <w:autoSpaceDE w:val="0"/>
        <w:autoSpaceDN w:val="0"/>
        <w:adjustRightInd w:val="0"/>
        <w:jc w:val="right"/>
        <w:rPr>
          <w:b/>
          <w:sz w:val="20"/>
        </w:rPr>
      </w:pPr>
    </w:p>
    <w:p w14:paraId="6D732CA0" w14:textId="77777777" w:rsidR="008A0540" w:rsidRPr="00C80DAB" w:rsidRDefault="008A0540" w:rsidP="008A0540">
      <w:pPr>
        <w:autoSpaceDE w:val="0"/>
        <w:autoSpaceDN w:val="0"/>
        <w:adjustRightInd w:val="0"/>
        <w:jc w:val="right"/>
        <w:rPr>
          <w:b/>
          <w:sz w:val="20"/>
        </w:rPr>
      </w:pPr>
    </w:p>
    <w:p w14:paraId="7683EE62" w14:textId="77777777" w:rsidR="008A0540" w:rsidRPr="008A0540" w:rsidRDefault="008A0540" w:rsidP="008A0540">
      <w:pPr>
        <w:autoSpaceDE w:val="0"/>
        <w:autoSpaceDN w:val="0"/>
        <w:adjustRightInd w:val="0"/>
        <w:jc w:val="right"/>
        <w:rPr>
          <w:b/>
          <w:sz w:val="20"/>
        </w:rPr>
      </w:pPr>
    </w:p>
    <w:p w14:paraId="36C6765B"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76B76084"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73FE9186"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0821BF57"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1B61140"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0C070E9"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41B85803"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58153BDD"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41A65FC8"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10EBAF3" w14:textId="77777777" w:rsidR="00A621CF" w:rsidRPr="00A621CF" w:rsidRDefault="00A621CF" w:rsidP="00A621CF">
      <w:pPr>
        <w:widowControl w:val="0"/>
        <w:suppressAutoHyphens w:val="0"/>
        <w:autoSpaceDE w:val="0"/>
        <w:autoSpaceDN w:val="0"/>
        <w:ind w:left="6379"/>
        <w:jc w:val="center"/>
        <w:rPr>
          <w:sz w:val="22"/>
          <w:szCs w:val="22"/>
          <w:lang w:eastAsia="ru-RU"/>
        </w:rPr>
      </w:pPr>
    </w:p>
    <w:p w14:paraId="7D26B957" w14:textId="77777777" w:rsidR="00A621CF" w:rsidRPr="00A621CF" w:rsidRDefault="00A621CF" w:rsidP="00A621CF">
      <w:pPr>
        <w:widowControl w:val="0"/>
        <w:suppressAutoHyphens w:val="0"/>
        <w:autoSpaceDE w:val="0"/>
        <w:autoSpaceDN w:val="0"/>
        <w:ind w:left="6379"/>
        <w:jc w:val="center"/>
        <w:rPr>
          <w:sz w:val="22"/>
          <w:szCs w:val="22"/>
          <w:lang w:eastAsia="ru-RU"/>
        </w:rPr>
      </w:pPr>
    </w:p>
    <w:p w14:paraId="18E1A124" w14:textId="77777777" w:rsidR="00A621CF" w:rsidRPr="00980D4A" w:rsidRDefault="00A621CF" w:rsidP="00A621CF">
      <w:pPr>
        <w:jc w:val="both"/>
        <w:rPr>
          <w:sz w:val="20"/>
        </w:rPr>
      </w:pPr>
    </w:p>
    <w:sectPr w:rsidR="00A621CF" w:rsidRPr="00980D4A" w:rsidSect="008609A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E4094" w14:textId="77777777" w:rsidR="00AC5021" w:rsidRDefault="00AC5021" w:rsidP="001A2CC3">
      <w:r>
        <w:separator/>
      </w:r>
    </w:p>
  </w:endnote>
  <w:endnote w:type="continuationSeparator" w:id="0">
    <w:p w14:paraId="0A33BE0A" w14:textId="77777777" w:rsidR="00AC5021" w:rsidRDefault="00AC5021" w:rsidP="001A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CC"/>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1">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BDD4" w14:textId="77777777" w:rsidR="00AC5021" w:rsidRDefault="00AC5021" w:rsidP="001A2CC3">
      <w:r>
        <w:separator/>
      </w:r>
    </w:p>
  </w:footnote>
  <w:footnote w:type="continuationSeparator" w:id="0">
    <w:p w14:paraId="01EB0066" w14:textId="77777777" w:rsidR="00AC5021" w:rsidRDefault="00AC5021" w:rsidP="001A2CC3">
      <w:r>
        <w:continuationSeparator/>
      </w:r>
    </w:p>
  </w:footnote>
  <w:footnote w:id="1">
    <w:p w14:paraId="6FD550B5"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полежит включению в информационную карту закупки при осуществлении закупки в соответствие с частью 6 статьи 15 Федерального закона от 05.04.2013 № 44-ФЗ. </w:t>
      </w:r>
    </w:p>
  </w:footnote>
  <w:footnote w:id="2">
    <w:p w14:paraId="65861B6D"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не подлежит включению в информационную карту закупки в случае, предусмотренном частью 24 статьи 22 Федерального закона от 05.04.2013 № 44-ФЗ.</w:t>
      </w:r>
    </w:p>
  </w:footnote>
  <w:footnote w:id="3">
    <w:p w14:paraId="64D6FF2F"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при наличии единицы измерения.</w:t>
      </w:r>
    </w:p>
  </w:footnote>
  <w:footnote w:id="4">
    <w:p w14:paraId="27089F11" w14:textId="77777777" w:rsidR="00263DC6" w:rsidRPr="006C7B66" w:rsidRDefault="00263DC6" w:rsidP="001A2CC3">
      <w:pPr>
        <w:pStyle w:val="a3"/>
        <w:rPr>
          <w:sz w:val="16"/>
          <w:szCs w:val="16"/>
        </w:rPr>
      </w:pPr>
      <w:r w:rsidRPr="006C7B66">
        <w:rPr>
          <w:rStyle w:val="a5"/>
          <w:sz w:val="16"/>
          <w:szCs w:val="16"/>
        </w:rPr>
        <w:footnoteRef/>
      </w:r>
      <w:r w:rsidRPr="006C7B66">
        <w:rPr>
          <w:sz w:val="16"/>
          <w:szCs w:val="16"/>
        </w:rPr>
        <w:t xml:space="preserve"> </w:t>
      </w:r>
      <w:r w:rsidRPr="006C7B66">
        <w:rPr>
          <w:bCs/>
          <w:color w:val="000000"/>
          <w:kern w:val="28"/>
          <w:sz w:val="16"/>
          <w:szCs w:val="16"/>
        </w:rPr>
        <w:t>Графа заполняется при наличии КТРУ и информации в позиции кода.</w:t>
      </w:r>
    </w:p>
  </w:footnote>
  <w:footnote w:id="5">
    <w:p w14:paraId="10CB25B9" w14:textId="77777777" w:rsidR="00263DC6" w:rsidRPr="006C7B66" w:rsidRDefault="00263DC6"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w:t>
      </w:r>
      <w:r w:rsidRPr="006C7B66">
        <w:rPr>
          <w:color w:val="000000"/>
          <w:sz w:val="16"/>
          <w:szCs w:val="16"/>
        </w:rPr>
        <w:t xml:space="preserve">Графы 6.2., 6.2.1 и 6.2.2 заполняются </w:t>
      </w:r>
      <w:r w:rsidRPr="006C7B66">
        <w:rPr>
          <w:rFonts w:eastAsia="Calibri"/>
          <w:color w:val="000000"/>
          <w:sz w:val="16"/>
          <w:szCs w:val="16"/>
          <w:lang w:eastAsia="en-US"/>
        </w:rPr>
        <w:t xml:space="preserve">в случае, предусмотренном </w:t>
      </w:r>
      <w:hyperlink r:id="rId1" w:history="1">
        <w:r w:rsidRPr="006C7B66">
          <w:rPr>
            <w:rFonts w:eastAsia="Calibri"/>
            <w:color w:val="000000"/>
            <w:sz w:val="16"/>
            <w:szCs w:val="16"/>
            <w:lang w:eastAsia="en-US"/>
          </w:rPr>
          <w:t>частью 24 статьи 22</w:t>
        </w:r>
      </w:hyperlink>
      <w:r w:rsidRPr="006C7B66">
        <w:rPr>
          <w:rFonts w:eastAsia="Calibri"/>
          <w:color w:val="000000"/>
          <w:sz w:val="16"/>
          <w:szCs w:val="16"/>
          <w:lang w:eastAsia="en-US"/>
        </w:rPr>
        <w:t xml:space="preserve"> Федерального закона.</w:t>
      </w:r>
    </w:p>
  </w:footnote>
  <w:footnote w:id="6">
    <w:p w14:paraId="5C72D5D0" w14:textId="77777777" w:rsidR="00263DC6" w:rsidRPr="006C7B66" w:rsidRDefault="00263DC6"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w:t>
      </w:r>
      <w:r w:rsidRPr="006C7B66">
        <w:rPr>
          <w:rFonts w:eastAsia="Calibri"/>
          <w:sz w:val="16"/>
          <w:szCs w:val="16"/>
          <w:lang w:eastAsia="en-US"/>
        </w:rPr>
        <w:t xml:space="preserve">Графа 6.3. заполняется в случаях, установленных Правительством Российской Федерации в соответствии с </w:t>
      </w:r>
      <w:hyperlink r:id="rId2" w:history="1">
        <w:r w:rsidRPr="006C7B66">
          <w:rPr>
            <w:rFonts w:eastAsia="Calibri"/>
            <w:color w:val="000000"/>
            <w:sz w:val="16"/>
            <w:szCs w:val="16"/>
            <w:lang w:eastAsia="en-US"/>
          </w:rPr>
          <w:t>частью 2 статьи 34</w:t>
        </w:r>
      </w:hyperlink>
      <w:r w:rsidRPr="006C7B66">
        <w:rPr>
          <w:rFonts w:eastAsia="Calibri"/>
          <w:color w:val="000000"/>
          <w:sz w:val="16"/>
          <w:szCs w:val="16"/>
          <w:lang w:eastAsia="en-US"/>
        </w:rPr>
        <w:t xml:space="preserve"> нас</w:t>
      </w:r>
      <w:r w:rsidRPr="006C7B66">
        <w:rPr>
          <w:rFonts w:eastAsia="Calibri"/>
          <w:sz w:val="16"/>
          <w:szCs w:val="16"/>
          <w:lang w:eastAsia="en-US"/>
        </w:rPr>
        <w:t>тоящего Федерального закона.</w:t>
      </w:r>
    </w:p>
  </w:footnote>
  <w:footnote w:id="7">
    <w:p w14:paraId="3C8181D3" w14:textId="77777777" w:rsidR="00263DC6" w:rsidRPr="006C7B66" w:rsidRDefault="00263DC6"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w:t>
      </w:r>
      <w:r w:rsidRPr="006C7B66">
        <w:rPr>
          <w:rFonts w:eastAsia="Calibri"/>
          <w:sz w:val="16"/>
          <w:szCs w:val="16"/>
          <w:lang w:eastAsia="en-US"/>
        </w:rPr>
        <w:t xml:space="preserve">если требование обеспечения исполнения контракта, гарантийных обязательств установлено в соответствии со </w:t>
      </w:r>
      <w:hyperlink r:id="rId3" w:history="1">
        <w:r w:rsidRPr="006C7B66">
          <w:rPr>
            <w:rFonts w:eastAsia="Calibri"/>
            <w:color w:val="000000"/>
            <w:sz w:val="16"/>
            <w:szCs w:val="16"/>
            <w:lang w:eastAsia="en-US"/>
          </w:rPr>
          <w:t>статьей 96</w:t>
        </w:r>
      </w:hyperlink>
      <w:r w:rsidRPr="006C7B66">
        <w:rPr>
          <w:rFonts w:eastAsia="Calibri"/>
          <w:color w:val="000000"/>
          <w:sz w:val="16"/>
          <w:szCs w:val="16"/>
          <w:lang w:eastAsia="en-US"/>
        </w:rPr>
        <w:t xml:space="preserve"> н</w:t>
      </w:r>
      <w:r w:rsidRPr="006C7B66">
        <w:rPr>
          <w:rFonts w:eastAsia="Calibri"/>
          <w:sz w:val="16"/>
          <w:szCs w:val="16"/>
          <w:lang w:eastAsia="en-US"/>
        </w:rPr>
        <w:t>астоящего Федерального закона.</w:t>
      </w:r>
    </w:p>
  </w:footnote>
  <w:footnote w:id="8">
    <w:p w14:paraId="4F5E5FC2"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 в случае установления требований к таким обязательствам в соответствии с частью 4 статьи 33 Федерального закона от 05.04.2013 № 44-ФЗ.</w:t>
      </w:r>
    </w:p>
  </w:footnote>
  <w:footnote w:id="9">
    <w:p w14:paraId="728C62BA"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требование обеспечения заявки установлено в соответствии со статьей 44 Федерального закона от 05.04.2013 № 44-ФЗ.</w:t>
      </w:r>
    </w:p>
  </w:footnote>
  <w:footnote w:id="10">
    <w:p w14:paraId="0EB45DD4"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в закупке предусмотрена выплата аванса.</w:t>
      </w:r>
    </w:p>
  </w:footnote>
  <w:footnote w:id="11">
    <w:p w14:paraId="388042FE"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12">
    <w:p w14:paraId="2B96CDDC"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В содержании графы 7.1. указываются все обязательные требования, перечисленные в части 1 статьи 31 Федерального закона от 05.04.2013 № 44-ФЗ, в редакции,  актуальной на дату размещения извещения о закупке, а в графе 7.1.1 -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footnote>
  <w:footnote w:id="13">
    <w:p w14:paraId="5364449E"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В содержании графы указываются требование, предусмотренное в части 1.1 статьи 31 Федерального закона от 05.04.2013 № 44-ФЗ, в редакции,  актуальной на дату размещения извещения о закупке.</w:t>
      </w:r>
    </w:p>
  </w:footnote>
  <w:footnote w:id="14">
    <w:p w14:paraId="48A9371E"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7.3 подлежит включению в информационную карту закупки в случае, если осуществляется закупка отдельных видов товаров, работ, услуг, в отношении которых Правительством Российской Федерации устанавливать дополнительные требования к участникам в соответствии с частью 2 статьи 31 Федерального закона от 05.04.2013 № 44-ФЗ. В графе 7.3.1. указывается 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footnote>
  <w:footnote w:id="15">
    <w:p w14:paraId="1EB44BF3" w14:textId="77777777" w:rsidR="00263DC6" w:rsidRPr="006C7B66" w:rsidRDefault="00263DC6"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Графы 7.4 и 7.4.1 подлежат включению в информационную карту закупки в случае, если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при этом в содержании граф указывается требование, предусмотренное в части 2 статьи 31 Федерального закона от 05.04.2013 № 44-ФЗ, в редакции,  актуальной на дату размещения извещения о закупке.</w:t>
      </w:r>
    </w:p>
  </w:footnote>
  <w:footnote w:id="16">
    <w:p w14:paraId="05D258C9" w14:textId="77777777" w:rsidR="00263DC6" w:rsidRPr="006C7B66" w:rsidRDefault="00263DC6"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такие условия, запреты и ограничения установлены в соответствии со статьей 14 Федерального закона</w:t>
      </w:r>
      <w:r w:rsidRPr="006C7B66">
        <w:rPr>
          <w:bCs/>
          <w:color w:val="000000"/>
          <w:kern w:val="28"/>
          <w:sz w:val="16"/>
          <w:szCs w:val="16"/>
        </w:rPr>
        <w:t xml:space="preserve"> </w:t>
      </w:r>
      <w:r w:rsidRPr="006C7B66">
        <w:rPr>
          <w:bCs/>
          <w:sz w:val="16"/>
          <w:szCs w:val="16"/>
        </w:rPr>
        <w:t>от 05.04.2013 № 44-ФЗ.</w:t>
      </w:r>
    </w:p>
  </w:footnote>
  <w:footnote w:id="17">
    <w:p w14:paraId="71A4D0A3" w14:textId="77777777" w:rsidR="00263DC6" w:rsidRPr="006C7B66" w:rsidRDefault="00263DC6"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w:t>
      </w:r>
    </w:p>
  </w:footnote>
  <w:footnote w:id="18">
    <w:p w14:paraId="5AE4F134" w14:textId="77777777" w:rsidR="00263DC6" w:rsidRPr="006C7B66" w:rsidRDefault="00263DC6"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 в случае необходимости в соответствии с частью 6 статьи 30 </w:t>
      </w:r>
      <w:r w:rsidRPr="006C7B66">
        <w:rPr>
          <w:bCs/>
          <w:kern w:val="28"/>
          <w:sz w:val="16"/>
          <w:szCs w:val="16"/>
        </w:rPr>
        <w:t>Федерального закона</w:t>
      </w:r>
      <w:r w:rsidRPr="006C7B66">
        <w:rPr>
          <w:sz w:val="16"/>
          <w:szCs w:val="16"/>
        </w:rPr>
        <w:t xml:space="preserve"> </w:t>
      </w:r>
      <w:r w:rsidRPr="006C7B66">
        <w:rPr>
          <w:bCs/>
          <w:kern w:val="28"/>
          <w:sz w:val="16"/>
          <w:szCs w:val="16"/>
        </w:rPr>
        <w:t>от 05.04.2013 № 44-ФЗ</w:t>
      </w:r>
      <w:r w:rsidRPr="006C7B66">
        <w:rPr>
          <w:rFonts w:eastAsia="Calibri"/>
          <w:sz w:val="16"/>
          <w:szCs w:val="16"/>
          <w:lang w:eastAsia="en-US"/>
        </w:rPr>
        <w:t xml:space="preserve">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w:t>
      </w:r>
    </w:p>
  </w:footnote>
  <w:footnote w:id="19">
    <w:p w14:paraId="1C0638A0" w14:textId="77777777" w:rsidR="00263DC6" w:rsidRPr="006C7B66" w:rsidRDefault="00263DC6"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 w:id="20">
    <w:p w14:paraId="2B8B2168" w14:textId="138D57A5" w:rsidR="00263DC6" w:rsidRPr="00C87B57" w:rsidRDefault="00263DC6"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7547F6"/>
    <w:multiLevelType w:val="hybridMultilevel"/>
    <w:tmpl w:val="AB80BD34"/>
    <w:lvl w:ilvl="0" w:tplc="E4E0021E">
      <w:start w:val="11"/>
      <w:numFmt w:val="bullet"/>
      <w:lvlText w:val=""/>
      <w:lvlJc w:val="left"/>
      <w:pPr>
        <w:ind w:left="369" w:hanging="360"/>
      </w:pPr>
      <w:rPr>
        <w:rFonts w:ascii="Symbol" w:eastAsia="Calibri" w:hAnsi="Symbol" w:cs="Times New Roman"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 w15:restartNumberingAfterBreak="0">
    <w:nsid w:val="07E34AE1"/>
    <w:multiLevelType w:val="hybridMultilevel"/>
    <w:tmpl w:val="0E204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4A236EC"/>
    <w:multiLevelType w:val="hybridMultilevel"/>
    <w:tmpl w:val="BD46B8BC"/>
    <w:lvl w:ilvl="0" w:tplc="06067AFE">
      <w:start w:val="6"/>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4" w15:restartNumberingAfterBreak="0">
    <w:nsid w:val="2C5148D3"/>
    <w:multiLevelType w:val="hybridMultilevel"/>
    <w:tmpl w:val="5720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8037E5"/>
    <w:multiLevelType w:val="hybridMultilevel"/>
    <w:tmpl w:val="224AEA9C"/>
    <w:lvl w:ilvl="0" w:tplc="0BB4742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933B98"/>
    <w:multiLevelType w:val="hybridMultilevel"/>
    <w:tmpl w:val="976C9130"/>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667516A"/>
    <w:multiLevelType w:val="hybridMultilevel"/>
    <w:tmpl w:val="4EEC1818"/>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70278F3"/>
    <w:multiLevelType w:val="hybridMultilevel"/>
    <w:tmpl w:val="43A0ADCE"/>
    <w:lvl w:ilvl="0" w:tplc="9CB65A08">
      <w:start w:val="1"/>
      <w:numFmt w:val="decimal"/>
      <w:lvlText w:val="%1)"/>
      <w:lvlJc w:val="left"/>
      <w:pPr>
        <w:ind w:left="435"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8567340"/>
    <w:multiLevelType w:val="hybridMultilevel"/>
    <w:tmpl w:val="0158FD50"/>
    <w:lvl w:ilvl="0" w:tplc="86E8FD0A">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38815C11"/>
    <w:multiLevelType w:val="hybridMultilevel"/>
    <w:tmpl w:val="A0382118"/>
    <w:lvl w:ilvl="0" w:tplc="55FAAEAA">
      <w:start w:val="1"/>
      <w:numFmt w:val="decimal"/>
      <w:lvlText w:val="%1."/>
      <w:lvlJc w:val="left"/>
      <w:pPr>
        <w:ind w:left="1080" w:hanging="360"/>
      </w:pPr>
      <w:rPr>
        <w:rFonts w:eastAsia="Andale Sans UI" w:hint="default"/>
        <w:color w:val="00000A"/>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EEF198E"/>
    <w:multiLevelType w:val="hybridMultilevel"/>
    <w:tmpl w:val="2E26E18A"/>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8AC266B"/>
    <w:multiLevelType w:val="hybridMultilevel"/>
    <w:tmpl w:val="D69257F0"/>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EBF4B13"/>
    <w:multiLevelType w:val="hybridMultilevel"/>
    <w:tmpl w:val="0E204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F3F770A"/>
    <w:multiLevelType w:val="multilevel"/>
    <w:tmpl w:val="5200573E"/>
    <w:lvl w:ilvl="0">
      <w:start w:val="1"/>
      <w:numFmt w:val="decimal"/>
      <w:pStyle w:val="1"/>
      <w:suff w:val="space"/>
      <w:lvlText w:val="%1."/>
      <w:lvlJc w:val="left"/>
      <w:pPr>
        <w:ind w:left="0" w:firstLine="0"/>
      </w:pPr>
      <w:rPr>
        <w:rFonts w:cs="Times New Roman"/>
      </w:rPr>
    </w:lvl>
    <w:lvl w:ilvl="1">
      <w:start w:val="1"/>
      <w:numFmt w:val="decimal"/>
      <w:pStyle w:val="2"/>
      <w:suff w:val="space"/>
      <w:lvlText w:val="%1.%2."/>
      <w:lvlJc w:val="left"/>
      <w:pPr>
        <w:ind w:left="0" w:firstLine="0"/>
      </w:pPr>
      <w:rPr>
        <w:rFonts w:cs="Times New Roman"/>
      </w:rPr>
    </w:lvl>
    <w:lvl w:ilvl="2">
      <w:start w:val="1"/>
      <w:numFmt w:val="decimal"/>
      <w:pStyle w:val="3"/>
      <w:suff w:val="space"/>
      <w:lvlText w:val="%1.%2.%3."/>
      <w:lvlJc w:val="left"/>
      <w:pPr>
        <w:ind w:left="0" w:firstLine="0"/>
      </w:pPr>
      <w:rPr>
        <w:rFonts w:cs="Times New Roman"/>
      </w:rPr>
    </w:lvl>
    <w:lvl w:ilvl="3">
      <w:start w:val="1"/>
      <w:numFmt w:val="decimal"/>
      <w:pStyle w:val="4"/>
      <w:suff w:val="space"/>
      <w:lvlText w:val="%1.%2.%3.%4."/>
      <w:lvlJc w:val="left"/>
      <w:pPr>
        <w:ind w:left="0" w:firstLine="0"/>
      </w:pPr>
      <w:rPr>
        <w:rFonts w:cs="Times New Roman"/>
      </w:rPr>
    </w:lvl>
    <w:lvl w:ilvl="4">
      <w:start w:val="1"/>
      <w:numFmt w:val="decimal"/>
      <w:pStyle w:val="5"/>
      <w:suff w:val="space"/>
      <w:lvlText w:val="%1.%2.%3.%4.%5."/>
      <w:lvlJc w:val="left"/>
      <w:pPr>
        <w:ind w:left="0" w:firstLine="0"/>
      </w:pPr>
      <w:rPr>
        <w:rFonts w:cs="Times New Roman"/>
      </w:rPr>
    </w:lvl>
    <w:lvl w:ilvl="5">
      <w:start w:val="1"/>
      <w:numFmt w:val="decimal"/>
      <w:pStyle w:val="6"/>
      <w:suff w:val="space"/>
      <w:lvlText w:val="%1.%2.%3.%4.%5.%6."/>
      <w:lvlJc w:val="left"/>
      <w:pPr>
        <w:ind w:left="0" w:firstLine="0"/>
      </w:pPr>
      <w:rPr>
        <w:rFonts w:cs="Times New Roman"/>
      </w:rPr>
    </w:lvl>
    <w:lvl w:ilvl="6">
      <w:start w:val="1"/>
      <w:numFmt w:val="decimal"/>
      <w:pStyle w:val="7"/>
      <w:suff w:val="space"/>
      <w:lvlText w:val="%1.%2.%3.%4.%5.%6.%7."/>
      <w:lvlJc w:val="left"/>
      <w:pPr>
        <w:ind w:left="0" w:firstLine="0"/>
      </w:pPr>
      <w:rPr>
        <w:rFonts w:cs="Times New Roman"/>
      </w:rPr>
    </w:lvl>
    <w:lvl w:ilvl="7">
      <w:start w:val="1"/>
      <w:numFmt w:val="decimal"/>
      <w:pStyle w:val="8"/>
      <w:suff w:val="space"/>
      <w:lvlText w:val="%1.%2.%3.%4.%5.%6.%7.%8."/>
      <w:lvlJc w:val="left"/>
      <w:pPr>
        <w:ind w:left="0" w:firstLine="0"/>
      </w:pPr>
      <w:rPr>
        <w:rFonts w:cs="Times New Roman"/>
      </w:rPr>
    </w:lvl>
    <w:lvl w:ilvl="8">
      <w:start w:val="1"/>
      <w:numFmt w:val="decimal"/>
      <w:pStyle w:val="9"/>
      <w:suff w:val="space"/>
      <w:lvlText w:val="%1.%2.%3.%4.%5.%6.%7.%8.%9."/>
      <w:lvlJc w:val="left"/>
      <w:pPr>
        <w:ind w:left="0" w:firstLine="0"/>
      </w:pPr>
      <w:rPr>
        <w:rFonts w:cs="Times New Roman"/>
      </w:rPr>
    </w:lvl>
  </w:abstractNum>
  <w:abstractNum w:abstractNumId="15" w15:restartNumberingAfterBreak="0">
    <w:nsid w:val="504E18A1"/>
    <w:multiLevelType w:val="hybridMultilevel"/>
    <w:tmpl w:val="7292AA5E"/>
    <w:lvl w:ilvl="0" w:tplc="2B387C50">
      <w:start w:val="5"/>
      <w:numFmt w:val="decimal"/>
      <w:lvlText w:val="%1."/>
      <w:lvlJc w:val="left"/>
      <w:pPr>
        <w:tabs>
          <w:tab w:val="num" w:pos="3240"/>
        </w:tabs>
        <w:ind w:left="3240" w:hanging="360"/>
      </w:pPr>
    </w:lvl>
    <w:lvl w:ilvl="1" w:tplc="04190019">
      <w:start w:val="1"/>
      <w:numFmt w:val="lowerLetter"/>
      <w:lvlText w:val="%2."/>
      <w:lvlJc w:val="left"/>
      <w:pPr>
        <w:tabs>
          <w:tab w:val="num" w:pos="3960"/>
        </w:tabs>
        <w:ind w:left="3960" w:hanging="360"/>
      </w:pPr>
    </w:lvl>
    <w:lvl w:ilvl="2" w:tplc="0419001B">
      <w:start w:val="1"/>
      <w:numFmt w:val="lowerRoman"/>
      <w:lvlText w:val="%3."/>
      <w:lvlJc w:val="right"/>
      <w:pPr>
        <w:tabs>
          <w:tab w:val="num" w:pos="4680"/>
        </w:tabs>
        <w:ind w:left="4680" w:hanging="180"/>
      </w:pPr>
    </w:lvl>
    <w:lvl w:ilvl="3" w:tplc="0419000F">
      <w:start w:val="1"/>
      <w:numFmt w:val="decimal"/>
      <w:lvlText w:val="%4."/>
      <w:lvlJc w:val="left"/>
      <w:pPr>
        <w:tabs>
          <w:tab w:val="num" w:pos="5400"/>
        </w:tabs>
        <w:ind w:left="5400" w:hanging="360"/>
      </w:pPr>
    </w:lvl>
    <w:lvl w:ilvl="4" w:tplc="04190019">
      <w:start w:val="1"/>
      <w:numFmt w:val="lowerLetter"/>
      <w:lvlText w:val="%5."/>
      <w:lvlJc w:val="left"/>
      <w:pPr>
        <w:tabs>
          <w:tab w:val="num" w:pos="6120"/>
        </w:tabs>
        <w:ind w:left="6120" w:hanging="360"/>
      </w:pPr>
    </w:lvl>
    <w:lvl w:ilvl="5" w:tplc="0419001B">
      <w:start w:val="1"/>
      <w:numFmt w:val="lowerRoman"/>
      <w:lvlText w:val="%6."/>
      <w:lvlJc w:val="right"/>
      <w:pPr>
        <w:tabs>
          <w:tab w:val="num" w:pos="6840"/>
        </w:tabs>
        <w:ind w:left="6840" w:hanging="180"/>
      </w:pPr>
    </w:lvl>
    <w:lvl w:ilvl="6" w:tplc="0419000F">
      <w:start w:val="1"/>
      <w:numFmt w:val="decimal"/>
      <w:lvlText w:val="%7."/>
      <w:lvlJc w:val="left"/>
      <w:pPr>
        <w:tabs>
          <w:tab w:val="num" w:pos="7560"/>
        </w:tabs>
        <w:ind w:left="7560" w:hanging="360"/>
      </w:pPr>
    </w:lvl>
    <w:lvl w:ilvl="7" w:tplc="04190019">
      <w:start w:val="1"/>
      <w:numFmt w:val="lowerLetter"/>
      <w:lvlText w:val="%8."/>
      <w:lvlJc w:val="left"/>
      <w:pPr>
        <w:tabs>
          <w:tab w:val="num" w:pos="8280"/>
        </w:tabs>
        <w:ind w:left="8280" w:hanging="360"/>
      </w:pPr>
    </w:lvl>
    <w:lvl w:ilvl="8" w:tplc="0419001B">
      <w:start w:val="1"/>
      <w:numFmt w:val="lowerRoman"/>
      <w:lvlText w:val="%9."/>
      <w:lvlJc w:val="right"/>
      <w:pPr>
        <w:tabs>
          <w:tab w:val="num" w:pos="9000"/>
        </w:tabs>
        <w:ind w:left="9000" w:hanging="180"/>
      </w:pPr>
    </w:lvl>
  </w:abstractNum>
  <w:abstractNum w:abstractNumId="16" w15:restartNumberingAfterBreak="0">
    <w:nsid w:val="5B657611"/>
    <w:multiLevelType w:val="hybridMultilevel"/>
    <w:tmpl w:val="11066F5A"/>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D2F2817"/>
    <w:multiLevelType w:val="hybridMultilevel"/>
    <w:tmpl w:val="7D907A24"/>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2A4774"/>
    <w:multiLevelType w:val="hybridMultilevel"/>
    <w:tmpl w:val="A016DE9E"/>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A11EF2"/>
    <w:multiLevelType w:val="hybridMultilevel"/>
    <w:tmpl w:val="D66EDF6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6725A3"/>
    <w:multiLevelType w:val="hybridMultilevel"/>
    <w:tmpl w:val="340C03E0"/>
    <w:lvl w:ilvl="0" w:tplc="4BA0C7E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911BED"/>
    <w:multiLevelType w:val="multilevel"/>
    <w:tmpl w:val="33B6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492849">
    <w:abstractNumId w:val="4"/>
  </w:num>
  <w:num w:numId="2" w16cid:durableId="622468877">
    <w:abstractNumId w:val="19"/>
  </w:num>
  <w:num w:numId="3" w16cid:durableId="900096180">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95734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7668196">
    <w:abstractNumId w:val="3"/>
  </w:num>
  <w:num w:numId="6" w16cid:durableId="1921909982">
    <w:abstractNumId w:val="10"/>
  </w:num>
  <w:num w:numId="7" w16cid:durableId="911037438">
    <w:abstractNumId w:val="7"/>
  </w:num>
  <w:num w:numId="8" w16cid:durableId="2100834921">
    <w:abstractNumId w:val="16"/>
  </w:num>
  <w:num w:numId="9" w16cid:durableId="94254516">
    <w:abstractNumId w:val="6"/>
  </w:num>
  <w:num w:numId="10" w16cid:durableId="731075612">
    <w:abstractNumId w:val="18"/>
  </w:num>
  <w:num w:numId="11" w16cid:durableId="893976578">
    <w:abstractNumId w:val="11"/>
  </w:num>
  <w:num w:numId="12" w16cid:durableId="1937132489">
    <w:abstractNumId w:val="12"/>
  </w:num>
  <w:num w:numId="13" w16cid:durableId="228393739">
    <w:abstractNumId w:val="21"/>
  </w:num>
  <w:num w:numId="14" w16cid:durableId="1455825449">
    <w:abstractNumId w:val="1"/>
  </w:num>
  <w:num w:numId="15" w16cid:durableId="1460565878">
    <w:abstractNumId w:val="0"/>
  </w:num>
  <w:num w:numId="16" w16cid:durableId="957176142">
    <w:abstractNumId w:val="8"/>
  </w:num>
  <w:num w:numId="17" w16cid:durableId="1244417581">
    <w:abstractNumId w:val="17"/>
  </w:num>
  <w:num w:numId="18" w16cid:durableId="2114933232">
    <w:abstractNumId w:val="9"/>
  </w:num>
  <w:num w:numId="19" w16cid:durableId="1906256536">
    <w:abstractNumId w:val="2"/>
  </w:num>
  <w:num w:numId="20" w16cid:durableId="875892990">
    <w:abstractNumId w:val="5"/>
  </w:num>
  <w:num w:numId="21" w16cid:durableId="1631668931">
    <w:abstractNumId w:val="20"/>
  </w:num>
  <w:num w:numId="22" w16cid:durableId="808740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B7"/>
    <w:rsid w:val="00000D04"/>
    <w:rsid w:val="00003DE7"/>
    <w:rsid w:val="00004032"/>
    <w:rsid w:val="00007738"/>
    <w:rsid w:val="00012389"/>
    <w:rsid w:val="00023C5A"/>
    <w:rsid w:val="00037E4B"/>
    <w:rsid w:val="000441CE"/>
    <w:rsid w:val="00057B0C"/>
    <w:rsid w:val="000660EF"/>
    <w:rsid w:val="00081E0B"/>
    <w:rsid w:val="00085027"/>
    <w:rsid w:val="00090971"/>
    <w:rsid w:val="00090FEC"/>
    <w:rsid w:val="000A0CE7"/>
    <w:rsid w:val="000A6D8A"/>
    <w:rsid w:val="000B3357"/>
    <w:rsid w:val="000C1D80"/>
    <w:rsid w:val="000C5B8B"/>
    <w:rsid w:val="000D1E10"/>
    <w:rsid w:val="000D4425"/>
    <w:rsid w:val="000E2059"/>
    <w:rsid w:val="000E48B6"/>
    <w:rsid w:val="000E54D9"/>
    <w:rsid w:val="000E666E"/>
    <w:rsid w:val="00105D0C"/>
    <w:rsid w:val="001177D7"/>
    <w:rsid w:val="00123900"/>
    <w:rsid w:val="00123B34"/>
    <w:rsid w:val="00132120"/>
    <w:rsid w:val="001324DD"/>
    <w:rsid w:val="0013433D"/>
    <w:rsid w:val="00140F64"/>
    <w:rsid w:val="00141F05"/>
    <w:rsid w:val="0014274A"/>
    <w:rsid w:val="0015111C"/>
    <w:rsid w:val="0015165B"/>
    <w:rsid w:val="00152A76"/>
    <w:rsid w:val="001617B5"/>
    <w:rsid w:val="00162D33"/>
    <w:rsid w:val="001642B1"/>
    <w:rsid w:val="00172B04"/>
    <w:rsid w:val="0018145C"/>
    <w:rsid w:val="00182AEB"/>
    <w:rsid w:val="00183862"/>
    <w:rsid w:val="001977AF"/>
    <w:rsid w:val="001A2CC3"/>
    <w:rsid w:val="001A3BC9"/>
    <w:rsid w:val="001A7428"/>
    <w:rsid w:val="001A7C43"/>
    <w:rsid w:val="001B07B9"/>
    <w:rsid w:val="001B0B41"/>
    <w:rsid w:val="001B53F3"/>
    <w:rsid w:val="001B5CF4"/>
    <w:rsid w:val="001B78FB"/>
    <w:rsid w:val="001C341F"/>
    <w:rsid w:val="001F59C7"/>
    <w:rsid w:val="002023CE"/>
    <w:rsid w:val="002030B7"/>
    <w:rsid w:val="002107A6"/>
    <w:rsid w:val="00217A06"/>
    <w:rsid w:val="002201E1"/>
    <w:rsid w:val="0022134B"/>
    <w:rsid w:val="002319BF"/>
    <w:rsid w:val="00232DB8"/>
    <w:rsid w:val="002469A7"/>
    <w:rsid w:val="00263DC6"/>
    <w:rsid w:val="00266422"/>
    <w:rsid w:val="0027588B"/>
    <w:rsid w:val="00280362"/>
    <w:rsid w:val="0028052B"/>
    <w:rsid w:val="0028653B"/>
    <w:rsid w:val="002866F8"/>
    <w:rsid w:val="0029744D"/>
    <w:rsid w:val="002A0EC7"/>
    <w:rsid w:val="002A35A9"/>
    <w:rsid w:val="002C2AE7"/>
    <w:rsid w:val="002C5541"/>
    <w:rsid w:val="002C58F4"/>
    <w:rsid w:val="002C714B"/>
    <w:rsid w:val="002D3877"/>
    <w:rsid w:val="002D5EF6"/>
    <w:rsid w:val="002D716C"/>
    <w:rsid w:val="002D72DD"/>
    <w:rsid w:val="002E2FF1"/>
    <w:rsid w:val="002E4494"/>
    <w:rsid w:val="002E570E"/>
    <w:rsid w:val="002F0B6A"/>
    <w:rsid w:val="002F7D31"/>
    <w:rsid w:val="003077E2"/>
    <w:rsid w:val="0031122E"/>
    <w:rsid w:val="0031217A"/>
    <w:rsid w:val="0032064D"/>
    <w:rsid w:val="0033592E"/>
    <w:rsid w:val="00344170"/>
    <w:rsid w:val="003461C0"/>
    <w:rsid w:val="00346B5B"/>
    <w:rsid w:val="00353D2D"/>
    <w:rsid w:val="00360256"/>
    <w:rsid w:val="003645B4"/>
    <w:rsid w:val="00370A1E"/>
    <w:rsid w:val="0038615F"/>
    <w:rsid w:val="003946A7"/>
    <w:rsid w:val="0039564F"/>
    <w:rsid w:val="003A4BA5"/>
    <w:rsid w:val="003A5416"/>
    <w:rsid w:val="003B0751"/>
    <w:rsid w:val="003B106D"/>
    <w:rsid w:val="003B2814"/>
    <w:rsid w:val="003C24B0"/>
    <w:rsid w:val="003C316B"/>
    <w:rsid w:val="003C3C6D"/>
    <w:rsid w:val="003C4D94"/>
    <w:rsid w:val="003D2BD2"/>
    <w:rsid w:val="003E3B8C"/>
    <w:rsid w:val="003E3CB3"/>
    <w:rsid w:val="003E7966"/>
    <w:rsid w:val="003E7FBF"/>
    <w:rsid w:val="00404B99"/>
    <w:rsid w:val="00412416"/>
    <w:rsid w:val="004358E0"/>
    <w:rsid w:val="004409A1"/>
    <w:rsid w:val="00444948"/>
    <w:rsid w:val="004510C3"/>
    <w:rsid w:val="004532E1"/>
    <w:rsid w:val="00461974"/>
    <w:rsid w:val="00462773"/>
    <w:rsid w:val="00466152"/>
    <w:rsid w:val="0046681B"/>
    <w:rsid w:val="00480894"/>
    <w:rsid w:val="00481A94"/>
    <w:rsid w:val="00486CBC"/>
    <w:rsid w:val="004935AF"/>
    <w:rsid w:val="00496766"/>
    <w:rsid w:val="00496BAB"/>
    <w:rsid w:val="004B1DB6"/>
    <w:rsid w:val="004B311A"/>
    <w:rsid w:val="004B5A8C"/>
    <w:rsid w:val="004C49C5"/>
    <w:rsid w:val="004C626F"/>
    <w:rsid w:val="004C6AB7"/>
    <w:rsid w:val="004D356B"/>
    <w:rsid w:val="004D6F77"/>
    <w:rsid w:val="004E6BEF"/>
    <w:rsid w:val="00500F32"/>
    <w:rsid w:val="00510234"/>
    <w:rsid w:val="00523A6C"/>
    <w:rsid w:val="005343FC"/>
    <w:rsid w:val="005400CF"/>
    <w:rsid w:val="0054115E"/>
    <w:rsid w:val="0054253F"/>
    <w:rsid w:val="005429DC"/>
    <w:rsid w:val="00542E52"/>
    <w:rsid w:val="005441F7"/>
    <w:rsid w:val="005472A8"/>
    <w:rsid w:val="0055392A"/>
    <w:rsid w:val="00553B8E"/>
    <w:rsid w:val="00563743"/>
    <w:rsid w:val="005657CD"/>
    <w:rsid w:val="00565EBE"/>
    <w:rsid w:val="00580895"/>
    <w:rsid w:val="00595D0C"/>
    <w:rsid w:val="005B4EC4"/>
    <w:rsid w:val="005B5F24"/>
    <w:rsid w:val="005C0EE9"/>
    <w:rsid w:val="005C47F7"/>
    <w:rsid w:val="005C6577"/>
    <w:rsid w:val="005C7CCC"/>
    <w:rsid w:val="005D0164"/>
    <w:rsid w:val="005D36BE"/>
    <w:rsid w:val="005D61E8"/>
    <w:rsid w:val="005D631F"/>
    <w:rsid w:val="005E007B"/>
    <w:rsid w:val="005E00D8"/>
    <w:rsid w:val="005E20DE"/>
    <w:rsid w:val="005E5149"/>
    <w:rsid w:val="005E7C12"/>
    <w:rsid w:val="005F3A11"/>
    <w:rsid w:val="005F7DD0"/>
    <w:rsid w:val="00603B7E"/>
    <w:rsid w:val="0061202E"/>
    <w:rsid w:val="006120AC"/>
    <w:rsid w:val="00620876"/>
    <w:rsid w:val="0062588E"/>
    <w:rsid w:val="00635EEB"/>
    <w:rsid w:val="0063653C"/>
    <w:rsid w:val="00650E23"/>
    <w:rsid w:val="00665087"/>
    <w:rsid w:val="00666FCB"/>
    <w:rsid w:val="0066739A"/>
    <w:rsid w:val="00694A2B"/>
    <w:rsid w:val="006970B3"/>
    <w:rsid w:val="006A278A"/>
    <w:rsid w:val="006A5918"/>
    <w:rsid w:val="006A6AB8"/>
    <w:rsid w:val="006B04E6"/>
    <w:rsid w:val="006B4B7E"/>
    <w:rsid w:val="006B5B89"/>
    <w:rsid w:val="006C1819"/>
    <w:rsid w:val="006D0041"/>
    <w:rsid w:val="006D3B83"/>
    <w:rsid w:val="006D6BF4"/>
    <w:rsid w:val="006E4BCF"/>
    <w:rsid w:val="006E7C76"/>
    <w:rsid w:val="006F16E7"/>
    <w:rsid w:val="006F46FD"/>
    <w:rsid w:val="006F4C4E"/>
    <w:rsid w:val="0070341A"/>
    <w:rsid w:val="007054C4"/>
    <w:rsid w:val="00715736"/>
    <w:rsid w:val="00721C4F"/>
    <w:rsid w:val="00722BC5"/>
    <w:rsid w:val="0073144E"/>
    <w:rsid w:val="007345FA"/>
    <w:rsid w:val="0073538A"/>
    <w:rsid w:val="00735A9F"/>
    <w:rsid w:val="007556BC"/>
    <w:rsid w:val="00763CF1"/>
    <w:rsid w:val="0076518F"/>
    <w:rsid w:val="0076582B"/>
    <w:rsid w:val="00767F88"/>
    <w:rsid w:val="00771618"/>
    <w:rsid w:val="00774356"/>
    <w:rsid w:val="00774E31"/>
    <w:rsid w:val="007803B3"/>
    <w:rsid w:val="00783834"/>
    <w:rsid w:val="00783B2F"/>
    <w:rsid w:val="0079079C"/>
    <w:rsid w:val="00792685"/>
    <w:rsid w:val="007A1195"/>
    <w:rsid w:val="007B03D9"/>
    <w:rsid w:val="007B4042"/>
    <w:rsid w:val="007C50A9"/>
    <w:rsid w:val="007D27CC"/>
    <w:rsid w:val="007F2346"/>
    <w:rsid w:val="007F6B3D"/>
    <w:rsid w:val="008022BA"/>
    <w:rsid w:val="008029E9"/>
    <w:rsid w:val="008034B3"/>
    <w:rsid w:val="00807798"/>
    <w:rsid w:val="00810147"/>
    <w:rsid w:val="00811D35"/>
    <w:rsid w:val="0082051C"/>
    <w:rsid w:val="00821B3B"/>
    <w:rsid w:val="008247FC"/>
    <w:rsid w:val="00854ED4"/>
    <w:rsid w:val="00857FAD"/>
    <w:rsid w:val="008609A6"/>
    <w:rsid w:val="0087543A"/>
    <w:rsid w:val="0087750C"/>
    <w:rsid w:val="00885553"/>
    <w:rsid w:val="00887E13"/>
    <w:rsid w:val="00894D87"/>
    <w:rsid w:val="00897BE0"/>
    <w:rsid w:val="008A0540"/>
    <w:rsid w:val="008A4694"/>
    <w:rsid w:val="008A4CDA"/>
    <w:rsid w:val="008B0DF6"/>
    <w:rsid w:val="008C0E3A"/>
    <w:rsid w:val="008C1323"/>
    <w:rsid w:val="008C1FEF"/>
    <w:rsid w:val="008D1BC5"/>
    <w:rsid w:val="008D7BE4"/>
    <w:rsid w:val="008E0209"/>
    <w:rsid w:val="008E1893"/>
    <w:rsid w:val="008E4C3E"/>
    <w:rsid w:val="008E7268"/>
    <w:rsid w:val="008F48D4"/>
    <w:rsid w:val="008F6453"/>
    <w:rsid w:val="00901BB7"/>
    <w:rsid w:val="009101B8"/>
    <w:rsid w:val="00913C0C"/>
    <w:rsid w:val="009376E8"/>
    <w:rsid w:val="00937F51"/>
    <w:rsid w:val="00946B8F"/>
    <w:rsid w:val="009475DC"/>
    <w:rsid w:val="00950616"/>
    <w:rsid w:val="00955B33"/>
    <w:rsid w:val="00961042"/>
    <w:rsid w:val="009614EF"/>
    <w:rsid w:val="00980D4A"/>
    <w:rsid w:val="009812F6"/>
    <w:rsid w:val="00981532"/>
    <w:rsid w:val="00987AF4"/>
    <w:rsid w:val="009A421C"/>
    <w:rsid w:val="009A5EFD"/>
    <w:rsid w:val="009C55B2"/>
    <w:rsid w:val="009D2DDF"/>
    <w:rsid w:val="009D4FD5"/>
    <w:rsid w:val="009E1201"/>
    <w:rsid w:val="009E39A1"/>
    <w:rsid w:val="009E5151"/>
    <w:rsid w:val="009F1ED7"/>
    <w:rsid w:val="009F22DF"/>
    <w:rsid w:val="009F539B"/>
    <w:rsid w:val="009F6C2A"/>
    <w:rsid w:val="00A05B45"/>
    <w:rsid w:val="00A119D2"/>
    <w:rsid w:val="00A13298"/>
    <w:rsid w:val="00A15AE0"/>
    <w:rsid w:val="00A168AE"/>
    <w:rsid w:val="00A22F38"/>
    <w:rsid w:val="00A24446"/>
    <w:rsid w:val="00A2738A"/>
    <w:rsid w:val="00A34004"/>
    <w:rsid w:val="00A43E2D"/>
    <w:rsid w:val="00A5057D"/>
    <w:rsid w:val="00A551F8"/>
    <w:rsid w:val="00A60DF8"/>
    <w:rsid w:val="00A621CF"/>
    <w:rsid w:val="00A628E9"/>
    <w:rsid w:val="00A660DE"/>
    <w:rsid w:val="00A700D8"/>
    <w:rsid w:val="00A75590"/>
    <w:rsid w:val="00A85197"/>
    <w:rsid w:val="00A90DDA"/>
    <w:rsid w:val="00A92BBC"/>
    <w:rsid w:val="00A96508"/>
    <w:rsid w:val="00A96CBE"/>
    <w:rsid w:val="00AA0D1F"/>
    <w:rsid w:val="00AA6281"/>
    <w:rsid w:val="00AA6945"/>
    <w:rsid w:val="00AB28B8"/>
    <w:rsid w:val="00AC1D7A"/>
    <w:rsid w:val="00AC30A2"/>
    <w:rsid w:val="00AC5021"/>
    <w:rsid w:val="00AC70F4"/>
    <w:rsid w:val="00AE24F7"/>
    <w:rsid w:val="00AE2663"/>
    <w:rsid w:val="00AE3359"/>
    <w:rsid w:val="00AE423A"/>
    <w:rsid w:val="00AE7D1A"/>
    <w:rsid w:val="00AF4999"/>
    <w:rsid w:val="00AF49A5"/>
    <w:rsid w:val="00B056BC"/>
    <w:rsid w:val="00B05B31"/>
    <w:rsid w:val="00B07E33"/>
    <w:rsid w:val="00B10D40"/>
    <w:rsid w:val="00B1408E"/>
    <w:rsid w:val="00B149E0"/>
    <w:rsid w:val="00B1572E"/>
    <w:rsid w:val="00B32CC0"/>
    <w:rsid w:val="00B431C3"/>
    <w:rsid w:val="00B44370"/>
    <w:rsid w:val="00B44A38"/>
    <w:rsid w:val="00B53278"/>
    <w:rsid w:val="00B544A9"/>
    <w:rsid w:val="00B564ED"/>
    <w:rsid w:val="00B6359E"/>
    <w:rsid w:val="00B772F8"/>
    <w:rsid w:val="00B81DE5"/>
    <w:rsid w:val="00B82229"/>
    <w:rsid w:val="00B833B4"/>
    <w:rsid w:val="00B836C3"/>
    <w:rsid w:val="00B86C71"/>
    <w:rsid w:val="00B9180E"/>
    <w:rsid w:val="00B92885"/>
    <w:rsid w:val="00B958C8"/>
    <w:rsid w:val="00BA1CE5"/>
    <w:rsid w:val="00BA6582"/>
    <w:rsid w:val="00BB72B4"/>
    <w:rsid w:val="00BC440C"/>
    <w:rsid w:val="00BC7BFE"/>
    <w:rsid w:val="00BE1692"/>
    <w:rsid w:val="00BF1C24"/>
    <w:rsid w:val="00BF2B6D"/>
    <w:rsid w:val="00BF4E63"/>
    <w:rsid w:val="00BF586C"/>
    <w:rsid w:val="00C044D5"/>
    <w:rsid w:val="00C13217"/>
    <w:rsid w:val="00C15FCD"/>
    <w:rsid w:val="00C2057B"/>
    <w:rsid w:val="00C2069C"/>
    <w:rsid w:val="00C20E1E"/>
    <w:rsid w:val="00C21C5E"/>
    <w:rsid w:val="00C23C48"/>
    <w:rsid w:val="00C24753"/>
    <w:rsid w:val="00C25841"/>
    <w:rsid w:val="00C27B6A"/>
    <w:rsid w:val="00C32E32"/>
    <w:rsid w:val="00C35DE4"/>
    <w:rsid w:val="00C40BE4"/>
    <w:rsid w:val="00C41978"/>
    <w:rsid w:val="00C47452"/>
    <w:rsid w:val="00C518A1"/>
    <w:rsid w:val="00C51FDC"/>
    <w:rsid w:val="00C54C40"/>
    <w:rsid w:val="00C56BD0"/>
    <w:rsid w:val="00C61A79"/>
    <w:rsid w:val="00C649FB"/>
    <w:rsid w:val="00C71A79"/>
    <w:rsid w:val="00C80DAB"/>
    <w:rsid w:val="00C87B57"/>
    <w:rsid w:val="00C90998"/>
    <w:rsid w:val="00C91105"/>
    <w:rsid w:val="00C91F48"/>
    <w:rsid w:val="00CB6A3D"/>
    <w:rsid w:val="00CC38E8"/>
    <w:rsid w:val="00CC7C56"/>
    <w:rsid w:val="00CD0ED7"/>
    <w:rsid w:val="00CD5D16"/>
    <w:rsid w:val="00CD60AC"/>
    <w:rsid w:val="00CE04C9"/>
    <w:rsid w:val="00CF0622"/>
    <w:rsid w:val="00D21FB6"/>
    <w:rsid w:val="00D45428"/>
    <w:rsid w:val="00D46DB2"/>
    <w:rsid w:val="00D60337"/>
    <w:rsid w:val="00D60D95"/>
    <w:rsid w:val="00D66E7A"/>
    <w:rsid w:val="00D81A52"/>
    <w:rsid w:val="00D825B6"/>
    <w:rsid w:val="00D833F5"/>
    <w:rsid w:val="00D857AF"/>
    <w:rsid w:val="00D92C6E"/>
    <w:rsid w:val="00DA1B13"/>
    <w:rsid w:val="00DA42CF"/>
    <w:rsid w:val="00DA55F0"/>
    <w:rsid w:val="00DB1540"/>
    <w:rsid w:val="00DB1DB1"/>
    <w:rsid w:val="00DB3F74"/>
    <w:rsid w:val="00DC2492"/>
    <w:rsid w:val="00DC3C12"/>
    <w:rsid w:val="00DC6081"/>
    <w:rsid w:val="00DD019E"/>
    <w:rsid w:val="00DD49A0"/>
    <w:rsid w:val="00DE364B"/>
    <w:rsid w:val="00DE3C63"/>
    <w:rsid w:val="00DE425C"/>
    <w:rsid w:val="00DE6E0E"/>
    <w:rsid w:val="00DF7CD8"/>
    <w:rsid w:val="00E00D4B"/>
    <w:rsid w:val="00E02745"/>
    <w:rsid w:val="00E21C66"/>
    <w:rsid w:val="00E25598"/>
    <w:rsid w:val="00E37DD2"/>
    <w:rsid w:val="00E45657"/>
    <w:rsid w:val="00E51461"/>
    <w:rsid w:val="00E51961"/>
    <w:rsid w:val="00E532F4"/>
    <w:rsid w:val="00E5774F"/>
    <w:rsid w:val="00E60E32"/>
    <w:rsid w:val="00E612FB"/>
    <w:rsid w:val="00E70FF9"/>
    <w:rsid w:val="00E727C5"/>
    <w:rsid w:val="00E76726"/>
    <w:rsid w:val="00E8483A"/>
    <w:rsid w:val="00E94D66"/>
    <w:rsid w:val="00EA0456"/>
    <w:rsid w:val="00EA0568"/>
    <w:rsid w:val="00EA1DEE"/>
    <w:rsid w:val="00EA4361"/>
    <w:rsid w:val="00EB3C38"/>
    <w:rsid w:val="00EB442D"/>
    <w:rsid w:val="00EB449F"/>
    <w:rsid w:val="00EB4C3D"/>
    <w:rsid w:val="00EC1CC7"/>
    <w:rsid w:val="00ED0A23"/>
    <w:rsid w:val="00ED7A27"/>
    <w:rsid w:val="00EF1966"/>
    <w:rsid w:val="00EF3141"/>
    <w:rsid w:val="00F07969"/>
    <w:rsid w:val="00F13D97"/>
    <w:rsid w:val="00F303CC"/>
    <w:rsid w:val="00F47F97"/>
    <w:rsid w:val="00F512E0"/>
    <w:rsid w:val="00F51FE7"/>
    <w:rsid w:val="00F67649"/>
    <w:rsid w:val="00F7039C"/>
    <w:rsid w:val="00F749EA"/>
    <w:rsid w:val="00F75D50"/>
    <w:rsid w:val="00F81391"/>
    <w:rsid w:val="00F87673"/>
    <w:rsid w:val="00F8797D"/>
    <w:rsid w:val="00F87D43"/>
    <w:rsid w:val="00F963D4"/>
    <w:rsid w:val="00F96E6E"/>
    <w:rsid w:val="00FA3392"/>
    <w:rsid w:val="00FA7DAC"/>
    <w:rsid w:val="00FE1E0B"/>
    <w:rsid w:val="00FE35B8"/>
    <w:rsid w:val="00FE5DC0"/>
    <w:rsid w:val="00FF3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540A"/>
  <w15:docId w15:val="{15595019-F929-4167-A474-C903F8AB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876"/>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621CF"/>
    <w:pPr>
      <w:keepNext/>
      <w:keepLines/>
      <w:numPr>
        <w:numId w:val="4"/>
      </w:numPr>
      <w:suppressAutoHyphens w:val="0"/>
      <w:spacing w:before="240" w:after="120" w:line="276" w:lineRule="auto"/>
      <w:jc w:val="center"/>
      <w:outlineLvl w:val="0"/>
    </w:pPr>
    <w:rPr>
      <w:b/>
      <w:bCs/>
      <w:sz w:val="24"/>
      <w:szCs w:val="28"/>
      <w:lang w:eastAsia="ru-RU"/>
    </w:rPr>
  </w:style>
  <w:style w:type="paragraph" w:styleId="2">
    <w:name w:val="heading 2"/>
    <w:basedOn w:val="a"/>
    <w:next w:val="a"/>
    <w:link w:val="20"/>
    <w:uiPriority w:val="9"/>
    <w:semiHidden/>
    <w:unhideWhenUsed/>
    <w:qFormat/>
    <w:rsid w:val="00A621CF"/>
    <w:pPr>
      <w:numPr>
        <w:ilvl w:val="1"/>
        <w:numId w:val="4"/>
      </w:numPr>
      <w:suppressAutoHyphens w:val="0"/>
      <w:spacing w:before="120" w:after="120" w:line="276" w:lineRule="auto"/>
      <w:ind w:firstLine="482"/>
      <w:jc w:val="both"/>
      <w:outlineLvl w:val="1"/>
    </w:pPr>
    <w:rPr>
      <w:bCs/>
      <w:sz w:val="22"/>
      <w:szCs w:val="26"/>
      <w:lang w:eastAsia="ru-RU"/>
    </w:rPr>
  </w:style>
  <w:style w:type="paragraph" w:styleId="3">
    <w:name w:val="heading 3"/>
    <w:basedOn w:val="a"/>
    <w:next w:val="a"/>
    <w:link w:val="30"/>
    <w:uiPriority w:val="9"/>
    <w:semiHidden/>
    <w:unhideWhenUsed/>
    <w:qFormat/>
    <w:rsid w:val="00A621CF"/>
    <w:pPr>
      <w:numPr>
        <w:ilvl w:val="2"/>
        <w:numId w:val="4"/>
      </w:numPr>
      <w:suppressAutoHyphens w:val="0"/>
      <w:spacing w:before="120" w:after="120" w:line="276" w:lineRule="auto"/>
      <w:ind w:firstLine="482"/>
      <w:jc w:val="both"/>
      <w:outlineLvl w:val="2"/>
    </w:pPr>
    <w:rPr>
      <w:bCs/>
      <w:sz w:val="22"/>
      <w:szCs w:val="22"/>
      <w:lang w:eastAsia="ru-RU"/>
    </w:rPr>
  </w:style>
  <w:style w:type="paragraph" w:styleId="4">
    <w:name w:val="heading 4"/>
    <w:basedOn w:val="a"/>
    <w:next w:val="a"/>
    <w:link w:val="40"/>
    <w:uiPriority w:val="9"/>
    <w:semiHidden/>
    <w:unhideWhenUsed/>
    <w:qFormat/>
    <w:rsid w:val="00A621CF"/>
    <w:pPr>
      <w:numPr>
        <w:ilvl w:val="3"/>
        <w:numId w:val="4"/>
      </w:numPr>
      <w:suppressAutoHyphens w:val="0"/>
      <w:spacing w:before="120" w:after="120" w:line="276" w:lineRule="auto"/>
      <w:ind w:firstLine="482"/>
      <w:jc w:val="both"/>
      <w:outlineLvl w:val="3"/>
    </w:pPr>
    <w:rPr>
      <w:bCs/>
      <w:iCs/>
      <w:sz w:val="22"/>
      <w:szCs w:val="22"/>
      <w:lang w:eastAsia="ru-RU"/>
    </w:rPr>
  </w:style>
  <w:style w:type="paragraph" w:styleId="5">
    <w:name w:val="heading 5"/>
    <w:basedOn w:val="a"/>
    <w:next w:val="a"/>
    <w:link w:val="50"/>
    <w:uiPriority w:val="9"/>
    <w:semiHidden/>
    <w:unhideWhenUsed/>
    <w:qFormat/>
    <w:rsid w:val="00A621CF"/>
    <w:pPr>
      <w:keepNext/>
      <w:keepLines/>
      <w:numPr>
        <w:ilvl w:val="4"/>
        <w:numId w:val="4"/>
      </w:numPr>
      <w:suppressAutoHyphens w:val="0"/>
      <w:spacing w:before="200" w:line="276" w:lineRule="auto"/>
      <w:ind w:firstLine="482"/>
      <w:jc w:val="both"/>
      <w:outlineLvl w:val="4"/>
    </w:pPr>
    <w:rPr>
      <w:sz w:val="22"/>
      <w:szCs w:val="22"/>
      <w:lang w:eastAsia="ru-RU"/>
    </w:rPr>
  </w:style>
  <w:style w:type="paragraph" w:styleId="6">
    <w:name w:val="heading 6"/>
    <w:basedOn w:val="a"/>
    <w:next w:val="a"/>
    <w:link w:val="60"/>
    <w:uiPriority w:val="9"/>
    <w:semiHidden/>
    <w:unhideWhenUsed/>
    <w:qFormat/>
    <w:rsid w:val="00A621CF"/>
    <w:pPr>
      <w:keepNext/>
      <w:keepLines/>
      <w:numPr>
        <w:ilvl w:val="5"/>
        <w:numId w:val="4"/>
      </w:numPr>
      <w:suppressAutoHyphens w:val="0"/>
      <w:spacing w:before="200" w:line="276" w:lineRule="auto"/>
      <w:ind w:firstLine="482"/>
      <w:jc w:val="both"/>
      <w:outlineLvl w:val="5"/>
    </w:pPr>
    <w:rPr>
      <w:i/>
      <w:iCs/>
      <w:color w:val="243F60"/>
      <w:sz w:val="22"/>
      <w:szCs w:val="22"/>
      <w:lang w:eastAsia="ru-RU"/>
    </w:rPr>
  </w:style>
  <w:style w:type="paragraph" w:styleId="7">
    <w:name w:val="heading 7"/>
    <w:basedOn w:val="a"/>
    <w:next w:val="a"/>
    <w:link w:val="70"/>
    <w:uiPriority w:val="9"/>
    <w:semiHidden/>
    <w:unhideWhenUsed/>
    <w:qFormat/>
    <w:rsid w:val="00A621CF"/>
    <w:pPr>
      <w:keepNext/>
      <w:keepLines/>
      <w:numPr>
        <w:ilvl w:val="6"/>
        <w:numId w:val="4"/>
      </w:numPr>
      <w:suppressAutoHyphens w:val="0"/>
      <w:spacing w:before="200" w:line="276" w:lineRule="auto"/>
      <w:ind w:firstLine="482"/>
      <w:jc w:val="both"/>
      <w:outlineLvl w:val="6"/>
    </w:pPr>
    <w:rPr>
      <w:i/>
      <w:iCs/>
      <w:color w:val="404040"/>
      <w:sz w:val="22"/>
      <w:szCs w:val="22"/>
      <w:lang w:eastAsia="ru-RU"/>
    </w:rPr>
  </w:style>
  <w:style w:type="paragraph" w:styleId="8">
    <w:name w:val="heading 8"/>
    <w:basedOn w:val="a"/>
    <w:next w:val="a"/>
    <w:link w:val="80"/>
    <w:uiPriority w:val="9"/>
    <w:semiHidden/>
    <w:unhideWhenUsed/>
    <w:qFormat/>
    <w:rsid w:val="00A621CF"/>
    <w:pPr>
      <w:keepNext/>
      <w:keepLines/>
      <w:numPr>
        <w:ilvl w:val="7"/>
        <w:numId w:val="4"/>
      </w:numPr>
      <w:suppressAutoHyphens w:val="0"/>
      <w:spacing w:before="200" w:line="276" w:lineRule="auto"/>
      <w:ind w:firstLine="482"/>
      <w:jc w:val="both"/>
      <w:outlineLvl w:val="7"/>
    </w:pPr>
    <w:rPr>
      <w:color w:val="4F81BD"/>
      <w:sz w:val="22"/>
      <w:lang w:eastAsia="ru-RU"/>
    </w:rPr>
  </w:style>
  <w:style w:type="paragraph" w:styleId="9">
    <w:name w:val="heading 9"/>
    <w:basedOn w:val="a"/>
    <w:next w:val="a"/>
    <w:link w:val="90"/>
    <w:uiPriority w:val="9"/>
    <w:semiHidden/>
    <w:unhideWhenUsed/>
    <w:qFormat/>
    <w:rsid w:val="00A621CF"/>
    <w:pPr>
      <w:keepNext/>
      <w:keepLines/>
      <w:numPr>
        <w:ilvl w:val="8"/>
        <w:numId w:val="4"/>
      </w:numPr>
      <w:suppressAutoHyphens w:val="0"/>
      <w:spacing w:before="200" w:line="276" w:lineRule="auto"/>
      <w:ind w:firstLine="482"/>
      <w:jc w:val="both"/>
      <w:outlineLvl w:val="8"/>
    </w:pPr>
    <w:rPr>
      <w:i/>
      <w:iCs/>
      <w:color w:val="404040"/>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A2CC3"/>
    <w:rPr>
      <w:sz w:val="20"/>
    </w:rPr>
  </w:style>
  <w:style w:type="character" w:customStyle="1" w:styleId="a4">
    <w:name w:val="Текст сноски Знак"/>
    <w:basedOn w:val="a0"/>
    <w:link w:val="a3"/>
    <w:uiPriority w:val="99"/>
    <w:semiHidden/>
    <w:rsid w:val="001A2CC3"/>
    <w:rPr>
      <w:rFonts w:ascii="Times New Roman" w:eastAsia="Times New Roman" w:hAnsi="Times New Roman" w:cs="Times New Roman"/>
      <w:sz w:val="20"/>
      <w:szCs w:val="20"/>
      <w:lang w:eastAsia="ar-SA"/>
    </w:rPr>
  </w:style>
  <w:style w:type="character" w:styleId="a5">
    <w:name w:val="footnote reference"/>
    <w:uiPriority w:val="99"/>
    <w:unhideWhenUsed/>
    <w:rsid w:val="001A2CC3"/>
    <w:rPr>
      <w:vertAlign w:val="superscript"/>
    </w:rPr>
  </w:style>
  <w:style w:type="paragraph" w:styleId="a6">
    <w:name w:val="Balloon Text"/>
    <w:basedOn w:val="a"/>
    <w:link w:val="a7"/>
    <w:uiPriority w:val="99"/>
    <w:semiHidden/>
    <w:unhideWhenUsed/>
    <w:rsid w:val="00A5057D"/>
    <w:rPr>
      <w:rFonts w:ascii="Tahoma" w:hAnsi="Tahoma" w:cs="Tahoma"/>
      <w:sz w:val="16"/>
      <w:szCs w:val="16"/>
    </w:rPr>
  </w:style>
  <w:style w:type="character" w:customStyle="1" w:styleId="a7">
    <w:name w:val="Текст выноски Знак"/>
    <w:basedOn w:val="a0"/>
    <w:link w:val="a6"/>
    <w:uiPriority w:val="99"/>
    <w:semiHidden/>
    <w:rsid w:val="00A5057D"/>
    <w:rPr>
      <w:rFonts w:ascii="Tahoma" w:eastAsia="Times New Roman" w:hAnsi="Tahoma" w:cs="Tahoma"/>
      <w:sz w:val="16"/>
      <w:szCs w:val="16"/>
      <w:lang w:eastAsia="ar-SA"/>
    </w:rPr>
  </w:style>
  <w:style w:type="paragraph" w:styleId="a8">
    <w:name w:val="List Paragraph"/>
    <w:basedOn w:val="a"/>
    <w:link w:val="a9"/>
    <w:uiPriority w:val="34"/>
    <w:qFormat/>
    <w:rsid w:val="00D60D95"/>
    <w:pPr>
      <w:ind w:left="720"/>
      <w:contextualSpacing/>
    </w:pPr>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
    <w:uiPriority w:val="99"/>
    <w:rsid w:val="00A621CF"/>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semiHidden/>
    <w:rsid w:val="00A621CF"/>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A621CF"/>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A621CF"/>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A621CF"/>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A621CF"/>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A621CF"/>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A621CF"/>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A621CF"/>
    <w:rPr>
      <w:rFonts w:ascii="Times New Roman" w:eastAsia="Times New Roman" w:hAnsi="Times New Roman" w:cs="Times New Roman"/>
      <w:i/>
      <w:iCs/>
      <w:color w:val="404040"/>
      <w:szCs w:val="20"/>
      <w:lang w:eastAsia="ru-RU"/>
    </w:rPr>
  </w:style>
  <w:style w:type="paragraph" w:customStyle="1" w:styleId="ConsPlusNormal">
    <w:name w:val="ConsPlusNormal"/>
    <w:link w:val="ConsPlusNormal0"/>
    <w:qFormat/>
    <w:rsid w:val="002D71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D716C"/>
    <w:rPr>
      <w:rFonts w:ascii="Arial" w:eastAsia="Times New Roman" w:hAnsi="Arial" w:cs="Arial"/>
      <w:sz w:val="20"/>
      <w:szCs w:val="20"/>
      <w:lang w:eastAsia="ru-RU"/>
    </w:rPr>
  </w:style>
  <w:style w:type="paragraph" w:styleId="aa">
    <w:name w:val="header"/>
    <w:basedOn w:val="a"/>
    <w:link w:val="ab"/>
    <w:uiPriority w:val="99"/>
    <w:unhideWhenUsed/>
    <w:rsid w:val="005D0164"/>
    <w:pPr>
      <w:tabs>
        <w:tab w:val="center" w:pos="4677"/>
        <w:tab w:val="right" w:pos="9355"/>
      </w:tabs>
    </w:pPr>
  </w:style>
  <w:style w:type="character" w:customStyle="1" w:styleId="ab">
    <w:name w:val="Верхний колонтитул Знак"/>
    <w:basedOn w:val="a0"/>
    <w:link w:val="aa"/>
    <w:uiPriority w:val="99"/>
    <w:rsid w:val="005D0164"/>
    <w:rPr>
      <w:rFonts w:ascii="Times New Roman" w:eastAsia="Times New Roman" w:hAnsi="Times New Roman" w:cs="Times New Roman"/>
      <w:sz w:val="28"/>
      <w:szCs w:val="20"/>
      <w:lang w:eastAsia="ar-SA"/>
    </w:rPr>
  </w:style>
  <w:style w:type="paragraph" w:styleId="ac">
    <w:name w:val="footer"/>
    <w:basedOn w:val="a"/>
    <w:link w:val="ad"/>
    <w:uiPriority w:val="99"/>
    <w:unhideWhenUsed/>
    <w:rsid w:val="005D0164"/>
    <w:pPr>
      <w:tabs>
        <w:tab w:val="center" w:pos="4677"/>
        <w:tab w:val="right" w:pos="9355"/>
      </w:tabs>
    </w:pPr>
  </w:style>
  <w:style w:type="character" w:customStyle="1" w:styleId="ad">
    <w:name w:val="Нижний колонтитул Знак"/>
    <w:basedOn w:val="a0"/>
    <w:link w:val="ac"/>
    <w:uiPriority w:val="99"/>
    <w:rsid w:val="005D0164"/>
    <w:rPr>
      <w:rFonts w:ascii="Times New Roman" w:eastAsia="Times New Roman" w:hAnsi="Times New Roman" w:cs="Times New Roman"/>
      <w:sz w:val="28"/>
      <w:szCs w:val="20"/>
      <w:lang w:eastAsia="ar-SA"/>
    </w:rPr>
  </w:style>
  <w:style w:type="table" w:styleId="ae">
    <w:name w:val="Table Grid"/>
    <w:basedOn w:val="a1"/>
    <w:uiPriority w:val="39"/>
    <w:rsid w:val="0013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
    <w:rsid w:val="00466152"/>
    <w:pPr>
      <w:suppressAutoHyphens w:val="0"/>
      <w:spacing w:before="150" w:after="150"/>
      <w:ind w:left="150" w:right="150"/>
    </w:pPr>
    <w:rPr>
      <w:sz w:val="24"/>
      <w:szCs w:val="24"/>
      <w:lang w:eastAsia="ru-RU"/>
    </w:rPr>
  </w:style>
  <w:style w:type="numbering" w:customStyle="1" w:styleId="11">
    <w:name w:val="Нет списка1"/>
    <w:next w:val="a2"/>
    <w:uiPriority w:val="99"/>
    <w:semiHidden/>
    <w:unhideWhenUsed/>
    <w:rsid w:val="008A0540"/>
  </w:style>
  <w:style w:type="paragraph" w:customStyle="1" w:styleId="ConsPlusNonformat">
    <w:name w:val="ConsPlusNonformat"/>
    <w:uiPriority w:val="99"/>
    <w:rsid w:val="005C65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
    <w:name w:val="Hyperlink"/>
    <w:uiPriority w:val="99"/>
    <w:rsid w:val="005C6577"/>
    <w:rPr>
      <w:color w:val="0000FF"/>
      <w:u w:val="single"/>
    </w:rPr>
  </w:style>
  <w:style w:type="character" w:customStyle="1" w:styleId="chapter">
    <w:name w:val="chapter"/>
    <w:rsid w:val="005C6577"/>
  </w:style>
  <w:style w:type="character" w:customStyle="1" w:styleId="section">
    <w:name w:val="section"/>
    <w:rsid w:val="005C6577"/>
  </w:style>
  <w:style w:type="character" w:customStyle="1" w:styleId="objectiveitem">
    <w:name w:val="objectiveitem"/>
    <w:rsid w:val="005C6577"/>
  </w:style>
  <w:style w:type="character" w:customStyle="1" w:styleId="kbktypeexpens">
    <w:name w:val="kbktypeexpens"/>
    <w:rsid w:val="005C6577"/>
  </w:style>
  <w:style w:type="paragraph" w:styleId="af0">
    <w:name w:val="No Spacing"/>
    <w:aliases w:val="Выделение текста,мой,МОЙ,Без интервала 111"/>
    <w:link w:val="af1"/>
    <w:uiPriority w:val="1"/>
    <w:qFormat/>
    <w:rsid w:val="005C6577"/>
    <w:pPr>
      <w:suppressAutoHyphens/>
      <w:spacing w:after="0" w:line="240" w:lineRule="auto"/>
    </w:pPr>
    <w:rPr>
      <w:rFonts w:ascii="Times New Roman" w:eastAsia="Times New Roman" w:hAnsi="Times New Roman" w:cs="Times New Roman"/>
      <w:sz w:val="28"/>
      <w:szCs w:val="28"/>
      <w:lang w:eastAsia="ar-SA"/>
    </w:rPr>
  </w:style>
  <w:style w:type="character" w:customStyle="1" w:styleId="af1">
    <w:name w:val="Без интервала Знак"/>
    <w:aliases w:val="Выделение текста Знак,мой Знак,МОЙ Знак,Без интервала 111 Знак"/>
    <w:link w:val="af0"/>
    <w:uiPriority w:val="1"/>
    <w:rsid w:val="005C6577"/>
    <w:rPr>
      <w:rFonts w:ascii="Times New Roman" w:eastAsia="Times New Roman" w:hAnsi="Times New Roman" w:cs="Times New Roman"/>
      <w:sz w:val="28"/>
      <w:szCs w:val="28"/>
      <w:lang w:eastAsia="ar-SA"/>
    </w:rPr>
  </w:style>
  <w:style w:type="character" w:customStyle="1" w:styleId="titlefield3">
    <w:name w:val="titlefield3"/>
    <w:rsid w:val="005C6577"/>
    <w:rPr>
      <w:b/>
      <w:bCs/>
      <w:sz w:val="35"/>
      <w:szCs w:val="35"/>
    </w:rPr>
  </w:style>
  <w:style w:type="character" w:customStyle="1" w:styleId="12">
    <w:name w:val="Заголовок Знак1"/>
    <w:aliases w:val="Знак2 Знак1,Знак1 Знак2,Знак Знак Знак Знак Знак Знак Знак Знак Знак Знак1,Знак Знак Знак Знак Знак Знак Знак Знак1,Знак1 Знак Знак1,Знак Знак Знак1 Знак1 Знак1,Название Знак Знак Знак1,Знак Знак Знак Знак1 Знак1,Знак Знак Знак1 Знак"/>
    <w:link w:val="af2"/>
    <w:locked/>
    <w:rsid w:val="005C6577"/>
    <w:rPr>
      <w:rFonts w:ascii="Cambria" w:hAnsi="Cambria"/>
      <w:b/>
      <w:bCs/>
      <w:kern w:val="28"/>
      <w:sz w:val="32"/>
      <w:szCs w:val="32"/>
    </w:rPr>
  </w:style>
  <w:style w:type="paragraph" w:styleId="af2">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Знак2,Знак Знак Знак"/>
    <w:basedOn w:val="a"/>
    <w:next w:val="a"/>
    <w:link w:val="12"/>
    <w:qFormat/>
    <w:rsid w:val="005C6577"/>
    <w:pPr>
      <w:suppressAutoHyphens w:val="0"/>
      <w:spacing w:before="240" w:after="60"/>
      <w:jc w:val="center"/>
      <w:outlineLvl w:val="0"/>
    </w:pPr>
    <w:rPr>
      <w:rFonts w:ascii="Cambria" w:eastAsiaTheme="minorHAnsi" w:hAnsi="Cambria" w:cstheme="minorBidi"/>
      <w:b/>
      <w:bCs/>
      <w:kern w:val="28"/>
      <w:sz w:val="32"/>
      <w:szCs w:val="32"/>
      <w:lang w:eastAsia="en-US"/>
    </w:rPr>
  </w:style>
  <w:style w:type="character" w:customStyle="1" w:styleId="af3">
    <w:name w:val="Заголовок Знак"/>
    <w:basedOn w:val="a0"/>
    <w:rsid w:val="005C6577"/>
    <w:rPr>
      <w:rFonts w:asciiTheme="majorHAnsi" w:eastAsiaTheme="majorEastAsia" w:hAnsiTheme="majorHAnsi" w:cstheme="majorBidi"/>
      <w:spacing w:val="-10"/>
      <w:kern w:val="28"/>
      <w:sz w:val="56"/>
      <w:szCs w:val="56"/>
      <w:lang w:eastAsia="ar-SA"/>
    </w:rPr>
  </w:style>
  <w:style w:type="character" w:customStyle="1" w:styleId="13">
    <w:name w:val="Название Знак1"/>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rsid w:val="005C6577"/>
    <w:rPr>
      <w:rFonts w:ascii="Cambria" w:eastAsia="Times New Roman" w:hAnsi="Cambria" w:cs="Times New Roman"/>
      <w:b/>
      <w:bCs/>
      <w:kern w:val="28"/>
      <w:sz w:val="32"/>
      <w:szCs w:val="32"/>
      <w:lang w:eastAsia="ar-SA"/>
    </w:rPr>
  </w:style>
  <w:style w:type="table" w:customStyle="1" w:styleId="14">
    <w:name w:val="Сетка таблицы1"/>
    <w:basedOn w:val="a1"/>
    <w:next w:val="ae"/>
    <w:uiPriority w:val="59"/>
    <w:rsid w:val="005C657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w:basedOn w:val="a"/>
    <w:rsid w:val="005C6577"/>
    <w:pPr>
      <w:suppressAutoHyphens w:val="0"/>
      <w:spacing w:after="160" w:line="240" w:lineRule="exact"/>
      <w:jc w:val="both"/>
    </w:pPr>
    <w:rPr>
      <w:sz w:val="24"/>
      <w:lang w:val="en-US" w:eastAsia="en-US"/>
    </w:rPr>
  </w:style>
  <w:style w:type="character" w:customStyle="1" w:styleId="af4">
    <w:name w:val="Гипертекстовая ссылка"/>
    <w:rsid w:val="005C6577"/>
    <w:rPr>
      <w:color w:val="008000"/>
    </w:rPr>
  </w:style>
  <w:style w:type="character" w:customStyle="1" w:styleId="blk">
    <w:name w:val="blk"/>
    <w:rsid w:val="005C6577"/>
  </w:style>
  <w:style w:type="paragraph" w:styleId="21">
    <w:name w:val="Body Text Indent 2"/>
    <w:aliases w:val="Знак, Знак,Знак Знак1 Знак,Знак Знак110,Знак Знак1 Знак Знак Знак1,Основной текст с отступом 2 Знак Знак11,Знак Знак1 Знак11,Знак Знак81"/>
    <w:basedOn w:val="a"/>
    <w:link w:val="22"/>
    <w:rsid w:val="005C6577"/>
    <w:pPr>
      <w:suppressAutoHyphens w:val="0"/>
      <w:spacing w:after="120" w:line="480" w:lineRule="auto"/>
      <w:ind w:left="283"/>
    </w:pPr>
    <w:rPr>
      <w:sz w:val="24"/>
      <w:szCs w:val="24"/>
      <w:lang w:eastAsia="ru-RU"/>
    </w:rPr>
  </w:style>
  <w:style w:type="character" w:customStyle="1" w:styleId="22">
    <w:name w:val="Основной текст с отступом 2 Знак"/>
    <w:aliases w:val="Знак Знак, Знак Знак,Знак Знак1 Знак Знак,Знак Знак110 Знак,Знак Знак1 Знак Знак Знак1 Знак,Основной текст с отступом 2 Знак Знак11 Знак,Знак Знак1 Знак11 Знак,Знак Знак81 Знак"/>
    <w:basedOn w:val="a0"/>
    <w:link w:val="21"/>
    <w:rsid w:val="005C6577"/>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
    <w:rsid w:val="005C6577"/>
    <w:pPr>
      <w:spacing w:after="120" w:line="480" w:lineRule="auto"/>
      <w:ind w:left="283"/>
    </w:pPr>
    <w:rPr>
      <w:sz w:val="24"/>
      <w:szCs w:val="24"/>
    </w:rPr>
  </w:style>
  <w:style w:type="paragraph" w:customStyle="1" w:styleId="caaieiaie3">
    <w:name w:val="caaieiaie 3"/>
    <w:basedOn w:val="a"/>
    <w:next w:val="a"/>
    <w:rsid w:val="005C6577"/>
    <w:pPr>
      <w:keepNext/>
      <w:suppressAutoHyphens w:val="0"/>
      <w:spacing w:before="60" w:after="60"/>
      <w:jc w:val="center"/>
    </w:pPr>
    <w:rPr>
      <w:b/>
      <w:sz w:val="18"/>
      <w:lang w:eastAsia="ru-RU"/>
    </w:rPr>
  </w:style>
  <w:style w:type="character" w:customStyle="1" w:styleId="af5">
    <w:name w:val="Текст примечания Знак"/>
    <w:link w:val="af6"/>
    <w:rsid w:val="005C6577"/>
  </w:style>
  <w:style w:type="paragraph" w:styleId="af6">
    <w:name w:val="annotation text"/>
    <w:basedOn w:val="a"/>
    <w:link w:val="af5"/>
    <w:rsid w:val="005C6577"/>
    <w:pPr>
      <w:suppressAutoHyphens w:val="0"/>
    </w:pPr>
    <w:rPr>
      <w:rFonts w:asciiTheme="minorHAnsi" w:eastAsiaTheme="minorHAnsi" w:hAnsiTheme="minorHAnsi" w:cstheme="minorBidi"/>
      <w:sz w:val="22"/>
      <w:szCs w:val="22"/>
      <w:lang w:eastAsia="en-US"/>
    </w:rPr>
  </w:style>
  <w:style w:type="character" w:customStyle="1" w:styleId="16">
    <w:name w:val="Текст примечания Знак1"/>
    <w:basedOn w:val="a0"/>
    <w:uiPriority w:val="99"/>
    <w:semiHidden/>
    <w:rsid w:val="005C6577"/>
    <w:rPr>
      <w:rFonts w:ascii="Times New Roman" w:eastAsia="Times New Roman" w:hAnsi="Times New Roman" w:cs="Times New Roman"/>
      <w:sz w:val="20"/>
      <w:szCs w:val="20"/>
      <w:lang w:eastAsia="ar-SA"/>
    </w:rPr>
  </w:style>
  <w:style w:type="character" w:customStyle="1" w:styleId="doccaption">
    <w:name w:val="doccaption"/>
    <w:rsid w:val="005C6577"/>
  </w:style>
  <w:style w:type="paragraph" w:styleId="af7">
    <w:name w:val="Body Text Indent"/>
    <w:basedOn w:val="a"/>
    <w:link w:val="af8"/>
    <w:uiPriority w:val="99"/>
    <w:unhideWhenUsed/>
    <w:rsid w:val="005C6577"/>
    <w:pPr>
      <w:spacing w:after="120"/>
      <w:ind w:left="283"/>
    </w:pPr>
  </w:style>
  <w:style w:type="character" w:customStyle="1" w:styleId="af8">
    <w:name w:val="Основной текст с отступом Знак"/>
    <w:basedOn w:val="a0"/>
    <w:link w:val="af7"/>
    <w:uiPriority w:val="99"/>
    <w:rsid w:val="005C6577"/>
    <w:rPr>
      <w:rFonts w:ascii="Times New Roman" w:eastAsia="Times New Roman" w:hAnsi="Times New Roman" w:cs="Times New Roman"/>
      <w:sz w:val="28"/>
      <w:szCs w:val="20"/>
      <w:lang w:eastAsia="ar-SA"/>
    </w:rPr>
  </w:style>
  <w:style w:type="paragraph" w:customStyle="1" w:styleId="Style3">
    <w:name w:val="Style3"/>
    <w:basedOn w:val="a"/>
    <w:rsid w:val="005C6577"/>
    <w:pPr>
      <w:widowControl w:val="0"/>
      <w:suppressAutoHyphens w:val="0"/>
      <w:autoSpaceDE w:val="0"/>
      <w:autoSpaceDN w:val="0"/>
      <w:adjustRightInd w:val="0"/>
      <w:spacing w:line="268" w:lineRule="exact"/>
      <w:ind w:firstLine="706"/>
      <w:jc w:val="both"/>
    </w:pPr>
    <w:rPr>
      <w:sz w:val="24"/>
      <w:szCs w:val="24"/>
      <w:lang w:eastAsia="ru-RU"/>
    </w:rPr>
  </w:style>
  <w:style w:type="paragraph" w:styleId="af9">
    <w:name w:val="Body Text"/>
    <w:basedOn w:val="a"/>
    <w:link w:val="afa"/>
    <w:uiPriority w:val="99"/>
    <w:semiHidden/>
    <w:unhideWhenUsed/>
    <w:rsid w:val="005C6577"/>
    <w:pPr>
      <w:spacing w:after="120"/>
    </w:pPr>
  </w:style>
  <w:style w:type="character" w:customStyle="1" w:styleId="afa">
    <w:name w:val="Основной текст Знак"/>
    <w:basedOn w:val="a0"/>
    <w:link w:val="af9"/>
    <w:uiPriority w:val="99"/>
    <w:semiHidden/>
    <w:rsid w:val="005C6577"/>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5C6577"/>
    <w:pPr>
      <w:shd w:val="clear" w:color="auto" w:fill="FFFFFF"/>
      <w:ind w:firstLine="567"/>
      <w:jc w:val="both"/>
    </w:pPr>
    <w:rPr>
      <w:color w:val="000000"/>
      <w:sz w:val="24"/>
      <w:szCs w:val="28"/>
    </w:rPr>
  </w:style>
  <w:style w:type="character" w:customStyle="1" w:styleId="font1">
    <w:name w:val="font1"/>
    <w:rsid w:val="005C6577"/>
  </w:style>
  <w:style w:type="character" w:customStyle="1" w:styleId="current">
    <w:name w:val="current"/>
    <w:rsid w:val="005C6577"/>
  </w:style>
  <w:style w:type="paragraph" w:customStyle="1" w:styleId="CharChar">
    <w:name w:val="Char Char Знак"/>
    <w:basedOn w:val="a"/>
    <w:rsid w:val="005C6577"/>
    <w:pPr>
      <w:suppressAutoHyphens w:val="0"/>
      <w:spacing w:after="160" w:line="240" w:lineRule="exact"/>
    </w:pPr>
    <w:rPr>
      <w:rFonts w:ascii="Verdana" w:hAnsi="Verdana"/>
      <w:sz w:val="20"/>
      <w:lang w:val="en-US" w:eastAsia="en-US"/>
    </w:rPr>
  </w:style>
  <w:style w:type="character" w:customStyle="1" w:styleId="a9">
    <w:name w:val="Абзац списка Знак"/>
    <w:link w:val="a8"/>
    <w:uiPriority w:val="99"/>
    <w:rsid w:val="005C6577"/>
    <w:rPr>
      <w:rFonts w:ascii="Times New Roman" w:eastAsia="Times New Roman" w:hAnsi="Times New Roman" w:cs="Times New Roman"/>
      <w:sz w:val="28"/>
      <w:szCs w:val="20"/>
      <w:lang w:eastAsia="ar-SA"/>
    </w:rPr>
  </w:style>
  <w:style w:type="paragraph" w:customStyle="1" w:styleId="ConsPlusCell">
    <w:name w:val="ConsPlusCell"/>
    <w:uiPriority w:val="99"/>
    <w:rsid w:val="008A054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84368">
      <w:bodyDiv w:val="1"/>
      <w:marLeft w:val="0"/>
      <w:marRight w:val="0"/>
      <w:marTop w:val="0"/>
      <w:marBottom w:val="0"/>
      <w:divBdr>
        <w:top w:val="none" w:sz="0" w:space="0" w:color="auto"/>
        <w:left w:val="none" w:sz="0" w:space="0" w:color="auto"/>
        <w:bottom w:val="none" w:sz="0" w:space="0" w:color="auto"/>
        <w:right w:val="none" w:sz="0" w:space="0" w:color="auto"/>
      </w:divBdr>
      <w:divsChild>
        <w:div w:id="621304687">
          <w:marLeft w:val="0"/>
          <w:marRight w:val="0"/>
          <w:marTop w:val="0"/>
          <w:marBottom w:val="0"/>
          <w:divBdr>
            <w:top w:val="none" w:sz="0" w:space="0" w:color="auto"/>
            <w:left w:val="none" w:sz="0" w:space="0" w:color="auto"/>
            <w:bottom w:val="none" w:sz="0" w:space="0" w:color="auto"/>
            <w:right w:val="none" w:sz="0" w:space="0" w:color="auto"/>
          </w:divBdr>
        </w:div>
        <w:div w:id="1722899544">
          <w:marLeft w:val="0"/>
          <w:marRight w:val="0"/>
          <w:marTop w:val="0"/>
          <w:marBottom w:val="0"/>
          <w:divBdr>
            <w:top w:val="none" w:sz="0" w:space="0" w:color="auto"/>
            <w:left w:val="none" w:sz="0" w:space="0" w:color="auto"/>
            <w:bottom w:val="none" w:sz="0" w:space="0" w:color="auto"/>
            <w:right w:val="none" w:sz="0" w:space="0" w:color="auto"/>
          </w:divBdr>
        </w:div>
        <w:div w:id="1201819023">
          <w:marLeft w:val="0"/>
          <w:marRight w:val="0"/>
          <w:marTop w:val="0"/>
          <w:marBottom w:val="0"/>
          <w:divBdr>
            <w:top w:val="none" w:sz="0" w:space="0" w:color="auto"/>
            <w:left w:val="none" w:sz="0" w:space="0" w:color="auto"/>
            <w:bottom w:val="none" w:sz="0" w:space="0" w:color="auto"/>
            <w:right w:val="none" w:sz="0" w:space="0" w:color="auto"/>
          </w:divBdr>
        </w:div>
        <w:div w:id="104664542">
          <w:marLeft w:val="0"/>
          <w:marRight w:val="0"/>
          <w:marTop w:val="0"/>
          <w:marBottom w:val="0"/>
          <w:divBdr>
            <w:top w:val="none" w:sz="0" w:space="0" w:color="auto"/>
            <w:left w:val="none" w:sz="0" w:space="0" w:color="auto"/>
            <w:bottom w:val="none" w:sz="0" w:space="0" w:color="auto"/>
            <w:right w:val="none" w:sz="0" w:space="0" w:color="auto"/>
          </w:divBdr>
        </w:div>
        <w:div w:id="294458366">
          <w:marLeft w:val="0"/>
          <w:marRight w:val="0"/>
          <w:marTop w:val="0"/>
          <w:marBottom w:val="0"/>
          <w:divBdr>
            <w:top w:val="none" w:sz="0" w:space="0" w:color="auto"/>
            <w:left w:val="none" w:sz="0" w:space="0" w:color="auto"/>
            <w:bottom w:val="none" w:sz="0" w:space="0" w:color="auto"/>
            <w:right w:val="none" w:sz="0" w:space="0" w:color="auto"/>
          </w:divBdr>
        </w:div>
        <w:div w:id="2060590184">
          <w:marLeft w:val="0"/>
          <w:marRight w:val="0"/>
          <w:marTop w:val="0"/>
          <w:marBottom w:val="0"/>
          <w:divBdr>
            <w:top w:val="none" w:sz="0" w:space="0" w:color="auto"/>
            <w:left w:val="none" w:sz="0" w:space="0" w:color="auto"/>
            <w:bottom w:val="none" w:sz="0" w:space="0" w:color="auto"/>
            <w:right w:val="none" w:sz="0" w:space="0" w:color="auto"/>
          </w:divBdr>
        </w:div>
        <w:div w:id="1122504688">
          <w:marLeft w:val="0"/>
          <w:marRight w:val="0"/>
          <w:marTop w:val="0"/>
          <w:marBottom w:val="0"/>
          <w:divBdr>
            <w:top w:val="none" w:sz="0" w:space="0" w:color="auto"/>
            <w:left w:val="none" w:sz="0" w:space="0" w:color="auto"/>
            <w:bottom w:val="none" w:sz="0" w:space="0" w:color="auto"/>
            <w:right w:val="none" w:sz="0" w:space="0" w:color="auto"/>
          </w:divBdr>
        </w:div>
        <w:div w:id="143863026">
          <w:marLeft w:val="0"/>
          <w:marRight w:val="0"/>
          <w:marTop w:val="0"/>
          <w:marBottom w:val="0"/>
          <w:divBdr>
            <w:top w:val="none" w:sz="0" w:space="0" w:color="auto"/>
            <w:left w:val="none" w:sz="0" w:space="0" w:color="auto"/>
            <w:bottom w:val="none" w:sz="0" w:space="0" w:color="auto"/>
            <w:right w:val="none" w:sz="0" w:space="0" w:color="auto"/>
          </w:divBdr>
        </w:div>
        <w:div w:id="1726220817">
          <w:marLeft w:val="0"/>
          <w:marRight w:val="0"/>
          <w:marTop w:val="0"/>
          <w:marBottom w:val="0"/>
          <w:divBdr>
            <w:top w:val="none" w:sz="0" w:space="0" w:color="auto"/>
            <w:left w:val="none" w:sz="0" w:space="0" w:color="auto"/>
            <w:bottom w:val="none" w:sz="0" w:space="0" w:color="auto"/>
            <w:right w:val="none" w:sz="0" w:space="0" w:color="auto"/>
          </w:divBdr>
        </w:div>
      </w:divsChild>
    </w:div>
    <w:div w:id="140707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akupki.gov.ru" TargetMode="External"/><Relationship Id="rId18" Type="http://schemas.openxmlformats.org/officeDocument/2006/relationships/hyperlink" Target="consultantplus://offline/ref=E53830115F65052770248D05438D77B137DB41227B912301C3210BB0D831D0604EE9BA7E3235BAAD4024F45947ED94BDC0D6FBF7B4AD495DV1X0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53830115F65052770248D05438D77B137DB41227B912301C3210BB0D831D0604EE9BA7E3535BFA7147EE45D0EB99AA2C3C9E5F4AAADV4XBM" TargetMode="Externa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consultantplus://offline/ref=1338F9DA8782AC61B0FB974A90870F1C507BDD866BF24B2DEEEAA247FEA56663DC78AD4847B65F70ACAF51615F317251F08A6C34D1C3p9nF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338F9DA8782AC61B0FB974A90870F1C507BDD866BF24B2DEEEAA247FEA56663DC78AD4847B65F70ACAF51615F317251F08A6C34D1C3p9nFM" TargetMode="External"/><Relationship Id="rId20" Type="http://schemas.openxmlformats.org/officeDocument/2006/relationships/hyperlink" Target="consultantplus://offline/ref=E53830115F65052770248D05438D77B137DB41227B912301C3210BB0D831D0604EE9BA7E3136B1A7147EE45D0EB99AA2C3C9E5F4AAADV4X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8926&amp;dst=2203&amp;field=134&amp;date=02.12.2021"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consultantplus://offline/ref=B5D95217085810DBF98012469809953278E3F13EEA8DFBED764692671E87A831E645049998ADA2FE27D1B7C24DC0125707C8E6D9A11F5FDEJCQ7H" TargetMode="External"/><Relationship Id="rId23" Type="http://schemas.openxmlformats.org/officeDocument/2006/relationships/hyperlink" Target="https://internet.garant.ru/" TargetMode="External"/><Relationship Id="rId10" Type="http://schemas.openxmlformats.org/officeDocument/2006/relationships/hyperlink" Target="https://login.consultant.ru/link/?req=doc&amp;base=LAW&amp;n=388926&amp;dst=2199&amp;field=134&amp;date=02.12.2021" TargetMode="External"/><Relationship Id="rId19" Type="http://schemas.openxmlformats.org/officeDocument/2006/relationships/hyperlink" Target="consultantplus://offline/ref=E53830115F65052770248D05438D77B137DB41227B912301C3210BB0D831D0604EE9BA7E3235BAA84424F45947ED94BDC0D6FBF7B4AD495DV1X0M" TargetMode="External"/><Relationship Id="rId4" Type="http://schemas.openxmlformats.org/officeDocument/2006/relationships/settings" Target="settings.xml"/><Relationship Id="rId9" Type="http://schemas.openxmlformats.org/officeDocument/2006/relationships/hyperlink" Target="https://login.consultant.ru/link/?req=doc&amp;base=LAW&amp;n=388926&amp;dst=101869&amp;field=134&amp;date=02.12.2021" TargetMode="External"/><Relationship Id="rId14" Type="http://schemas.openxmlformats.org/officeDocument/2006/relationships/hyperlink" Target="consultantplus://offline/ref=937B387897F071521BBC7F822AA4B409C29E963A247B2F2B4F1393116C026ED58EAF16152020AD7C154510D60105E171C5B1BE1430BB0D932CX7N" TargetMode="External"/><Relationship Id="rId22" Type="http://schemas.openxmlformats.org/officeDocument/2006/relationships/hyperlink" Target="https://internet.garan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6408BB8E84A328B653210B0EA5F3ED9269AAA9F3450C7C950F34213C559D1FDA29F2DDBC13DCD5BB96C61BF449F99D9CBB8E440C9731773FL8xFK" TargetMode="External"/><Relationship Id="rId2" Type="http://schemas.openxmlformats.org/officeDocument/2006/relationships/hyperlink" Target="consultantplus://offline/ref=B4F6EC6561ED2B8016556D65901646CF4F9BB17ED3A6A6D7D7AC287B980F199E619F9F70D375ACE3D88D898C244222807145310D9245i5g4L" TargetMode="External"/><Relationship Id="rId1" Type="http://schemas.openxmlformats.org/officeDocument/2006/relationships/hyperlink" Target="consultantplus://offline/ref=8D40B267320DD403112E57308B5F47E88AF2FA825E7A7C128AF99C8B7DBE8628E5F98FC1E720E0CAABDA6C5C325AE0AE3DCBE9E1D322v9a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BDBB-405F-45DB-A7BA-406CBF5E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26</Pages>
  <Words>15508</Words>
  <Characters>88397</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2023-05-05T06:22:00Z</cp:lastPrinted>
  <dcterms:created xsi:type="dcterms:W3CDTF">2023-05-04T13:59:00Z</dcterms:created>
  <dcterms:modified xsi:type="dcterms:W3CDTF">2023-05-05T07:16:00Z</dcterms:modified>
</cp:coreProperties>
</file>