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5A4799" w:rsidP="005A4799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6020FE">
              <w:rPr>
                <w:sz w:val="24"/>
              </w:rPr>
              <w:t>3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5A479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31</w:t>
            </w:r>
            <w:r w:rsidR="005A4799">
              <w:rPr>
                <w:sz w:val="24"/>
              </w:rPr>
              <w:t>8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увеличении и </w:t>
      </w:r>
      <w:r w:rsidRPr="00305E1A">
        <w:rPr>
          <w:b/>
          <w:sz w:val="28"/>
          <w:szCs w:val="28"/>
        </w:rPr>
        <w:t xml:space="preserve"> перераспр</w:t>
      </w:r>
      <w:r>
        <w:rPr>
          <w:b/>
          <w:sz w:val="28"/>
          <w:szCs w:val="28"/>
        </w:rPr>
        <w:t>еделении бюджетных ассигнований,</w:t>
      </w: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предусмотренных в бюджете Иссинского района</w:t>
      </w:r>
    </w:p>
    <w:p w:rsidR="00B55D92" w:rsidRDefault="00B55D92" w:rsidP="00B55D9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на 2023 год</w:t>
      </w:r>
    </w:p>
    <w:p w:rsidR="00D86A0F" w:rsidRDefault="0030437E" w:rsidP="00B55D92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B55D92" w:rsidRDefault="00B55D92" w:rsidP="00B55D92">
      <w:pPr>
        <w:pStyle w:val="af2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D5BEC">
        <w:rPr>
          <w:color w:val="000000"/>
          <w:sz w:val="28"/>
          <w:szCs w:val="28"/>
          <w:shd w:val="clear" w:color="auto" w:fill="FFFFFF"/>
        </w:rPr>
        <w:t xml:space="preserve">На </w:t>
      </w:r>
      <w:r>
        <w:rPr>
          <w:color w:val="000000"/>
          <w:sz w:val="28"/>
          <w:szCs w:val="28"/>
          <w:shd w:val="clear" w:color="auto" w:fill="FFFFFF"/>
        </w:rPr>
        <w:t>основании постановления Правительства Пензенской области от 13.11.2023г. № 1021-пП увеличить дотацию на поддержку мер по обеспечению сбалансированности местных бюджетов в сумме  835,00 рублей и распределить администрации муниципального образования «Рабочий поселок Исса» Иссинского района Пензенской области.</w:t>
      </w:r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B55D92">
        <w:rPr>
          <w:color w:val="000000"/>
          <w:sz w:val="28"/>
          <w:szCs w:val="28"/>
          <w:shd w:val="clear" w:color="auto" w:fill="FFFFFF"/>
        </w:rPr>
        <w:t xml:space="preserve"> </w:t>
      </w:r>
      <w:r w:rsidR="000058AC">
        <w:rPr>
          <w:color w:val="000000"/>
          <w:sz w:val="28"/>
          <w:szCs w:val="28"/>
          <w:shd w:val="clear" w:color="auto" w:fill="FFFFFF"/>
        </w:rPr>
        <w:t>1 263 071,82</w:t>
      </w:r>
      <w:r w:rsidR="00CD2D52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FD769D" w:rsidRDefault="00D71845" w:rsidP="00FD769D">
      <w:pPr>
        <w:autoSpaceDE w:val="0"/>
        <w:autoSpaceDN w:val="0"/>
        <w:adjustRightInd w:val="0"/>
        <w:spacing w:before="12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6020FE" w:rsidRDefault="006020FE" w:rsidP="006020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="005A4799"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5A4799">
        <w:rPr>
          <w:color w:val="000000"/>
          <w:sz w:val="28"/>
          <w:szCs w:val="28"/>
        </w:rPr>
        <w:t>78 840,89</w:t>
      </w:r>
      <w:r>
        <w:rPr>
          <w:color w:val="000000"/>
          <w:sz w:val="28"/>
          <w:szCs w:val="28"/>
        </w:rPr>
        <w:t xml:space="preserve"> рублей;</w:t>
      </w:r>
    </w:p>
    <w:p w:rsidR="008B2AA0" w:rsidRDefault="008B2AA0" w:rsidP="006020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о</w:t>
      </w:r>
      <w:r w:rsidRPr="008B2AA0">
        <w:rPr>
          <w:color w:val="000000"/>
          <w:sz w:val="28"/>
          <w:szCs w:val="28"/>
        </w:rPr>
        <w:t>беспечение деятельности ОМОД</w:t>
      </w:r>
      <w:r>
        <w:rPr>
          <w:color w:val="000000"/>
          <w:sz w:val="28"/>
          <w:szCs w:val="28"/>
        </w:rPr>
        <w:t xml:space="preserve"> в сумме 12</w:t>
      </w:r>
      <w:r w:rsidR="00005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рублей;</w:t>
      </w:r>
    </w:p>
    <w:p w:rsidR="00CD2D52" w:rsidRDefault="00CD2D52" w:rsidP="006020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- р</w:t>
      </w:r>
      <w:r w:rsidRPr="00CD2D52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</w:t>
      </w:r>
      <w:r w:rsidR="000058A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142</w:t>
      </w:r>
      <w:r w:rsidR="00005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902,93 рублей.</w:t>
      </w:r>
    </w:p>
    <w:p w:rsidR="000058AC" w:rsidRDefault="000058AC" w:rsidP="000058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0058AC" w:rsidRDefault="000058AC" w:rsidP="000058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(и</w:t>
      </w:r>
      <w:r w:rsidRPr="000058AC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) в сумме 29 328,00 рублей.</w:t>
      </w:r>
    </w:p>
    <w:p w:rsidR="005A4799" w:rsidRPr="00DD5BEC" w:rsidRDefault="00B55D92" w:rsidP="005A4799">
      <w:p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2</w:t>
      </w:r>
      <w:r w:rsidR="005A4799" w:rsidRPr="00044036">
        <w:rPr>
          <w:color w:val="000000"/>
          <w:sz w:val="28"/>
          <w:szCs w:val="28"/>
        </w:rPr>
        <w:t>.2</w:t>
      </w:r>
      <w:r w:rsidR="005A4799">
        <w:rPr>
          <w:color w:val="000000"/>
          <w:sz w:val="22"/>
          <w:szCs w:val="22"/>
        </w:rPr>
        <w:t xml:space="preserve">.  </w:t>
      </w:r>
      <w:r w:rsidR="005A4799">
        <w:rPr>
          <w:sz w:val="28"/>
          <w:szCs w:val="28"/>
          <w:shd w:val="clear" w:color="auto" w:fill="FFFFFF"/>
        </w:rPr>
        <w:t>У</w:t>
      </w:r>
      <w:r w:rsidR="005A4799" w:rsidRPr="00DD5BE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5A4799" w:rsidRPr="00D71845" w:rsidRDefault="005A4799" w:rsidP="005A4799">
      <w:pPr>
        <w:pStyle w:val="af2"/>
        <w:spacing w:before="120"/>
        <w:ind w:left="786"/>
        <w:jc w:val="both"/>
        <w:rPr>
          <w:sz w:val="28"/>
          <w:szCs w:val="28"/>
          <w:shd w:val="clear" w:color="auto" w:fill="FFFFFF"/>
        </w:rPr>
      </w:pPr>
      <w:r w:rsidRPr="00D71845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8B2AA0" w:rsidRDefault="008B2AA0" w:rsidP="000058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76429E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79</w:t>
      </w:r>
      <w:r w:rsidR="00005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889,72 рублей;</w:t>
      </w:r>
    </w:p>
    <w:p w:rsidR="005A4799" w:rsidRDefault="008B2AA0" w:rsidP="000058A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B2AA0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по главе администрации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</w:t>
      </w:r>
      <w:r w:rsidR="00CD2D52">
        <w:rPr>
          <w:color w:val="000000" w:themeColor="text1"/>
          <w:sz w:val="28"/>
          <w:szCs w:val="28"/>
        </w:rPr>
        <w:t>1</w:t>
      </w:r>
      <w:r w:rsidR="000058AC">
        <w:rPr>
          <w:color w:val="000000" w:themeColor="text1"/>
          <w:sz w:val="28"/>
          <w:szCs w:val="28"/>
        </w:rPr>
        <w:t> </w:t>
      </w:r>
      <w:r w:rsidR="00CD2D52">
        <w:rPr>
          <w:color w:val="000000" w:themeColor="text1"/>
          <w:sz w:val="28"/>
          <w:szCs w:val="28"/>
        </w:rPr>
        <w:t>143</w:t>
      </w:r>
      <w:r w:rsidR="000058AC">
        <w:rPr>
          <w:color w:val="000000" w:themeColor="text1"/>
          <w:sz w:val="28"/>
          <w:szCs w:val="28"/>
        </w:rPr>
        <w:t xml:space="preserve"> </w:t>
      </w:r>
      <w:r w:rsidR="00CD2D52">
        <w:rPr>
          <w:color w:val="000000" w:themeColor="text1"/>
          <w:sz w:val="28"/>
          <w:szCs w:val="28"/>
        </w:rPr>
        <w:t>854,10</w:t>
      </w:r>
      <w:r>
        <w:rPr>
          <w:color w:val="000000" w:themeColor="text1"/>
          <w:sz w:val="28"/>
          <w:szCs w:val="28"/>
        </w:rPr>
        <w:t>рублей;</w:t>
      </w:r>
    </w:p>
    <w:p w:rsidR="008B2AA0" w:rsidRDefault="008B2AA0" w:rsidP="000058A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8B2AA0">
        <w:rPr>
          <w:color w:val="000000" w:themeColor="text1"/>
          <w:sz w:val="28"/>
          <w:szCs w:val="28"/>
        </w:rPr>
        <w:t>ропагандистские мероприятия в сфере террористической и экстремистской деятельности</w:t>
      </w:r>
      <w:r>
        <w:rPr>
          <w:color w:val="000000" w:themeColor="text1"/>
          <w:sz w:val="28"/>
          <w:szCs w:val="28"/>
        </w:rPr>
        <w:t xml:space="preserve"> в сумме 10</w:t>
      </w:r>
      <w:r w:rsidR="000058AC">
        <w:rPr>
          <w:color w:val="000000" w:themeColor="text1"/>
          <w:sz w:val="28"/>
          <w:szCs w:val="28"/>
        </w:rPr>
        <w:t xml:space="preserve"> </w:t>
      </w:r>
      <w:r w:rsidR="008F327D">
        <w:rPr>
          <w:color w:val="000000" w:themeColor="text1"/>
          <w:sz w:val="28"/>
          <w:szCs w:val="28"/>
        </w:rPr>
        <w:t>000,00 рублей;</w:t>
      </w:r>
    </w:p>
    <w:p w:rsidR="008F327D" w:rsidRDefault="008F327D" w:rsidP="000058A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F327D">
        <w:rPr>
          <w:color w:val="000000" w:themeColor="text1"/>
          <w:sz w:val="28"/>
          <w:szCs w:val="28"/>
        </w:rPr>
        <w:t>асходы  на обеспечение деятельности (оказание услуг) муниципальных учрежден</w:t>
      </w:r>
      <w:r>
        <w:rPr>
          <w:color w:val="000000" w:themeColor="text1"/>
          <w:sz w:val="28"/>
          <w:szCs w:val="28"/>
        </w:rPr>
        <w:t>ий (МКУ "Центр оказания услуг"</w:t>
      </w:r>
      <w:r w:rsidRPr="008F327D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(р</w:t>
      </w:r>
      <w:r w:rsidRPr="008F327D">
        <w:rPr>
          <w:color w:val="000000" w:themeColor="text1"/>
          <w:sz w:val="28"/>
          <w:szCs w:val="28"/>
        </w:rPr>
        <w:t>асходы на выплаты персоналу казенных учреждений</w:t>
      </w:r>
      <w:r>
        <w:rPr>
          <w:color w:val="000000" w:themeColor="text1"/>
          <w:sz w:val="28"/>
          <w:szCs w:val="28"/>
        </w:rPr>
        <w:t>) в сумме 29 328,00 рублей.</w:t>
      </w:r>
    </w:p>
    <w:p w:rsidR="006B4649" w:rsidRPr="004D581F" w:rsidRDefault="00B55D92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B55D92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6D6DB9">
        <w:rPr>
          <w:sz w:val="28"/>
          <w:szCs w:val="28"/>
          <w:shd w:val="clear" w:color="auto" w:fill="FFFFFF"/>
        </w:rPr>
        <w:t>«</w:t>
      </w:r>
      <w:r w:rsidR="00CD2D52" w:rsidRPr="00CD2D52">
        <w:rPr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 w:rsidR="006D6DB9">
        <w:rPr>
          <w:sz w:val="28"/>
          <w:szCs w:val="28"/>
          <w:shd w:val="clear" w:color="auto" w:fill="FFFFFF"/>
        </w:rPr>
        <w:t>нском районе Пензенской области</w:t>
      </w:r>
      <w:r w:rsidR="00CD2D52" w:rsidRPr="00CD2D52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DB0182" w:rsidRDefault="00DB0182" w:rsidP="00DB018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области»;</w:t>
      </w:r>
    </w:p>
    <w:p w:rsidR="000E4840" w:rsidRPr="00B02E72" w:rsidRDefault="00C17D3D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B55D92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B55D92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55D92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A2259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9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76429E" w:rsidRPr="00802AD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6429E" w:rsidRDefault="007642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1.5pt;width:199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    <v:textbox>
                  <w:txbxContent>
                    <w:p w:rsidR="0076429E" w:rsidRDefault="007642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76429E" w:rsidRPr="00802ADE" w:rsidRDefault="0076429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6429E" w:rsidRDefault="0076429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9E" w:rsidRPr="00802AD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76429E" w:rsidRPr="00802ADE" w:rsidRDefault="007642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8F327D">
      <w:pgSz w:w="11906" w:h="16838"/>
      <w:pgMar w:top="426" w:right="707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8A9" w:rsidRDefault="00CA38A9" w:rsidP="00002AA9">
      <w:r>
        <w:separator/>
      </w:r>
    </w:p>
  </w:endnote>
  <w:endnote w:type="continuationSeparator" w:id="0">
    <w:p w:rsidR="00CA38A9" w:rsidRDefault="00CA38A9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8A9" w:rsidRDefault="00CA38A9" w:rsidP="00002AA9">
      <w:r>
        <w:separator/>
      </w:r>
    </w:p>
  </w:footnote>
  <w:footnote w:type="continuationSeparator" w:id="0">
    <w:p w:rsidR="00CA38A9" w:rsidRDefault="00CA38A9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0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1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5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8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17"/>
  </w:num>
  <w:num w:numId="16">
    <w:abstractNumId w:val="7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0DDB"/>
    <w:rsid w:val="00001FCE"/>
    <w:rsid w:val="000029FC"/>
    <w:rsid w:val="00002AA9"/>
    <w:rsid w:val="00002B0E"/>
    <w:rsid w:val="000058AC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4036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33E"/>
    <w:rsid w:val="00125F0E"/>
    <w:rsid w:val="00131BBE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3C6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72AE9"/>
    <w:rsid w:val="00373534"/>
    <w:rsid w:val="00373FFF"/>
    <w:rsid w:val="00374B00"/>
    <w:rsid w:val="00377B40"/>
    <w:rsid w:val="00382E07"/>
    <w:rsid w:val="00383C35"/>
    <w:rsid w:val="00384077"/>
    <w:rsid w:val="003850A2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5B61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9C"/>
    <w:rsid w:val="004A18BD"/>
    <w:rsid w:val="004A257F"/>
    <w:rsid w:val="004A381E"/>
    <w:rsid w:val="004A4866"/>
    <w:rsid w:val="004A528E"/>
    <w:rsid w:val="004A6FD2"/>
    <w:rsid w:val="004B0DDE"/>
    <w:rsid w:val="004B2855"/>
    <w:rsid w:val="004B457F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4799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25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D6DB9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1470"/>
    <w:rsid w:val="007E1BA7"/>
    <w:rsid w:val="007E1EE2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2AA0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327D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4715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0D3E"/>
    <w:rsid w:val="00B51E82"/>
    <w:rsid w:val="00B523DD"/>
    <w:rsid w:val="00B53C68"/>
    <w:rsid w:val="00B53CF6"/>
    <w:rsid w:val="00B5544A"/>
    <w:rsid w:val="00B55D92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38A9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0D49"/>
    <w:rsid w:val="00CC1280"/>
    <w:rsid w:val="00CC2914"/>
    <w:rsid w:val="00CC2F5A"/>
    <w:rsid w:val="00CC7261"/>
    <w:rsid w:val="00CD2D52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0182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DCA40-761E-48B0-8AB4-CE087887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Orgotdel</cp:lastModifiedBy>
  <cp:revision>2</cp:revision>
  <cp:lastPrinted>2023-09-29T05:30:00Z</cp:lastPrinted>
  <dcterms:created xsi:type="dcterms:W3CDTF">2023-11-17T07:06:00Z</dcterms:created>
  <dcterms:modified xsi:type="dcterms:W3CDTF">2023-11-17T07:06:00Z</dcterms:modified>
</cp:coreProperties>
</file>