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48C4B" w14:textId="77777777" w:rsidR="00020F64" w:rsidRDefault="00020F64" w:rsidP="0097511A">
      <w:pPr>
        <w:pStyle w:val="a6"/>
        <w:tabs>
          <w:tab w:val="left" w:pos="7881"/>
        </w:tabs>
        <w:spacing w:after="0"/>
        <w:jc w:val="center"/>
        <w:rPr>
          <w:b/>
          <w:noProof/>
        </w:rPr>
      </w:pPr>
    </w:p>
    <w:p w14:paraId="39D6D0EB" w14:textId="1A76BA31" w:rsidR="00020F64" w:rsidRDefault="00020F64" w:rsidP="0097511A">
      <w:pPr>
        <w:pStyle w:val="a6"/>
        <w:tabs>
          <w:tab w:val="left" w:pos="7881"/>
        </w:tabs>
        <w:spacing w:after="0"/>
        <w:jc w:val="center"/>
        <w:rPr>
          <w:b/>
          <w:bCs/>
          <w:sz w:val="28"/>
          <w:szCs w:val="28"/>
        </w:rPr>
      </w:pPr>
      <w:r>
        <w:rPr>
          <w:b/>
          <w:noProof/>
        </w:rPr>
        <w:drawing>
          <wp:inline distT="0" distB="0" distL="0" distR="0" wp14:anchorId="57D19795" wp14:editId="1EB1084C">
            <wp:extent cx="676275" cy="800100"/>
            <wp:effectExtent l="19050" t="0" r="9525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5B2D60" w14:textId="77777777" w:rsidR="00323EEF" w:rsidRDefault="00323EEF" w:rsidP="00F20CCE">
      <w:pPr>
        <w:pStyle w:val="a6"/>
        <w:tabs>
          <w:tab w:val="left" w:pos="7881"/>
        </w:tabs>
        <w:spacing w:after="0"/>
        <w:jc w:val="right"/>
        <w:rPr>
          <w:sz w:val="26"/>
          <w:szCs w:val="26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23EEF" w14:paraId="7A2CE6A1" w14:textId="77777777">
        <w:tc>
          <w:tcPr>
            <w:tcW w:w="9606" w:type="dxa"/>
          </w:tcPr>
          <w:p w14:paraId="30E8B662" w14:textId="77777777" w:rsidR="00323EEF" w:rsidRDefault="0097511A">
            <w:pPr>
              <w:suppressAutoHyphens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14:paraId="6AA9A6C4" w14:textId="77777777" w:rsidR="0097511A" w:rsidRDefault="0097511A">
            <w:pPr>
              <w:suppressAutoHyphens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МУНИЦИПАЛЬНОГО ОБРАЗОВАНИЯ</w:t>
            </w:r>
          </w:p>
          <w:p w14:paraId="096F8CE4" w14:textId="77777777" w:rsidR="0097511A" w:rsidRDefault="0097511A">
            <w:pPr>
              <w:suppressAutoHyphens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«РАБОЧИЙ ПОСЕЛОК ИССА»</w:t>
            </w:r>
          </w:p>
          <w:p w14:paraId="177CB895" w14:textId="77777777" w:rsidR="0097511A" w:rsidRDefault="0097511A">
            <w:pPr>
              <w:suppressAutoHyphens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ИССИНСКОГО РАЙОНА ПЕНЗЕНСКОЙ ОБЛАСТИ</w:t>
            </w:r>
          </w:p>
          <w:p w14:paraId="26C1F6FC" w14:textId="77777777" w:rsidR="00BE1A78" w:rsidRPr="00BE1A78" w:rsidRDefault="00BE1A78">
            <w:pPr>
              <w:suppressAutoHyphens/>
              <w:jc w:val="center"/>
              <w:rPr>
                <w:b/>
                <w:bCs/>
                <w:kern w:val="2"/>
                <w:sz w:val="36"/>
                <w:szCs w:val="36"/>
              </w:rPr>
            </w:pPr>
            <w:r>
              <w:rPr>
                <w:b/>
                <w:bCs/>
                <w:kern w:val="2"/>
                <w:sz w:val="36"/>
                <w:szCs w:val="36"/>
              </w:rPr>
              <w:t>СЕДЬМОГО СОЗЫВА</w:t>
            </w:r>
          </w:p>
        </w:tc>
      </w:tr>
      <w:tr w:rsidR="00323EEF" w14:paraId="246A70F8" w14:textId="77777777">
        <w:trPr>
          <w:trHeight w:val="80"/>
        </w:trPr>
        <w:tc>
          <w:tcPr>
            <w:tcW w:w="9606" w:type="dxa"/>
          </w:tcPr>
          <w:p w14:paraId="27989A76" w14:textId="77777777" w:rsidR="00323EEF" w:rsidRDefault="00BE1A78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</w:tc>
      </w:tr>
    </w:tbl>
    <w:p w14:paraId="227C943E" w14:textId="77777777" w:rsidR="00323EEF" w:rsidRDefault="00323EEF" w:rsidP="00F20CCE">
      <w:pPr>
        <w:autoSpaceDE w:val="0"/>
        <w:autoSpaceDN w:val="0"/>
        <w:adjustRightInd w:val="0"/>
        <w:ind w:firstLine="720"/>
        <w:jc w:val="center"/>
        <w:rPr>
          <w:b/>
          <w:bCs/>
          <w:kern w:val="2"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323EEF" w14:paraId="396B7FD8" w14:textId="77777777">
        <w:trPr>
          <w:jc w:val="center"/>
        </w:trPr>
        <w:tc>
          <w:tcPr>
            <w:tcW w:w="284" w:type="dxa"/>
            <w:vAlign w:val="bottom"/>
          </w:tcPr>
          <w:p w14:paraId="204FC034" w14:textId="77777777" w:rsidR="00323EEF" w:rsidRDefault="00323EEF">
            <w:pPr>
              <w:suppressAutoHyphens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8D4EC7" w14:textId="48C1B06A" w:rsidR="00323EEF" w:rsidRDefault="00E165C5" w:rsidP="00BE1A78">
            <w:pPr>
              <w:suppressAutoHyphens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19.10.2022</w:t>
            </w:r>
          </w:p>
        </w:tc>
        <w:tc>
          <w:tcPr>
            <w:tcW w:w="397" w:type="dxa"/>
          </w:tcPr>
          <w:p w14:paraId="7E13F17F" w14:textId="77777777" w:rsidR="00323EEF" w:rsidRDefault="00323EEF">
            <w:pPr>
              <w:suppressAutoHyphens/>
              <w:jc w:val="center"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2480BB" w14:textId="39902A68" w:rsidR="00323EEF" w:rsidRPr="00BE1A78" w:rsidRDefault="005048D6" w:rsidP="001D7ABE">
            <w:pPr>
              <w:suppressAutoHyphens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229-54/7</w:t>
            </w:r>
          </w:p>
        </w:tc>
      </w:tr>
      <w:tr w:rsidR="00323EEF" w14:paraId="614AF689" w14:textId="77777777">
        <w:trPr>
          <w:jc w:val="center"/>
        </w:trPr>
        <w:tc>
          <w:tcPr>
            <w:tcW w:w="4650" w:type="dxa"/>
            <w:gridSpan w:val="4"/>
          </w:tcPr>
          <w:p w14:paraId="6C14493F" w14:textId="77777777" w:rsidR="00323EEF" w:rsidRPr="0097511A" w:rsidRDefault="0097511A">
            <w:pPr>
              <w:suppressAutoHyphens/>
              <w:jc w:val="center"/>
              <w:rPr>
                <w:iCs/>
                <w:kern w:val="2"/>
              </w:rPr>
            </w:pPr>
            <w:proofErr w:type="spellStart"/>
            <w:r w:rsidRPr="0097511A">
              <w:rPr>
                <w:iCs/>
              </w:rPr>
              <w:t>рп.Исса</w:t>
            </w:r>
            <w:proofErr w:type="spellEnd"/>
          </w:p>
        </w:tc>
      </w:tr>
    </w:tbl>
    <w:p w14:paraId="13E0E154" w14:textId="77777777" w:rsidR="00323EEF" w:rsidRDefault="00323EEF" w:rsidP="00F20CCE">
      <w:pPr>
        <w:autoSpaceDE w:val="0"/>
        <w:autoSpaceDN w:val="0"/>
        <w:adjustRightInd w:val="0"/>
        <w:ind w:firstLine="720"/>
        <w:jc w:val="center"/>
        <w:rPr>
          <w:b/>
          <w:bCs/>
          <w:kern w:val="2"/>
          <w:sz w:val="28"/>
          <w:szCs w:val="28"/>
        </w:rPr>
      </w:pPr>
    </w:p>
    <w:p w14:paraId="35311B26" w14:textId="77777777" w:rsidR="00323EEF" w:rsidRDefault="00AC1F31" w:rsidP="003C49D1">
      <w:pPr>
        <w:autoSpaceDE w:val="0"/>
        <w:autoSpaceDN w:val="0"/>
        <w:adjustRightInd w:val="0"/>
        <w:spacing w:before="120"/>
        <w:jc w:val="center"/>
        <w:rPr>
          <w:b/>
          <w:bCs/>
          <w:sz w:val="28"/>
          <w:szCs w:val="28"/>
        </w:rPr>
      </w:pPr>
      <w:bookmarkStart w:id="0" w:name="_Hlk116981162"/>
      <w:r w:rsidRPr="00845E79">
        <w:rPr>
          <w:b/>
          <w:bCs/>
          <w:spacing w:val="-1"/>
          <w:sz w:val="28"/>
          <w:szCs w:val="28"/>
        </w:rPr>
        <w:t xml:space="preserve">О проведении публичных слушаний </w:t>
      </w:r>
      <w:r w:rsidR="00D06C21">
        <w:rPr>
          <w:b/>
          <w:bCs/>
          <w:spacing w:val="-1"/>
          <w:sz w:val="28"/>
          <w:szCs w:val="28"/>
        </w:rPr>
        <w:t xml:space="preserve">по проекту внесения изменений в Генеральный план </w:t>
      </w:r>
      <w:r>
        <w:rPr>
          <w:b/>
          <w:bCs/>
          <w:spacing w:val="-1"/>
          <w:sz w:val="28"/>
          <w:szCs w:val="28"/>
        </w:rPr>
        <w:t xml:space="preserve"> территории </w:t>
      </w:r>
      <w:r w:rsidR="00D06C21">
        <w:rPr>
          <w:b/>
          <w:bCs/>
          <w:spacing w:val="-1"/>
          <w:sz w:val="28"/>
          <w:szCs w:val="28"/>
        </w:rPr>
        <w:t xml:space="preserve">муниципального образования «Рабочий поселок </w:t>
      </w:r>
      <w:r>
        <w:rPr>
          <w:b/>
          <w:bCs/>
          <w:spacing w:val="-1"/>
          <w:sz w:val="28"/>
          <w:szCs w:val="28"/>
        </w:rPr>
        <w:t>Исса</w:t>
      </w:r>
      <w:r w:rsidR="00D06C21">
        <w:rPr>
          <w:b/>
          <w:bCs/>
          <w:spacing w:val="-1"/>
          <w:sz w:val="28"/>
          <w:szCs w:val="28"/>
        </w:rPr>
        <w:t>»</w:t>
      </w:r>
      <w:r>
        <w:rPr>
          <w:b/>
          <w:bCs/>
          <w:spacing w:val="-1"/>
          <w:sz w:val="28"/>
          <w:szCs w:val="28"/>
        </w:rPr>
        <w:t xml:space="preserve"> Иссинского района Пензенской области</w:t>
      </w:r>
      <w:bookmarkEnd w:id="0"/>
    </w:p>
    <w:p w14:paraId="37EB4D28" w14:textId="77777777" w:rsidR="00323EEF" w:rsidRPr="00F20CCE" w:rsidRDefault="00323EEF" w:rsidP="00F20CCE">
      <w:pPr>
        <w:autoSpaceDE w:val="0"/>
        <w:autoSpaceDN w:val="0"/>
        <w:adjustRightInd w:val="0"/>
        <w:spacing w:before="120"/>
        <w:ind w:firstLine="709"/>
        <w:jc w:val="center"/>
        <w:rPr>
          <w:b/>
          <w:bCs/>
          <w:i/>
          <w:iCs/>
        </w:rPr>
      </w:pPr>
    </w:p>
    <w:p w14:paraId="58FBD4E4" w14:textId="6948B540" w:rsidR="00323EEF" w:rsidRDefault="00AC1F31" w:rsidP="00615FB5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  <w:highlight w:val="cyan"/>
        </w:rPr>
      </w:pPr>
      <w:r w:rsidRPr="00AC1F31">
        <w:rPr>
          <w:sz w:val="28"/>
          <w:szCs w:val="28"/>
        </w:rPr>
        <w:t xml:space="preserve">Руководствуясь Градостроительным кодексом Российской Федерации, 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AC1F31">
          <w:rPr>
            <w:sz w:val="28"/>
            <w:szCs w:val="28"/>
          </w:rPr>
          <w:t>06.10.2003</w:t>
        </w:r>
      </w:smartTag>
      <w:r w:rsidRPr="00AC1F31">
        <w:rPr>
          <w:sz w:val="28"/>
          <w:szCs w:val="28"/>
        </w:rPr>
        <w:t xml:space="preserve"> №131-ФЗ «Об общих принципах организации местного самоуправления в Российской Федерации» (с последующими изменениями), </w:t>
      </w:r>
      <w:r w:rsidR="008C0865" w:rsidRPr="008C0865">
        <w:rPr>
          <w:sz w:val="28"/>
          <w:szCs w:val="28"/>
        </w:rPr>
        <w:t>Положением о порядке организации и проведения общественных обсуждений, публичных слушаний в сфере градостроительной деятельности</w:t>
      </w:r>
      <w:r w:rsidR="008C0865">
        <w:rPr>
          <w:sz w:val="28"/>
          <w:szCs w:val="28"/>
        </w:rPr>
        <w:t>,</w:t>
      </w:r>
      <w:r w:rsidR="00D06C21">
        <w:rPr>
          <w:sz w:val="28"/>
          <w:szCs w:val="28"/>
        </w:rPr>
        <w:t xml:space="preserve"> </w:t>
      </w:r>
      <w:r w:rsidRPr="00D06C21">
        <w:rPr>
          <w:sz w:val="28"/>
          <w:szCs w:val="28"/>
        </w:rPr>
        <w:t xml:space="preserve">утвержденным решением Комитета местного самоуправления муниципального образования «Рабочий поселок Исса» Иссинского района Пензенской области от </w:t>
      </w:r>
      <w:r w:rsidR="008C0865">
        <w:rPr>
          <w:sz w:val="28"/>
          <w:szCs w:val="28"/>
        </w:rPr>
        <w:t>24.01.2019</w:t>
      </w:r>
      <w:r w:rsidRPr="00D06C21">
        <w:rPr>
          <w:sz w:val="28"/>
          <w:szCs w:val="28"/>
        </w:rPr>
        <w:t xml:space="preserve"> № </w:t>
      </w:r>
      <w:r w:rsidR="008C0865">
        <w:rPr>
          <w:sz w:val="28"/>
          <w:szCs w:val="28"/>
        </w:rPr>
        <w:t>383-75/6</w:t>
      </w:r>
      <w:r w:rsidRPr="00D06C21">
        <w:rPr>
          <w:sz w:val="28"/>
          <w:szCs w:val="28"/>
        </w:rPr>
        <w:t>,</w:t>
      </w:r>
      <w:r w:rsidR="008C0865">
        <w:rPr>
          <w:sz w:val="28"/>
          <w:szCs w:val="28"/>
        </w:rPr>
        <w:t xml:space="preserve"> </w:t>
      </w:r>
      <w:r w:rsidR="005B1672">
        <w:rPr>
          <w:sz w:val="28"/>
          <w:szCs w:val="28"/>
        </w:rPr>
        <w:t xml:space="preserve">Постановлением администрации муниципального </w:t>
      </w:r>
      <w:r w:rsidR="005B1672" w:rsidRPr="005B1672">
        <w:rPr>
          <w:sz w:val="28"/>
          <w:szCs w:val="28"/>
        </w:rPr>
        <w:t xml:space="preserve">образования </w:t>
      </w:r>
      <w:r w:rsidRPr="005B1672">
        <w:rPr>
          <w:sz w:val="28"/>
          <w:szCs w:val="28"/>
        </w:rPr>
        <w:t xml:space="preserve"> </w:t>
      </w:r>
      <w:r w:rsidR="005B1672" w:rsidRPr="005B1672">
        <w:rPr>
          <w:sz w:val="28"/>
          <w:szCs w:val="28"/>
        </w:rPr>
        <w:t>«Рабочий</w:t>
      </w:r>
      <w:r w:rsidR="005B1672">
        <w:rPr>
          <w:sz w:val="28"/>
          <w:szCs w:val="28"/>
        </w:rPr>
        <w:t xml:space="preserve"> поселок Исса» Иссинского района Пензенской области от </w:t>
      </w:r>
      <w:r w:rsidR="0004028D">
        <w:rPr>
          <w:sz w:val="28"/>
          <w:szCs w:val="28"/>
        </w:rPr>
        <w:t>19</w:t>
      </w:r>
      <w:r w:rsidR="005B1672">
        <w:rPr>
          <w:sz w:val="28"/>
          <w:szCs w:val="28"/>
        </w:rPr>
        <w:t>.</w:t>
      </w:r>
      <w:r w:rsidR="0004028D">
        <w:rPr>
          <w:sz w:val="28"/>
          <w:szCs w:val="28"/>
        </w:rPr>
        <w:t>04</w:t>
      </w:r>
      <w:r w:rsidR="005B1672">
        <w:rPr>
          <w:sz w:val="28"/>
          <w:szCs w:val="28"/>
        </w:rPr>
        <w:t>.202</w:t>
      </w:r>
      <w:r w:rsidR="0004028D">
        <w:rPr>
          <w:sz w:val="28"/>
          <w:szCs w:val="28"/>
        </w:rPr>
        <w:t>2</w:t>
      </w:r>
      <w:r w:rsidR="005B1672">
        <w:rPr>
          <w:sz w:val="28"/>
          <w:szCs w:val="28"/>
        </w:rPr>
        <w:t xml:space="preserve"> №</w:t>
      </w:r>
      <w:r w:rsidR="0004028D">
        <w:rPr>
          <w:sz w:val="28"/>
          <w:szCs w:val="28"/>
        </w:rPr>
        <w:t>65/1</w:t>
      </w:r>
      <w:r w:rsidR="005B1672">
        <w:rPr>
          <w:sz w:val="28"/>
          <w:szCs w:val="28"/>
        </w:rPr>
        <w:t xml:space="preserve">-п </w:t>
      </w:r>
      <w:r w:rsidR="005B1672" w:rsidRPr="00D67D40">
        <w:rPr>
          <w:sz w:val="28"/>
          <w:szCs w:val="28"/>
        </w:rPr>
        <w:t>«</w:t>
      </w:r>
      <w:r w:rsidR="00D67D40" w:rsidRPr="00D67D40">
        <w:rPr>
          <w:sz w:val="28"/>
          <w:szCs w:val="28"/>
          <w:lang w:eastAsia="en-US"/>
        </w:rPr>
        <w:t>О подготовке проекта внесения изменений в генеральный план территории муниципального образования «Рабочий поселок Исса» Иссинского района Пензенской области</w:t>
      </w:r>
      <w:r w:rsidR="0004028D">
        <w:rPr>
          <w:sz w:val="28"/>
          <w:szCs w:val="28"/>
          <w:lang w:eastAsia="en-US"/>
        </w:rPr>
        <w:t>»</w:t>
      </w:r>
      <w:r w:rsidR="00D67D40">
        <w:rPr>
          <w:sz w:val="28"/>
          <w:szCs w:val="28"/>
          <w:lang w:eastAsia="en-US"/>
        </w:rPr>
        <w:t>, Уставом муниципального образования «Рабочий поселок Исса» Иссинского района Пензенской области (с изменениями и дополнениями),</w:t>
      </w:r>
      <w:r w:rsidR="00323EEF" w:rsidRPr="00D06C21">
        <w:rPr>
          <w:sz w:val="28"/>
          <w:szCs w:val="28"/>
          <w:highlight w:val="cyan"/>
        </w:rPr>
        <w:t xml:space="preserve"> </w:t>
      </w:r>
    </w:p>
    <w:p w14:paraId="5023151B" w14:textId="77777777" w:rsidR="00323EEF" w:rsidRPr="00D67D40" w:rsidRDefault="00615FB5" w:rsidP="00615FB5">
      <w:pPr>
        <w:spacing w:before="120"/>
        <w:ind w:firstLine="544"/>
        <w:jc w:val="center"/>
        <w:rPr>
          <w:sz w:val="28"/>
          <w:szCs w:val="28"/>
        </w:rPr>
      </w:pPr>
      <w:r w:rsidRPr="00D67D40">
        <w:rPr>
          <w:b/>
          <w:sz w:val="28"/>
          <w:szCs w:val="28"/>
        </w:rPr>
        <w:t>Комитет местного самоуправления</w:t>
      </w:r>
      <w:r w:rsidRPr="00D67D40">
        <w:rPr>
          <w:b/>
        </w:rPr>
        <w:t xml:space="preserve"> </w:t>
      </w:r>
      <w:r w:rsidRPr="00D67D40">
        <w:rPr>
          <w:b/>
          <w:sz w:val="28"/>
          <w:szCs w:val="28"/>
        </w:rPr>
        <w:t>муниципального образования «Рабочий поселок Исса» Иссинского района Пензенской области решил</w:t>
      </w:r>
      <w:r w:rsidR="00323EEF" w:rsidRPr="00D67D40">
        <w:rPr>
          <w:sz w:val="28"/>
          <w:szCs w:val="28"/>
        </w:rPr>
        <w:t>:</w:t>
      </w:r>
    </w:p>
    <w:p w14:paraId="6CED8453" w14:textId="77777777" w:rsidR="00323EEF" w:rsidRPr="00D06C21" w:rsidRDefault="00323EEF" w:rsidP="00F20CCE">
      <w:pPr>
        <w:pStyle w:val="a6"/>
        <w:spacing w:after="0"/>
        <w:ind w:firstLine="709"/>
        <w:jc w:val="both"/>
        <w:rPr>
          <w:sz w:val="16"/>
          <w:szCs w:val="16"/>
          <w:highlight w:val="cyan"/>
        </w:rPr>
      </w:pPr>
    </w:p>
    <w:p w14:paraId="10AD5D72" w14:textId="77777777" w:rsidR="00020F64" w:rsidRDefault="00AC1F31" w:rsidP="00020F64">
      <w:pPr>
        <w:pStyle w:val="a6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1D7ABE">
        <w:rPr>
          <w:sz w:val="28"/>
          <w:szCs w:val="28"/>
        </w:rPr>
        <w:t>1.</w:t>
      </w:r>
      <w:r w:rsidRPr="001D7ABE">
        <w:rPr>
          <w:sz w:val="28"/>
          <w:szCs w:val="28"/>
        </w:rPr>
        <w:tab/>
        <w:t xml:space="preserve">Назначить </w:t>
      </w:r>
      <w:r w:rsidR="001D7ABE" w:rsidRPr="001D7ABE">
        <w:rPr>
          <w:sz w:val="28"/>
          <w:szCs w:val="28"/>
        </w:rPr>
        <w:t xml:space="preserve">и провести публичные слушания по проекту внесения изменений в Генеральный план территории </w:t>
      </w:r>
      <w:r w:rsidRPr="001D7ABE">
        <w:rPr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  <w:r w:rsidR="001D7ABE" w:rsidRPr="001D7ABE">
        <w:rPr>
          <w:sz w:val="28"/>
          <w:szCs w:val="28"/>
        </w:rPr>
        <w:t>,</w:t>
      </w:r>
      <w:r w:rsidRPr="001D7ABE">
        <w:rPr>
          <w:sz w:val="28"/>
          <w:szCs w:val="28"/>
        </w:rPr>
        <w:t xml:space="preserve"> </w:t>
      </w:r>
      <w:r w:rsidR="008C0865" w:rsidRPr="00BB7A45">
        <w:rPr>
          <w:rStyle w:val="blk"/>
          <w:sz w:val="28"/>
          <w:szCs w:val="28"/>
        </w:rPr>
        <w:t>утвержденный решением комитета местного самоуправления «Рабочий поселок Исса» от 16.09.2008 №238-31/4 «Об утверждении Генерального плана территории муниципального образования «Рабочий поселок Исса» (далее- проект изменений в Генеральный план)</w:t>
      </w:r>
      <w:r w:rsidR="00A155F2" w:rsidRPr="001D7ABE">
        <w:rPr>
          <w:sz w:val="28"/>
          <w:szCs w:val="28"/>
        </w:rPr>
        <w:t>.</w:t>
      </w:r>
    </w:p>
    <w:p w14:paraId="4328A95F" w14:textId="77777777" w:rsidR="00475216" w:rsidRDefault="00475216" w:rsidP="00020F64">
      <w:pPr>
        <w:pStyle w:val="a6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14:paraId="120F00AD" w14:textId="65E69449" w:rsidR="001D7ABE" w:rsidRDefault="001D7ABE" w:rsidP="00020F64">
      <w:pPr>
        <w:pStyle w:val="a6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Место, дата и время проведения публичных слушаний:</w:t>
      </w:r>
    </w:p>
    <w:p w14:paraId="6499B680" w14:textId="487A0AC6" w:rsidR="001D7ABE" w:rsidRDefault="001D7ABE" w:rsidP="00FA614F">
      <w:pPr>
        <w:pStyle w:val="a6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1D7ABE">
        <w:rPr>
          <w:sz w:val="28"/>
          <w:szCs w:val="28"/>
        </w:rPr>
        <w:t>-</w:t>
      </w:r>
      <w:r w:rsidR="000F1B8A">
        <w:rPr>
          <w:sz w:val="28"/>
          <w:szCs w:val="28"/>
        </w:rPr>
        <w:t xml:space="preserve"> </w:t>
      </w:r>
      <w:r w:rsidRPr="001D7ABE">
        <w:rPr>
          <w:sz w:val="28"/>
          <w:szCs w:val="28"/>
        </w:rPr>
        <w:t xml:space="preserve">Пензенская область, </w:t>
      </w:r>
      <w:r w:rsidR="00970BA9">
        <w:rPr>
          <w:sz w:val="28"/>
          <w:szCs w:val="28"/>
        </w:rPr>
        <w:t xml:space="preserve">Иссинский район, </w:t>
      </w:r>
      <w:proofErr w:type="spellStart"/>
      <w:r w:rsidRPr="001D7ABE">
        <w:rPr>
          <w:sz w:val="28"/>
          <w:szCs w:val="28"/>
        </w:rPr>
        <w:t>р.п</w:t>
      </w:r>
      <w:proofErr w:type="spellEnd"/>
      <w:r w:rsidRPr="001D7ABE">
        <w:rPr>
          <w:sz w:val="28"/>
          <w:szCs w:val="28"/>
        </w:rPr>
        <w:t xml:space="preserve">. Исса, </w:t>
      </w:r>
      <w:proofErr w:type="spellStart"/>
      <w:r w:rsidRPr="001D7ABE">
        <w:rPr>
          <w:sz w:val="28"/>
          <w:szCs w:val="28"/>
        </w:rPr>
        <w:t>ул.Ленинская</w:t>
      </w:r>
      <w:proofErr w:type="spellEnd"/>
      <w:r w:rsidRPr="001D7ABE">
        <w:rPr>
          <w:sz w:val="28"/>
          <w:szCs w:val="28"/>
        </w:rPr>
        <w:t>,</w:t>
      </w:r>
      <w:r w:rsidR="00CF7CD4">
        <w:rPr>
          <w:sz w:val="28"/>
          <w:szCs w:val="28"/>
        </w:rPr>
        <w:t xml:space="preserve"> </w:t>
      </w:r>
      <w:r w:rsidRPr="001D7ABE">
        <w:rPr>
          <w:sz w:val="28"/>
          <w:szCs w:val="28"/>
        </w:rPr>
        <w:t xml:space="preserve">д.5, фойе администрации муниципального образования «Рабочего поселка Исса Иссинского района Пензенской области, </w:t>
      </w:r>
      <w:r w:rsidR="00F85D80">
        <w:rPr>
          <w:sz w:val="28"/>
          <w:szCs w:val="28"/>
        </w:rPr>
        <w:t>31</w:t>
      </w:r>
      <w:r w:rsidRPr="001D7ABE">
        <w:rPr>
          <w:sz w:val="28"/>
          <w:szCs w:val="28"/>
        </w:rPr>
        <w:t xml:space="preserve"> </w:t>
      </w:r>
      <w:r w:rsidR="00F85D80">
        <w:rPr>
          <w:sz w:val="28"/>
          <w:szCs w:val="28"/>
        </w:rPr>
        <w:t xml:space="preserve">октября </w:t>
      </w:r>
      <w:r w:rsidRPr="001D7ABE">
        <w:rPr>
          <w:sz w:val="28"/>
          <w:szCs w:val="28"/>
        </w:rPr>
        <w:t>202</w:t>
      </w:r>
      <w:r w:rsidR="00F85D80">
        <w:rPr>
          <w:sz w:val="28"/>
          <w:szCs w:val="28"/>
        </w:rPr>
        <w:t>2</w:t>
      </w:r>
      <w:r w:rsidRPr="001D7ABE">
        <w:rPr>
          <w:sz w:val="28"/>
          <w:szCs w:val="28"/>
        </w:rPr>
        <w:t xml:space="preserve"> года </w:t>
      </w:r>
      <w:r w:rsidR="00FA614F">
        <w:rPr>
          <w:sz w:val="28"/>
          <w:szCs w:val="28"/>
        </w:rPr>
        <w:t>14</w:t>
      </w:r>
      <w:r w:rsidRPr="001D7ABE">
        <w:rPr>
          <w:sz w:val="28"/>
          <w:szCs w:val="28"/>
        </w:rPr>
        <w:t>.</w:t>
      </w:r>
      <w:r w:rsidR="00FA614F">
        <w:rPr>
          <w:sz w:val="28"/>
          <w:szCs w:val="28"/>
        </w:rPr>
        <w:t>00</w:t>
      </w:r>
      <w:r w:rsidRPr="001D7ABE">
        <w:rPr>
          <w:sz w:val="28"/>
          <w:szCs w:val="28"/>
        </w:rPr>
        <w:t xml:space="preserve"> часов;</w:t>
      </w:r>
    </w:p>
    <w:p w14:paraId="1805F469" w14:textId="222C5AF1" w:rsidR="00FA614F" w:rsidRDefault="00FA614F" w:rsidP="00FA614F">
      <w:pPr>
        <w:pStyle w:val="a6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-Пензенская область, Иссинский район, </w:t>
      </w:r>
      <w:proofErr w:type="spellStart"/>
      <w:r>
        <w:rPr>
          <w:sz w:val="28"/>
          <w:szCs w:val="28"/>
        </w:rPr>
        <w:t>с.Симанки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ул.Нагорная</w:t>
      </w:r>
      <w:proofErr w:type="spellEnd"/>
      <w:r>
        <w:rPr>
          <w:sz w:val="28"/>
          <w:szCs w:val="28"/>
        </w:rPr>
        <w:t xml:space="preserve">, д.26, (около дома №26), </w:t>
      </w:r>
      <w:r w:rsidR="00187F4E">
        <w:rPr>
          <w:sz w:val="28"/>
          <w:szCs w:val="28"/>
        </w:rPr>
        <w:t>31</w:t>
      </w:r>
      <w:r w:rsidRPr="001D7ABE">
        <w:rPr>
          <w:sz w:val="28"/>
          <w:szCs w:val="28"/>
        </w:rPr>
        <w:t xml:space="preserve"> </w:t>
      </w:r>
      <w:r w:rsidR="00187F4E">
        <w:rPr>
          <w:sz w:val="28"/>
          <w:szCs w:val="28"/>
        </w:rPr>
        <w:t>октября</w:t>
      </w:r>
      <w:r w:rsidRPr="001D7ABE">
        <w:rPr>
          <w:sz w:val="28"/>
          <w:szCs w:val="28"/>
        </w:rPr>
        <w:t xml:space="preserve"> 202</w:t>
      </w:r>
      <w:r w:rsidR="00187F4E">
        <w:rPr>
          <w:sz w:val="28"/>
          <w:szCs w:val="28"/>
        </w:rPr>
        <w:t>2</w:t>
      </w:r>
      <w:r w:rsidRPr="001D7ABE">
        <w:rPr>
          <w:sz w:val="28"/>
          <w:szCs w:val="28"/>
        </w:rPr>
        <w:t xml:space="preserve"> года </w:t>
      </w:r>
      <w:r>
        <w:rPr>
          <w:sz w:val="28"/>
          <w:szCs w:val="28"/>
        </w:rPr>
        <w:t>9.30</w:t>
      </w:r>
      <w:r w:rsidRPr="001D7ABE">
        <w:rPr>
          <w:sz w:val="28"/>
          <w:szCs w:val="28"/>
        </w:rPr>
        <w:t xml:space="preserve"> часов;</w:t>
      </w:r>
    </w:p>
    <w:p w14:paraId="6B43E927" w14:textId="717FAD90" w:rsidR="00FA614F" w:rsidRDefault="00FA614F" w:rsidP="00FA614F">
      <w:pPr>
        <w:pStyle w:val="a6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-Пензенская область, Иссинский район, </w:t>
      </w:r>
      <w:proofErr w:type="spellStart"/>
      <w:r>
        <w:rPr>
          <w:sz w:val="28"/>
          <w:szCs w:val="28"/>
        </w:rPr>
        <w:t>с.Костыляй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ул.Красная</w:t>
      </w:r>
      <w:proofErr w:type="spellEnd"/>
      <w:r>
        <w:rPr>
          <w:sz w:val="28"/>
          <w:szCs w:val="28"/>
        </w:rPr>
        <w:t xml:space="preserve">, д.1, (около дома №1), </w:t>
      </w:r>
      <w:r w:rsidR="00187F4E">
        <w:rPr>
          <w:sz w:val="28"/>
          <w:szCs w:val="28"/>
        </w:rPr>
        <w:t>31</w:t>
      </w:r>
      <w:r w:rsidRPr="001D7ABE">
        <w:rPr>
          <w:sz w:val="28"/>
          <w:szCs w:val="28"/>
        </w:rPr>
        <w:t xml:space="preserve"> </w:t>
      </w:r>
      <w:r w:rsidR="00187F4E">
        <w:rPr>
          <w:sz w:val="28"/>
          <w:szCs w:val="28"/>
        </w:rPr>
        <w:t>октября</w:t>
      </w:r>
      <w:r w:rsidRPr="001D7ABE">
        <w:rPr>
          <w:sz w:val="28"/>
          <w:szCs w:val="28"/>
        </w:rPr>
        <w:t xml:space="preserve"> 202</w:t>
      </w:r>
      <w:r w:rsidR="00187F4E">
        <w:rPr>
          <w:sz w:val="28"/>
          <w:szCs w:val="28"/>
        </w:rPr>
        <w:t>2</w:t>
      </w:r>
      <w:r w:rsidRPr="001D7ABE">
        <w:rPr>
          <w:sz w:val="28"/>
          <w:szCs w:val="28"/>
        </w:rPr>
        <w:t xml:space="preserve"> года </w:t>
      </w:r>
      <w:r>
        <w:rPr>
          <w:sz w:val="28"/>
          <w:szCs w:val="28"/>
        </w:rPr>
        <w:t>11.30 часов.</w:t>
      </w:r>
    </w:p>
    <w:p w14:paraId="2B13F151" w14:textId="2754761B" w:rsidR="00AC1F31" w:rsidRDefault="00AC1F31" w:rsidP="00484039">
      <w:pPr>
        <w:pStyle w:val="a6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970BA9">
        <w:rPr>
          <w:sz w:val="28"/>
          <w:szCs w:val="28"/>
        </w:rPr>
        <w:t xml:space="preserve">2. </w:t>
      </w:r>
      <w:r w:rsidR="00A46DED" w:rsidRPr="00A46DED">
        <w:rPr>
          <w:bCs/>
          <w:sz w:val="28"/>
          <w:szCs w:val="28"/>
          <w:lang w:eastAsia="en-US"/>
        </w:rPr>
        <w:t xml:space="preserve">Комиссии по подготовке проекта внесения изменений в </w:t>
      </w:r>
      <w:r w:rsidR="00A46DED">
        <w:rPr>
          <w:bCs/>
          <w:sz w:val="28"/>
          <w:szCs w:val="28"/>
          <w:lang w:eastAsia="en-US"/>
        </w:rPr>
        <w:t>Г</w:t>
      </w:r>
      <w:r w:rsidR="00A46DED" w:rsidRPr="00A46DED">
        <w:rPr>
          <w:bCs/>
          <w:sz w:val="28"/>
          <w:szCs w:val="28"/>
          <w:lang w:eastAsia="en-US"/>
        </w:rPr>
        <w:t>енеральный план территории муниципального образования «Рабочий поселок Исса» Иссинского района Пензенской области</w:t>
      </w:r>
      <w:r w:rsidR="00A46DED">
        <w:rPr>
          <w:bCs/>
          <w:sz w:val="28"/>
          <w:szCs w:val="28"/>
          <w:lang w:eastAsia="en-US"/>
        </w:rPr>
        <w:t>,</w:t>
      </w:r>
      <w:r w:rsidR="00A46DED" w:rsidRPr="00A46DED">
        <w:rPr>
          <w:sz w:val="28"/>
          <w:szCs w:val="28"/>
        </w:rPr>
        <w:t xml:space="preserve"> </w:t>
      </w:r>
      <w:r w:rsidR="00A46DED">
        <w:rPr>
          <w:sz w:val="28"/>
          <w:szCs w:val="28"/>
        </w:rPr>
        <w:t>являющейся организатором публичных слушаний</w:t>
      </w:r>
      <w:r w:rsidR="00A155F2" w:rsidRPr="00A46DED">
        <w:rPr>
          <w:sz w:val="28"/>
          <w:szCs w:val="28"/>
        </w:rPr>
        <w:t>,</w:t>
      </w:r>
      <w:r w:rsidR="00A46DED">
        <w:rPr>
          <w:sz w:val="28"/>
          <w:szCs w:val="28"/>
        </w:rPr>
        <w:t xml:space="preserve"> </w:t>
      </w:r>
      <w:r w:rsidR="00A46DED" w:rsidRPr="00AC1F31">
        <w:rPr>
          <w:sz w:val="28"/>
          <w:szCs w:val="28"/>
        </w:rPr>
        <w:t>обеспечить проведение публичных слушаний и</w:t>
      </w:r>
      <w:r w:rsidR="00A155F2" w:rsidRPr="00A46DED">
        <w:rPr>
          <w:sz w:val="28"/>
          <w:szCs w:val="28"/>
        </w:rPr>
        <w:t xml:space="preserve"> </w:t>
      </w:r>
      <w:r w:rsidR="00A46DED" w:rsidRPr="00AC1F31">
        <w:rPr>
          <w:sz w:val="28"/>
          <w:szCs w:val="28"/>
        </w:rPr>
        <w:t>опубликование оповещения о начале публичных слушаний и заключения о проведении и результатах публичных слушаний в соответствии с Градостроительным кодексом Российской Федерации и нормативными правовыми актами муниципального образования «Рабочий поселок Исса» Иссинского района Пензенской области</w:t>
      </w:r>
      <w:r w:rsidRPr="00970BA9">
        <w:rPr>
          <w:sz w:val="28"/>
          <w:szCs w:val="28"/>
        </w:rPr>
        <w:t>.</w:t>
      </w:r>
    </w:p>
    <w:p w14:paraId="371D7CA1" w14:textId="23EA6CD9" w:rsidR="00970BA9" w:rsidRPr="00CF7CD4" w:rsidRDefault="00970BA9" w:rsidP="00484039">
      <w:pPr>
        <w:pStyle w:val="a6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A32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Учет предложений граждан по проекту изменений в Генеральный план ведется в порядке, </w:t>
      </w:r>
      <w:r w:rsidRPr="00D67D40">
        <w:rPr>
          <w:sz w:val="28"/>
          <w:szCs w:val="28"/>
          <w:lang w:eastAsia="en-US"/>
        </w:rPr>
        <w:t>утвержденны</w:t>
      </w:r>
      <w:r w:rsidR="001A32FE">
        <w:rPr>
          <w:sz w:val="28"/>
          <w:szCs w:val="28"/>
          <w:lang w:eastAsia="en-US"/>
        </w:rPr>
        <w:t>м</w:t>
      </w:r>
      <w:r w:rsidRPr="00D67D40">
        <w:rPr>
          <w:sz w:val="28"/>
          <w:szCs w:val="28"/>
          <w:lang w:eastAsia="en-US"/>
        </w:rPr>
        <w:t xml:space="preserve"> решением Комитета местного самоуправления «Рабочий поселок Исса» </w:t>
      </w:r>
      <w:r w:rsidR="001A32FE" w:rsidRPr="00D06C21">
        <w:rPr>
          <w:sz w:val="28"/>
          <w:szCs w:val="28"/>
        </w:rPr>
        <w:t xml:space="preserve">от </w:t>
      </w:r>
      <w:r w:rsidR="001A32FE">
        <w:rPr>
          <w:sz w:val="28"/>
          <w:szCs w:val="28"/>
        </w:rPr>
        <w:t>24.01.2019</w:t>
      </w:r>
      <w:r w:rsidR="001A32FE" w:rsidRPr="00D06C21">
        <w:rPr>
          <w:sz w:val="28"/>
          <w:szCs w:val="28"/>
        </w:rPr>
        <w:t xml:space="preserve"> № </w:t>
      </w:r>
      <w:r w:rsidR="001A32FE">
        <w:rPr>
          <w:sz w:val="28"/>
          <w:szCs w:val="28"/>
        </w:rPr>
        <w:t>383-75/6</w:t>
      </w:r>
      <w:r w:rsidR="001A32FE" w:rsidRPr="00D67D40">
        <w:rPr>
          <w:sz w:val="28"/>
          <w:szCs w:val="28"/>
          <w:lang w:eastAsia="en-US"/>
        </w:rPr>
        <w:t xml:space="preserve"> </w:t>
      </w:r>
      <w:r w:rsidRPr="00CF7CD4">
        <w:rPr>
          <w:sz w:val="28"/>
          <w:szCs w:val="28"/>
          <w:lang w:eastAsia="en-US"/>
        </w:rPr>
        <w:t>«</w:t>
      </w:r>
      <w:r w:rsidR="00CF7CD4" w:rsidRPr="00CF7CD4">
        <w:rPr>
          <w:sz w:val="28"/>
          <w:szCs w:val="28"/>
        </w:rPr>
        <w:t>Об утверждении Положения о порядке организации и проведения общественных обсуждений, публичных слушаний в сфере градостроительной деятельности»</w:t>
      </w:r>
      <w:r w:rsidRPr="00CF7CD4">
        <w:rPr>
          <w:sz w:val="28"/>
          <w:szCs w:val="28"/>
          <w:lang w:eastAsia="en-US"/>
        </w:rPr>
        <w:t>.</w:t>
      </w:r>
    </w:p>
    <w:p w14:paraId="0142FBEB" w14:textId="1BA5A361" w:rsidR="00323EEF" w:rsidRPr="00D06C21" w:rsidRDefault="00970BA9" w:rsidP="008C0865">
      <w:pPr>
        <w:ind w:firstLine="709"/>
        <w:jc w:val="both"/>
        <w:rPr>
          <w:sz w:val="28"/>
          <w:szCs w:val="28"/>
          <w:highlight w:val="cyan"/>
        </w:rPr>
      </w:pPr>
      <w:r w:rsidRPr="00970BA9">
        <w:rPr>
          <w:sz w:val="28"/>
          <w:szCs w:val="28"/>
        </w:rPr>
        <w:t>4.</w:t>
      </w:r>
      <w:r w:rsidR="00CF7CD4">
        <w:rPr>
          <w:sz w:val="28"/>
          <w:szCs w:val="28"/>
        </w:rPr>
        <w:t xml:space="preserve"> </w:t>
      </w:r>
      <w:r w:rsidRPr="00970BA9">
        <w:rPr>
          <w:sz w:val="28"/>
          <w:szCs w:val="28"/>
        </w:rPr>
        <w:t>Предложения граждан по проекту изменений в Генеральный план принимаются в кабинете заместителя главы администрации</w:t>
      </w:r>
      <w:r w:rsidRPr="00970BA9">
        <w:rPr>
          <w:sz w:val="28"/>
          <w:szCs w:val="28"/>
          <w:lang w:eastAsia="en-US"/>
        </w:rPr>
        <w:t xml:space="preserve"> </w:t>
      </w:r>
      <w:r w:rsidRPr="00D67D40">
        <w:rPr>
          <w:sz w:val="28"/>
          <w:szCs w:val="28"/>
          <w:lang w:eastAsia="en-US"/>
        </w:rPr>
        <w:t>муниципально</w:t>
      </w:r>
      <w:r>
        <w:rPr>
          <w:sz w:val="28"/>
          <w:szCs w:val="28"/>
          <w:lang w:eastAsia="en-US"/>
        </w:rPr>
        <w:t xml:space="preserve">го </w:t>
      </w:r>
      <w:r w:rsidRPr="00CF0130">
        <w:rPr>
          <w:sz w:val="28"/>
          <w:szCs w:val="28"/>
          <w:lang w:eastAsia="en-US"/>
        </w:rPr>
        <w:t>образования «Рабочий поселок Исса» Иссинского района Пензенской области</w:t>
      </w:r>
      <w:r w:rsidRPr="00CF0130">
        <w:rPr>
          <w:sz w:val="28"/>
          <w:szCs w:val="28"/>
        </w:rPr>
        <w:t xml:space="preserve"> </w:t>
      </w:r>
      <w:r w:rsidR="00CF0130" w:rsidRPr="00CF0130">
        <w:rPr>
          <w:sz w:val="28"/>
          <w:szCs w:val="28"/>
        </w:rPr>
        <w:t>по адресу: Пензенская</w:t>
      </w:r>
      <w:r w:rsidR="00CF0130" w:rsidRPr="001D7ABE">
        <w:rPr>
          <w:sz w:val="28"/>
          <w:szCs w:val="28"/>
        </w:rPr>
        <w:t xml:space="preserve"> область, </w:t>
      </w:r>
      <w:r w:rsidR="00CF0130">
        <w:rPr>
          <w:sz w:val="28"/>
          <w:szCs w:val="28"/>
        </w:rPr>
        <w:t xml:space="preserve">Иссинский район, </w:t>
      </w:r>
      <w:proofErr w:type="spellStart"/>
      <w:r w:rsidR="00CF0130" w:rsidRPr="001D7ABE">
        <w:rPr>
          <w:sz w:val="28"/>
          <w:szCs w:val="28"/>
        </w:rPr>
        <w:t>р.п</w:t>
      </w:r>
      <w:proofErr w:type="spellEnd"/>
      <w:r w:rsidR="00CF0130" w:rsidRPr="001D7ABE">
        <w:rPr>
          <w:sz w:val="28"/>
          <w:szCs w:val="28"/>
        </w:rPr>
        <w:t xml:space="preserve">. Исса, </w:t>
      </w:r>
      <w:proofErr w:type="spellStart"/>
      <w:r w:rsidR="00CF0130" w:rsidRPr="001D7ABE">
        <w:rPr>
          <w:sz w:val="28"/>
          <w:szCs w:val="28"/>
        </w:rPr>
        <w:t>ул.Ленинская</w:t>
      </w:r>
      <w:proofErr w:type="spellEnd"/>
      <w:r w:rsidR="00CF0130" w:rsidRPr="001D7ABE">
        <w:rPr>
          <w:sz w:val="28"/>
          <w:szCs w:val="28"/>
        </w:rPr>
        <w:t>,</w:t>
      </w:r>
      <w:r w:rsidR="00CF7CD4">
        <w:rPr>
          <w:sz w:val="28"/>
          <w:szCs w:val="28"/>
        </w:rPr>
        <w:t xml:space="preserve"> </w:t>
      </w:r>
      <w:r w:rsidR="00CF0130" w:rsidRPr="001D7ABE">
        <w:rPr>
          <w:sz w:val="28"/>
          <w:szCs w:val="28"/>
        </w:rPr>
        <w:t>д.5,</w:t>
      </w:r>
      <w:r w:rsidR="00CF0130">
        <w:rPr>
          <w:sz w:val="28"/>
          <w:szCs w:val="28"/>
        </w:rPr>
        <w:t xml:space="preserve"> с </w:t>
      </w:r>
      <w:r w:rsidR="00F85D80">
        <w:rPr>
          <w:sz w:val="28"/>
          <w:szCs w:val="28"/>
        </w:rPr>
        <w:t>20</w:t>
      </w:r>
      <w:r w:rsidR="00CF0130">
        <w:rPr>
          <w:sz w:val="28"/>
          <w:szCs w:val="28"/>
        </w:rPr>
        <w:t>.</w:t>
      </w:r>
      <w:r w:rsidR="00F85D80">
        <w:rPr>
          <w:sz w:val="28"/>
          <w:szCs w:val="28"/>
        </w:rPr>
        <w:t>10</w:t>
      </w:r>
      <w:r w:rsidR="00CF0130">
        <w:rPr>
          <w:sz w:val="28"/>
          <w:szCs w:val="28"/>
        </w:rPr>
        <w:t>.202</w:t>
      </w:r>
      <w:r w:rsidR="00F85D80">
        <w:rPr>
          <w:sz w:val="28"/>
          <w:szCs w:val="28"/>
        </w:rPr>
        <w:t>2</w:t>
      </w:r>
      <w:r w:rsidR="00CF0130">
        <w:rPr>
          <w:sz w:val="28"/>
          <w:szCs w:val="28"/>
        </w:rPr>
        <w:t xml:space="preserve">г. по </w:t>
      </w:r>
      <w:r w:rsidR="00F85D80">
        <w:rPr>
          <w:sz w:val="28"/>
          <w:szCs w:val="28"/>
        </w:rPr>
        <w:t>29</w:t>
      </w:r>
      <w:r w:rsidR="00CF0130">
        <w:rPr>
          <w:sz w:val="28"/>
          <w:szCs w:val="28"/>
        </w:rPr>
        <w:t>.</w:t>
      </w:r>
      <w:r w:rsidR="00F85D80">
        <w:rPr>
          <w:sz w:val="28"/>
          <w:szCs w:val="28"/>
        </w:rPr>
        <w:t>10</w:t>
      </w:r>
      <w:r w:rsidR="00CF0130">
        <w:rPr>
          <w:sz w:val="28"/>
          <w:szCs w:val="28"/>
        </w:rPr>
        <w:t>.202</w:t>
      </w:r>
      <w:r w:rsidR="00F85D80">
        <w:rPr>
          <w:sz w:val="28"/>
          <w:szCs w:val="28"/>
        </w:rPr>
        <w:t>2</w:t>
      </w:r>
      <w:r w:rsidR="00CF0130">
        <w:rPr>
          <w:sz w:val="28"/>
          <w:szCs w:val="28"/>
        </w:rPr>
        <w:t>, в рабочие дни с 8 до 17 часов (с 12 до 13 часов перерыв).</w:t>
      </w:r>
    </w:p>
    <w:p w14:paraId="01C7082B" w14:textId="77777777" w:rsidR="00323EEF" w:rsidRDefault="00323EEF" w:rsidP="00F20CCE">
      <w:pPr>
        <w:ind w:firstLine="720"/>
        <w:jc w:val="both"/>
        <w:rPr>
          <w:sz w:val="28"/>
          <w:szCs w:val="28"/>
          <w:highlight w:val="cyan"/>
        </w:rPr>
      </w:pPr>
    </w:p>
    <w:p w14:paraId="3C797ECE" w14:textId="77777777" w:rsidR="00F85D80" w:rsidRPr="00D06C21" w:rsidRDefault="00F85D80" w:rsidP="00F20CCE">
      <w:pPr>
        <w:ind w:firstLine="720"/>
        <w:jc w:val="both"/>
        <w:rPr>
          <w:sz w:val="28"/>
          <w:szCs w:val="28"/>
          <w:highlight w:val="cyan"/>
        </w:rPr>
      </w:pPr>
    </w:p>
    <w:p w14:paraId="4B910A07" w14:textId="77777777" w:rsidR="00323EEF" w:rsidRDefault="00CF0130" w:rsidP="00D1017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Глава муниципального образования </w:t>
      </w:r>
    </w:p>
    <w:p w14:paraId="163A7A8F" w14:textId="77777777" w:rsidR="00CF0130" w:rsidRDefault="00CF0130" w:rsidP="00D1017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«Рабочий поселок Исса»</w:t>
      </w:r>
    </w:p>
    <w:p w14:paraId="5C7C7A2B" w14:textId="494CB601" w:rsidR="00CF0130" w:rsidRDefault="00CF0130" w:rsidP="00D1017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Пензенской области                      </w:t>
      </w:r>
      <w:r w:rsidR="00D10176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В.Д.</w:t>
      </w:r>
      <w:r w:rsidR="00016711">
        <w:rPr>
          <w:sz w:val="28"/>
          <w:szCs w:val="28"/>
        </w:rPr>
        <w:t xml:space="preserve"> </w:t>
      </w:r>
      <w:r>
        <w:rPr>
          <w:sz w:val="28"/>
          <w:szCs w:val="28"/>
        </w:rPr>
        <w:t>Белянчиков</w:t>
      </w:r>
    </w:p>
    <w:p w14:paraId="2E67A2A2" w14:textId="77777777" w:rsidR="00323EEF" w:rsidRDefault="00323EEF" w:rsidP="00F20CCE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58D6E09D" w14:textId="77777777" w:rsidR="00323EEF" w:rsidRDefault="00323EEF" w:rsidP="00F20CCE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4673D6FA" w14:textId="77777777" w:rsidR="00615FB5" w:rsidRDefault="00615FB5" w:rsidP="00F20CCE">
      <w:pPr>
        <w:autoSpaceDE w:val="0"/>
        <w:autoSpaceDN w:val="0"/>
        <w:adjustRightInd w:val="0"/>
        <w:ind w:firstLine="720"/>
        <w:jc w:val="right"/>
      </w:pPr>
    </w:p>
    <w:sectPr w:rsidR="00615FB5" w:rsidSect="008C0865">
      <w:footnotePr>
        <w:numRestart w:val="eachPage"/>
      </w:footnotePr>
      <w:pgSz w:w="11906" w:h="16838"/>
      <w:pgMar w:top="567" w:right="851" w:bottom="425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1D98F" w14:textId="77777777" w:rsidR="00445C48" w:rsidRDefault="00445C48" w:rsidP="00AC13E4">
      <w:r>
        <w:separator/>
      </w:r>
    </w:p>
  </w:endnote>
  <w:endnote w:type="continuationSeparator" w:id="0">
    <w:p w14:paraId="27E9620A" w14:textId="77777777" w:rsidR="00445C48" w:rsidRDefault="00445C48" w:rsidP="00AC1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23B37" w14:textId="77777777" w:rsidR="00445C48" w:rsidRDefault="00445C48" w:rsidP="00AC13E4">
      <w:r>
        <w:separator/>
      </w:r>
    </w:p>
  </w:footnote>
  <w:footnote w:type="continuationSeparator" w:id="0">
    <w:p w14:paraId="49551D60" w14:textId="77777777" w:rsidR="00445C48" w:rsidRDefault="00445C48" w:rsidP="00AC1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868"/>
    <w:rsid w:val="0000537B"/>
    <w:rsid w:val="00006422"/>
    <w:rsid w:val="0001395B"/>
    <w:rsid w:val="00016711"/>
    <w:rsid w:val="00020F64"/>
    <w:rsid w:val="00027BB5"/>
    <w:rsid w:val="00027F77"/>
    <w:rsid w:val="0004028D"/>
    <w:rsid w:val="00041E4A"/>
    <w:rsid w:val="000517B7"/>
    <w:rsid w:val="0006281E"/>
    <w:rsid w:val="00070634"/>
    <w:rsid w:val="00072BF4"/>
    <w:rsid w:val="00074EF9"/>
    <w:rsid w:val="00075FA3"/>
    <w:rsid w:val="00084A03"/>
    <w:rsid w:val="0008726B"/>
    <w:rsid w:val="000A31AB"/>
    <w:rsid w:val="000C7D44"/>
    <w:rsid w:val="000D3307"/>
    <w:rsid w:val="000D39EB"/>
    <w:rsid w:val="000F1B8A"/>
    <w:rsid w:val="000F23AE"/>
    <w:rsid w:val="001171A3"/>
    <w:rsid w:val="00127CFF"/>
    <w:rsid w:val="00133A5A"/>
    <w:rsid w:val="001408E3"/>
    <w:rsid w:val="001507EB"/>
    <w:rsid w:val="0015165F"/>
    <w:rsid w:val="001718B2"/>
    <w:rsid w:val="00173B18"/>
    <w:rsid w:val="001750BC"/>
    <w:rsid w:val="0017705E"/>
    <w:rsid w:val="001779BF"/>
    <w:rsid w:val="00180FD9"/>
    <w:rsid w:val="00184016"/>
    <w:rsid w:val="00187F4E"/>
    <w:rsid w:val="00195AF1"/>
    <w:rsid w:val="00195FCD"/>
    <w:rsid w:val="001A32FE"/>
    <w:rsid w:val="001A7F3A"/>
    <w:rsid w:val="001C0799"/>
    <w:rsid w:val="001C1EE2"/>
    <w:rsid w:val="001C21E0"/>
    <w:rsid w:val="001C6239"/>
    <w:rsid w:val="001D350C"/>
    <w:rsid w:val="001D7ABE"/>
    <w:rsid w:val="001E1C7D"/>
    <w:rsid w:val="001F2AD3"/>
    <w:rsid w:val="00202E42"/>
    <w:rsid w:val="0020355D"/>
    <w:rsid w:val="00204EF8"/>
    <w:rsid w:val="0022667A"/>
    <w:rsid w:val="0024472D"/>
    <w:rsid w:val="002512B0"/>
    <w:rsid w:val="00260949"/>
    <w:rsid w:val="00261015"/>
    <w:rsid w:val="00263595"/>
    <w:rsid w:val="00275B37"/>
    <w:rsid w:val="00290AF5"/>
    <w:rsid w:val="00291C02"/>
    <w:rsid w:val="00294D68"/>
    <w:rsid w:val="002C4007"/>
    <w:rsid w:val="002D35AF"/>
    <w:rsid w:val="002D5D10"/>
    <w:rsid w:val="002E1FFB"/>
    <w:rsid w:val="002F4A5B"/>
    <w:rsid w:val="002F5725"/>
    <w:rsid w:val="0030179E"/>
    <w:rsid w:val="00310091"/>
    <w:rsid w:val="00313901"/>
    <w:rsid w:val="003147D3"/>
    <w:rsid w:val="00323EEF"/>
    <w:rsid w:val="00334CAB"/>
    <w:rsid w:val="00343967"/>
    <w:rsid w:val="0034668E"/>
    <w:rsid w:val="003471CE"/>
    <w:rsid w:val="003633E4"/>
    <w:rsid w:val="003640F5"/>
    <w:rsid w:val="0036766E"/>
    <w:rsid w:val="00372384"/>
    <w:rsid w:val="003738AE"/>
    <w:rsid w:val="003826DE"/>
    <w:rsid w:val="003868A2"/>
    <w:rsid w:val="003A0295"/>
    <w:rsid w:val="003A6ABD"/>
    <w:rsid w:val="003B2583"/>
    <w:rsid w:val="003C49D1"/>
    <w:rsid w:val="003C6C82"/>
    <w:rsid w:val="003D04A1"/>
    <w:rsid w:val="003D437E"/>
    <w:rsid w:val="00404085"/>
    <w:rsid w:val="00410DEF"/>
    <w:rsid w:val="00416999"/>
    <w:rsid w:val="0043228B"/>
    <w:rsid w:val="00434272"/>
    <w:rsid w:val="00434C6C"/>
    <w:rsid w:val="004414E8"/>
    <w:rsid w:val="004434B7"/>
    <w:rsid w:val="00445C48"/>
    <w:rsid w:val="00452F3A"/>
    <w:rsid w:val="00456088"/>
    <w:rsid w:val="004570F2"/>
    <w:rsid w:val="004654B5"/>
    <w:rsid w:val="00466865"/>
    <w:rsid w:val="004702B3"/>
    <w:rsid w:val="00475216"/>
    <w:rsid w:val="00476410"/>
    <w:rsid w:val="00484039"/>
    <w:rsid w:val="00496CA2"/>
    <w:rsid w:val="00497BE6"/>
    <w:rsid w:val="004A78FE"/>
    <w:rsid w:val="004B1044"/>
    <w:rsid w:val="004D19E1"/>
    <w:rsid w:val="004D54FF"/>
    <w:rsid w:val="005019A0"/>
    <w:rsid w:val="005048D6"/>
    <w:rsid w:val="0050655E"/>
    <w:rsid w:val="00510A6A"/>
    <w:rsid w:val="0052337B"/>
    <w:rsid w:val="00534CE4"/>
    <w:rsid w:val="00543DE8"/>
    <w:rsid w:val="005473BC"/>
    <w:rsid w:val="00552A8C"/>
    <w:rsid w:val="0055428C"/>
    <w:rsid w:val="005572FD"/>
    <w:rsid w:val="00567141"/>
    <w:rsid w:val="005803A4"/>
    <w:rsid w:val="0058367C"/>
    <w:rsid w:val="00583E59"/>
    <w:rsid w:val="005B1672"/>
    <w:rsid w:val="005D14C2"/>
    <w:rsid w:val="005D5C1E"/>
    <w:rsid w:val="0060133C"/>
    <w:rsid w:val="006074C7"/>
    <w:rsid w:val="00615FB5"/>
    <w:rsid w:val="00620C62"/>
    <w:rsid w:val="0063245C"/>
    <w:rsid w:val="00632B69"/>
    <w:rsid w:val="00671360"/>
    <w:rsid w:val="0067258A"/>
    <w:rsid w:val="00672C82"/>
    <w:rsid w:val="006733DC"/>
    <w:rsid w:val="00682A2F"/>
    <w:rsid w:val="006B1A94"/>
    <w:rsid w:val="006C5C00"/>
    <w:rsid w:val="006C6F07"/>
    <w:rsid w:val="006D1C7B"/>
    <w:rsid w:val="006E15F8"/>
    <w:rsid w:val="006E6620"/>
    <w:rsid w:val="00707F55"/>
    <w:rsid w:val="00722A6A"/>
    <w:rsid w:val="007256CD"/>
    <w:rsid w:val="007307D3"/>
    <w:rsid w:val="007362C8"/>
    <w:rsid w:val="00740B8E"/>
    <w:rsid w:val="0075571E"/>
    <w:rsid w:val="00765710"/>
    <w:rsid w:val="00781803"/>
    <w:rsid w:val="00781A1B"/>
    <w:rsid w:val="00784602"/>
    <w:rsid w:val="00790E70"/>
    <w:rsid w:val="007A322B"/>
    <w:rsid w:val="007A339A"/>
    <w:rsid w:val="007B7AD1"/>
    <w:rsid w:val="007C3F6B"/>
    <w:rsid w:val="007C4F4A"/>
    <w:rsid w:val="007D2E08"/>
    <w:rsid w:val="007E6C77"/>
    <w:rsid w:val="007F10E4"/>
    <w:rsid w:val="007F2D46"/>
    <w:rsid w:val="007F6D63"/>
    <w:rsid w:val="00831451"/>
    <w:rsid w:val="0083597B"/>
    <w:rsid w:val="008413EC"/>
    <w:rsid w:val="00842512"/>
    <w:rsid w:val="0084519F"/>
    <w:rsid w:val="00845E96"/>
    <w:rsid w:val="00854833"/>
    <w:rsid w:val="00857320"/>
    <w:rsid w:val="00860BF8"/>
    <w:rsid w:val="00872284"/>
    <w:rsid w:val="00875579"/>
    <w:rsid w:val="008805DD"/>
    <w:rsid w:val="008812EB"/>
    <w:rsid w:val="008906A4"/>
    <w:rsid w:val="008A0229"/>
    <w:rsid w:val="008A50C3"/>
    <w:rsid w:val="008B3354"/>
    <w:rsid w:val="008B67B3"/>
    <w:rsid w:val="008C0865"/>
    <w:rsid w:val="008C23D9"/>
    <w:rsid w:val="008D0CCB"/>
    <w:rsid w:val="008F5A12"/>
    <w:rsid w:val="00900040"/>
    <w:rsid w:val="00900A11"/>
    <w:rsid w:val="00913599"/>
    <w:rsid w:val="009210E5"/>
    <w:rsid w:val="00922E9F"/>
    <w:rsid w:val="00932206"/>
    <w:rsid w:val="0093296A"/>
    <w:rsid w:val="00933362"/>
    <w:rsid w:val="00935C3B"/>
    <w:rsid w:val="00940EE7"/>
    <w:rsid w:val="00944497"/>
    <w:rsid w:val="00953680"/>
    <w:rsid w:val="00954D1A"/>
    <w:rsid w:val="0095770D"/>
    <w:rsid w:val="00964628"/>
    <w:rsid w:val="00970BA9"/>
    <w:rsid w:val="0097511A"/>
    <w:rsid w:val="00975D6D"/>
    <w:rsid w:val="009772DC"/>
    <w:rsid w:val="0099792F"/>
    <w:rsid w:val="009A66C5"/>
    <w:rsid w:val="009B31FE"/>
    <w:rsid w:val="009B44C3"/>
    <w:rsid w:val="009C005C"/>
    <w:rsid w:val="009C2D2F"/>
    <w:rsid w:val="009D285D"/>
    <w:rsid w:val="009D5EF6"/>
    <w:rsid w:val="009E3FF0"/>
    <w:rsid w:val="00A01F07"/>
    <w:rsid w:val="00A05042"/>
    <w:rsid w:val="00A11662"/>
    <w:rsid w:val="00A155F2"/>
    <w:rsid w:val="00A322FF"/>
    <w:rsid w:val="00A36426"/>
    <w:rsid w:val="00A46DED"/>
    <w:rsid w:val="00A51151"/>
    <w:rsid w:val="00A70021"/>
    <w:rsid w:val="00A76E5E"/>
    <w:rsid w:val="00A82886"/>
    <w:rsid w:val="00A92CFD"/>
    <w:rsid w:val="00A97DF4"/>
    <w:rsid w:val="00AB08E6"/>
    <w:rsid w:val="00AB37ED"/>
    <w:rsid w:val="00AB6BA2"/>
    <w:rsid w:val="00AB6F92"/>
    <w:rsid w:val="00AC13E4"/>
    <w:rsid w:val="00AC1F31"/>
    <w:rsid w:val="00AC202B"/>
    <w:rsid w:val="00AC7550"/>
    <w:rsid w:val="00AD220F"/>
    <w:rsid w:val="00AD4953"/>
    <w:rsid w:val="00AD5FF5"/>
    <w:rsid w:val="00AE1824"/>
    <w:rsid w:val="00AF1285"/>
    <w:rsid w:val="00B220D9"/>
    <w:rsid w:val="00B27848"/>
    <w:rsid w:val="00B36E71"/>
    <w:rsid w:val="00B4534E"/>
    <w:rsid w:val="00B47820"/>
    <w:rsid w:val="00B7335D"/>
    <w:rsid w:val="00B830FF"/>
    <w:rsid w:val="00B9630B"/>
    <w:rsid w:val="00B97EC6"/>
    <w:rsid w:val="00BB3E0C"/>
    <w:rsid w:val="00BC002B"/>
    <w:rsid w:val="00BC1F43"/>
    <w:rsid w:val="00BD4DF8"/>
    <w:rsid w:val="00BE1A78"/>
    <w:rsid w:val="00BE4001"/>
    <w:rsid w:val="00BE40DC"/>
    <w:rsid w:val="00BE52A5"/>
    <w:rsid w:val="00BF173B"/>
    <w:rsid w:val="00BF2CA1"/>
    <w:rsid w:val="00BF4F99"/>
    <w:rsid w:val="00BF7FF8"/>
    <w:rsid w:val="00C23A70"/>
    <w:rsid w:val="00C252E7"/>
    <w:rsid w:val="00C32643"/>
    <w:rsid w:val="00C33E61"/>
    <w:rsid w:val="00C53956"/>
    <w:rsid w:val="00C6078B"/>
    <w:rsid w:val="00C76C48"/>
    <w:rsid w:val="00C8204F"/>
    <w:rsid w:val="00C94B96"/>
    <w:rsid w:val="00CA4931"/>
    <w:rsid w:val="00CA5ACE"/>
    <w:rsid w:val="00CC5450"/>
    <w:rsid w:val="00CC6BB4"/>
    <w:rsid w:val="00CD46A4"/>
    <w:rsid w:val="00CD7253"/>
    <w:rsid w:val="00CE3369"/>
    <w:rsid w:val="00CE6199"/>
    <w:rsid w:val="00CF0130"/>
    <w:rsid w:val="00CF1991"/>
    <w:rsid w:val="00CF313C"/>
    <w:rsid w:val="00CF4602"/>
    <w:rsid w:val="00CF7CD4"/>
    <w:rsid w:val="00D03B84"/>
    <w:rsid w:val="00D06C21"/>
    <w:rsid w:val="00D07B3E"/>
    <w:rsid w:val="00D07E6A"/>
    <w:rsid w:val="00D10176"/>
    <w:rsid w:val="00D10869"/>
    <w:rsid w:val="00D24A6C"/>
    <w:rsid w:val="00D261E3"/>
    <w:rsid w:val="00D408E9"/>
    <w:rsid w:val="00D6297C"/>
    <w:rsid w:val="00D67D40"/>
    <w:rsid w:val="00D76D44"/>
    <w:rsid w:val="00D832D0"/>
    <w:rsid w:val="00D845A0"/>
    <w:rsid w:val="00D91C4B"/>
    <w:rsid w:val="00DA3A55"/>
    <w:rsid w:val="00DA50DB"/>
    <w:rsid w:val="00DC6AF9"/>
    <w:rsid w:val="00DD1A86"/>
    <w:rsid w:val="00DD6984"/>
    <w:rsid w:val="00E165C5"/>
    <w:rsid w:val="00E16ECB"/>
    <w:rsid w:val="00E314A3"/>
    <w:rsid w:val="00E33414"/>
    <w:rsid w:val="00E34287"/>
    <w:rsid w:val="00E359BA"/>
    <w:rsid w:val="00E43CA5"/>
    <w:rsid w:val="00E44691"/>
    <w:rsid w:val="00E474DF"/>
    <w:rsid w:val="00E61BB4"/>
    <w:rsid w:val="00E63507"/>
    <w:rsid w:val="00E87293"/>
    <w:rsid w:val="00EC0EE0"/>
    <w:rsid w:val="00EC76B5"/>
    <w:rsid w:val="00ED5D14"/>
    <w:rsid w:val="00F07E1E"/>
    <w:rsid w:val="00F20CCE"/>
    <w:rsid w:val="00F33868"/>
    <w:rsid w:val="00F33FF5"/>
    <w:rsid w:val="00F375FB"/>
    <w:rsid w:val="00F43452"/>
    <w:rsid w:val="00F547B9"/>
    <w:rsid w:val="00F5707D"/>
    <w:rsid w:val="00F57DC4"/>
    <w:rsid w:val="00F62037"/>
    <w:rsid w:val="00F678E1"/>
    <w:rsid w:val="00F77B2A"/>
    <w:rsid w:val="00F8541C"/>
    <w:rsid w:val="00F85D80"/>
    <w:rsid w:val="00F8795E"/>
    <w:rsid w:val="00F9316B"/>
    <w:rsid w:val="00F93D5C"/>
    <w:rsid w:val="00F94577"/>
    <w:rsid w:val="00FA1657"/>
    <w:rsid w:val="00FA614F"/>
    <w:rsid w:val="00FB0BBC"/>
    <w:rsid w:val="00FD2811"/>
    <w:rsid w:val="00FE29F8"/>
    <w:rsid w:val="00F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F5BC58E"/>
  <w15:docId w15:val="{A240D299-1B63-4C54-B732-E76A8E135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5DD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20CCE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F20CCE"/>
    <w:rPr>
      <w:rFonts w:ascii="Arial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F33868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33868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33868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1">
    <w:name w:val="Знак Знак Знак1 Знак Знак Знак Знак"/>
    <w:basedOn w:val="a"/>
    <w:uiPriority w:val="99"/>
    <w:rsid w:val="008805D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3">
    <w:name w:val="footnote text"/>
    <w:basedOn w:val="a"/>
    <w:link w:val="a4"/>
    <w:uiPriority w:val="99"/>
    <w:semiHidden/>
    <w:rsid w:val="00AC13E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AC13E4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AC13E4"/>
    <w:rPr>
      <w:vertAlign w:val="superscript"/>
    </w:rPr>
  </w:style>
  <w:style w:type="paragraph" w:styleId="a6">
    <w:name w:val="Body Text"/>
    <w:basedOn w:val="a"/>
    <w:link w:val="a7"/>
    <w:uiPriority w:val="99"/>
    <w:semiHidden/>
    <w:rsid w:val="00F20CCE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F20CCE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F20C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20CCE"/>
    <w:rPr>
      <w:rFonts w:ascii="Tahom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BE400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BE400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BE400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BE4001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99"/>
    <w:qFormat/>
    <w:rsid w:val="00E16ECB"/>
    <w:pPr>
      <w:ind w:left="720"/>
    </w:pPr>
  </w:style>
  <w:style w:type="paragraph" w:styleId="af">
    <w:name w:val="endnote text"/>
    <w:basedOn w:val="a"/>
    <w:link w:val="af0"/>
    <w:uiPriority w:val="99"/>
    <w:semiHidden/>
    <w:rsid w:val="000A31AB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sid w:val="000A31AB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rsid w:val="000A31AB"/>
    <w:rPr>
      <w:vertAlign w:val="superscript"/>
    </w:rPr>
  </w:style>
  <w:style w:type="character" w:customStyle="1" w:styleId="blk">
    <w:name w:val="blk"/>
    <w:basedOn w:val="a0"/>
    <w:rsid w:val="008C0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75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ADF91-2AFD-4B77-8C44-D2617A949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439-1</dc:creator>
  <cp:lastModifiedBy>1 2</cp:lastModifiedBy>
  <cp:revision>2</cp:revision>
  <cp:lastPrinted>2022-10-18T07:32:00Z</cp:lastPrinted>
  <dcterms:created xsi:type="dcterms:W3CDTF">2022-10-18T07:40:00Z</dcterms:created>
  <dcterms:modified xsi:type="dcterms:W3CDTF">2022-10-18T07:40:00Z</dcterms:modified>
</cp:coreProperties>
</file>