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08B" w:rsidRPr="00503145" w:rsidRDefault="00BD225A" w:rsidP="008F0612">
      <w:pPr>
        <w:spacing w:line="192" w:lineRule="auto"/>
        <w:jc w:val="center"/>
        <w:rPr>
          <w:b/>
          <w:bCs/>
          <w:sz w:val="30"/>
          <w:szCs w:val="3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герб" style="width:54.75pt;height:60.75pt;visibility:visible">
            <v:imagedata r:id="rId9" o:title=""/>
          </v:shape>
        </w:pict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12708B" w:rsidRPr="00B6783A">
        <w:trPr>
          <w:trHeight w:hRule="exact" w:val="397"/>
        </w:trPr>
        <w:tc>
          <w:tcPr>
            <w:tcW w:w="9720" w:type="dxa"/>
          </w:tcPr>
          <w:p w:rsidR="0012708B" w:rsidRPr="00B6783A" w:rsidRDefault="0012708B" w:rsidP="00980B0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2708B" w:rsidRPr="00B6783A">
        <w:tc>
          <w:tcPr>
            <w:tcW w:w="9720" w:type="dxa"/>
          </w:tcPr>
          <w:p w:rsidR="0012708B" w:rsidRPr="00B6783A" w:rsidRDefault="0012708B" w:rsidP="00980B03">
            <w:pPr>
              <w:pStyle w:val="3"/>
              <w:rPr>
                <w:sz w:val="36"/>
                <w:szCs w:val="36"/>
              </w:rPr>
            </w:pPr>
            <w:r w:rsidRPr="00B6783A">
              <w:rPr>
                <w:sz w:val="36"/>
                <w:szCs w:val="36"/>
              </w:rPr>
              <w:t>АДМИНИСТРАЦИЯ ИССИНСКОГОРАЙОНА</w:t>
            </w:r>
          </w:p>
        </w:tc>
      </w:tr>
      <w:tr w:rsidR="0012708B" w:rsidRPr="00B6783A">
        <w:trPr>
          <w:trHeight w:hRule="exact" w:val="397"/>
        </w:trPr>
        <w:tc>
          <w:tcPr>
            <w:tcW w:w="9720" w:type="dxa"/>
            <w:vAlign w:val="center"/>
          </w:tcPr>
          <w:p w:rsidR="0012708B" w:rsidRPr="00B6783A" w:rsidRDefault="0012708B" w:rsidP="00980B03">
            <w:pPr>
              <w:pStyle w:val="3"/>
              <w:rPr>
                <w:sz w:val="36"/>
                <w:szCs w:val="36"/>
              </w:rPr>
            </w:pPr>
            <w:r w:rsidRPr="00B6783A">
              <w:rPr>
                <w:sz w:val="36"/>
                <w:szCs w:val="36"/>
              </w:rPr>
              <w:t>ПЕНЗЕНСКОЙ ОБЛАСТИ</w:t>
            </w:r>
          </w:p>
        </w:tc>
      </w:tr>
      <w:tr w:rsidR="0012708B">
        <w:trPr>
          <w:trHeight w:val="294"/>
        </w:trPr>
        <w:tc>
          <w:tcPr>
            <w:tcW w:w="9720" w:type="dxa"/>
          </w:tcPr>
          <w:p w:rsidR="0012708B" w:rsidRPr="00B6783A" w:rsidRDefault="0012708B" w:rsidP="00980B03">
            <w:pPr>
              <w:pStyle w:val="3"/>
            </w:pPr>
          </w:p>
        </w:tc>
      </w:tr>
      <w:tr w:rsidR="0012708B" w:rsidRPr="00B6783A">
        <w:trPr>
          <w:trHeight w:hRule="exact" w:val="542"/>
        </w:trPr>
        <w:tc>
          <w:tcPr>
            <w:tcW w:w="9720" w:type="dxa"/>
            <w:vAlign w:val="center"/>
          </w:tcPr>
          <w:p w:rsidR="0012708B" w:rsidRPr="00B6783A" w:rsidRDefault="0012708B" w:rsidP="00980B03">
            <w:pPr>
              <w:pStyle w:val="3"/>
              <w:rPr>
                <w:sz w:val="28"/>
                <w:szCs w:val="28"/>
              </w:rPr>
            </w:pPr>
            <w:r w:rsidRPr="00B6783A">
              <w:rPr>
                <w:sz w:val="28"/>
                <w:szCs w:val="28"/>
              </w:rPr>
              <w:t>ПОСТАНОВЛЕНИЕ</w:t>
            </w:r>
          </w:p>
        </w:tc>
      </w:tr>
      <w:tr w:rsidR="0012708B">
        <w:trPr>
          <w:trHeight w:hRule="exact" w:val="212"/>
        </w:trPr>
        <w:tc>
          <w:tcPr>
            <w:tcW w:w="9720" w:type="dxa"/>
            <w:vAlign w:val="center"/>
          </w:tcPr>
          <w:p w:rsidR="0012708B" w:rsidRDefault="0012708B" w:rsidP="00980B03">
            <w:pPr>
              <w:pStyle w:val="3"/>
              <w:rPr>
                <w:sz w:val="28"/>
                <w:szCs w:val="28"/>
              </w:rPr>
            </w:pPr>
          </w:p>
        </w:tc>
      </w:tr>
    </w:tbl>
    <w:p w:rsidR="0012708B" w:rsidRDefault="0012708B" w:rsidP="008F0612">
      <w:pPr>
        <w:spacing w:line="192" w:lineRule="auto"/>
        <w:jc w:val="both"/>
        <w:rPr>
          <w:sz w:val="16"/>
          <w:szCs w:val="16"/>
        </w:rPr>
      </w:pPr>
    </w:p>
    <w:p w:rsidR="0012708B" w:rsidRDefault="0012708B" w:rsidP="008F0612">
      <w:pPr>
        <w:rPr>
          <w:sz w:val="28"/>
          <w:szCs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2708B" w:rsidRPr="00282B2B">
        <w:tc>
          <w:tcPr>
            <w:tcW w:w="284" w:type="dxa"/>
            <w:vAlign w:val="bottom"/>
          </w:tcPr>
          <w:p w:rsidR="0012708B" w:rsidRPr="00282B2B" w:rsidRDefault="0012708B" w:rsidP="00980B03">
            <w:pPr>
              <w:rPr>
                <w:sz w:val="24"/>
                <w:szCs w:val="24"/>
              </w:rPr>
            </w:pPr>
            <w:r w:rsidRPr="00282B2B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2708B" w:rsidRPr="00282B2B" w:rsidRDefault="00FF64AA" w:rsidP="00980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9035E2">
              <w:rPr>
                <w:sz w:val="24"/>
                <w:szCs w:val="24"/>
              </w:rPr>
              <w:t>.10.2023</w:t>
            </w:r>
          </w:p>
        </w:tc>
        <w:tc>
          <w:tcPr>
            <w:tcW w:w="397" w:type="dxa"/>
            <w:vAlign w:val="bottom"/>
          </w:tcPr>
          <w:p w:rsidR="0012708B" w:rsidRPr="00282B2B" w:rsidRDefault="0012708B" w:rsidP="00980B03">
            <w:pPr>
              <w:jc w:val="center"/>
              <w:rPr>
                <w:sz w:val="24"/>
                <w:szCs w:val="24"/>
              </w:rPr>
            </w:pPr>
            <w:r w:rsidRPr="00282B2B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2708B" w:rsidRPr="00282B2B" w:rsidRDefault="00E04E38" w:rsidP="00980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299-п</w:t>
            </w:r>
          </w:p>
        </w:tc>
      </w:tr>
      <w:tr w:rsidR="0012708B" w:rsidRPr="00282B2B">
        <w:tc>
          <w:tcPr>
            <w:tcW w:w="4650" w:type="dxa"/>
            <w:gridSpan w:val="4"/>
          </w:tcPr>
          <w:p w:rsidR="0012708B" w:rsidRPr="00282B2B" w:rsidRDefault="0012708B" w:rsidP="00980B03">
            <w:pPr>
              <w:jc w:val="center"/>
              <w:rPr>
                <w:sz w:val="24"/>
                <w:szCs w:val="24"/>
              </w:rPr>
            </w:pPr>
          </w:p>
          <w:p w:rsidR="0012708B" w:rsidRPr="00282B2B" w:rsidRDefault="0012708B" w:rsidP="00980B03">
            <w:pPr>
              <w:jc w:val="center"/>
              <w:rPr>
                <w:sz w:val="24"/>
                <w:szCs w:val="24"/>
              </w:rPr>
            </w:pPr>
            <w:r w:rsidRPr="00282B2B">
              <w:rPr>
                <w:sz w:val="24"/>
                <w:szCs w:val="24"/>
              </w:rPr>
              <w:t>Р.п. Исса</w:t>
            </w:r>
          </w:p>
        </w:tc>
      </w:tr>
    </w:tbl>
    <w:p w:rsidR="0012708B" w:rsidRDefault="0012708B" w:rsidP="008F0612">
      <w:pPr>
        <w:rPr>
          <w:sz w:val="28"/>
          <w:szCs w:val="28"/>
        </w:rPr>
      </w:pPr>
    </w:p>
    <w:p w:rsidR="0012708B" w:rsidRDefault="0012708B" w:rsidP="008F0612">
      <w:pPr>
        <w:jc w:val="center"/>
        <w:rPr>
          <w:sz w:val="28"/>
          <w:szCs w:val="28"/>
        </w:rPr>
      </w:pPr>
    </w:p>
    <w:p w:rsidR="0012708B" w:rsidRDefault="0012708B">
      <w:pPr>
        <w:pStyle w:val="ConsPlusTitlePage"/>
        <w:rPr>
          <w:rFonts w:cs="Times New Roman"/>
        </w:rPr>
      </w:pPr>
    </w:p>
    <w:p w:rsidR="0012708B" w:rsidRDefault="0012708B">
      <w:pPr>
        <w:pStyle w:val="ConsPlusNormal"/>
        <w:ind w:firstLine="540"/>
        <w:jc w:val="both"/>
        <w:outlineLvl w:val="0"/>
        <w:rPr>
          <w:rFonts w:cs="Times New Roman"/>
        </w:rPr>
      </w:pPr>
    </w:p>
    <w:p w:rsidR="0012708B" w:rsidRDefault="0012708B" w:rsidP="008F0612">
      <w:pPr>
        <w:jc w:val="center"/>
        <w:rPr>
          <w:b/>
          <w:bCs/>
          <w:sz w:val="28"/>
          <w:szCs w:val="28"/>
        </w:rPr>
      </w:pPr>
    </w:p>
    <w:p w:rsidR="00E53D56" w:rsidRDefault="000E071E" w:rsidP="009C693A">
      <w:pPr>
        <w:pStyle w:val="a6"/>
        <w:kinsoku w:val="0"/>
        <w:overflowPunct w:val="0"/>
        <w:spacing w:line="322" w:lineRule="exact"/>
        <w:ind w:left="0" w:right="-40"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О</w:t>
      </w:r>
      <w:r w:rsidR="00FF64AA">
        <w:rPr>
          <w:b/>
          <w:bCs/>
          <w:spacing w:val="-1"/>
        </w:rPr>
        <w:t xml:space="preserve"> внесении изменений </w:t>
      </w:r>
      <w:r w:rsidR="009F358B">
        <w:rPr>
          <w:b/>
          <w:bCs/>
          <w:spacing w:val="-1"/>
        </w:rPr>
        <w:t xml:space="preserve">в </w:t>
      </w:r>
      <w:r w:rsidR="00FF64AA">
        <w:rPr>
          <w:b/>
          <w:bCs/>
          <w:spacing w:val="-1"/>
        </w:rPr>
        <w:t>Порядок</w:t>
      </w:r>
      <w:r w:rsidR="009C693A">
        <w:rPr>
          <w:b/>
          <w:bCs/>
          <w:spacing w:val="-1"/>
        </w:rPr>
        <w:t xml:space="preserve"> проведения мониторинга </w:t>
      </w:r>
    </w:p>
    <w:p w:rsidR="00FF64AA" w:rsidRDefault="00BF5CD1" w:rsidP="009C693A">
      <w:pPr>
        <w:pStyle w:val="a6"/>
        <w:kinsoku w:val="0"/>
        <w:overflowPunct w:val="0"/>
        <w:spacing w:line="322" w:lineRule="exact"/>
        <w:ind w:left="0" w:right="-40"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п</w:t>
      </w:r>
      <w:r w:rsidR="00371BA6">
        <w:rPr>
          <w:b/>
          <w:bCs/>
          <w:spacing w:val="-1"/>
        </w:rPr>
        <w:t xml:space="preserve">росроченной </w:t>
      </w:r>
      <w:r w:rsidR="009C693A">
        <w:rPr>
          <w:b/>
          <w:bCs/>
          <w:spacing w:val="-1"/>
        </w:rPr>
        <w:t>дебиторской задолженности</w:t>
      </w:r>
      <w:r w:rsidR="00371BA6">
        <w:rPr>
          <w:b/>
          <w:bCs/>
          <w:spacing w:val="-1"/>
        </w:rPr>
        <w:t xml:space="preserve"> по доходам</w:t>
      </w:r>
      <w:r w:rsidR="009C693A">
        <w:rPr>
          <w:b/>
          <w:bCs/>
          <w:spacing w:val="-1"/>
        </w:rPr>
        <w:t>, рассроченных и отсроченных платежей</w:t>
      </w:r>
      <w:r w:rsidR="00371BA6">
        <w:rPr>
          <w:b/>
          <w:bCs/>
          <w:spacing w:val="-1"/>
        </w:rPr>
        <w:t>, подлежащих зачислению</w:t>
      </w:r>
      <w:r w:rsidR="00E901C8">
        <w:rPr>
          <w:b/>
          <w:bCs/>
          <w:spacing w:val="-1"/>
        </w:rPr>
        <w:t xml:space="preserve"> в бюджет Иссинского района Пензенской области</w:t>
      </w:r>
      <w:r w:rsidR="00FF64AA">
        <w:rPr>
          <w:b/>
          <w:bCs/>
          <w:spacing w:val="-1"/>
        </w:rPr>
        <w:t xml:space="preserve">, утвержденный постановлением администрации Иссинского района Пензенской области </w:t>
      </w:r>
    </w:p>
    <w:p w:rsidR="0012708B" w:rsidRPr="00650F9A" w:rsidRDefault="00FF64AA" w:rsidP="009C693A">
      <w:pPr>
        <w:pStyle w:val="a6"/>
        <w:kinsoku w:val="0"/>
        <w:overflowPunct w:val="0"/>
        <w:spacing w:line="322" w:lineRule="exact"/>
        <w:ind w:left="0" w:right="-40"/>
        <w:jc w:val="center"/>
        <w:rPr>
          <w:b/>
          <w:bCs/>
        </w:rPr>
      </w:pPr>
      <w:r>
        <w:rPr>
          <w:b/>
          <w:bCs/>
          <w:spacing w:val="-1"/>
        </w:rPr>
        <w:t>от 13.10.2023 № 284-п</w:t>
      </w:r>
    </w:p>
    <w:p w:rsidR="0012708B" w:rsidRDefault="0012708B" w:rsidP="008F0612">
      <w:pPr>
        <w:pStyle w:val="ConsPlusNormal"/>
        <w:jc w:val="both"/>
        <w:rPr>
          <w:rFonts w:cs="Times New Roman"/>
        </w:rPr>
      </w:pPr>
    </w:p>
    <w:p w:rsidR="0012708B" w:rsidRDefault="00E53D56" w:rsidP="008F0612">
      <w:pPr>
        <w:widowControl/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8"/>
          <w:szCs w:val="28"/>
        </w:rPr>
      </w:pPr>
      <w:r w:rsidRPr="00D02C45">
        <w:rPr>
          <w:sz w:val="28"/>
          <w:szCs w:val="28"/>
        </w:rPr>
        <w:t xml:space="preserve">В целях проведения анализа </w:t>
      </w:r>
      <w:r w:rsidR="0089270B">
        <w:rPr>
          <w:sz w:val="28"/>
          <w:szCs w:val="28"/>
        </w:rPr>
        <w:t xml:space="preserve">просроченной дебиторской </w:t>
      </w:r>
      <w:r w:rsidRPr="00D02C45">
        <w:rPr>
          <w:sz w:val="28"/>
          <w:szCs w:val="28"/>
        </w:rPr>
        <w:t>задолженности по налогам и сборам, пеням и налоговым санкциям, подлежащим зачислению в бюджет Иссинского района</w:t>
      </w:r>
      <w:r>
        <w:rPr>
          <w:sz w:val="28"/>
          <w:szCs w:val="28"/>
        </w:rPr>
        <w:t xml:space="preserve"> Пензенской области</w:t>
      </w:r>
      <w:r w:rsidRPr="00D02C45">
        <w:rPr>
          <w:sz w:val="28"/>
          <w:szCs w:val="28"/>
        </w:rPr>
        <w:t>, а также задолженности  по неналоговым доходам в бюджет Иссинского района</w:t>
      </w:r>
      <w:r>
        <w:rPr>
          <w:sz w:val="28"/>
          <w:szCs w:val="28"/>
        </w:rPr>
        <w:t xml:space="preserve"> Пензенской области, р</w:t>
      </w:r>
      <w:r w:rsidR="000720BA">
        <w:rPr>
          <w:sz w:val="28"/>
          <w:szCs w:val="28"/>
        </w:rPr>
        <w:t xml:space="preserve">уководствуясь </w:t>
      </w:r>
      <w:r w:rsidR="0012708B" w:rsidRPr="008F0612">
        <w:rPr>
          <w:sz w:val="28"/>
          <w:szCs w:val="28"/>
        </w:rPr>
        <w:t>статьей 21</w:t>
      </w:r>
      <w:r w:rsidR="000E071E">
        <w:rPr>
          <w:sz w:val="28"/>
          <w:szCs w:val="28"/>
        </w:rPr>
        <w:t xml:space="preserve"> </w:t>
      </w:r>
      <w:r w:rsidR="0012708B" w:rsidRPr="008F0612">
        <w:rPr>
          <w:sz w:val="28"/>
          <w:szCs w:val="28"/>
        </w:rPr>
        <w:t xml:space="preserve">Устава Иссинского района Пензенской области, администрация Иссинского района Пензенской области  </w:t>
      </w:r>
      <w:r w:rsidR="0012708B" w:rsidRPr="008F0612">
        <w:rPr>
          <w:b/>
          <w:bCs/>
          <w:sz w:val="28"/>
          <w:szCs w:val="28"/>
        </w:rPr>
        <w:t>постановляет:</w:t>
      </w:r>
    </w:p>
    <w:p w:rsidR="00FF64AA" w:rsidRDefault="00FF64AA" w:rsidP="00D62DD5">
      <w:pPr>
        <w:widowControl/>
        <w:numPr>
          <w:ilvl w:val="0"/>
          <w:numId w:val="4"/>
        </w:numPr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Внести в Порядок проведения мониторинга просроченной дебиторской задолженности по доходам, рассроченных и отсроченных платежей, подлежащих зачислению в бюджет Иссинского района Пензенской области, утвержденный постановлением администрации Иссинского района Пензенской области от 13.10.2023 № 284-п (далее – Порядок) следующие изменения:</w:t>
      </w:r>
    </w:p>
    <w:p w:rsidR="00FF64AA" w:rsidRDefault="00FF64AA" w:rsidP="00FF64AA">
      <w:pPr>
        <w:widowControl/>
        <w:numPr>
          <w:ilvl w:val="1"/>
          <w:numId w:val="11"/>
        </w:numPr>
        <w:autoSpaceDE w:val="0"/>
        <w:autoSpaceDN w:val="0"/>
        <w:adjustRightInd w:val="0"/>
        <w:spacing w:before="1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Пункт 1.1. Порядка изложить в следующей редакции:</w:t>
      </w:r>
    </w:p>
    <w:p w:rsidR="00FF64AA" w:rsidRDefault="00FF64AA" w:rsidP="00FF64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  <w:lang w:eastAsia="en-US"/>
        </w:rPr>
        <w:t>«</w:t>
      </w:r>
      <w:r w:rsidRPr="009C693A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9C693A">
        <w:rPr>
          <w:rFonts w:ascii="Times New Roman" w:hAnsi="Times New Roman" w:cs="Times New Roman"/>
          <w:sz w:val="28"/>
          <w:szCs w:val="28"/>
        </w:rPr>
        <w:t xml:space="preserve">Настоящий Порядок проведения мониторинга </w:t>
      </w:r>
      <w:r>
        <w:rPr>
          <w:rFonts w:ascii="Times New Roman" w:hAnsi="Times New Roman" w:cs="Times New Roman"/>
          <w:sz w:val="28"/>
          <w:szCs w:val="28"/>
        </w:rPr>
        <w:t xml:space="preserve">просроченной </w:t>
      </w:r>
      <w:r w:rsidRPr="009C693A">
        <w:rPr>
          <w:rFonts w:ascii="Times New Roman" w:hAnsi="Times New Roman" w:cs="Times New Roman"/>
          <w:sz w:val="28"/>
          <w:szCs w:val="28"/>
        </w:rPr>
        <w:t>дебиторской задолженности</w:t>
      </w:r>
      <w:r>
        <w:rPr>
          <w:rFonts w:ascii="Times New Roman" w:hAnsi="Times New Roman" w:cs="Times New Roman"/>
          <w:sz w:val="28"/>
          <w:szCs w:val="28"/>
        </w:rPr>
        <w:t xml:space="preserve"> по доходам</w:t>
      </w:r>
      <w:r w:rsidRPr="009C693A">
        <w:rPr>
          <w:rFonts w:ascii="Times New Roman" w:hAnsi="Times New Roman" w:cs="Times New Roman"/>
          <w:sz w:val="28"/>
          <w:szCs w:val="28"/>
        </w:rPr>
        <w:t>, рассроченных и отсроченных платежей</w:t>
      </w:r>
      <w:r>
        <w:rPr>
          <w:rFonts w:ascii="Times New Roman" w:hAnsi="Times New Roman" w:cs="Times New Roman"/>
          <w:sz w:val="28"/>
          <w:szCs w:val="28"/>
        </w:rPr>
        <w:t>, подлежащих зачислению</w:t>
      </w:r>
      <w:r w:rsidRPr="009C69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бюджет Иссинского района Пензенской области </w:t>
      </w:r>
      <w:r w:rsidRPr="009C693A">
        <w:rPr>
          <w:rFonts w:ascii="Times New Roman" w:hAnsi="Times New Roman" w:cs="Times New Roman"/>
          <w:sz w:val="28"/>
          <w:szCs w:val="28"/>
        </w:rPr>
        <w:t xml:space="preserve">(далее - Порядок) определяет </w:t>
      </w:r>
      <w:r>
        <w:rPr>
          <w:rFonts w:ascii="Times New Roman" w:hAnsi="Times New Roman" w:cs="Times New Roman"/>
          <w:sz w:val="28"/>
          <w:szCs w:val="28"/>
        </w:rPr>
        <w:t xml:space="preserve">процедуру проведения мониторинга </w:t>
      </w:r>
      <w:r w:rsidRPr="00F0013E">
        <w:rPr>
          <w:rFonts w:ascii="Times New Roman" w:hAnsi="Times New Roman" w:cs="Times New Roman"/>
          <w:sz w:val="28"/>
          <w:szCs w:val="28"/>
        </w:rPr>
        <w:t>просроченной дебиторской задолженности по доходам, рассроченных и отсроченных платежей, подлежащих зачислению в бюджет Иссинского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в целях обобщения и анализа информации о размерах и динамике задолженности по доходам, рассроченных и </w:t>
      </w:r>
      <w:r>
        <w:rPr>
          <w:rFonts w:ascii="Times New Roman" w:hAnsi="Times New Roman" w:cs="Times New Roman"/>
          <w:sz w:val="28"/>
          <w:szCs w:val="28"/>
        </w:rPr>
        <w:lastRenderedPageBreak/>
        <w:t>отсроченных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платежей, принятых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ее сокращению, а также в целях повышения качества управления дебиторской задолженностью.».</w:t>
      </w:r>
    </w:p>
    <w:p w:rsidR="00FF64AA" w:rsidRPr="00F0013E" w:rsidRDefault="00FF64AA" w:rsidP="00372E21">
      <w:pPr>
        <w:pStyle w:val="ConsPlusNormal"/>
        <w:numPr>
          <w:ilvl w:val="1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1.3. Порядка слова «главными администраторами поступлений в бюджет Иссинского района Пензенской области» дополнить </w:t>
      </w:r>
      <w:r w:rsidRPr="00F0013E">
        <w:rPr>
          <w:rFonts w:ascii="Times New Roman" w:hAnsi="Times New Roman" w:cs="Times New Roman"/>
          <w:sz w:val="28"/>
          <w:szCs w:val="28"/>
        </w:rPr>
        <w:t>словами «(далее – главные администраторы)».</w:t>
      </w:r>
    </w:p>
    <w:p w:rsidR="00FF64AA" w:rsidRDefault="00FF64AA" w:rsidP="00372E21">
      <w:pPr>
        <w:pStyle w:val="ConsPlusNormal"/>
        <w:numPr>
          <w:ilvl w:val="1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</w:t>
      </w:r>
      <w:r w:rsidR="00372E21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второй</w:t>
      </w:r>
      <w:r w:rsidR="00372E21">
        <w:rPr>
          <w:rFonts w:ascii="Times New Roman" w:hAnsi="Times New Roman" w:cs="Times New Roman"/>
          <w:sz w:val="28"/>
          <w:szCs w:val="28"/>
        </w:rPr>
        <w:t>-третий</w:t>
      </w:r>
      <w:r>
        <w:rPr>
          <w:rFonts w:ascii="Times New Roman" w:hAnsi="Times New Roman" w:cs="Times New Roman"/>
          <w:sz w:val="28"/>
          <w:szCs w:val="28"/>
        </w:rPr>
        <w:t xml:space="preserve"> пункта 2.2. Порядка изложить в следующей редакции:</w:t>
      </w:r>
    </w:p>
    <w:p w:rsidR="00372E21" w:rsidRDefault="00FF64AA" w:rsidP="00FF64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«- о суммах просроченной дебиторской задолженности по </w:t>
      </w:r>
      <w:r w:rsidRPr="00F0013E">
        <w:rPr>
          <w:rFonts w:ascii="Times New Roman" w:hAnsi="Times New Roman" w:cs="Times New Roman"/>
          <w:sz w:val="28"/>
          <w:szCs w:val="28"/>
        </w:rPr>
        <w:t>администрируемым неналоговым доходам, а также о суммах рассроченных и отсроченных платежей по форме № 1</w:t>
      </w:r>
      <w:r w:rsidR="00372E21" w:rsidRPr="00F0013E">
        <w:rPr>
          <w:rFonts w:ascii="Times New Roman" w:hAnsi="Times New Roman" w:cs="Times New Roman"/>
          <w:sz w:val="28"/>
          <w:szCs w:val="28"/>
        </w:rPr>
        <w:t>, прилагаемой</w:t>
      </w:r>
      <w:r w:rsidRPr="00F0013E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  <w:r>
        <w:rPr>
          <w:rFonts w:ascii="Times New Roman" w:hAnsi="Times New Roman" w:cs="Times New Roman"/>
          <w:sz w:val="28"/>
          <w:szCs w:val="28"/>
        </w:rPr>
        <w:t xml:space="preserve"> Суммы просроченной дебиторской задолженности, представляемые органами местного самоуправления Иссинского района Пензенской области, должны соответствовать данным о суммах просроченной дебиторской задолженности, указанных в форме бюджетной отчетности 0503169 «Сведения по дебиторской и кредиторской задолженности»;</w:t>
      </w:r>
    </w:p>
    <w:p w:rsidR="00FF64AA" w:rsidRDefault="00372E21" w:rsidP="00372E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принятых мерах, направленных на сокращение просроченной </w:t>
      </w:r>
      <w:r w:rsidRPr="00F0013E">
        <w:rPr>
          <w:rFonts w:ascii="Times New Roman" w:hAnsi="Times New Roman" w:cs="Times New Roman"/>
          <w:sz w:val="28"/>
          <w:szCs w:val="28"/>
        </w:rPr>
        <w:t>дебиторской задолженности по администрируемым неналоговым доходам, по форме № 2, прилагаемой к настоящему Порядку</w:t>
      </w:r>
      <w:proofErr w:type="gramStart"/>
      <w:r w:rsidRPr="00F0013E">
        <w:rPr>
          <w:rFonts w:ascii="Times New Roman" w:hAnsi="Times New Roman" w:cs="Times New Roman"/>
          <w:sz w:val="28"/>
          <w:szCs w:val="28"/>
        </w:rPr>
        <w:t>.</w:t>
      </w:r>
      <w:r w:rsidR="00FF64AA" w:rsidRPr="00F0013E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372E21" w:rsidRDefault="00372E21" w:rsidP="00372E2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72E21">
        <w:rPr>
          <w:rFonts w:ascii="Times New Roman" w:hAnsi="Times New Roman" w:cs="Times New Roman"/>
          <w:sz w:val="28"/>
          <w:szCs w:val="28"/>
        </w:rPr>
        <w:t xml:space="preserve">1.4. В пункте 2.3. Порядка слова «по прилагаемой форме № </w:t>
      </w:r>
      <w:r w:rsidR="009F358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» заменить </w:t>
      </w:r>
      <w:r w:rsidRPr="00F0013E">
        <w:rPr>
          <w:rFonts w:ascii="Times New Roman" w:hAnsi="Times New Roman" w:cs="Times New Roman"/>
          <w:sz w:val="28"/>
          <w:szCs w:val="28"/>
        </w:rPr>
        <w:t xml:space="preserve">словами «по форме № 3, </w:t>
      </w:r>
      <w:r w:rsidR="009F358B" w:rsidRPr="00F0013E">
        <w:rPr>
          <w:rFonts w:ascii="Times New Roman" w:hAnsi="Times New Roman" w:cs="Times New Roman"/>
          <w:sz w:val="28"/>
          <w:szCs w:val="28"/>
        </w:rPr>
        <w:t>прилагаемой</w:t>
      </w:r>
      <w:r w:rsidRPr="00F0013E">
        <w:rPr>
          <w:rFonts w:ascii="Times New Roman" w:hAnsi="Times New Roman" w:cs="Times New Roman"/>
          <w:sz w:val="28"/>
          <w:szCs w:val="28"/>
        </w:rPr>
        <w:t>».</w:t>
      </w:r>
    </w:p>
    <w:p w:rsidR="00372E21" w:rsidRPr="00372E21" w:rsidRDefault="00372E21" w:rsidP="00372E21">
      <w:pPr>
        <w:pStyle w:val="ConsPlusNormal"/>
        <w:ind w:firstLine="53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72E21">
        <w:rPr>
          <w:rFonts w:ascii="Times New Roman" w:eastAsia="Arial Unicode MS" w:hAnsi="Times New Roman" w:cs="Times New Roman"/>
          <w:sz w:val="28"/>
          <w:szCs w:val="28"/>
        </w:rPr>
        <w:t xml:space="preserve">1.5. В пункте 3.1. Порядка слова «по прилагаемой форме № 4» заменить </w:t>
      </w:r>
      <w:r w:rsidRPr="00F0013E">
        <w:rPr>
          <w:rFonts w:ascii="Times New Roman" w:eastAsia="Arial Unicode MS" w:hAnsi="Times New Roman" w:cs="Times New Roman"/>
          <w:sz w:val="28"/>
          <w:szCs w:val="28"/>
        </w:rPr>
        <w:t>словами «по форме № 4, прилагаемой» и слова «</w:t>
      </w:r>
      <w:r w:rsidRPr="00F0013E">
        <w:rPr>
          <w:rFonts w:ascii="Times New Roman" w:hAnsi="Times New Roman" w:cs="Times New Roman"/>
          <w:sz w:val="28"/>
          <w:szCs w:val="28"/>
        </w:rPr>
        <w:t>по прилагаемой форме № 5» заменить словами «, подлежащим зачислению в бюджет Иссинского района Пензенской области, по форме № 5, прилагаемой».</w:t>
      </w:r>
    </w:p>
    <w:p w:rsidR="009C693A" w:rsidRPr="000118BF" w:rsidRDefault="009C693A" w:rsidP="00D62DD5">
      <w:pPr>
        <w:widowControl/>
        <w:numPr>
          <w:ilvl w:val="0"/>
          <w:numId w:val="4"/>
        </w:numPr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lang w:eastAsia="en-US"/>
        </w:rPr>
      </w:pPr>
      <w:r w:rsidRPr="00D62DD5">
        <w:rPr>
          <w:sz w:val="28"/>
          <w:szCs w:val="28"/>
          <w:lang w:eastAsia="en-US"/>
        </w:rPr>
        <w:t xml:space="preserve">Рекомендовать органам местного самоуправления муниципальных образований Иссинского района Пензенской области </w:t>
      </w:r>
      <w:r w:rsidR="00FF64AA">
        <w:rPr>
          <w:sz w:val="28"/>
          <w:szCs w:val="28"/>
          <w:lang w:eastAsia="en-US"/>
        </w:rPr>
        <w:t xml:space="preserve">внести </w:t>
      </w:r>
      <w:r w:rsidRPr="00D62DD5">
        <w:rPr>
          <w:sz w:val="28"/>
          <w:szCs w:val="28"/>
          <w:lang w:eastAsia="en-US"/>
        </w:rPr>
        <w:t xml:space="preserve">соответствующие </w:t>
      </w:r>
      <w:r w:rsidR="00FF64AA">
        <w:rPr>
          <w:sz w:val="28"/>
          <w:szCs w:val="28"/>
          <w:lang w:eastAsia="en-US"/>
        </w:rPr>
        <w:t xml:space="preserve">изменения в </w:t>
      </w:r>
      <w:r w:rsidRPr="00D62DD5">
        <w:rPr>
          <w:sz w:val="28"/>
          <w:szCs w:val="28"/>
          <w:lang w:eastAsia="en-US"/>
        </w:rPr>
        <w:t xml:space="preserve">Порядки проведения мониторинга </w:t>
      </w:r>
      <w:r w:rsidR="00371BA6">
        <w:rPr>
          <w:sz w:val="28"/>
          <w:szCs w:val="28"/>
          <w:lang w:eastAsia="en-US"/>
        </w:rPr>
        <w:t xml:space="preserve">просроченной </w:t>
      </w:r>
      <w:r w:rsidRPr="00D62DD5">
        <w:rPr>
          <w:sz w:val="28"/>
          <w:szCs w:val="28"/>
          <w:lang w:eastAsia="en-US"/>
        </w:rPr>
        <w:t>дебиторской задолженности</w:t>
      </w:r>
      <w:r w:rsidR="00371BA6">
        <w:rPr>
          <w:sz w:val="28"/>
          <w:szCs w:val="28"/>
          <w:lang w:eastAsia="en-US"/>
        </w:rPr>
        <w:t xml:space="preserve"> по доходам</w:t>
      </w:r>
      <w:r w:rsidRPr="00D62DD5">
        <w:rPr>
          <w:sz w:val="28"/>
          <w:szCs w:val="28"/>
          <w:lang w:eastAsia="en-US"/>
        </w:rPr>
        <w:t>, рассроченных и отсроченных платежей</w:t>
      </w:r>
      <w:r w:rsidR="00371BA6">
        <w:rPr>
          <w:sz w:val="28"/>
          <w:szCs w:val="28"/>
          <w:lang w:eastAsia="en-US"/>
        </w:rPr>
        <w:t>, подлежащих зачислению в местные бюджеты</w:t>
      </w:r>
      <w:r w:rsidR="00D62DD5" w:rsidRPr="000118BF">
        <w:rPr>
          <w:sz w:val="28"/>
          <w:szCs w:val="28"/>
          <w:lang w:eastAsia="en-US"/>
        </w:rPr>
        <w:t>.</w:t>
      </w:r>
    </w:p>
    <w:p w:rsidR="00455F0A" w:rsidRPr="007A4FD5" w:rsidRDefault="009C693A" w:rsidP="007A4FD5">
      <w:pPr>
        <w:widowControl/>
        <w:numPr>
          <w:ilvl w:val="0"/>
          <w:numId w:val="4"/>
        </w:numPr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lang w:eastAsia="en-US"/>
        </w:rPr>
      </w:pPr>
      <w:r w:rsidRPr="00D62DD5">
        <w:rPr>
          <w:sz w:val="28"/>
          <w:szCs w:val="28"/>
        </w:rPr>
        <w:t>Настоящее постановление разместить на официальном сайте администрации Иссинского района Пензенской области в информационно-телекоммуникационной сети «Интернет»</w:t>
      </w:r>
      <w:r w:rsidRPr="00D62DD5">
        <w:rPr>
          <w:sz w:val="28"/>
          <w:szCs w:val="28"/>
          <w:lang w:eastAsia="en-US"/>
        </w:rPr>
        <w:t>.</w:t>
      </w:r>
    </w:p>
    <w:p w:rsidR="007E2B19" w:rsidRPr="000645EF" w:rsidRDefault="00372E21" w:rsidP="00ED0D25">
      <w:pPr>
        <w:widowControl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="008F7111" w:rsidRPr="000645EF">
        <w:rPr>
          <w:sz w:val="28"/>
          <w:szCs w:val="28"/>
          <w:lang w:eastAsia="en-US"/>
        </w:rPr>
        <w:t>. Настоящее пост</w:t>
      </w:r>
      <w:r w:rsidR="007A336E">
        <w:rPr>
          <w:sz w:val="28"/>
          <w:szCs w:val="28"/>
          <w:lang w:eastAsia="en-US"/>
        </w:rPr>
        <w:t>ановление вступает в силу</w:t>
      </w:r>
      <w:r w:rsidR="009C693A">
        <w:rPr>
          <w:sz w:val="28"/>
          <w:szCs w:val="28"/>
          <w:lang w:eastAsia="en-US"/>
        </w:rPr>
        <w:t xml:space="preserve"> со дня его подписания</w:t>
      </w:r>
      <w:r w:rsidR="00F33228" w:rsidRPr="000645EF">
        <w:rPr>
          <w:sz w:val="28"/>
          <w:szCs w:val="28"/>
          <w:lang w:eastAsia="en-US"/>
        </w:rPr>
        <w:t>.</w:t>
      </w:r>
    </w:p>
    <w:p w:rsidR="0012708B" w:rsidRDefault="00EB65DA" w:rsidP="00EB65DA">
      <w:pPr>
        <w:widowControl/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72E21">
        <w:rPr>
          <w:sz w:val="28"/>
          <w:szCs w:val="28"/>
        </w:rPr>
        <w:t>5</w:t>
      </w:r>
      <w:r w:rsidR="0012708B">
        <w:rPr>
          <w:sz w:val="28"/>
          <w:szCs w:val="28"/>
        </w:rPr>
        <w:t xml:space="preserve">. </w:t>
      </w:r>
      <w:proofErr w:type="gramStart"/>
      <w:r w:rsidR="0012708B" w:rsidRPr="00CF23B1">
        <w:rPr>
          <w:sz w:val="28"/>
          <w:szCs w:val="28"/>
        </w:rPr>
        <w:t>Контроль за</w:t>
      </w:r>
      <w:proofErr w:type="gramEnd"/>
      <w:r w:rsidR="0012708B" w:rsidRPr="00CF23B1">
        <w:rPr>
          <w:sz w:val="28"/>
          <w:szCs w:val="28"/>
        </w:rPr>
        <w:t xml:space="preserve"> исполнением настоящего постановления возложить н</w:t>
      </w:r>
      <w:r w:rsidR="009C693A">
        <w:rPr>
          <w:sz w:val="28"/>
          <w:szCs w:val="28"/>
        </w:rPr>
        <w:t xml:space="preserve">а первого заместителя главы администрации Иссинского района Пензенской области и </w:t>
      </w:r>
      <w:r w:rsidR="007A336E">
        <w:rPr>
          <w:sz w:val="28"/>
          <w:szCs w:val="28"/>
        </w:rPr>
        <w:t>начальника Ф</w:t>
      </w:r>
      <w:r w:rsidR="0012708B">
        <w:rPr>
          <w:sz w:val="28"/>
          <w:szCs w:val="28"/>
        </w:rPr>
        <w:t>инансового управления администрации Иссинского района Пензенской области.</w:t>
      </w:r>
    </w:p>
    <w:p w:rsidR="008F7111" w:rsidRDefault="008F7111" w:rsidP="009C693A">
      <w:pPr>
        <w:pStyle w:val="ConsPlusNormal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12708B" w:rsidRPr="008F0612" w:rsidRDefault="006B5B77" w:rsidP="006D0C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0E071E">
        <w:rPr>
          <w:rFonts w:ascii="Times New Roman" w:hAnsi="Times New Roman" w:cs="Times New Roman"/>
          <w:sz w:val="28"/>
          <w:szCs w:val="28"/>
        </w:rPr>
        <w:t xml:space="preserve"> Иссинского района</w:t>
      </w:r>
      <w:r w:rsidR="0012708B">
        <w:rPr>
          <w:rFonts w:ascii="Times New Roman" w:hAnsi="Times New Roman" w:cs="Times New Roman"/>
          <w:sz w:val="28"/>
          <w:szCs w:val="28"/>
        </w:rPr>
        <w:t xml:space="preserve"> </w:t>
      </w:r>
      <w:r w:rsidR="006D0CF1"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 w:rsidR="0012708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74CC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Н.А. Аргаткин</w:t>
      </w:r>
    </w:p>
    <w:p w:rsidR="0012708B" w:rsidRPr="000E071E" w:rsidRDefault="000E071E" w:rsidP="006D0C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E071E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A0781E" w:rsidRPr="00FD0CAA" w:rsidRDefault="00A0781E" w:rsidP="00A0781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sectPr w:rsidR="00A0781E" w:rsidRPr="00FD0CAA" w:rsidSect="00372E21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25A" w:rsidRPr="001757E0" w:rsidRDefault="00BD225A" w:rsidP="001757E0">
      <w:pPr>
        <w:pStyle w:val="ConsPlusNormal"/>
        <w:rPr>
          <w:rFonts w:ascii="Times New Roman" w:hAnsi="Times New Roman" w:cs="Times New Roman"/>
          <w:sz w:val="20"/>
          <w:szCs w:val="20"/>
        </w:rPr>
      </w:pPr>
      <w:r>
        <w:separator/>
      </w:r>
    </w:p>
  </w:endnote>
  <w:endnote w:type="continuationSeparator" w:id="0">
    <w:p w:rsidR="00BD225A" w:rsidRPr="001757E0" w:rsidRDefault="00BD225A" w:rsidP="001757E0">
      <w:pPr>
        <w:pStyle w:val="ConsPlusNormal"/>
        <w:rPr>
          <w:rFonts w:ascii="Times New Roman" w:hAnsi="Times New Roman" w:cs="Times New Roman"/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25A" w:rsidRPr="001757E0" w:rsidRDefault="00BD225A" w:rsidP="001757E0">
      <w:pPr>
        <w:pStyle w:val="ConsPlusNormal"/>
        <w:rPr>
          <w:rFonts w:ascii="Times New Roman" w:hAnsi="Times New Roman" w:cs="Times New Roman"/>
          <w:sz w:val="20"/>
          <w:szCs w:val="20"/>
        </w:rPr>
      </w:pPr>
      <w:r>
        <w:separator/>
      </w:r>
    </w:p>
  </w:footnote>
  <w:footnote w:type="continuationSeparator" w:id="0">
    <w:p w:rsidR="00BD225A" w:rsidRPr="001757E0" w:rsidRDefault="00BD225A" w:rsidP="001757E0">
      <w:pPr>
        <w:pStyle w:val="ConsPlusNormal"/>
        <w:rPr>
          <w:rFonts w:ascii="Times New Roman" w:hAnsi="Times New Roman" w:cs="Times New Roman"/>
          <w:sz w:val="20"/>
          <w:szCs w:val="20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2975" w:hanging="281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left="3365" w:hanging="49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3574" w:hanging="70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numFmt w:val="bullet"/>
      <w:lvlText w:val="•"/>
      <w:lvlJc w:val="left"/>
      <w:pPr>
        <w:ind w:left="4812" w:hanging="701"/>
      </w:pPr>
    </w:lvl>
    <w:lvl w:ilvl="4">
      <w:numFmt w:val="bullet"/>
      <w:lvlText w:val="•"/>
      <w:lvlJc w:val="left"/>
      <w:pPr>
        <w:ind w:left="5942" w:hanging="701"/>
      </w:pPr>
    </w:lvl>
    <w:lvl w:ilvl="5">
      <w:numFmt w:val="bullet"/>
      <w:lvlText w:val="•"/>
      <w:lvlJc w:val="left"/>
      <w:pPr>
        <w:ind w:left="7071" w:hanging="701"/>
      </w:pPr>
    </w:lvl>
    <w:lvl w:ilvl="6">
      <w:numFmt w:val="bullet"/>
      <w:lvlText w:val="•"/>
      <w:lvlJc w:val="left"/>
      <w:pPr>
        <w:ind w:left="8201" w:hanging="701"/>
      </w:pPr>
    </w:lvl>
    <w:lvl w:ilvl="7">
      <w:numFmt w:val="bullet"/>
      <w:lvlText w:val="•"/>
      <w:lvlJc w:val="left"/>
      <w:pPr>
        <w:ind w:left="9330" w:hanging="701"/>
      </w:pPr>
    </w:lvl>
    <w:lvl w:ilvl="8">
      <w:numFmt w:val="bullet"/>
      <w:lvlText w:val="•"/>
      <w:lvlJc w:val="left"/>
      <w:pPr>
        <w:ind w:left="10460" w:hanging="701"/>
      </w:pPr>
    </w:lvl>
  </w:abstractNum>
  <w:abstractNum w:abstractNumId="1">
    <w:nsid w:val="106652A4"/>
    <w:multiLevelType w:val="multilevel"/>
    <w:tmpl w:val="343C5B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2E984B28"/>
    <w:multiLevelType w:val="hybridMultilevel"/>
    <w:tmpl w:val="5A1658AC"/>
    <w:lvl w:ilvl="0" w:tplc="22744650">
      <w:start w:val="1"/>
      <w:numFmt w:val="decimal"/>
      <w:lvlText w:val="%1."/>
      <w:lvlJc w:val="left"/>
      <w:pPr>
        <w:ind w:left="1527" w:hanging="9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A993568"/>
    <w:multiLevelType w:val="multilevel"/>
    <w:tmpl w:val="16F2C3C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4">
    <w:nsid w:val="48AF381B"/>
    <w:multiLevelType w:val="hybridMultilevel"/>
    <w:tmpl w:val="DCDA2060"/>
    <w:lvl w:ilvl="0" w:tplc="52804B9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>
    <w:nsid w:val="4D870A9A"/>
    <w:multiLevelType w:val="hybridMultilevel"/>
    <w:tmpl w:val="62F27964"/>
    <w:lvl w:ilvl="0" w:tplc="57D88E80">
      <w:start w:val="3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>
    <w:nsid w:val="4DF02EB5"/>
    <w:multiLevelType w:val="hybridMultilevel"/>
    <w:tmpl w:val="46A81C50"/>
    <w:lvl w:ilvl="0" w:tplc="C2B2C7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E77342"/>
    <w:multiLevelType w:val="multilevel"/>
    <w:tmpl w:val="1A6AA0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59EB4E85"/>
    <w:multiLevelType w:val="multilevel"/>
    <w:tmpl w:val="17F20E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61246E4B"/>
    <w:multiLevelType w:val="multilevel"/>
    <w:tmpl w:val="989061BC"/>
    <w:lvl w:ilvl="0">
      <w:start w:val="1"/>
      <w:numFmt w:val="decimal"/>
      <w:lvlText w:val="%1."/>
      <w:lvlJc w:val="left"/>
      <w:pPr>
        <w:ind w:left="1485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10">
    <w:nsid w:val="77A40F28"/>
    <w:multiLevelType w:val="multilevel"/>
    <w:tmpl w:val="BC466030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81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6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7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7" w:hanging="216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8"/>
  </w:num>
  <w:num w:numId="8">
    <w:abstractNumId w:val="3"/>
  </w:num>
  <w:num w:numId="9">
    <w:abstractNumId w:val="10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F0612"/>
    <w:rsid w:val="00002074"/>
    <w:rsid w:val="000118BF"/>
    <w:rsid w:val="000163BB"/>
    <w:rsid w:val="000439F8"/>
    <w:rsid w:val="000645EF"/>
    <w:rsid w:val="000710EC"/>
    <w:rsid w:val="000720BA"/>
    <w:rsid w:val="000A2B0D"/>
    <w:rsid w:val="000B2674"/>
    <w:rsid w:val="000E071E"/>
    <w:rsid w:val="000E4294"/>
    <w:rsid w:val="000E72BB"/>
    <w:rsid w:val="00105D46"/>
    <w:rsid w:val="00110DD7"/>
    <w:rsid w:val="00113239"/>
    <w:rsid w:val="00117D12"/>
    <w:rsid w:val="00125402"/>
    <w:rsid w:val="0012708B"/>
    <w:rsid w:val="001547E7"/>
    <w:rsid w:val="0016621D"/>
    <w:rsid w:val="001757E0"/>
    <w:rsid w:val="001906F7"/>
    <w:rsid w:val="001948FC"/>
    <w:rsid w:val="00195564"/>
    <w:rsid w:val="001A7057"/>
    <w:rsid w:val="001C2C3F"/>
    <w:rsid w:val="001D39D7"/>
    <w:rsid w:val="001E162B"/>
    <w:rsid w:val="001E2A12"/>
    <w:rsid w:val="001E329F"/>
    <w:rsid w:val="001F31C5"/>
    <w:rsid w:val="00206B6A"/>
    <w:rsid w:val="002236DF"/>
    <w:rsid w:val="00231F12"/>
    <w:rsid w:val="00235324"/>
    <w:rsid w:val="002415E7"/>
    <w:rsid w:val="002422C0"/>
    <w:rsid w:val="002569F8"/>
    <w:rsid w:val="00257A7F"/>
    <w:rsid w:val="002655B5"/>
    <w:rsid w:val="00272563"/>
    <w:rsid w:val="00282B2B"/>
    <w:rsid w:val="00285DB7"/>
    <w:rsid w:val="00287104"/>
    <w:rsid w:val="002C26F0"/>
    <w:rsid w:val="002F69D0"/>
    <w:rsid w:val="0031426E"/>
    <w:rsid w:val="003260CF"/>
    <w:rsid w:val="00330834"/>
    <w:rsid w:val="003341EF"/>
    <w:rsid w:val="0035546F"/>
    <w:rsid w:val="00357A9C"/>
    <w:rsid w:val="00362F32"/>
    <w:rsid w:val="00371BA6"/>
    <w:rsid w:val="00372E21"/>
    <w:rsid w:val="0037527C"/>
    <w:rsid w:val="003756AC"/>
    <w:rsid w:val="00380A12"/>
    <w:rsid w:val="003925BB"/>
    <w:rsid w:val="003A123E"/>
    <w:rsid w:val="003A5E30"/>
    <w:rsid w:val="003B72FF"/>
    <w:rsid w:val="003C179D"/>
    <w:rsid w:val="003F14D4"/>
    <w:rsid w:val="004033E9"/>
    <w:rsid w:val="0041602E"/>
    <w:rsid w:val="00424B4E"/>
    <w:rsid w:val="00434765"/>
    <w:rsid w:val="0043682C"/>
    <w:rsid w:val="00445BC8"/>
    <w:rsid w:val="004465A7"/>
    <w:rsid w:val="00455F0A"/>
    <w:rsid w:val="004951EE"/>
    <w:rsid w:val="004A4C1D"/>
    <w:rsid w:val="004B1842"/>
    <w:rsid w:val="004B2C3D"/>
    <w:rsid w:val="004C6272"/>
    <w:rsid w:val="004D500E"/>
    <w:rsid w:val="004E1C69"/>
    <w:rsid w:val="004F1B9D"/>
    <w:rsid w:val="004F38A5"/>
    <w:rsid w:val="004F65BB"/>
    <w:rsid w:val="00500AF4"/>
    <w:rsid w:val="0050278D"/>
    <w:rsid w:val="00503145"/>
    <w:rsid w:val="005101BB"/>
    <w:rsid w:val="0051607E"/>
    <w:rsid w:val="005174CC"/>
    <w:rsid w:val="00527956"/>
    <w:rsid w:val="005356FE"/>
    <w:rsid w:val="00552022"/>
    <w:rsid w:val="00561B5C"/>
    <w:rsid w:val="00574674"/>
    <w:rsid w:val="005A7DD5"/>
    <w:rsid w:val="005B1626"/>
    <w:rsid w:val="005B51D0"/>
    <w:rsid w:val="005D2848"/>
    <w:rsid w:val="005D3A2C"/>
    <w:rsid w:val="005F1298"/>
    <w:rsid w:val="0060590A"/>
    <w:rsid w:val="006416E6"/>
    <w:rsid w:val="00650F9A"/>
    <w:rsid w:val="00652D32"/>
    <w:rsid w:val="00655109"/>
    <w:rsid w:val="006576F9"/>
    <w:rsid w:val="0067744D"/>
    <w:rsid w:val="006B5B77"/>
    <w:rsid w:val="006C2C95"/>
    <w:rsid w:val="006D0CF1"/>
    <w:rsid w:val="006E29B6"/>
    <w:rsid w:val="006F5914"/>
    <w:rsid w:val="006F716A"/>
    <w:rsid w:val="00704222"/>
    <w:rsid w:val="00705C2E"/>
    <w:rsid w:val="0071789E"/>
    <w:rsid w:val="0073023B"/>
    <w:rsid w:val="0073386C"/>
    <w:rsid w:val="00735BB7"/>
    <w:rsid w:val="0075785E"/>
    <w:rsid w:val="00771A49"/>
    <w:rsid w:val="007750FB"/>
    <w:rsid w:val="007911C2"/>
    <w:rsid w:val="007A1AE0"/>
    <w:rsid w:val="007A336E"/>
    <w:rsid w:val="007A4FD5"/>
    <w:rsid w:val="007B002F"/>
    <w:rsid w:val="007B1C15"/>
    <w:rsid w:val="007B440F"/>
    <w:rsid w:val="007D7732"/>
    <w:rsid w:val="007E2B19"/>
    <w:rsid w:val="007F5AD7"/>
    <w:rsid w:val="00801C60"/>
    <w:rsid w:val="00804EBC"/>
    <w:rsid w:val="00814AA5"/>
    <w:rsid w:val="00817262"/>
    <w:rsid w:val="00827DBB"/>
    <w:rsid w:val="00833CCB"/>
    <w:rsid w:val="00850144"/>
    <w:rsid w:val="008663A1"/>
    <w:rsid w:val="008706E5"/>
    <w:rsid w:val="008712AD"/>
    <w:rsid w:val="0089270B"/>
    <w:rsid w:val="008A0731"/>
    <w:rsid w:val="008A2FA2"/>
    <w:rsid w:val="008A319A"/>
    <w:rsid w:val="008D61EC"/>
    <w:rsid w:val="008F0612"/>
    <w:rsid w:val="008F2B96"/>
    <w:rsid w:val="008F7111"/>
    <w:rsid w:val="009035E2"/>
    <w:rsid w:val="0091028D"/>
    <w:rsid w:val="00914D8B"/>
    <w:rsid w:val="00914F29"/>
    <w:rsid w:val="00922728"/>
    <w:rsid w:val="00956F46"/>
    <w:rsid w:val="00980B03"/>
    <w:rsid w:val="009845D2"/>
    <w:rsid w:val="00995F93"/>
    <w:rsid w:val="009A0DCC"/>
    <w:rsid w:val="009A2068"/>
    <w:rsid w:val="009C689F"/>
    <w:rsid w:val="009C693A"/>
    <w:rsid w:val="009C79F7"/>
    <w:rsid w:val="009D4B1A"/>
    <w:rsid w:val="009F0A52"/>
    <w:rsid w:val="009F358B"/>
    <w:rsid w:val="00A0781E"/>
    <w:rsid w:val="00A146DC"/>
    <w:rsid w:val="00A14753"/>
    <w:rsid w:val="00A17EA6"/>
    <w:rsid w:val="00A33BD9"/>
    <w:rsid w:val="00A34C8E"/>
    <w:rsid w:val="00A357D1"/>
    <w:rsid w:val="00A40AF7"/>
    <w:rsid w:val="00A47B56"/>
    <w:rsid w:val="00A65511"/>
    <w:rsid w:val="00A70B13"/>
    <w:rsid w:val="00A93230"/>
    <w:rsid w:val="00A97D29"/>
    <w:rsid w:val="00AA3569"/>
    <w:rsid w:val="00AA4906"/>
    <w:rsid w:val="00AB1BF6"/>
    <w:rsid w:val="00AC459F"/>
    <w:rsid w:val="00AD54AF"/>
    <w:rsid w:val="00AE76FB"/>
    <w:rsid w:val="00B0751B"/>
    <w:rsid w:val="00B31B72"/>
    <w:rsid w:val="00B3727C"/>
    <w:rsid w:val="00B463C3"/>
    <w:rsid w:val="00B6783A"/>
    <w:rsid w:val="00B80906"/>
    <w:rsid w:val="00B848A1"/>
    <w:rsid w:val="00B93FAD"/>
    <w:rsid w:val="00BA04ED"/>
    <w:rsid w:val="00BB0C04"/>
    <w:rsid w:val="00BB1130"/>
    <w:rsid w:val="00BB23C6"/>
    <w:rsid w:val="00BC00A5"/>
    <w:rsid w:val="00BC5761"/>
    <w:rsid w:val="00BD0CE0"/>
    <w:rsid w:val="00BD225A"/>
    <w:rsid w:val="00BE114B"/>
    <w:rsid w:val="00BE37EC"/>
    <w:rsid w:val="00BE6426"/>
    <w:rsid w:val="00BE6BF5"/>
    <w:rsid w:val="00BF5CD1"/>
    <w:rsid w:val="00C368EE"/>
    <w:rsid w:val="00C53732"/>
    <w:rsid w:val="00C542EA"/>
    <w:rsid w:val="00C6410A"/>
    <w:rsid w:val="00CB1BD0"/>
    <w:rsid w:val="00CD5DC4"/>
    <w:rsid w:val="00CE5DF1"/>
    <w:rsid w:val="00CF23B1"/>
    <w:rsid w:val="00D03B6D"/>
    <w:rsid w:val="00D4786B"/>
    <w:rsid w:val="00D62DD5"/>
    <w:rsid w:val="00D97441"/>
    <w:rsid w:val="00DD1974"/>
    <w:rsid w:val="00DD7F22"/>
    <w:rsid w:val="00DE03C7"/>
    <w:rsid w:val="00DE45D6"/>
    <w:rsid w:val="00E02169"/>
    <w:rsid w:val="00E04E38"/>
    <w:rsid w:val="00E345CC"/>
    <w:rsid w:val="00E346F5"/>
    <w:rsid w:val="00E42DE0"/>
    <w:rsid w:val="00E50C51"/>
    <w:rsid w:val="00E53D56"/>
    <w:rsid w:val="00E63F65"/>
    <w:rsid w:val="00E826D3"/>
    <w:rsid w:val="00E901C8"/>
    <w:rsid w:val="00E92758"/>
    <w:rsid w:val="00E93EB3"/>
    <w:rsid w:val="00E965D7"/>
    <w:rsid w:val="00EA6B6D"/>
    <w:rsid w:val="00EB65DA"/>
    <w:rsid w:val="00ED0D25"/>
    <w:rsid w:val="00EF084C"/>
    <w:rsid w:val="00EF4CBF"/>
    <w:rsid w:val="00F0013E"/>
    <w:rsid w:val="00F01A38"/>
    <w:rsid w:val="00F139B7"/>
    <w:rsid w:val="00F232A4"/>
    <w:rsid w:val="00F33228"/>
    <w:rsid w:val="00F45368"/>
    <w:rsid w:val="00F72F88"/>
    <w:rsid w:val="00F768CF"/>
    <w:rsid w:val="00F82275"/>
    <w:rsid w:val="00F932B0"/>
    <w:rsid w:val="00F9353B"/>
    <w:rsid w:val="00F967BF"/>
    <w:rsid w:val="00F96FFA"/>
    <w:rsid w:val="00FA2CAD"/>
    <w:rsid w:val="00FD0CAA"/>
    <w:rsid w:val="00FD10B7"/>
    <w:rsid w:val="00FE584D"/>
    <w:rsid w:val="00FE5BD0"/>
    <w:rsid w:val="00FF200D"/>
    <w:rsid w:val="00FF64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612"/>
    <w:pPr>
      <w:widowControl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8F0612"/>
    <w:pPr>
      <w:keepNext/>
      <w:widowControl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8F061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8F0612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8F061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8F0612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TitlePage">
    <w:name w:val="ConsPlusTitlePage"/>
    <w:uiPriority w:val="99"/>
    <w:rsid w:val="008F0612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rsid w:val="008F06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F0612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8F0612"/>
    <w:pPr>
      <w:ind w:left="720"/>
    </w:pPr>
  </w:style>
  <w:style w:type="paragraph" w:styleId="a6">
    <w:name w:val="Body Text"/>
    <w:basedOn w:val="a"/>
    <w:link w:val="a7"/>
    <w:uiPriority w:val="99"/>
    <w:rsid w:val="008F0612"/>
    <w:pPr>
      <w:autoSpaceDE w:val="0"/>
      <w:autoSpaceDN w:val="0"/>
      <w:adjustRightInd w:val="0"/>
      <w:ind w:left="222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locked/>
    <w:rsid w:val="008F0612"/>
    <w:rPr>
      <w:rFonts w:ascii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rsid w:val="008F0612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8F0612"/>
    <w:rPr>
      <w:rFonts w:ascii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99"/>
    <w:rsid w:val="00FA2CA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Стиль2"/>
    <w:basedOn w:val="a"/>
    <w:rsid w:val="00E02169"/>
    <w:pPr>
      <w:widowControl/>
      <w:autoSpaceDE w:val="0"/>
      <w:autoSpaceDN w:val="0"/>
      <w:adjustRightInd w:val="0"/>
      <w:spacing w:before="60"/>
      <w:ind w:left="284" w:firstLine="283"/>
      <w:jc w:val="both"/>
      <w:outlineLvl w:val="6"/>
    </w:pPr>
    <w:rPr>
      <w:rFonts w:cs="Arial"/>
      <w:sz w:val="24"/>
      <w:szCs w:val="18"/>
    </w:rPr>
  </w:style>
  <w:style w:type="paragraph" w:styleId="ab">
    <w:name w:val="header"/>
    <w:basedOn w:val="a"/>
    <w:link w:val="ac"/>
    <w:uiPriority w:val="99"/>
    <w:semiHidden/>
    <w:unhideWhenUsed/>
    <w:rsid w:val="001757E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757E0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C54B4-985D-436D-83F3-4502EACB5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2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Юлия</dc:creator>
  <cp:keywords/>
  <dc:description/>
  <cp:lastModifiedBy>User153</cp:lastModifiedBy>
  <cp:revision>66</cp:revision>
  <cp:lastPrinted>2023-10-18T09:08:00Z</cp:lastPrinted>
  <dcterms:created xsi:type="dcterms:W3CDTF">2021-01-26T13:03:00Z</dcterms:created>
  <dcterms:modified xsi:type="dcterms:W3CDTF">2023-10-18T09:08:00Z</dcterms:modified>
</cp:coreProperties>
</file>