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E9566E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5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E956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15февраля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</w:t>
      </w:r>
      <w:proofErr w:type="gram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.С</w:t>
      </w:r>
      <w:proofErr w:type="gram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E9566E" w:rsidRDefault="00E9566E" w:rsidP="00E956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66E" w:rsidRPr="00E9566E" w:rsidRDefault="00E9566E" w:rsidP="00E95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t>АДМИНИСТРАЦИЯ СОЛОВЦОВСКОГО СЕЛЬСОВЕТА</w:t>
      </w:r>
    </w:p>
    <w:p w:rsidR="00E9566E" w:rsidRDefault="00E9566E" w:rsidP="00E95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t>ИССИНСКОГО РАЙОНА  ПЕНЗЕНСКОЙ ОБЛАСТИ</w:t>
      </w:r>
    </w:p>
    <w:p w:rsidR="00E9566E" w:rsidRPr="00E9566E" w:rsidRDefault="00E9566E" w:rsidP="00E956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66E" w:rsidRPr="00E9566E" w:rsidRDefault="00E9566E" w:rsidP="00E9566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E9566E" w:rsidRPr="00E9566E" w:rsidRDefault="00E9566E" w:rsidP="00E9566E">
      <w:pPr>
        <w:rPr>
          <w:rFonts w:ascii="Times New Roman" w:hAnsi="Times New Roman" w:cs="Times New Roman"/>
          <w:sz w:val="24"/>
          <w:szCs w:val="24"/>
          <w:u w:val="single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E9566E">
        <w:rPr>
          <w:rFonts w:ascii="Times New Roman" w:hAnsi="Times New Roman" w:cs="Times New Roman"/>
          <w:sz w:val="24"/>
          <w:szCs w:val="24"/>
          <w:u w:val="single"/>
        </w:rPr>
        <w:t xml:space="preserve">от   12.02.2024  </w:t>
      </w:r>
      <w:r w:rsidRPr="00E9566E">
        <w:rPr>
          <w:rFonts w:ascii="Times New Roman" w:hAnsi="Times New Roman" w:cs="Times New Roman"/>
          <w:sz w:val="24"/>
          <w:szCs w:val="24"/>
        </w:rPr>
        <w:t xml:space="preserve">    </w:t>
      </w:r>
      <w:r w:rsidRPr="00E9566E">
        <w:rPr>
          <w:rFonts w:ascii="Times New Roman" w:hAnsi="Times New Roman" w:cs="Times New Roman"/>
          <w:sz w:val="24"/>
          <w:szCs w:val="24"/>
          <w:u w:val="single"/>
        </w:rPr>
        <w:t xml:space="preserve"> № 11-п</w:t>
      </w:r>
    </w:p>
    <w:p w:rsidR="00E9566E" w:rsidRPr="00E9566E" w:rsidRDefault="00E9566E" w:rsidP="00E9566E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Соловцово</w:t>
      </w:r>
      <w:proofErr w:type="spellEnd"/>
    </w:p>
    <w:p w:rsidR="00E9566E" w:rsidRPr="00E9566E" w:rsidRDefault="00E9566E" w:rsidP="00E95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t xml:space="preserve">О подготовке к пропуску весеннего половодья и </w:t>
      </w:r>
    </w:p>
    <w:p w:rsidR="00E9566E" w:rsidRPr="00E9566E" w:rsidRDefault="00E9566E" w:rsidP="00E95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t>летне-осенних паводков 2024 года</w:t>
      </w:r>
    </w:p>
    <w:p w:rsidR="00E9566E" w:rsidRPr="00E9566E" w:rsidRDefault="00E9566E" w:rsidP="00E9566E">
      <w:pPr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kern w:val="2"/>
          <w:sz w:val="24"/>
          <w:szCs w:val="24"/>
        </w:rPr>
        <w:t xml:space="preserve">            </w:t>
      </w:r>
      <w:proofErr w:type="gramStart"/>
      <w:r w:rsidRPr="00E9566E">
        <w:rPr>
          <w:rFonts w:ascii="Times New Roman" w:hAnsi="Times New Roman" w:cs="Times New Roman"/>
          <w:kern w:val="2"/>
          <w:sz w:val="24"/>
          <w:szCs w:val="24"/>
        </w:rPr>
        <w:t xml:space="preserve">В соответствии с Федеральными законами от 21.12.1994 № 68-ФЗ «О защите населения и территорий </w:t>
      </w:r>
      <w:r w:rsidRPr="00E9566E">
        <w:rPr>
          <w:rFonts w:ascii="Times New Roman" w:hAnsi="Times New Roman" w:cs="Times New Roman"/>
          <w:spacing w:val="-8"/>
          <w:kern w:val="2"/>
          <w:sz w:val="24"/>
          <w:szCs w:val="24"/>
        </w:rPr>
        <w:t>от чрезвычайных ситуаций природного и техногенного характера» (с последующими</w:t>
      </w:r>
      <w:r w:rsidRPr="00E9566E">
        <w:rPr>
          <w:rFonts w:ascii="Times New Roman" w:hAnsi="Times New Roman" w:cs="Times New Roman"/>
          <w:kern w:val="2"/>
          <w:sz w:val="24"/>
          <w:szCs w:val="24"/>
        </w:rPr>
        <w:t xml:space="preserve"> изменениями), от 21.07.1997 № 117-ФЗ «О безопасности гидротехнических сооружений» (с последующими изменениями), постановлением Правительства Пензенской области от 21.01.2024 №42-пП «О подготовке к пропуску весеннего половодья 2024года», в целях предотвращения случаев возникновения чрезвычайных ситуаций, снижения уровня материального ущерба объектам промышленности</w:t>
      </w:r>
      <w:proofErr w:type="gramEnd"/>
      <w:r w:rsidRPr="00E9566E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proofErr w:type="gramStart"/>
      <w:r w:rsidRPr="00E9566E">
        <w:rPr>
          <w:rFonts w:ascii="Times New Roman" w:hAnsi="Times New Roman" w:cs="Times New Roman"/>
          <w:kern w:val="2"/>
          <w:sz w:val="24"/>
          <w:szCs w:val="24"/>
        </w:rPr>
        <w:t xml:space="preserve">жилого фонда, инженерных сооружений, коммуникаций и сельского хозяйства, а также координации действий всех служб и подразделений федерального и регионального подчинения в период пропуска весеннего половодья 2024 года, постановлением администрации </w:t>
      </w:r>
      <w:proofErr w:type="spellStart"/>
      <w:r w:rsidRPr="00E9566E">
        <w:rPr>
          <w:rFonts w:ascii="Times New Roman" w:hAnsi="Times New Roman" w:cs="Times New Roman"/>
          <w:kern w:val="2"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kern w:val="2"/>
          <w:sz w:val="24"/>
          <w:szCs w:val="24"/>
        </w:rPr>
        <w:t xml:space="preserve"> района Пензенской области от 05.02.2024 № 23-п «</w:t>
      </w:r>
      <w:r w:rsidRPr="00E9566E">
        <w:rPr>
          <w:rFonts w:ascii="Times New Roman" w:hAnsi="Times New Roman" w:cs="Times New Roman"/>
          <w:sz w:val="24"/>
          <w:szCs w:val="24"/>
        </w:rPr>
        <w:t>О подготовке к пропуску весеннего половодья и летне-осенних паводков 2024 года,</w:t>
      </w:r>
      <w:r w:rsidRPr="00E9566E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E9566E">
        <w:rPr>
          <w:rFonts w:ascii="Times New Roman" w:hAnsi="Times New Roman" w:cs="Times New Roman"/>
          <w:sz w:val="24"/>
          <w:szCs w:val="24"/>
        </w:rPr>
        <w:t xml:space="preserve">руководствуясь статьей 23 Устава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сельсовета 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  <w:proofErr w:type="gramEnd"/>
    </w:p>
    <w:p w:rsidR="00E9566E" w:rsidRPr="00E9566E" w:rsidRDefault="00E9566E" w:rsidP="00E9566E">
      <w:pPr>
        <w:ind w:right="-8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E9566E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9566E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E9566E" w:rsidRPr="00E9566E" w:rsidRDefault="00E9566E" w:rsidP="00E9566E">
      <w:pPr>
        <w:numPr>
          <w:ilvl w:val="0"/>
          <w:numId w:val="1"/>
        </w:numPr>
        <w:spacing w:after="0" w:line="240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Создать и утвердить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противопаводковую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рабочую группу администрации</w:t>
      </w:r>
    </w:p>
    <w:p w:rsidR="00E9566E" w:rsidRPr="00E9566E" w:rsidRDefault="00E9566E" w:rsidP="00E9566E">
      <w:pPr>
        <w:ind w:right="-8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района Пензенской области согласно Приложению №1.         </w:t>
      </w:r>
    </w:p>
    <w:p w:rsidR="00E9566E" w:rsidRPr="00E9566E" w:rsidRDefault="00E9566E" w:rsidP="00E9566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lastRenderedPageBreak/>
        <w:t xml:space="preserve">        2. Утвердить план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противопаводковых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мероприятий на территории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смету расходов по подготовке и проведению паводка (Приложение № 4).</w:t>
      </w:r>
    </w:p>
    <w:p w:rsidR="00E9566E" w:rsidRPr="00E9566E" w:rsidRDefault="00E9566E" w:rsidP="00E9566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</w:t>
      </w:r>
      <w:r w:rsidRPr="00E9566E">
        <w:rPr>
          <w:rFonts w:ascii="Times New Roman" w:hAnsi="Times New Roman" w:cs="Times New Roman"/>
          <w:sz w:val="24"/>
          <w:szCs w:val="24"/>
        </w:rPr>
        <w:tab/>
        <w:t xml:space="preserve">Рекомендовать руководителям всех форм собственности (по   согласованию) создать рабочие группы, разработать и утвердить   мероприятия  по пропуску весеннего паводка. </w:t>
      </w:r>
    </w:p>
    <w:p w:rsidR="00E9566E" w:rsidRPr="00E9566E" w:rsidRDefault="00E9566E" w:rsidP="00E9566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>Обеспечить своевременную подготовку к пропуску паводковых вод с плотин, находящихся на балансе юридических и физических лиц.</w:t>
      </w:r>
    </w:p>
    <w:p w:rsidR="00E9566E" w:rsidRPr="00E9566E" w:rsidRDefault="00E9566E" w:rsidP="00E9566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При чрезвычайной ситуации подготовить для направления в распоряжение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противопаводковой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комиссии технику.</w:t>
      </w:r>
    </w:p>
    <w:p w:rsidR="00E9566E" w:rsidRPr="00E9566E" w:rsidRDefault="00E9566E" w:rsidP="00E9566E">
      <w:pPr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9566E" w:rsidRPr="00E9566E" w:rsidRDefault="00E9566E" w:rsidP="00E9566E">
      <w:pPr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 3. Рекомендовать собственникам ГТС (по согласованию), находящихся на территории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сельсовета 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срок до 20.02.2024 года провести инвентаризацию имеющихся гидротехнических сооружений, принять меры по снижению уровня воды до минимальной критической отметки в водоемах, очистки от снега водопропускных потоков, провести необходимые мероприятия от размыва сооружений, плотин. </w:t>
      </w:r>
    </w:p>
    <w:p w:rsidR="00E9566E" w:rsidRPr="00E9566E" w:rsidRDefault="00E9566E" w:rsidP="00E9566E">
      <w:pPr>
        <w:ind w:right="-85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>Выявить объекты, которые могут быть затоплены или подвержены  разрушению весенними водами и льдинами, особое внимание обратить на затопление частного сектора.</w:t>
      </w:r>
    </w:p>
    <w:p w:rsidR="00E9566E" w:rsidRPr="00E9566E" w:rsidRDefault="00E9566E" w:rsidP="00E9566E">
      <w:pPr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 4. Установить на время разлива весенних вод круглосуточное дежурство членов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противопаводковой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рабочей группы и ответственных лиц по администрации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утвердить график дежурства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противопаводковой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рабочей группы администрации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района Пензенской области (приложение № 2).</w:t>
      </w:r>
    </w:p>
    <w:p w:rsidR="00E9566E" w:rsidRPr="00E9566E" w:rsidRDefault="00E9566E" w:rsidP="00E9566E">
      <w:pPr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5.ООО «Русь» (по согласованию), администрации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сельсовета подготовить для направления в распоряжение паводковой комиссии технику, согласно приложению № 3.</w:t>
      </w:r>
    </w:p>
    <w:p w:rsidR="00E9566E" w:rsidRPr="00E9566E" w:rsidRDefault="00E9566E" w:rsidP="00E9566E">
      <w:pPr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6. Рекомендовать заведующим фельдшерско-акушерскими пунктами: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Соловцовским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Марфутовой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Е.С. (по согласованию),  на период паводковых вод  иметь необходимый запас медикаментов, организовать четкую работу по санитарно-эпидемиологическому надзору во избежание возникновения инфекционных заболеваний.</w:t>
      </w:r>
    </w:p>
    <w:p w:rsidR="00E9566E" w:rsidRPr="00E9566E" w:rsidRDefault="00E9566E" w:rsidP="00E9566E">
      <w:pPr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7. Рекомендовать заведующим магазинами всех форм собственности (по согласованию) обеспечить  завоз товаров первой необходимости в населенные пункты на период паводка.</w:t>
      </w:r>
    </w:p>
    <w:p w:rsidR="00E9566E" w:rsidRPr="00E9566E" w:rsidRDefault="00E9566E" w:rsidP="00E9566E">
      <w:pPr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8. Ведущему бухгалтеру МКУ ЦОУ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района Пензенской области при необходимости выделить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противопаводковой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комиссии денежные средства согласно утвержденной смете. </w:t>
      </w:r>
    </w:p>
    <w:p w:rsidR="00E9566E" w:rsidRPr="00E9566E" w:rsidRDefault="00E9566E" w:rsidP="00E9566E">
      <w:pPr>
        <w:ind w:right="-852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9.  Признать утратившим силу постановление  администрации 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сельсовета   от 01.02.2023 № 9-п «О подготовке к пропуску весеннего половодья и летне-осенних паводков 2023 года».</w:t>
      </w:r>
    </w:p>
    <w:p w:rsidR="00E9566E" w:rsidRPr="00E9566E" w:rsidRDefault="00E9566E" w:rsidP="00E9566E">
      <w:pPr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>10. Опубликовать  настоящее постановление в информационном бюллетене «Сельский вестник»</w:t>
      </w:r>
    </w:p>
    <w:p w:rsidR="00E9566E" w:rsidRPr="00E9566E" w:rsidRDefault="00E9566E" w:rsidP="00E9566E">
      <w:pPr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11.  Настоящее постановление вступает в силу  после  его официального опубликования.</w:t>
      </w:r>
    </w:p>
    <w:p w:rsidR="00E9566E" w:rsidRPr="00E9566E" w:rsidRDefault="00E9566E" w:rsidP="00E9566E">
      <w:pPr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lastRenderedPageBreak/>
        <w:t xml:space="preserve">     12. </w:t>
      </w:r>
      <w:proofErr w:type="gramStart"/>
      <w:r w:rsidRPr="00E9566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9566E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 возложить на главу      администрации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E9566E" w:rsidRPr="00E9566E" w:rsidRDefault="00E9566E" w:rsidP="00E9566E">
      <w:pPr>
        <w:ind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E9566E" w:rsidRPr="00E9566E" w:rsidRDefault="00E9566E" w:rsidP="00E9566E">
      <w:pPr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И.о. главы администрации </w:t>
      </w:r>
    </w:p>
    <w:p w:rsidR="00E9566E" w:rsidRPr="00E9566E" w:rsidRDefault="00E9566E" w:rsidP="00E9566E">
      <w:pPr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E9566E" w:rsidRPr="00E9566E" w:rsidRDefault="00E9566E" w:rsidP="00E9566E">
      <w:pPr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района Пензенской области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Панькин</w:t>
      </w:r>
      <w:proofErr w:type="spellEnd"/>
    </w:p>
    <w:p w:rsidR="00E9566E" w:rsidRPr="00E9566E" w:rsidRDefault="00E9566E" w:rsidP="00E9566E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E9566E" w:rsidRPr="00E9566E" w:rsidRDefault="00E9566E" w:rsidP="00E9566E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E9566E" w:rsidRPr="00E9566E" w:rsidRDefault="00E9566E" w:rsidP="00E9566E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Приложение №1</w:t>
      </w:r>
    </w:p>
    <w:p w:rsidR="00E9566E" w:rsidRPr="00E9566E" w:rsidRDefault="00E9566E" w:rsidP="00E9566E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к  постановлению  администрации</w:t>
      </w:r>
    </w:p>
    <w:p w:rsidR="00E9566E" w:rsidRPr="00E9566E" w:rsidRDefault="00E9566E" w:rsidP="00E9566E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9566E" w:rsidRPr="00E9566E" w:rsidRDefault="00E9566E" w:rsidP="00E9566E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от  07.02.2024 № 11-п</w:t>
      </w:r>
    </w:p>
    <w:p w:rsidR="00E9566E" w:rsidRPr="00E9566E" w:rsidRDefault="00E9566E" w:rsidP="00E956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66E" w:rsidRPr="00E9566E" w:rsidRDefault="00E9566E" w:rsidP="00E95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t>С О С Т А В</w:t>
      </w:r>
    </w:p>
    <w:p w:rsidR="00E9566E" w:rsidRPr="00E9566E" w:rsidRDefault="00E9566E" w:rsidP="00E95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t xml:space="preserve">паводковой рабочей группы на территории </w:t>
      </w:r>
      <w:proofErr w:type="spellStart"/>
      <w:r w:rsidRPr="00E9566E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E9566E" w:rsidRPr="00E9566E" w:rsidRDefault="00E9566E" w:rsidP="00E9566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9566E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E9566E" w:rsidRPr="00E9566E" w:rsidRDefault="00E9566E" w:rsidP="00E9566E">
      <w:pPr>
        <w:rPr>
          <w:rFonts w:ascii="Times New Roman" w:hAnsi="Times New Roman" w:cs="Times New Roman"/>
          <w:sz w:val="24"/>
          <w:szCs w:val="24"/>
        </w:rPr>
      </w:pPr>
    </w:p>
    <w:p w:rsidR="00E9566E" w:rsidRPr="00E9566E" w:rsidRDefault="00E9566E" w:rsidP="00E9566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Панькина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О.В. –  и.о. главы администрации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сельсовета  </w:t>
      </w:r>
    </w:p>
    <w:p w:rsidR="00E9566E" w:rsidRPr="00E9566E" w:rsidRDefault="00E9566E" w:rsidP="00E9566E">
      <w:pPr>
        <w:jc w:val="center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района Пензенской области,     </w:t>
      </w:r>
    </w:p>
    <w:p w:rsidR="00E9566E" w:rsidRPr="00E9566E" w:rsidRDefault="00E9566E" w:rsidP="00E9566E">
      <w:pPr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председатель рабочей группы;</w:t>
      </w:r>
    </w:p>
    <w:p w:rsidR="00E9566E" w:rsidRPr="00E9566E" w:rsidRDefault="00E9566E" w:rsidP="00E9566E">
      <w:pPr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</w:t>
      </w:r>
      <w:r w:rsidRPr="00E9566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Кулигин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А.Н.  – директор ОО</w:t>
      </w:r>
      <w:proofErr w:type="gramStart"/>
      <w:r w:rsidRPr="00E9566E">
        <w:rPr>
          <w:rFonts w:ascii="Times New Roman" w:hAnsi="Times New Roman" w:cs="Times New Roman"/>
          <w:sz w:val="24"/>
          <w:szCs w:val="24"/>
        </w:rPr>
        <w:t>О»</w:t>
      </w:r>
      <w:proofErr w:type="gramEnd"/>
      <w:r w:rsidRPr="00E9566E">
        <w:rPr>
          <w:rFonts w:ascii="Times New Roman" w:hAnsi="Times New Roman" w:cs="Times New Roman"/>
          <w:sz w:val="24"/>
          <w:szCs w:val="24"/>
        </w:rPr>
        <w:t>Русь» (по согласованию)</w:t>
      </w:r>
    </w:p>
    <w:p w:rsidR="00E9566E" w:rsidRPr="00E9566E" w:rsidRDefault="00E9566E" w:rsidP="00E9566E">
      <w:pPr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                             заместитель председателя рабочей группы;</w:t>
      </w:r>
    </w:p>
    <w:p w:rsidR="00E9566E" w:rsidRPr="00E9566E" w:rsidRDefault="00E9566E" w:rsidP="00E95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t>Члены рабочей группы:</w:t>
      </w:r>
      <w:r w:rsidRPr="00E956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566E" w:rsidRPr="00E9566E" w:rsidRDefault="00E9566E" w:rsidP="00E9566E">
      <w:pPr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Ермошкин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А.А.  – Управляющий отделением ООО «Черкизово – Растениеводство»                         </w:t>
      </w:r>
    </w:p>
    <w:p w:rsidR="00E9566E" w:rsidRPr="00E9566E" w:rsidRDefault="00E9566E" w:rsidP="00E9566E">
      <w:pPr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                            ОП «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Иссинское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>»   (по согласованию);</w:t>
      </w:r>
    </w:p>
    <w:p w:rsidR="00E9566E" w:rsidRPr="00E9566E" w:rsidRDefault="00E9566E" w:rsidP="00E9566E">
      <w:pPr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Акимов С.Н.  – пенсионер </w:t>
      </w:r>
      <w:r>
        <w:rPr>
          <w:rFonts w:ascii="Times New Roman" w:hAnsi="Times New Roman" w:cs="Times New Roman"/>
          <w:sz w:val="24"/>
          <w:szCs w:val="24"/>
        </w:rPr>
        <w:t>(по согласованию);</w:t>
      </w:r>
    </w:p>
    <w:p w:rsidR="00E9566E" w:rsidRPr="00E9566E" w:rsidRDefault="00E9566E" w:rsidP="00E9566E">
      <w:pPr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>Гуськов В.Н.  –  пенсионер (по согласованию);</w:t>
      </w:r>
    </w:p>
    <w:p w:rsidR="00E9566E" w:rsidRPr="00E9566E" w:rsidRDefault="00E9566E" w:rsidP="00E9566E">
      <w:pPr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Буланов В.В. – пенсионер  (по согласованию);</w:t>
      </w:r>
    </w:p>
    <w:p w:rsidR="00E9566E" w:rsidRPr="00E9566E" w:rsidRDefault="00E9566E" w:rsidP="00E9566E">
      <w:pPr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Петрухин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 В.П. – временно не </w:t>
      </w:r>
      <w:proofErr w:type="gramStart"/>
      <w:r w:rsidRPr="00E9566E">
        <w:rPr>
          <w:rFonts w:ascii="Times New Roman" w:hAnsi="Times New Roman" w:cs="Times New Roman"/>
          <w:sz w:val="24"/>
          <w:szCs w:val="24"/>
        </w:rPr>
        <w:t>работающий</w:t>
      </w:r>
      <w:proofErr w:type="gramEnd"/>
      <w:r w:rsidRPr="00E9566E">
        <w:rPr>
          <w:rFonts w:ascii="Times New Roman" w:hAnsi="Times New Roman" w:cs="Times New Roman"/>
          <w:sz w:val="24"/>
          <w:szCs w:val="24"/>
        </w:rPr>
        <w:t xml:space="preserve"> (по согласованию);</w:t>
      </w:r>
    </w:p>
    <w:p w:rsidR="00E9566E" w:rsidRPr="00E9566E" w:rsidRDefault="00E9566E" w:rsidP="00E9566E">
      <w:pPr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Ильичев В.И. – водитель  МКУ ЦОУ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района Пензенской области (по согласованию).</w:t>
      </w:r>
    </w:p>
    <w:p w:rsidR="00E9566E" w:rsidRPr="00E9566E" w:rsidRDefault="00E9566E" w:rsidP="00E9566E">
      <w:pPr>
        <w:rPr>
          <w:rFonts w:ascii="Times New Roman" w:hAnsi="Times New Roman" w:cs="Times New Roman"/>
          <w:sz w:val="24"/>
          <w:szCs w:val="24"/>
        </w:rPr>
        <w:sectPr w:rsidR="00E9566E" w:rsidRPr="00E9566E" w:rsidSect="00063E2B">
          <w:footerReference w:type="even" r:id="rId5"/>
          <w:footerReference w:type="default" r:id="rId6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E9566E" w:rsidRPr="00E9566E" w:rsidRDefault="00E9566E" w:rsidP="00E9566E">
      <w:pPr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Приложение № 2</w:t>
      </w:r>
    </w:p>
    <w:p w:rsidR="00E9566E" w:rsidRPr="00E9566E" w:rsidRDefault="00E9566E" w:rsidP="00E9566E">
      <w:pPr>
        <w:jc w:val="right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Утверждено </w:t>
      </w:r>
    </w:p>
    <w:p w:rsidR="00E9566E" w:rsidRPr="00E9566E" w:rsidRDefault="00E9566E" w:rsidP="00E9566E">
      <w:pPr>
        <w:ind w:left="4680"/>
        <w:jc w:val="right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                постановлением администрации </w:t>
      </w:r>
    </w:p>
    <w:p w:rsidR="00E9566E" w:rsidRPr="00E9566E" w:rsidRDefault="00E9566E" w:rsidP="00E9566E">
      <w:pPr>
        <w:ind w:left="4680"/>
        <w:jc w:val="right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E9566E" w:rsidRPr="00E9566E" w:rsidRDefault="00E9566E" w:rsidP="00E9566E">
      <w:pPr>
        <w:ind w:left="4680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                  от 07.02.2024  </w:t>
      </w:r>
      <w:r w:rsidRPr="00E9566E">
        <w:rPr>
          <w:rFonts w:ascii="Times New Roman" w:hAnsi="Times New Roman" w:cs="Times New Roman"/>
          <w:iCs/>
          <w:sz w:val="24"/>
          <w:szCs w:val="24"/>
        </w:rPr>
        <w:t>№11-п</w:t>
      </w:r>
    </w:p>
    <w:p w:rsidR="00E9566E" w:rsidRPr="00E9566E" w:rsidRDefault="00E9566E" w:rsidP="00E9566E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E9566E" w:rsidRPr="00E9566E" w:rsidRDefault="00E9566E" w:rsidP="00E95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t>дежурства  членов  паводковой   рабочей группы   и  работников</w:t>
      </w:r>
    </w:p>
    <w:p w:rsidR="00E9566E" w:rsidRPr="00E9566E" w:rsidRDefault="00E9566E" w:rsidP="00E95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t xml:space="preserve">администрации  </w:t>
      </w:r>
      <w:proofErr w:type="spellStart"/>
      <w:r w:rsidRPr="00E9566E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9566E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b/>
          <w:sz w:val="24"/>
          <w:szCs w:val="24"/>
        </w:rPr>
        <w:t xml:space="preserve"> района  Пензенской области</w:t>
      </w:r>
    </w:p>
    <w:p w:rsidR="00E9566E" w:rsidRPr="00E9566E" w:rsidRDefault="00E9566E" w:rsidP="00E9566E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t>дежурство  с  18  до  6  часов  утра</w:t>
      </w:r>
    </w:p>
    <w:p w:rsidR="00E9566E" w:rsidRPr="00E9566E" w:rsidRDefault="00E9566E" w:rsidP="00E9566E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5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4"/>
        <w:gridCol w:w="584"/>
        <w:gridCol w:w="585"/>
        <w:gridCol w:w="585"/>
        <w:gridCol w:w="585"/>
        <w:gridCol w:w="586"/>
        <w:gridCol w:w="586"/>
        <w:gridCol w:w="586"/>
        <w:gridCol w:w="16"/>
        <w:gridCol w:w="570"/>
        <w:gridCol w:w="586"/>
        <w:gridCol w:w="586"/>
        <w:gridCol w:w="590"/>
        <w:gridCol w:w="589"/>
        <w:gridCol w:w="590"/>
        <w:gridCol w:w="589"/>
        <w:gridCol w:w="589"/>
        <w:gridCol w:w="588"/>
        <w:gridCol w:w="587"/>
        <w:gridCol w:w="587"/>
        <w:gridCol w:w="586"/>
        <w:gridCol w:w="586"/>
        <w:gridCol w:w="586"/>
        <w:gridCol w:w="586"/>
        <w:gridCol w:w="11"/>
      </w:tblGrid>
      <w:tr w:rsidR="00E9566E" w:rsidRPr="00E9566E" w:rsidTr="008B2CC8">
        <w:trPr>
          <w:gridAfter w:val="1"/>
          <w:wAfter w:w="11" w:type="dxa"/>
        </w:trPr>
        <w:tc>
          <w:tcPr>
            <w:tcW w:w="1834" w:type="dxa"/>
            <w:vMerge w:val="restart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113" w:type="dxa"/>
            <w:gridSpan w:val="8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5" w:type="dxa"/>
            <w:gridSpan w:val="15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E9566E" w:rsidRPr="00E9566E" w:rsidTr="008B2CC8">
        <w:trPr>
          <w:trHeight w:val="310"/>
        </w:trPr>
        <w:tc>
          <w:tcPr>
            <w:tcW w:w="1834" w:type="dxa"/>
            <w:vMerge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6" w:type="dxa"/>
            <w:gridSpan w:val="2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0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9" w:type="dxa"/>
          </w:tcPr>
          <w:p w:rsidR="00E9566E" w:rsidRPr="00E9566E" w:rsidRDefault="00E9566E" w:rsidP="008B2CC8">
            <w:pPr>
              <w:ind w:left="-161" w:right="-124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8" w:type="dxa"/>
          </w:tcPr>
          <w:p w:rsidR="00E9566E" w:rsidRPr="00E9566E" w:rsidRDefault="00E9566E" w:rsidP="008B2CC8">
            <w:pPr>
              <w:ind w:left="-161" w:right="-124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7" w:type="dxa"/>
          </w:tcPr>
          <w:p w:rsidR="00E9566E" w:rsidRPr="00E9566E" w:rsidRDefault="00E9566E" w:rsidP="008B2CC8">
            <w:pPr>
              <w:ind w:right="-124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7" w:type="dxa"/>
          </w:tcPr>
          <w:p w:rsidR="00E9566E" w:rsidRPr="00E9566E" w:rsidRDefault="00E9566E" w:rsidP="008B2CC8">
            <w:pPr>
              <w:ind w:right="-124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6" w:type="dxa"/>
          </w:tcPr>
          <w:p w:rsidR="00E9566E" w:rsidRPr="00E9566E" w:rsidRDefault="00E9566E" w:rsidP="008B2CC8">
            <w:pPr>
              <w:ind w:left="-847" w:right="-766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6" w:type="dxa"/>
          </w:tcPr>
          <w:p w:rsidR="00E9566E" w:rsidRPr="00E9566E" w:rsidRDefault="00E9566E" w:rsidP="008B2CC8">
            <w:pPr>
              <w:ind w:left="-847" w:right="-766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6" w:type="dxa"/>
          </w:tcPr>
          <w:p w:rsidR="00E9566E" w:rsidRPr="00E9566E" w:rsidRDefault="00E9566E" w:rsidP="008B2CC8">
            <w:pPr>
              <w:ind w:left="-847" w:right="-766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7" w:type="dxa"/>
            <w:gridSpan w:val="2"/>
          </w:tcPr>
          <w:p w:rsidR="00E9566E" w:rsidRPr="00E9566E" w:rsidRDefault="00E9566E" w:rsidP="008B2CC8">
            <w:pPr>
              <w:ind w:left="-847" w:right="-766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9566E" w:rsidRPr="00E9566E" w:rsidTr="008B2CC8">
        <w:trPr>
          <w:gridAfter w:val="1"/>
          <w:wAfter w:w="11" w:type="dxa"/>
        </w:trPr>
        <w:tc>
          <w:tcPr>
            <w:tcW w:w="1834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Панькина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87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6E" w:rsidRPr="00E9566E" w:rsidTr="008B2CC8">
        <w:trPr>
          <w:gridAfter w:val="1"/>
          <w:wAfter w:w="11" w:type="dxa"/>
        </w:trPr>
        <w:tc>
          <w:tcPr>
            <w:tcW w:w="1834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Кулигин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А.Н..</w:t>
            </w:r>
          </w:p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соглпсованию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4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90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6E" w:rsidRPr="00E9566E" w:rsidTr="008B2CC8">
        <w:trPr>
          <w:gridAfter w:val="1"/>
          <w:wAfter w:w="11" w:type="dxa"/>
        </w:trPr>
        <w:tc>
          <w:tcPr>
            <w:tcW w:w="1834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Ермошкин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соглпсованию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4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6E" w:rsidRPr="00E9566E" w:rsidTr="008B2CC8">
        <w:trPr>
          <w:gridAfter w:val="1"/>
          <w:wAfter w:w="11" w:type="dxa"/>
        </w:trPr>
        <w:tc>
          <w:tcPr>
            <w:tcW w:w="1834" w:type="dxa"/>
          </w:tcPr>
          <w:p w:rsidR="00E9566E" w:rsidRPr="00E9566E" w:rsidRDefault="00E9566E" w:rsidP="008B2CC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Петрухин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соглпсованию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4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90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6E" w:rsidRPr="00E9566E" w:rsidTr="008B2CC8">
        <w:trPr>
          <w:gridAfter w:val="1"/>
          <w:wAfter w:w="11" w:type="dxa"/>
        </w:trPr>
        <w:tc>
          <w:tcPr>
            <w:tcW w:w="1834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Буланов В.В.</w:t>
            </w:r>
          </w:p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соглпсованию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4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6E" w:rsidRPr="00E9566E" w:rsidTr="008B2CC8">
        <w:trPr>
          <w:gridAfter w:val="1"/>
          <w:wAfter w:w="11" w:type="dxa"/>
        </w:trPr>
        <w:tc>
          <w:tcPr>
            <w:tcW w:w="1834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Гуськов В.Н.</w:t>
            </w:r>
          </w:p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соглпсованию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4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</w:tr>
      <w:tr w:rsidR="00E9566E" w:rsidRPr="00E9566E" w:rsidTr="008B2CC8">
        <w:trPr>
          <w:gridAfter w:val="1"/>
          <w:wAfter w:w="11" w:type="dxa"/>
        </w:trPr>
        <w:tc>
          <w:tcPr>
            <w:tcW w:w="1834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Акимов С.Н.</w:t>
            </w:r>
          </w:p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соглпсованию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4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86" w:type="dxa"/>
            <w:gridSpan w:val="2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88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6E" w:rsidRPr="00E9566E" w:rsidTr="008B2CC8">
        <w:trPr>
          <w:gridAfter w:val="1"/>
          <w:wAfter w:w="11" w:type="dxa"/>
        </w:trPr>
        <w:tc>
          <w:tcPr>
            <w:tcW w:w="1834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Каширин С.А.</w:t>
            </w:r>
          </w:p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соглпсованию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4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</w:p>
        </w:tc>
        <w:tc>
          <w:tcPr>
            <w:tcW w:w="587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E9566E" w:rsidRPr="00E9566E" w:rsidRDefault="00E9566E" w:rsidP="008B2C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566E" w:rsidRPr="00E9566E" w:rsidRDefault="00E9566E" w:rsidP="00E9566E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E9566E" w:rsidRPr="00E9566E" w:rsidRDefault="00E9566E" w:rsidP="00E9566E">
      <w:pPr>
        <w:rPr>
          <w:rFonts w:ascii="Times New Roman" w:hAnsi="Times New Roman" w:cs="Times New Roman"/>
          <w:sz w:val="24"/>
          <w:szCs w:val="24"/>
        </w:rPr>
        <w:sectPr w:rsidR="00E9566E" w:rsidRPr="00E9566E" w:rsidSect="004A0DB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9566E" w:rsidRPr="00E9566E" w:rsidRDefault="00E9566E" w:rsidP="00E9566E">
      <w:pPr>
        <w:pStyle w:val="a8"/>
        <w:jc w:val="right"/>
        <w:rPr>
          <w:rFonts w:ascii="Times New Roman" w:hAnsi="Times New Roman" w:cs="Times New Roman"/>
        </w:rPr>
      </w:pPr>
      <w:r w:rsidRPr="00E9566E">
        <w:lastRenderedPageBreak/>
        <w:t xml:space="preserve">                                                                                                                </w:t>
      </w:r>
      <w:r w:rsidRPr="00E9566E">
        <w:rPr>
          <w:rFonts w:ascii="Times New Roman" w:hAnsi="Times New Roman" w:cs="Times New Roman"/>
        </w:rPr>
        <w:t>Приложение №3</w:t>
      </w:r>
    </w:p>
    <w:p w:rsidR="00E9566E" w:rsidRPr="00E9566E" w:rsidRDefault="00E9566E" w:rsidP="00E9566E">
      <w:pPr>
        <w:pStyle w:val="a8"/>
        <w:jc w:val="right"/>
        <w:rPr>
          <w:rFonts w:ascii="Times New Roman" w:hAnsi="Times New Roman" w:cs="Times New Roman"/>
        </w:rPr>
      </w:pPr>
      <w:r w:rsidRPr="00E9566E">
        <w:rPr>
          <w:rFonts w:ascii="Times New Roman" w:hAnsi="Times New Roman" w:cs="Times New Roman"/>
        </w:rPr>
        <w:t xml:space="preserve">                                                                                   к  постановлению  администрации</w:t>
      </w:r>
    </w:p>
    <w:p w:rsidR="00E9566E" w:rsidRPr="00E9566E" w:rsidRDefault="00E9566E" w:rsidP="00E9566E">
      <w:pPr>
        <w:pStyle w:val="a8"/>
        <w:jc w:val="right"/>
        <w:rPr>
          <w:rFonts w:ascii="Times New Roman" w:hAnsi="Times New Roman" w:cs="Times New Roman"/>
        </w:rPr>
      </w:pPr>
      <w:r w:rsidRPr="00E9566E">
        <w:rPr>
          <w:rFonts w:ascii="Times New Roman" w:hAnsi="Times New Roman" w:cs="Times New Roman"/>
        </w:rPr>
        <w:t xml:space="preserve">                                                                                   </w:t>
      </w:r>
      <w:proofErr w:type="spellStart"/>
      <w:r w:rsidRPr="00E9566E">
        <w:rPr>
          <w:rFonts w:ascii="Times New Roman" w:hAnsi="Times New Roman" w:cs="Times New Roman"/>
        </w:rPr>
        <w:t>Соловцовского</w:t>
      </w:r>
      <w:proofErr w:type="spellEnd"/>
      <w:r w:rsidRPr="00E9566E">
        <w:rPr>
          <w:rFonts w:ascii="Times New Roman" w:hAnsi="Times New Roman" w:cs="Times New Roman"/>
        </w:rPr>
        <w:t xml:space="preserve"> сельсовета</w:t>
      </w:r>
    </w:p>
    <w:p w:rsidR="00E9566E" w:rsidRPr="00E9566E" w:rsidRDefault="00E9566E" w:rsidP="00E9566E">
      <w:pPr>
        <w:pStyle w:val="a8"/>
        <w:jc w:val="right"/>
        <w:rPr>
          <w:rFonts w:ascii="Times New Roman" w:hAnsi="Times New Roman" w:cs="Times New Roman"/>
        </w:rPr>
      </w:pPr>
      <w:proofErr w:type="spellStart"/>
      <w:r w:rsidRPr="00E9566E">
        <w:rPr>
          <w:rFonts w:ascii="Times New Roman" w:hAnsi="Times New Roman" w:cs="Times New Roman"/>
        </w:rPr>
        <w:t>Иссинского</w:t>
      </w:r>
      <w:proofErr w:type="spellEnd"/>
      <w:r w:rsidRPr="00E9566E">
        <w:rPr>
          <w:rFonts w:ascii="Times New Roman" w:hAnsi="Times New Roman" w:cs="Times New Roman"/>
        </w:rPr>
        <w:t xml:space="preserve"> района Пензенской области</w:t>
      </w:r>
    </w:p>
    <w:p w:rsidR="00E9566E" w:rsidRPr="00E9566E" w:rsidRDefault="00E9566E" w:rsidP="00E9566E">
      <w:pPr>
        <w:pStyle w:val="a8"/>
        <w:jc w:val="right"/>
        <w:rPr>
          <w:rFonts w:ascii="Times New Roman" w:hAnsi="Times New Roman" w:cs="Times New Roman"/>
        </w:rPr>
      </w:pPr>
      <w:r w:rsidRPr="00E9566E">
        <w:rPr>
          <w:rFonts w:ascii="Times New Roman" w:hAnsi="Times New Roman" w:cs="Times New Roman"/>
        </w:rPr>
        <w:t xml:space="preserve">                                                                                   от  07.02.2024 № 11-п</w:t>
      </w:r>
    </w:p>
    <w:p w:rsidR="00E9566E" w:rsidRPr="00E9566E" w:rsidRDefault="00E9566E" w:rsidP="00E9566E">
      <w:pPr>
        <w:ind w:left="720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E9566E" w:rsidRPr="00E9566E" w:rsidRDefault="00E9566E" w:rsidP="00E9566E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t>В Е Д О М О С Т Ь</w:t>
      </w:r>
    </w:p>
    <w:p w:rsidR="00E9566E" w:rsidRPr="00E9566E" w:rsidRDefault="00E9566E" w:rsidP="00E95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t xml:space="preserve">выделения техники на период весеннего паводка в распоряжение </w:t>
      </w:r>
      <w:proofErr w:type="spellStart"/>
      <w:r w:rsidRPr="00E9566E">
        <w:rPr>
          <w:rFonts w:ascii="Times New Roman" w:hAnsi="Times New Roman" w:cs="Times New Roman"/>
          <w:b/>
          <w:sz w:val="24"/>
          <w:szCs w:val="24"/>
        </w:rPr>
        <w:t>противопаводковой</w:t>
      </w:r>
      <w:proofErr w:type="spellEnd"/>
      <w:r w:rsidRPr="00E9566E">
        <w:rPr>
          <w:rFonts w:ascii="Times New Roman" w:hAnsi="Times New Roman" w:cs="Times New Roman"/>
          <w:b/>
          <w:sz w:val="24"/>
          <w:szCs w:val="24"/>
        </w:rPr>
        <w:t xml:space="preserve">  комиссии администрации </w:t>
      </w:r>
      <w:proofErr w:type="spellStart"/>
      <w:r w:rsidRPr="00E9566E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566E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сельсовета  (по согласованию и по необходимости)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"/>
        <w:gridCol w:w="2987"/>
        <w:gridCol w:w="1913"/>
        <w:gridCol w:w="1588"/>
        <w:gridCol w:w="2232"/>
      </w:tblGrid>
      <w:tr w:rsidR="00E9566E" w:rsidRPr="00E9566E" w:rsidTr="008B2CC8">
        <w:tc>
          <w:tcPr>
            <w:tcW w:w="850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,№/№</w:t>
            </w:r>
          </w:p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7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913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</w:p>
        </w:tc>
        <w:tc>
          <w:tcPr>
            <w:tcW w:w="1588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232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</w:tr>
      <w:tr w:rsidR="00E9566E" w:rsidRPr="00E9566E" w:rsidTr="008B2CC8">
        <w:tc>
          <w:tcPr>
            <w:tcW w:w="850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7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ООО «Русь»                              (по согласованию)</w:t>
            </w:r>
          </w:p>
        </w:tc>
        <w:tc>
          <w:tcPr>
            <w:tcW w:w="1913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Экскаватор</w:t>
            </w:r>
          </w:p>
        </w:tc>
        <w:tc>
          <w:tcPr>
            <w:tcW w:w="1588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6E" w:rsidRPr="00E9566E" w:rsidTr="008B2CC8">
        <w:tc>
          <w:tcPr>
            <w:tcW w:w="850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7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913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 МТЗ</w:t>
            </w:r>
          </w:p>
        </w:tc>
        <w:tc>
          <w:tcPr>
            <w:tcW w:w="1588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</w:tr>
    </w:tbl>
    <w:p w:rsidR="00E9566E" w:rsidRPr="00E9566E" w:rsidRDefault="00E9566E" w:rsidP="00E9566E">
      <w:pPr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E9566E" w:rsidRPr="00E9566E" w:rsidRDefault="00E9566E" w:rsidP="00E9566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E9566E" w:rsidRPr="00E9566E" w:rsidRDefault="00E9566E" w:rsidP="00E9566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к  постановлению  администрации</w:t>
      </w:r>
    </w:p>
    <w:p w:rsidR="00E9566E" w:rsidRPr="00E9566E" w:rsidRDefault="00E9566E" w:rsidP="00E9566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E9566E" w:rsidRPr="00E9566E" w:rsidRDefault="00E9566E" w:rsidP="00E9566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9566E" w:rsidRPr="00E9566E" w:rsidRDefault="00E9566E" w:rsidP="00E9566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от  07.02.2024 № 11-п</w:t>
      </w:r>
    </w:p>
    <w:p w:rsidR="00E9566E" w:rsidRPr="00E9566E" w:rsidRDefault="00E9566E" w:rsidP="00E9566E">
      <w:pPr>
        <w:rPr>
          <w:rFonts w:ascii="Times New Roman" w:hAnsi="Times New Roman" w:cs="Times New Roman"/>
          <w:sz w:val="24"/>
          <w:szCs w:val="24"/>
        </w:rPr>
      </w:pPr>
    </w:p>
    <w:p w:rsidR="00E9566E" w:rsidRPr="00E9566E" w:rsidRDefault="00E9566E" w:rsidP="00E956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66E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E9566E" w:rsidRPr="00E9566E" w:rsidRDefault="00E9566E" w:rsidP="00E956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9566E">
        <w:rPr>
          <w:rFonts w:ascii="Times New Roman" w:hAnsi="Times New Roman" w:cs="Times New Roman"/>
          <w:b/>
          <w:bCs/>
          <w:sz w:val="24"/>
          <w:szCs w:val="24"/>
        </w:rPr>
        <w:t>противопаводковых</w:t>
      </w:r>
      <w:proofErr w:type="spellEnd"/>
      <w:r w:rsidRPr="00E9566E">
        <w:rPr>
          <w:rFonts w:ascii="Times New Roman" w:hAnsi="Times New Roman" w:cs="Times New Roman"/>
          <w:b/>
          <w:bCs/>
          <w:sz w:val="24"/>
          <w:szCs w:val="24"/>
        </w:rPr>
        <w:t xml:space="preserve"> мероприятий на территории </w:t>
      </w:r>
      <w:proofErr w:type="spellStart"/>
      <w:r w:rsidRPr="00E9566E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E9566E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4313"/>
        <w:gridCol w:w="1924"/>
        <w:gridCol w:w="3686"/>
      </w:tblGrid>
      <w:tr w:rsidR="00E9566E" w:rsidRPr="00E9566E" w:rsidTr="008B2CC8">
        <w:tc>
          <w:tcPr>
            <w:tcW w:w="709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13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24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686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9566E" w:rsidRPr="00E9566E" w:rsidTr="008B2CC8">
        <w:tc>
          <w:tcPr>
            <w:tcW w:w="709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3" w:type="dxa"/>
            <w:vAlign w:val="center"/>
          </w:tcPr>
          <w:p w:rsidR="00E9566E" w:rsidRPr="00E9566E" w:rsidRDefault="00E9566E" w:rsidP="008B2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Расчистка подъездных дорог, очистка от снега, льда водосбросных сооружений и </w:t>
            </w:r>
            <w:proofErr w:type="gram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колодцев</w:t>
            </w:r>
            <w:proofErr w:type="gram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донных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водовыпусков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ГТС и проверка их работоспособности.</w:t>
            </w:r>
          </w:p>
        </w:tc>
        <w:tc>
          <w:tcPr>
            <w:tcW w:w="1924" w:type="dxa"/>
            <w:vAlign w:val="center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до 20.03.2024</w:t>
            </w:r>
          </w:p>
        </w:tc>
        <w:tc>
          <w:tcPr>
            <w:tcW w:w="3686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</w:p>
        </w:tc>
      </w:tr>
      <w:tr w:rsidR="00E9566E" w:rsidRPr="00E9566E" w:rsidTr="008B2CC8">
        <w:trPr>
          <w:trHeight w:val="585"/>
        </w:trPr>
        <w:tc>
          <w:tcPr>
            <w:tcW w:w="709" w:type="dxa"/>
            <w:vMerge w:val="restart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3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спускной донки ГТС: </w:t>
            </w:r>
          </w:p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</w:p>
        </w:tc>
        <w:tc>
          <w:tcPr>
            <w:tcW w:w="1924" w:type="dxa"/>
            <w:vMerge w:val="restart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до 12.03.2024</w:t>
            </w:r>
          </w:p>
        </w:tc>
        <w:tc>
          <w:tcPr>
            <w:tcW w:w="3686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Артемьев А.Н.                                        (по согласованию)</w:t>
            </w:r>
          </w:p>
        </w:tc>
      </w:tr>
      <w:tr w:rsidR="00E9566E" w:rsidRPr="00E9566E" w:rsidTr="008B2CC8">
        <w:trPr>
          <w:trHeight w:val="555"/>
        </w:trPr>
        <w:tc>
          <w:tcPr>
            <w:tcW w:w="709" w:type="dxa"/>
            <w:vMerge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рхаровка</w:t>
            </w:r>
            <w:proofErr w:type="spellEnd"/>
          </w:p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Петрухин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В.П.                                      (по согласованию)</w:t>
            </w:r>
          </w:p>
        </w:tc>
      </w:tr>
      <w:tr w:rsidR="00E9566E" w:rsidRPr="00E9566E" w:rsidTr="008B2CC8">
        <w:tc>
          <w:tcPr>
            <w:tcW w:w="709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3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уровнем воды в водоемах</w:t>
            </w:r>
          </w:p>
        </w:tc>
        <w:tc>
          <w:tcPr>
            <w:tcW w:w="1924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86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</w:p>
        </w:tc>
      </w:tr>
      <w:tr w:rsidR="00E9566E" w:rsidRPr="00E9566E" w:rsidTr="008B2CC8">
        <w:tc>
          <w:tcPr>
            <w:tcW w:w="709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3" w:type="dxa"/>
          </w:tcPr>
          <w:p w:rsidR="00E9566E" w:rsidRPr="00E9566E" w:rsidRDefault="00E9566E" w:rsidP="008B2CC8">
            <w:pPr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9566E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Практическая тренировка по оповещению населения в случае угрозы и возникновении ЧС</w:t>
            </w:r>
          </w:p>
        </w:tc>
        <w:tc>
          <w:tcPr>
            <w:tcW w:w="1924" w:type="dxa"/>
          </w:tcPr>
          <w:p w:rsidR="00E9566E" w:rsidRPr="00E9566E" w:rsidRDefault="00E9566E" w:rsidP="008B2CC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 24.03.2024</w:t>
            </w:r>
          </w:p>
        </w:tc>
        <w:tc>
          <w:tcPr>
            <w:tcW w:w="3686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  <w:tr w:rsidR="00E9566E" w:rsidRPr="00E9566E" w:rsidTr="008B2CC8">
        <w:tc>
          <w:tcPr>
            <w:tcW w:w="709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3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Установить в местах скопления людей плакаты по защите населения и территорий от чрезвычайных ситуаций природного характера</w:t>
            </w:r>
          </w:p>
        </w:tc>
        <w:tc>
          <w:tcPr>
            <w:tcW w:w="1924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3686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</w:p>
        </w:tc>
      </w:tr>
      <w:tr w:rsidR="00E9566E" w:rsidRPr="00E9566E" w:rsidTr="008B2CC8">
        <w:tc>
          <w:tcPr>
            <w:tcW w:w="709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3" w:type="dxa"/>
            <w:vAlign w:val="center"/>
          </w:tcPr>
          <w:p w:rsidR="00E9566E" w:rsidRPr="00E9566E" w:rsidRDefault="00E9566E" w:rsidP="008B2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Разработка планов эвакуации населения из подтопляемых районов, снабжение его продуктами питания, обеспечение медицинской помощью</w:t>
            </w:r>
          </w:p>
        </w:tc>
        <w:tc>
          <w:tcPr>
            <w:tcW w:w="1924" w:type="dxa"/>
            <w:vAlign w:val="center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до 12.03.2024</w:t>
            </w:r>
          </w:p>
        </w:tc>
        <w:tc>
          <w:tcPr>
            <w:tcW w:w="3686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  <w:tr w:rsidR="00E9566E" w:rsidRPr="00E9566E" w:rsidTr="008B2CC8">
        <w:tc>
          <w:tcPr>
            <w:tcW w:w="709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3" w:type="dxa"/>
            <w:vAlign w:val="center"/>
          </w:tcPr>
          <w:p w:rsidR="00E9566E" w:rsidRPr="00E9566E" w:rsidRDefault="00E9566E" w:rsidP="008B2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Организация санитарной очистки зон возможного затопления, ликвидация несанкционированных свалок</w:t>
            </w:r>
          </w:p>
        </w:tc>
        <w:tc>
          <w:tcPr>
            <w:tcW w:w="1924" w:type="dxa"/>
            <w:vAlign w:val="center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до 12.03.2024</w:t>
            </w:r>
          </w:p>
        </w:tc>
        <w:tc>
          <w:tcPr>
            <w:tcW w:w="3686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  <w:tr w:rsidR="00E9566E" w:rsidRPr="00E9566E" w:rsidTr="008B2CC8">
        <w:tc>
          <w:tcPr>
            <w:tcW w:w="709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3" w:type="dxa"/>
            <w:vAlign w:val="center"/>
          </w:tcPr>
          <w:p w:rsidR="00E9566E" w:rsidRPr="00E9566E" w:rsidRDefault="00E9566E" w:rsidP="008B2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Подготовка всех спасательных сил и средств, создание аварийных запасов местных строительных материалов</w:t>
            </w:r>
          </w:p>
          <w:p w:rsidR="00E9566E" w:rsidRPr="00E9566E" w:rsidRDefault="00E9566E" w:rsidP="008B2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Align w:val="center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до 30.03.2024</w:t>
            </w:r>
          </w:p>
        </w:tc>
        <w:tc>
          <w:tcPr>
            <w:tcW w:w="3686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  <w:tr w:rsidR="00E9566E" w:rsidRPr="00E9566E" w:rsidTr="008B2CC8">
        <w:tc>
          <w:tcPr>
            <w:tcW w:w="709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3" w:type="dxa"/>
            <w:vAlign w:val="center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временных водомерных постов. </w:t>
            </w:r>
          </w:p>
        </w:tc>
        <w:tc>
          <w:tcPr>
            <w:tcW w:w="1924" w:type="dxa"/>
            <w:vAlign w:val="center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в период паводка</w:t>
            </w:r>
          </w:p>
        </w:tc>
        <w:tc>
          <w:tcPr>
            <w:tcW w:w="3686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</w:tr>
      <w:tr w:rsidR="00E9566E" w:rsidRPr="00E9566E" w:rsidTr="008B2CC8">
        <w:tc>
          <w:tcPr>
            <w:tcW w:w="709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3" w:type="dxa"/>
            <w:vAlign w:val="center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Обеспечение постоянного и своевременного информирования населения о складывающейся паводковой обстановке и правилах поведения</w:t>
            </w:r>
          </w:p>
        </w:tc>
        <w:tc>
          <w:tcPr>
            <w:tcW w:w="1924" w:type="dxa"/>
            <w:vAlign w:val="center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весь</w:t>
            </w:r>
          </w:p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3686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старосты (по согласованию)</w:t>
            </w:r>
          </w:p>
        </w:tc>
      </w:tr>
    </w:tbl>
    <w:p w:rsidR="00E9566E" w:rsidRPr="00E9566E" w:rsidRDefault="00E9566E" w:rsidP="00E9566E">
      <w:pPr>
        <w:rPr>
          <w:rFonts w:ascii="Times New Roman" w:hAnsi="Times New Roman" w:cs="Times New Roman"/>
          <w:b/>
          <w:sz w:val="24"/>
          <w:szCs w:val="24"/>
        </w:rPr>
      </w:pPr>
    </w:p>
    <w:p w:rsidR="00E9566E" w:rsidRDefault="00E9566E" w:rsidP="00E956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66E" w:rsidRDefault="00E9566E" w:rsidP="00E956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66E" w:rsidRDefault="00E9566E" w:rsidP="00E956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66E" w:rsidRDefault="00E9566E" w:rsidP="00E956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66E" w:rsidRDefault="00E9566E" w:rsidP="00E956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66E" w:rsidRPr="00E9566E" w:rsidRDefault="00E9566E" w:rsidP="00E95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lastRenderedPageBreak/>
        <w:t>СМЕТА</w:t>
      </w:r>
    </w:p>
    <w:p w:rsidR="00E9566E" w:rsidRPr="00E9566E" w:rsidRDefault="00E9566E" w:rsidP="00E956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t>расходов на подготовку и проведение паводковых мероприятий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8"/>
        <w:gridCol w:w="4213"/>
        <w:gridCol w:w="1408"/>
        <w:gridCol w:w="7"/>
        <w:gridCol w:w="3354"/>
      </w:tblGrid>
      <w:tr w:rsidR="00E9566E" w:rsidRPr="00E9566E" w:rsidTr="008B2CC8">
        <w:tc>
          <w:tcPr>
            <w:tcW w:w="588" w:type="dxa"/>
          </w:tcPr>
          <w:p w:rsidR="00E9566E" w:rsidRPr="00E9566E" w:rsidRDefault="00E9566E" w:rsidP="008B2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9566E" w:rsidRPr="00E9566E" w:rsidRDefault="00E9566E" w:rsidP="008B2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956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9566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956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13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5" w:type="dxa"/>
            <w:gridSpan w:val="2"/>
          </w:tcPr>
          <w:p w:rsidR="00E9566E" w:rsidRPr="00E9566E" w:rsidRDefault="00E9566E" w:rsidP="008B2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b/>
                <w:sz w:val="24"/>
                <w:szCs w:val="24"/>
              </w:rPr>
              <w:t>Затраты</w:t>
            </w:r>
          </w:p>
          <w:p w:rsidR="00E9566E" w:rsidRPr="00E9566E" w:rsidRDefault="00E9566E" w:rsidP="008B2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b/>
                <w:sz w:val="24"/>
                <w:szCs w:val="24"/>
              </w:rPr>
              <w:t>т/руб.</w:t>
            </w:r>
          </w:p>
        </w:tc>
        <w:tc>
          <w:tcPr>
            <w:tcW w:w="3354" w:type="dxa"/>
          </w:tcPr>
          <w:p w:rsidR="00E9566E" w:rsidRPr="00E9566E" w:rsidRDefault="00E9566E" w:rsidP="008B2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E9566E" w:rsidRPr="00E9566E" w:rsidTr="008B2CC8">
        <w:tc>
          <w:tcPr>
            <w:tcW w:w="588" w:type="dxa"/>
          </w:tcPr>
          <w:p w:rsidR="00E9566E" w:rsidRPr="00E9566E" w:rsidRDefault="00E9566E" w:rsidP="008B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3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Обследование гидротехнических сооружений</w:t>
            </w:r>
          </w:p>
        </w:tc>
        <w:tc>
          <w:tcPr>
            <w:tcW w:w="1415" w:type="dxa"/>
            <w:gridSpan w:val="2"/>
          </w:tcPr>
          <w:p w:rsidR="00E9566E" w:rsidRPr="00E9566E" w:rsidRDefault="00E9566E" w:rsidP="008B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354" w:type="dxa"/>
          </w:tcPr>
          <w:p w:rsidR="00E9566E" w:rsidRPr="00E9566E" w:rsidRDefault="00E9566E" w:rsidP="008B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комиссия, собственники ГТС</w:t>
            </w:r>
          </w:p>
        </w:tc>
      </w:tr>
      <w:tr w:rsidR="00E9566E" w:rsidRPr="00E9566E" w:rsidTr="008B2CC8">
        <w:tc>
          <w:tcPr>
            <w:tcW w:w="588" w:type="dxa"/>
          </w:tcPr>
          <w:p w:rsidR="00E9566E" w:rsidRPr="00E9566E" w:rsidRDefault="00E9566E" w:rsidP="008B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13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Приобретение стройматериалов</w:t>
            </w:r>
          </w:p>
        </w:tc>
        <w:tc>
          <w:tcPr>
            <w:tcW w:w="1415" w:type="dxa"/>
            <w:gridSpan w:val="2"/>
          </w:tcPr>
          <w:p w:rsidR="00E9566E" w:rsidRPr="00E9566E" w:rsidRDefault="00E9566E" w:rsidP="008B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354" w:type="dxa"/>
          </w:tcPr>
          <w:p w:rsidR="00E9566E" w:rsidRPr="00E9566E" w:rsidRDefault="00E9566E" w:rsidP="008B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E9566E" w:rsidRPr="00E9566E" w:rsidTr="008B2CC8">
        <w:tc>
          <w:tcPr>
            <w:tcW w:w="588" w:type="dxa"/>
          </w:tcPr>
          <w:p w:rsidR="00E9566E" w:rsidRPr="00E9566E" w:rsidRDefault="00E9566E" w:rsidP="008B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13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Подвозка материала к местам подтопления</w:t>
            </w:r>
          </w:p>
        </w:tc>
        <w:tc>
          <w:tcPr>
            <w:tcW w:w="1415" w:type="dxa"/>
            <w:gridSpan w:val="2"/>
          </w:tcPr>
          <w:p w:rsidR="00E9566E" w:rsidRPr="00E9566E" w:rsidRDefault="00E9566E" w:rsidP="008B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354" w:type="dxa"/>
          </w:tcPr>
          <w:p w:rsidR="00E9566E" w:rsidRPr="00E9566E" w:rsidRDefault="00E9566E" w:rsidP="008B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E9566E" w:rsidRPr="00E9566E" w:rsidTr="008B2CC8">
        <w:tblPrEx>
          <w:tblLook w:val="0000"/>
        </w:tblPrEx>
        <w:trPr>
          <w:trHeight w:val="465"/>
        </w:trPr>
        <w:tc>
          <w:tcPr>
            <w:tcW w:w="588" w:type="dxa"/>
          </w:tcPr>
          <w:p w:rsidR="00E9566E" w:rsidRPr="00E9566E" w:rsidRDefault="00E9566E" w:rsidP="008B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13" w:type="dxa"/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Очистка оголовков пропускных труб внутри поселенческих дорог</w:t>
            </w:r>
          </w:p>
        </w:tc>
        <w:tc>
          <w:tcPr>
            <w:tcW w:w="1408" w:type="dxa"/>
          </w:tcPr>
          <w:p w:rsidR="00E9566E" w:rsidRPr="00E9566E" w:rsidRDefault="00E9566E" w:rsidP="008B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361" w:type="dxa"/>
            <w:gridSpan w:val="2"/>
          </w:tcPr>
          <w:p w:rsidR="00E9566E" w:rsidRPr="00E9566E" w:rsidRDefault="00E9566E" w:rsidP="008B2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</w:tbl>
    <w:p w:rsidR="00E9566E" w:rsidRDefault="00E9566E" w:rsidP="00E9566E"/>
    <w:p w:rsidR="00E9566E" w:rsidRPr="00E9566E" w:rsidRDefault="00E9566E" w:rsidP="00E9566E">
      <w:pPr>
        <w:rPr>
          <w:rFonts w:ascii="Times New Roman" w:hAnsi="Times New Roman" w:cs="Times New Roman"/>
          <w:sz w:val="24"/>
          <w:szCs w:val="24"/>
        </w:rPr>
      </w:pPr>
    </w:p>
    <w:p w:rsidR="00E9566E" w:rsidRPr="00E9566E" w:rsidRDefault="00E9566E" w:rsidP="00E9566E">
      <w:pPr>
        <w:pStyle w:val="3"/>
        <w:framePr w:hSpace="180" w:wrap="around" w:vAnchor="text" w:hAnchor="page" w:x="3211" w:y="205"/>
        <w:ind w:left="-284"/>
        <w:rPr>
          <w:sz w:val="24"/>
          <w:szCs w:val="24"/>
        </w:rPr>
      </w:pPr>
      <w:r w:rsidRPr="00E9566E">
        <w:rPr>
          <w:sz w:val="24"/>
          <w:szCs w:val="24"/>
        </w:rPr>
        <w:t xml:space="preserve">АДМИНИСТРАЦИЯ СОЛОВЦОВСКОГО СЕЛЬСОВЕТА </w:t>
      </w:r>
    </w:p>
    <w:p w:rsidR="00E9566E" w:rsidRDefault="00E9566E" w:rsidP="00E9566E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66E" w:rsidRPr="00E9566E" w:rsidRDefault="00E9566E" w:rsidP="00E9566E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t xml:space="preserve">ИССИНСКОГО РАЙОНА ПЕНЗЕНСКОЙ ОБЛАСТИ                                                                                                </w:t>
      </w:r>
    </w:p>
    <w:p w:rsidR="00E9566E" w:rsidRPr="00E9566E" w:rsidRDefault="00E9566E" w:rsidP="00E9566E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66E" w:rsidRPr="00E9566E" w:rsidRDefault="00E9566E" w:rsidP="00E9566E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693"/>
        <w:gridCol w:w="397"/>
        <w:gridCol w:w="1134"/>
      </w:tblGrid>
      <w:tr w:rsidR="00E9566E" w:rsidRPr="00E9566E" w:rsidTr="008B2CC8">
        <w:tc>
          <w:tcPr>
            <w:tcW w:w="284" w:type="dxa"/>
            <w:vAlign w:val="bottom"/>
          </w:tcPr>
          <w:p w:rsidR="00E9566E" w:rsidRPr="00E9566E" w:rsidRDefault="00E9566E" w:rsidP="008B2CC8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66E" w:rsidRPr="00E9566E" w:rsidRDefault="00E9566E" w:rsidP="008B2CC8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от                  13.02.2024</w:t>
            </w:r>
          </w:p>
        </w:tc>
        <w:tc>
          <w:tcPr>
            <w:tcW w:w="397" w:type="dxa"/>
            <w:vAlign w:val="bottom"/>
          </w:tcPr>
          <w:p w:rsidR="00E9566E" w:rsidRPr="00E9566E" w:rsidRDefault="00E9566E" w:rsidP="008B2CC8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566E" w:rsidRPr="00E9566E" w:rsidRDefault="00E9566E" w:rsidP="008B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№   12 -</w:t>
            </w:r>
            <w:proofErr w:type="spellStart"/>
            <w:proofErr w:type="gram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E9566E" w:rsidRPr="00E9566E" w:rsidTr="008B2CC8">
        <w:tc>
          <w:tcPr>
            <w:tcW w:w="4508" w:type="dxa"/>
            <w:gridSpan w:val="4"/>
          </w:tcPr>
          <w:p w:rsidR="00E9566E" w:rsidRPr="00E9566E" w:rsidRDefault="00E9566E" w:rsidP="008B2CC8">
            <w:pPr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66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9566E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E9566E" w:rsidRPr="00E9566E" w:rsidRDefault="00E9566E" w:rsidP="00E9566E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E9566E" w:rsidRPr="00E9566E" w:rsidRDefault="00E9566E" w:rsidP="00E9566E">
      <w:pPr>
        <w:tabs>
          <w:tab w:val="left" w:pos="720"/>
          <w:tab w:val="left" w:pos="4320"/>
        </w:tabs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E9566E" w:rsidRPr="00E9566E" w:rsidRDefault="00E9566E" w:rsidP="00E9566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9566E" w:rsidRPr="00E9566E" w:rsidRDefault="00E9566E" w:rsidP="00E9566E">
      <w:pPr>
        <w:autoSpaceDE w:val="0"/>
        <w:autoSpaceDN w:val="0"/>
        <w:adjustRightInd w:val="0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66E">
        <w:rPr>
          <w:rFonts w:ascii="Times New Roman" w:hAnsi="Times New Roman" w:cs="Times New Roman"/>
          <w:b/>
          <w:bCs/>
          <w:sz w:val="24"/>
          <w:szCs w:val="24"/>
        </w:rPr>
        <w:t xml:space="preserve">О признании </w:t>
      </w:r>
      <w:proofErr w:type="gramStart"/>
      <w:r w:rsidRPr="00E9566E">
        <w:rPr>
          <w:rFonts w:ascii="Times New Roman" w:hAnsi="Times New Roman" w:cs="Times New Roman"/>
          <w:b/>
          <w:bCs/>
          <w:sz w:val="24"/>
          <w:szCs w:val="24"/>
        </w:rPr>
        <w:t>утратившим</w:t>
      </w:r>
      <w:proofErr w:type="gramEnd"/>
      <w:r w:rsidRPr="00E9566E">
        <w:rPr>
          <w:rFonts w:ascii="Times New Roman" w:hAnsi="Times New Roman" w:cs="Times New Roman"/>
          <w:b/>
          <w:bCs/>
          <w:sz w:val="24"/>
          <w:szCs w:val="24"/>
        </w:rPr>
        <w:t xml:space="preserve"> силу постановление администрации </w:t>
      </w:r>
      <w:proofErr w:type="spellStart"/>
      <w:r w:rsidRPr="00E9566E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E9566E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от 13.02.2022 № 73-п «Об утверждении Положения об осуществлении дорожной деятельности в отношении автомобильных дорог местного значения в границах населенных пунктов </w:t>
      </w:r>
      <w:proofErr w:type="spellStart"/>
      <w:r w:rsidRPr="00E9566E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E9566E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области»</w:t>
      </w:r>
    </w:p>
    <w:p w:rsidR="00E9566E" w:rsidRPr="00E9566E" w:rsidRDefault="00E9566E" w:rsidP="00E9566E">
      <w:pPr>
        <w:autoSpaceDE w:val="0"/>
        <w:autoSpaceDN w:val="0"/>
        <w:adjustRightInd w:val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E9566E">
        <w:rPr>
          <w:rFonts w:ascii="Times New Roman" w:hAnsi="Times New Roman" w:cs="Times New Roman"/>
          <w:sz w:val="24"/>
          <w:szCs w:val="24"/>
        </w:rPr>
        <w:t xml:space="preserve"> целях приведения муниципальных правовых актов администрации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района Пензенской области   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района Пензенской области (с последующими изменениями),</w:t>
      </w:r>
    </w:p>
    <w:p w:rsidR="00E9566E" w:rsidRPr="00E9566E" w:rsidRDefault="00E9566E" w:rsidP="00E9566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администрация  </w:t>
      </w:r>
      <w:proofErr w:type="spellStart"/>
      <w:r w:rsidRPr="00E9566E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9566E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b/>
          <w:sz w:val="24"/>
          <w:szCs w:val="24"/>
        </w:rPr>
        <w:t xml:space="preserve"> района                               Пензенской области постановляет:</w:t>
      </w:r>
    </w:p>
    <w:p w:rsidR="00E9566E" w:rsidRPr="00E9566E" w:rsidRDefault="00E9566E" w:rsidP="00E9566E">
      <w:pPr>
        <w:autoSpaceDE w:val="0"/>
        <w:autoSpaceDN w:val="0"/>
        <w:adjustRightInd w:val="0"/>
        <w:ind w:left="-284"/>
        <w:rPr>
          <w:rFonts w:ascii="Times New Roman" w:hAnsi="Times New Roman" w:cs="Times New Roman"/>
          <w:bCs/>
          <w:sz w:val="24"/>
          <w:szCs w:val="24"/>
        </w:rPr>
      </w:pPr>
      <w:r w:rsidRPr="00E9566E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 w:rsidRPr="00E9566E">
        <w:rPr>
          <w:rFonts w:ascii="Times New Roman" w:hAnsi="Times New Roman" w:cs="Times New Roman"/>
          <w:sz w:val="24"/>
          <w:szCs w:val="24"/>
        </w:rPr>
        <w:t xml:space="preserve">1.Признать утратившими силу постановления администрации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E9566E">
        <w:rPr>
          <w:rFonts w:ascii="Times New Roman" w:hAnsi="Times New Roman" w:cs="Times New Roman"/>
          <w:bCs/>
          <w:sz w:val="24"/>
          <w:szCs w:val="24"/>
        </w:rPr>
        <w:t xml:space="preserve">от 13.02.2022 № 73-п «Об утверждении Положения об осуществлении дорожной деятельности в отношении автомобильных дорог местного значения в границах населенных пунктов </w:t>
      </w:r>
      <w:proofErr w:type="spellStart"/>
      <w:r w:rsidRPr="00E9566E">
        <w:rPr>
          <w:rFonts w:ascii="Times New Roman" w:hAnsi="Times New Roman" w:cs="Times New Roman"/>
          <w:bCs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E9566E">
        <w:rPr>
          <w:rFonts w:ascii="Times New Roman" w:hAnsi="Times New Roman" w:cs="Times New Roman"/>
          <w:bCs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области»</w:t>
      </w:r>
    </w:p>
    <w:p w:rsidR="00E9566E" w:rsidRPr="00E9566E" w:rsidRDefault="00E9566E" w:rsidP="00E9566E">
      <w:pPr>
        <w:spacing w:line="240" w:lineRule="atLeast"/>
        <w:ind w:left="-426" w:right="-14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E9566E">
        <w:rPr>
          <w:rFonts w:ascii="Times New Roman" w:hAnsi="Times New Roman" w:cs="Times New Roman"/>
          <w:sz w:val="24"/>
          <w:szCs w:val="24"/>
        </w:rPr>
        <w:t xml:space="preserve">2.Настоящее постановление опубликовать в информационном бюллетене «Сельский вестник».     </w:t>
      </w:r>
    </w:p>
    <w:p w:rsidR="00E9566E" w:rsidRPr="00E9566E" w:rsidRDefault="00E9566E" w:rsidP="00E9566E">
      <w:pPr>
        <w:autoSpaceDE w:val="0"/>
        <w:autoSpaceDN w:val="0"/>
        <w:adjustRightInd w:val="0"/>
        <w:ind w:left="-426" w:right="-14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 3. Настоящее постановление вступает в силу на следующий день после дня  его  официального опубликования.</w:t>
      </w:r>
    </w:p>
    <w:p w:rsidR="00E9566E" w:rsidRPr="00E9566E" w:rsidRDefault="00E9566E" w:rsidP="00E9566E">
      <w:pPr>
        <w:ind w:left="-426" w:right="-14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 4.</w:t>
      </w:r>
      <w:proofErr w:type="gramStart"/>
      <w:r w:rsidRPr="00E9566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9566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 администрации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сельсовета 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E9566E" w:rsidRPr="00E9566E" w:rsidRDefault="00E9566E" w:rsidP="00E9566E">
      <w:pPr>
        <w:tabs>
          <w:tab w:val="left" w:pos="0"/>
        </w:tabs>
        <w:autoSpaceDE w:val="0"/>
        <w:autoSpaceDN w:val="0"/>
        <w:adjustRightInd w:val="0"/>
        <w:ind w:right="-144"/>
        <w:rPr>
          <w:rFonts w:ascii="Times New Roman" w:hAnsi="Times New Roman" w:cs="Times New Roman"/>
          <w:color w:val="FF0000"/>
          <w:sz w:val="24"/>
          <w:szCs w:val="24"/>
        </w:rPr>
      </w:pPr>
    </w:p>
    <w:p w:rsidR="00E9566E" w:rsidRPr="00E9566E" w:rsidRDefault="00E9566E" w:rsidP="00E9566E">
      <w:pPr>
        <w:tabs>
          <w:tab w:val="left" w:pos="0"/>
        </w:tabs>
        <w:autoSpaceDE w:val="0"/>
        <w:autoSpaceDN w:val="0"/>
        <w:adjustRightInd w:val="0"/>
        <w:ind w:left="-426" w:right="-144" w:firstLine="426"/>
        <w:rPr>
          <w:rFonts w:ascii="Times New Roman" w:hAnsi="Times New Roman" w:cs="Times New Roman"/>
          <w:sz w:val="24"/>
          <w:szCs w:val="24"/>
        </w:rPr>
      </w:pPr>
      <w:r w:rsidRPr="00E9566E">
        <w:rPr>
          <w:rFonts w:ascii="Times New Roman" w:hAnsi="Times New Roman" w:cs="Times New Roman"/>
          <w:sz w:val="24"/>
          <w:szCs w:val="24"/>
        </w:rPr>
        <w:t xml:space="preserve">И.о. главы администрации  </w:t>
      </w:r>
    </w:p>
    <w:p w:rsidR="00E9566E" w:rsidRPr="00E9566E" w:rsidRDefault="00E9566E" w:rsidP="00E9566E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E9566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E9566E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О.В. </w:t>
      </w:r>
      <w:proofErr w:type="spellStart"/>
      <w:r w:rsidRPr="00E9566E">
        <w:rPr>
          <w:rFonts w:ascii="Times New Roman" w:hAnsi="Times New Roman" w:cs="Times New Roman"/>
          <w:sz w:val="24"/>
          <w:szCs w:val="24"/>
        </w:rPr>
        <w:t>Панькина</w:t>
      </w:r>
      <w:proofErr w:type="spellEnd"/>
    </w:p>
    <w:p w:rsidR="00E9566E" w:rsidRPr="00E9566E" w:rsidRDefault="00E9566E" w:rsidP="00E956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45A8" w:rsidRDefault="002145A8" w:rsidP="00E9566E">
      <w:pPr>
        <w:keepNext/>
        <w:keepLines/>
        <w:tabs>
          <w:tab w:val="num" w:pos="0"/>
        </w:tabs>
        <w:suppressAutoHyphens/>
        <w:spacing w:after="360" w:line="240" w:lineRule="auto"/>
        <w:outlineLvl w:val="1"/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</w:pPr>
    </w:p>
    <w:p w:rsidR="002145A8" w:rsidRDefault="002145A8" w:rsidP="002145A8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145A8" w:rsidRDefault="002145A8" w:rsidP="002145A8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145A8" w:rsidRDefault="002145A8" w:rsidP="002145A8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bottomFromText="200" w:vertAnchor="text" w:horzAnchor="margin" w:tblpXSpec="center" w:tblpY="116"/>
        <w:tblW w:w="10740" w:type="dxa"/>
        <w:tblLook w:val="01E0"/>
      </w:tblPr>
      <w:tblGrid>
        <w:gridCol w:w="1500"/>
        <w:gridCol w:w="2000"/>
        <w:gridCol w:w="2137"/>
        <w:gridCol w:w="2000"/>
        <w:gridCol w:w="1969"/>
        <w:gridCol w:w="1134"/>
      </w:tblGrid>
      <w:tr w:rsidR="002145A8" w:rsidRPr="002145A8" w:rsidTr="007E0FFE">
        <w:trPr>
          <w:trHeight w:val="274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Редактор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Е.В. Каширина                                   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Учредитель: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ind w:left="-82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Комитет местного самоуправления 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Соловцовского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сельсовета</w:t>
            </w:r>
          </w:p>
          <w:p w:rsidR="002145A8" w:rsidRPr="002145A8" w:rsidRDefault="002145A8" w:rsidP="002145A8">
            <w:pPr>
              <w:suppressAutoHyphens/>
              <w:spacing w:after="0"/>
              <w:ind w:left="-82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редакции: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,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типографии: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,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Адрес издателя: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</w:t>
            </w: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442702   </w:t>
            </w: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с</w:t>
            </w:r>
            <w:proofErr w:type="gram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.С</w:t>
            </w:r>
            <w:proofErr w:type="gram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оловцово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, 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ул. Центральная, 38 </w:t>
            </w:r>
          </w:p>
          <w:p w:rsidR="002145A8" w:rsidRPr="002145A8" w:rsidRDefault="002145A8" w:rsidP="002145A8">
            <w:pPr>
              <w:suppressAutoHyphens/>
              <w:spacing w:after="0"/>
              <w:ind w:right="-108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proofErr w:type="spellStart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Иссинского</w:t>
            </w:r>
            <w:proofErr w:type="spellEnd"/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 xml:space="preserve"> района Пензенской области</w:t>
            </w:r>
          </w:p>
          <w:p w:rsidR="002145A8" w:rsidRPr="002145A8" w:rsidRDefault="002145A8" w:rsidP="002145A8">
            <w:pPr>
              <w:suppressAutoHyphens/>
              <w:spacing w:after="0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Тел.: </w:t>
            </w:r>
            <w:r w:rsidRPr="002145A8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>Тираж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</w:pPr>
            <w:r w:rsidRPr="002145A8"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ar-SA"/>
              </w:rPr>
              <w:t xml:space="preserve"> 15 экз.</w:t>
            </w:r>
          </w:p>
          <w:p w:rsidR="002145A8" w:rsidRPr="002145A8" w:rsidRDefault="002145A8" w:rsidP="002145A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/>
              </w:rPr>
            </w:pPr>
          </w:p>
        </w:tc>
      </w:tr>
    </w:tbl>
    <w:p w:rsidR="002145A8" w:rsidRDefault="002145A8" w:rsidP="002145A8">
      <w:pPr>
        <w:spacing w:after="0" w:line="240" w:lineRule="auto"/>
        <w:ind w:right="-104" w:firstLine="34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ab/>
      </w:r>
    </w:p>
    <w:p w:rsidR="002145A8" w:rsidRPr="002145A8" w:rsidRDefault="002145A8" w:rsidP="002145A8">
      <w:pPr>
        <w:keepNext/>
        <w:keepLines/>
        <w:tabs>
          <w:tab w:val="num" w:pos="0"/>
        </w:tabs>
        <w:suppressAutoHyphens/>
        <w:spacing w:after="36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</w:pPr>
    </w:p>
    <w:p w:rsidR="00A348DE" w:rsidRDefault="00A348DE"/>
    <w:sectPr w:rsidR="00A348DE" w:rsidSect="00254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368" w:rsidRDefault="00E9566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E9566E" w:rsidP="00883F56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368" w:rsidRDefault="00E9566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9</w:t>
    </w:r>
    <w:r>
      <w:rPr>
        <w:rStyle w:val="a7"/>
      </w:rPr>
      <w:fldChar w:fldCharType="end"/>
    </w:r>
  </w:p>
  <w:p w:rsidR="004A1368" w:rsidRDefault="00E9566E" w:rsidP="00883F56">
    <w:pPr>
      <w:pStyle w:val="a5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F61"/>
    <w:rsid w:val="002145A8"/>
    <w:rsid w:val="0025431D"/>
    <w:rsid w:val="003C2F61"/>
    <w:rsid w:val="00A348DE"/>
    <w:rsid w:val="00E95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3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3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2107</Words>
  <Characters>12016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BEST</cp:lastModifiedBy>
  <cp:revision>4</cp:revision>
  <dcterms:created xsi:type="dcterms:W3CDTF">2024-01-29T07:09:00Z</dcterms:created>
  <dcterms:modified xsi:type="dcterms:W3CDTF">2024-03-19T05:59:00Z</dcterms:modified>
</cp:coreProperties>
</file>