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5B02F8BE" w14:textId="77777777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1C0D7C40" w14:textId="77777777" w:rsidR="009115D9" w:rsidRDefault="009115D9" w:rsidP="009115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  <w:r>
        <w:rPr>
          <w:b/>
          <w:sz w:val="36"/>
          <w:szCs w:val="36"/>
        </w:rPr>
        <w:br/>
        <w:t>«</w:t>
      </w:r>
      <w:r w:rsidRPr="00377770">
        <w:rPr>
          <w:b/>
          <w:sz w:val="36"/>
          <w:szCs w:val="36"/>
        </w:rPr>
        <w:t>РАБОЧИЙ ПОСЕЛОК ИССА»</w:t>
      </w:r>
      <w:r w:rsidRPr="00377770">
        <w:rPr>
          <w:b/>
          <w:sz w:val="36"/>
          <w:szCs w:val="36"/>
        </w:rPr>
        <w:br/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2AC662B6" w:rsidR="009115D9" w:rsidRPr="00377770" w:rsidRDefault="0039515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207C8ECD" w:rsidR="009115D9" w:rsidRPr="006260FB" w:rsidRDefault="00280877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19.10.2022</w:t>
            </w: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3EE5AF44" w:rsidR="009115D9" w:rsidRPr="006260FB" w:rsidRDefault="00280877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80-р</w:t>
            </w: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36FAEA" w14:textId="493A761F" w:rsidR="0087407A" w:rsidRPr="009115D9" w:rsidRDefault="0087407A" w:rsidP="009115D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115D9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9115D9" w:rsidRPr="009115D9">
        <w:rPr>
          <w:rFonts w:ascii="Times New Roman" w:hAnsi="Times New Roman" w:cs="Times New Roman"/>
          <w:b/>
          <w:bCs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</w:p>
    <w:p w14:paraId="18653722" w14:textId="7E00DF8D" w:rsidR="0087407A" w:rsidRPr="009115D9" w:rsidRDefault="0087407A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2E8E021" w14:textId="77777777" w:rsidR="009115D9" w:rsidRDefault="009115D9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15D9">
        <w:rPr>
          <w:rFonts w:ascii="Times New Roman" w:hAnsi="Times New Roman" w:cs="Times New Roman"/>
          <w:sz w:val="26"/>
          <w:szCs w:val="26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 г. № 877», на основании статьи 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9115D9">
        <w:rPr>
          <w:rFonts w:ascii="Times New Roman" w:hAnsi="Times New Roman" w:cs="Times New Roman"/>
          <w:sz w:val="26"/>
          <w:szCs w:val="26"/>
        </w:rPr>
        <w:t xml:space="preserve"> Устава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</w:p>
    <w:p w14:paraId="15C9B135" w14:textId="77777777" w:rsidR="0039515C" w:rsidRDefault="0039515C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95C9462" w14:textId="17C5AEA5" w:rsidR="009115D9" w:rsidRDefault="009115D9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115D9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9115D9">
        <w:rPr>
          <w:rFonts w:ascii="Times New Roman" w:hAnsi="Times New Roman" w:cs="Times New Roman"/>
          <w:sz w:val="26"/>
          <w:szCs w:val="26"/>
        </w:rPr>
        <w:t>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</w:t>
      </w:r>
      <w:r w:rsidR="002110D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«Рабочий поселок Исса» Иссинского района Пензенской области</w:t>
      </w:r>
      <w:r w:rsidRPr="009115D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7A0D677" w14:textId="7374BB8D" w:rsidR="002110DB" w:rsidRDefault="002110DB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Pr="002110DB">
        <w:rPr>
          <w:rFonts w:ascii="Times New Roman" w:hAnsi="Times New Roman" w:cs="Times New Roman"/>
          <w:sz w:val="26"/>
          <w:szCs w:val="26"/>
        </w:rPr>
        <w:t xml:space="preserve">Финансовое обеспечение расходов, связанных с реализацией настоящего </w:t>
      </w:r>
      <w:r w:rsidR="0039515C">
        <w:rPr>
          <w:rFonts w:ascii="Times New Roman" w:hAnsi="Times New Roman" w:cs="Times New Roman"/>
          <w:sz w:val="26"/>
          <w:szCs w:val="26"/>
        </w:rPr>
        <w:t>распоряжения</w:t>
      </w:r>
      <w:r w:rsidRPr="002110DB">
        <w:rPr>
          <w:rFonts w:ascii="Times New Roman" w:hAnsi="Times New Roman" w:cs="Times New Roman"/>
          <w:sz w:val="26"/>
          <w:szCs w:val="26"/>
        </w:rPr>
        <w:t xml:space="preserve">, осуществляется в отношении </w:t>
      </w:r>
      <w:r w:rsidR="0039515C"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«Рабочий поселок Исса» Иссинского района Пензенской области</w:t>
      </w:r>
      <w:r w:rsidRPr="002110DB">
        <w:rPr>
          <w:rFonts w:ascii="Times New Roman" w:hAnsi="Times New Roman" w:cs="Times New Roman"/>
          <w:sz w:val="26"/>
          <w:szCs w:val="26"/>
        </w:rPr>
        <w:t xml:space="preserve">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</w:t>
      </w:r>
      <w:r w:rsidRPr="002110DB">
        <w:rPr>
          <w:rFonts w:ascii="Times New Roman" w:hAnsi="Times New Roman" w:cs="Times New Roman"/>
          <w:sz w:val="26"/>
          <w:szCs w:val="26"/>
        </w:rPr>
        <w:lastRenderedPageBreak/>
        <w:t>в пределах бюджетных ассигнований, предусмотренных бюджетом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«Рабочий поселок Исса» Иссинского района Пензенской области</w:t>
      </w:r>
      <w:r w:rsidRPr="002110DB">
        <w:rPr>
          <w:rFonts w:ascii="Times New Roman" w:hAnsi="Times New Roman" w:cs="Times New Roman"/>
          <w:sz w:val="26"/>
          <w:szCs w:val="26"/>
        </w:rPr>
        <w:t xml:space="preserve"> на соответствующий финансовый год.</w:t>
      </w:r>
    </w:p>
    <w:p w14:paraId="61113A09" w14:textId="3B5DB147" w:rsidR="002110DB" w:rsidRPr="002110DB" w:rsidRDefault="002110DB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10DB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Pr="002110DB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39515C">
        <w:rPr>
          <w:rFonts w:ascii="Times New Roman" w:hAnsi="Times New Roman" w:cs="Times New Roman"/>
          <w:sz w:val="26"/>
          <w:szCs w:val="26"/>
        </w:rPr>
        <w:t>распоряжение</w:t>
      </w:r>
      <w:r w:rsidRPr="002110DB">
        <w:rPr>
          <w:rFonts w:ascii="Times New Roman" w:hAnsi="Times New Roman" w:cs="Times New Roman"/>
          <w:sz w:val="26"/>
          <w:szCs w:val="26"/>
        </w:rPr>
        <w:t xml:space="preserve"> вступает в силу на следующий день после дня его официального опубликования. </w:t>
      </w:r>
    </w:p>
    <w:p w14:paraId="3FDC0C91" w14:textId="41EF6CD6" w:rsidR="002110DB" w:rsidRPr="002110DB" w:rsidRDefault="002110DB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10DB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Pr="002110DB">
        <w:rPr>
          <w:rFonts w:ascii="Times New Roman" w:hAnsi="Times New Roman" w:cs="Times New Roman"/>
          <w:sz w:val="26"/>
          <w:szCs w:val="26"/>
        </w:rPr>
        <w:t xml:space="preserve">Опубликовать настоящее </w:t>
      </w:r>
      <w:r w:rsidR="0039515C">
        <w:rPr>
          <w:rFonts w:ascii="Times New Roman" w:hAnsi="Times New Roman" w:cs="Times New Roman"/>
          <w:sz w:val="26"/>
          <w:szCs w:val="26"/>
        </w:rPr>
        <w:t>распоряжение</w:t>
      </w:r>
      <w:r>
        <w:rPr>
          <w:rFonts w:ascii="Times New Roman" w:hAnsi="Times New Roman" w:cs="Times New Roman"/>
          <w:sz w:val="26"/>
          <w:szCs w:val="26"/>
        </w:rPr>
        <w:t xml:space="preserve"> в информационном бюллетене «Поселковые ведомости»</w:t>
      </w:r>
      <w:r w:rsidRPr="002110D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E9288E9" w14:textId="40532963" w:rsidR="002110DB" w:rsidRPr="002110DB" w:rsidRDefault="002110DB" w:rsidP="009115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10DB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</w:r>
      <w:r w:rsidRPr="002110D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="0039515C">
        <w:rPr>
          <w:rFonts w:ascii="Times New Roman" w:hAnsi="Times New Roman" w:cs="Times New Roman"/>
          <w:sz w:val="26"/>
          <w:szCs w:val="26"/>
        </w:rPr>
        <w:t>распоряжения</w:t>
      </w:r>
      <w:r>
        <w:rPr>
          <w:rFonts w:ascii="Times New Roman" w:hAnsi="Times New Roman" w:cs="Times New Roman"/>
          <w:sz w:val="26"/>
          <w:szCs w:val="26"/>
        </w:rPr>
        <w:t xml:space="preserve"> возложить на главу администрации муниципального образования «Рабочий поселок Исса» Иссинского района Пензенской области.</w:t>
      </w:r>
    </w:p>
    <w:p w14:paraId="25F641D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C0F9A1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7FB9DD2" w14:textId="7900D717" w:rsidR="002110DB" w:rsidRDefault="00D82D65" w:rsidP="0087407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А.И. Буланов</w:t>
      </w:r>
    </w:p>
    <w:p w14:paraId="4276BBBB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490C8A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392E46A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888308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CD1232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733A9DD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05C6121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864955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9381FF7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C161FD8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6D797A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BBB1DF8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908FD26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266AC90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B8F31B9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17EAB7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8CBD261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2962328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95D2574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8B3E9C4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B30D40A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5AFF6BC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C9A423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4F33DD1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F265CB6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31684FA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BE4DF46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AA6912B" w14:textId="1BBE0C65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4EE329D" w14:textId="2118AC85" w:rsidR="0039515C" w:rsidRDefault="0039515C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A9F2AFB" w14:textId="77777777" w:rsidR="0039515C" w:rsidRDefault="0039515C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35115F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31349B5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D817CC8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F6079CE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E3DEB9F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00061F5" w14:textId="77777777" w:rsidR="00F60C76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9115D9">
        <w:rPr>
          <w:rFonts w:ascii="Times New Roman" w:hAnsi="Times New Roman" w:cs="Times New Roman"/>
          <w:sz w:val="26"/>
          <w:szCs w:val="26"/>
        </w:rPr>
        <w:lastRenderedPageBreak/>
        <w:t>УТВЕРЖДЕНЫ</w:t>
      </w:r>
    </w:p>
    <w:p w14:paraId="60E655F7" w14:textId="29A91719" w:rsidR="00F60C76" w:rsidRDefault="0039515C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распоряжением</w:t>
      </w:r>
      <w:r w:rsidR="00F60C76" w:rsidRPr="009115D9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14:paraId="4AD18778" w14:textId="77777777" w:rsidR="00F60C76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14:paraId="0B5C0BAD" w14:textId="6346D138" w:rsidR="00F60C76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«Рабочий поселок Исса»</w:t>
      </w:r>
    </w:p>
    <w:p w14:paraId="2ED54E40" w14:textId="21ACC4FC" w:rsidR="00F60C76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Иссинского района Пензенской области</w:t>
      </w:r>
    </w:p>
    <w:p w14:paraId="16F8B6F7" w14:textId="409E1CED" w:rsidR="002110DB" w:rsidRDefault="00F60C76" w:rsidP="00F60C7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9115D9">
        <w:rPr>
          <w:rFonts w:ascii="Times New Roman" w:hAnsi="Times New Roman" w:cs="Times New Roman"/>
          <w:sz w:val="26"/>
          <w:szCs w:val="26"/>
        </w:rPr>
        <w:t xml:space="preserve">от </w:t>
      </w:r>
      <w:r w:rsidR="00280877">
        <w:rPr>
          <w:rFonts w:ascii="Times New Roman" w:hAnsi="Times New Roman" w:cs="Times New Roman"/>
          <w:sz w:val="26"/>
          <w:szCs w:val="26"/>
        </w:rPr>
        <w:t>19.10.</w:t>
      </w:r>
      <w:r w:rsidRPr="009115D9">
        <w:rPr>
          <w:rFonts w:ascii="Times New Roman" w:hAnsi="Times New Roman" w:cs="Times New Roman"/>
          <w:sz w:val="26"/>
          <w:szCs w:val="26"/>
        </w:rPr>
        <w:t>2022 №</w:t>
      </w:r>
      <w:r w:rsidR="00280877">
        <w:rPr>
          <w:rFonts w:ascii="Times New Roman" w:hAnsi="Times New Roman" w:cs="Times New Roman"/>
          <w:sz w:val="26"/>
          <w:szCs w:val="26"/>
        </w:rPr>
        <w:t>80-р</w:t>
      </w:r>
    </w:p>
    <w:p w14:paraId="4DC55181" w14:textId="77777777" w:rsidR="002110DB" w:rsidRDefault="002110DB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9EB8D20" w14:textId="77777777" w:rsidR="00F60C76" w:rsidRDefault="0087407A" w:rsidP="00F60C76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60C76">
        <w:rPr>
          <w:rFonts w:ascii="Times New Roman" w:hAnsi="Times New Roman" w:cs="Times New Roman"/>
          <w:b/>
          <w:bCs/>
          <w:sz w:val="26"/>
          <w:szCs w:val="26"/>
        </w:rPr>
        <w:t xml:space="preserve">ПРАВИЛА </w:t>
      </w:r>
    </w:p>
    <w:p w14:paraId="1FBA9350" w14:textId="67426CDF" w:rsidR="00F60C76" w:rsidRDefault="0087407A" w:rsidP="00F60C7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60C76">
        <w:rPr>
          <w:rFonts w:ascii="Times New Roman" w:hAnsi="Times New Roman" w:cs="Times New Roman"/>
          <w:b/>
          <w:bCs/>
          <w:sz w:val="26"/>
          <w:szCs w:val="26"/>
        </w:rPr>
        <w:t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муниципального образования</w:t>
      </w:r>
      <w:r w:rsidR="00F60C76">
        <w:rPr>
          <w:rFonts w:ascii="Times New Roman" w:hAnsi="Times New Roman" w:cs="Times New Roman"/>
          <w:b/>
          <w:bCs/>
          <w:sz w:val="26"/>
          <w:szCs w:val="26"/>
        </w:rPr>
        <w:t xml:space="preserve"> «Рабочий поселок Исса» Иссинского района Пензенской области</w:t>
      </w:r>
      <w:r w:rsidRPr="009115D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7DBFC6" w14:textId="77777777" w:rsidR="00F60C76" w:rsidRDefault="00F60C76" w:rsidP="00F60C7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412D2EB" w14:textId="1C31DF60" w:rsidR="00F60C76" w:rsidRDefault="0087407A" w:rsidP="00F60C7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0C76">
        <w:rPr>
          <w:rFonts w:ascii="Times New Roman" w:hAnsi="Times New Roman" w:cs="Times New Roman"/>
          <w:sz w:val="26"/>
          <w:szCs w:val="26"/>
        </w:rPr>
        <w:t xml:space="preserve">1. Настоящие Правила устанавливают порядок определения размера выплат работникам </w:t>
      </w:r>
      <w:r w:rsidR="0039515C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 w:rsidRPr="00F60C7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F60C76">
        <w:rPr>
          <w:rFonts w:ascii="Times New Roman" w:hAnsi="Times New Roman" w:cs="Times New Roman"/>
          <w:sz w:val="26"/>
          <w:szCs w:val="26"/>
        </w:rPr>
        <w:t xml:space="preserve"> «Рабочий поселок Исса» Иссинского района Пензенской области</w:t>
      </w:r>
      <w:r w:rsidRPr="00F60C76">
        <w:rPr>
          <w:rFonts w:ascii="Times New Roman" w:hAnsi="Times New Roman" w:cs="Times New Roman"/>
          <w:sz w:val="26"/>
          <w:szCs w:val="26"/>
        </w:rPr>
        <w:t xml:space="preserve">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 – работники, иные территории), в период их пребывания в служебных командировках на указанных территориях. </w:t>
      </w:r>
    </w:p>
    <w:p w14:paraId="23D678CF" w14:textId="77777777" w:rsidR="00F60C76" w:rsidRDefault="0087407A" w:rsidP="00F60C7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0C76">
        <w:rPr>
          <w:rFonts w:ascii="Times New Roman" w:hAnsi="Times New Roman" w:cs="Times New Roman"/>
          <w:sz w:val="26"/>
          <w:szCs w:val="26"/>
        </w:rPr>
        <w:t xml:space="preserve">2. 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 </w:t>
      </w:r>
    </w:p>
    <w:p w14:paraId="42A3094C" w14:textId="21325AEA" w:rsidR="0087407A" w:rsidRPr="00F60C76" w:rsidRDefault="0087407A" w:rsidP="00F60C7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0C76">
        <w:rPr>
          <w:rFonts w:ascii="Times New Roman" w:hAnsi="Times New Roman" w:cs="Times New Roman"/>
          <w:sz w:val="26"/>
          <w:szCs w:val="26"/>
        </w:rPr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и иные территории.</w:t>
      </w:r>
    </w:p>
    <w:p w14:paraId="6FB30933" w14:textId="77777777" w:rsidR="0087407A" w:rsidRPr="00F60C76" w:rsidRDefault="0087407A" w:rsidP="0087407A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87407A" w:rsidRPr="00F60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2110DB"/>
    <w:rsid w:val="00280877"/>
    <w:rsid w:val="0039515C"/>
    <w:rsid w:val="0087407A"/>
    <w:rsid w:val="009115D9"/>
    <w:rsid w:val="00D82D65"/>
    <w:rsid w:val="00F6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2022-10-19T06:27:00Z</cp:lastPrinted>
  <dcterms:created xsi:type="dcterms:W3CDTF">2022-10-19T06:28:00Z</dcterms:created>
  <dcterms:modified xsi:type="dcterms:W3CDTF">2022-10-19T06:28:00Z</dcterms:modified>
</cp:coreProperties>
</file>