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519" w:rsidRDefault="00102519" w:rsidP="00DB114F">
      <w:pPr>
        <w:spacing w:after="0" w:line="240" w:lineRule="auto"/>
        <w:jc w:val="center"/>
        <w:rPr>
          <w:rFonts w:ascii="Times New Roman CYR" w:hAnsi="Times New Roman CYR" w:cs="Times New Roman CYR"/>
          <w:sz w:val="30"/>
          <w:szCs w:val="30"/>
        </w:rPr>
      </w:pPr>
      <w:r>
        <w:object w:dxaOrig="1094" w:dyaOrig="1267">
          <v:rect id="rectole0000000000" o:spid="_x0000_i1025" style="width:54.75pt;height:63pt" o:ole="" o:preferrelative="t" stroked="f">
            <v:imagedata r:id="rId6" o:title=""/>
          </v:rect>
          <o:OLEObject Type="Embed" ProgID="StaticMetafile" ShapeID="rectole0000000000" DrawAspect="Content" ObjectID="_1753012377" r:id="rId7"/>
        </w:objec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08"/>
      </w:tblGrid>
      <w:tr w:rsidR="00102519" w:rsidRPr="008C0868">
        <w:trPr>
          <w:trHeight w:val="397"/>
        </w:trPr>
        <w:tc>
          <w:tcPr>
            <w:tcW w:w="10260" w:type="dxa"/>
            <w:shd w:val="clear" w:color="000000" w:fill="FFFFFF"/>
            <w:tcMar>
              <w:left w:w="10" w:type="dxa"/>
              <w:right w:w="10" w:type="dxa"/>
            </w:tcMar>
          </w:tcPr>
          <w:p w:rsidR="00102519" w:rsidRDefault="00102519" w:rsidP="002408B2">
            <w:pPr>
              <w:spacing w:after="0" w:line="240" w:lineRule="auto"/>
              <w:jc w:val="center"/>
            </w:pPr>
          </w:p>
        </w:tc>
      </w:tr>
      <w:tr w:rsidR="00102519" w:rsidRPr="008C0868">
        <w:trPr>
          <w:trHeight w:val="1"/>
        </w:trPr>
        <w:tc>
          <w:tcPr>
            <w:tcW w:w="10260" w:type="dxa"/>
            <w:shd w:val="clear" w:color="000000" w:fill="FFFFFF"/>
            <w:tcMar>
              <w:left w:w="10" w:type="dxa"/>
              <w:right w:w="10" w:type="dxa"/>
            </w:tcMar>
          </w:tcPr>
          <w:p w:rsidR="00102519" w:rsidRPr="008C0868" w:rsidRDefault="00102519" w:rsidP="002408B2">
            <w:pPr>
              <w:keepNext/>
              <w:spacing w:after="0" w:line="240" w:lineRule="auto"/>
              <w:jc w:val="center"/>
            </w:pPr>
            <w:r>
              <w:rPr>
                <w:rFonts w:ascii="Times New Roman CYR" w:hAnsi="Times New Roman CYR" w:cs="Times New Roman CYR"/>
                <w:b/>
                <w:bCs/>
                <w:sz w:val="36"/>
                <w:szCs w:val="36"/>
              </w:rPr>
              <w:t xml:space="preserve">АДМИНИСТРАЦИЯ ИССИНСКОГО РАЙОНА </w:t>
            </w:r>
          </w:p>
        </w:tc>
      </w:tr>
      <w:tr w:rsidR="00102519" w:rsidRPr="008C0868">
        <w:trPr>
          <w:trHeight w:val="397"/>
        </w:trPr>
        <w:tc>
          <w:tcPr>
            <w:tcW w:w="10260" w:type="dxa"/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102519" w:rsidRPr="008C0868" w:rsidRDefault="00102519" w:rsidP="002408B2">
            <w:pPr>
              <w:keepNext/>
              <w:spacing w:after="0" w:line="240" w:lineRule="auto"/>
              <w:jc w:val="center"/>
            </w:pPr>
            <w:r>
              <w:rPr>
                <w:rFonts w:ascii="Times New Roman CYR" w:hAnsi="Times New Roman CYR" w:cs="Times New Roman CYR"/>
                <w:b/>
                <w:bCs/>
                <w:sz w:val="36"/>
                <w:szCs w:val="36"/>
              </w:rPr>
              <w:t>ПЕНЗЕНСКОЙ ОБЛАСТИ</w:t>
            </w:r>
          </w:p>
        </w:tc>
      </w:tr>
      <w:tr w:rsidR="00102519" w:rsidRPr="008C0868">
        <w:trPr>
          <w:trHeight w:val="211"/>
        </w:trPr>
        <w:tc>
          <w:tcPr>
            <w:tcW w:w="10260" w:type="dxa"/>
            <w:shd w:val="clear" w:color="000000" w:fill="FFFFFF"/>
            <w:tcMar>
              <w:left w:w="10" w:type="dxa"/>
              <w:right w:w="10" w:type="dxa"/>
            </w:tcMar>
          </w:tcPr>
          <w:p w:rsidR="00102519" w:rsidRDefault="00102519" w:rsidP="002408B2">
            <w:pPr>
              <w:keepNext/>
              <w:spacing w:after="0" w:line="240" w:lineRule="auto"/>
              <w:jc w:val="center"/>
            </w:pPr>
          </w:p>
        </w:tc>
      </w:tr>
      <w:tr w:rsidR="00102519" w:rsidRPr="008C0868">
        <w:trPr>
          <w:trHeight w:val="542"/>
        </w:trPr>
        <w:tc>
          <w:tcPr>
            <w:tcW w:w="10260" w:type="dxa"/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102519" w:rsidRPr="008C0868" w:rsidRDefault="00102519" w:rsidP="002408B2">
            <w:pPr>
              <w:keepNext/>
              <w:spacing w:after="0" w:line="240" w:lineRule="auto"/>
              <w:jc w:val="center"/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ПОСТАНОВЛЕНИЕ </w:t>
            </w:r>
          </w:p>
        </w:tc>
      </w:tr>
      <w:tr w:rsidR="00102519" w:rsidRPr="008C0868">
        <w:trPr>
          <w:trHeight w:val="212"/>
        </w:trPr>
        <w:tc>
          <w:tcPr>
            <w:tcW w:w="10260" w:type="dxa"/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102519" w:rsidRPr="007A405C" w:rsidRDefault="00102519" w:rsidP="002408B2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2519" w:rsidRDefault="00102519" w:rsidP="00DB114F">
      <w:pPr>
        <w:spacing w:after="0" w:line="240" w:lineRule="auto"/>
        <w:jc w:val="both"/>
        <w:rPr>
          <w:rFonts w:ascii="Times New Roman CYR" w:hAnsi="Times New Roman CYR" w:cs="Times New Roman CYR"/>
          <w:sz w:val="16"/>
          <w:szCs w:val="16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02519" w:rsidRPr="008C0868" w:rsidTr="002212A7">
        <w:trPr>
          <w:trHeight w:val="1"/>
          <w:jc w:val="center"/>
        </w:trPr>
        <w:tc>
          <w:tcPr>
            <w:tcW w:w="284" w:type="dxa"/>
            <w:shd w:val="clear" w:color="000000" w:fill="FFFFFF"/>
            <w:tcMar>
              <w:left w:w="10" w:type="dxa"/>
              <w:right w:w="10" w:type="dxa"/>
            </w:tcMar>
            <w:vAlign w:val="bottom"/>
          </w:tcPr>
          <w:p w:rsidR="00102519" w:rsidRPr="008C0868" w:rsidRDefault="00102519" w:rsidP="002408B2">
            <w:pPr>
              <w:spacing w:after="0" w:line="240" w:lineRule="auto"/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102519" w:rsidRPr="00144509" w:rsidRDefault="00144509" w:rsidP="006E3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.08.2023</w:t>
            </w:r>
          </w:p>
        </w:tc>
        <w:tc>
          <w:tcPr>
            <w:tcW w:w="397" w:type="dxa"/>
            <w:shd w:val="clear" w:color="000000" w:fill="FFFFFF"/>
            <w:tcMar>
              <w:left w:w="10" w:type="dxa"/>
              <w:right w:w="10" w:type="dxa"/>
            </w:tcMar>
            <w:vAlign w:val="bottom"/>
          </w:tcPr>
          <w:p w:rsidR="00102519" w:rsidRPr="008C0868" w:rsidRDefault="00102519" w:rsidP="002408B2">
            <w:pPr>
              <w:spacing w:after="0" w:line="240" w:lineRule="auto"/>
              <w:jc w:val="center"/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102519" w:rsidRPr="00DB114F" w:rsidRDefault="00144509" w:rsidP="002408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193-п</w:t>
            </w:r>
          </w:p>
        </w:tc>
      </w:tr>
      <w:tr w:rsidR="00102519" w:rsidRPr="008C0868">
        <w:trPr>
          <w:trHeight w:val="1"/>
          <w:jc w:val="center"/>
        </w:trPr>
        <w:tc>
          <w:tcPr>
            <w:tcW w:w="4650" w:type="dxa"/>
            <w:gridSpan w:val="4"/>
            <w:shd w:val="clear" w:color="000000" w:fill="FFFFFF"/>
            <w:tcMar>
              <w:left w:w="10" w:type="dxa"/>
              <w:right w:w="10" w:type="dxa"/>
            </w:tcMar>
          </w:tcPr>
          <w:p w:rsidR="00102519" w:rsidRDefault="00102519" w:rsidP="002408B2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0"/>
                <w:szCs w:val="10"/>
              </w:rPr>
            </w:pPr>
          </w:p>
          <w:p w:rsidR="00102519" w:rsidRPr="008C0868" w:rsidRDefault="00102519" w:rsidP="002408B2">
            <w:pPr>
              <w:spacing w:after="0" w:line="240" w:lineRule="auto"/>
              <w:jc w:val="center"/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р.п. Исса</w:t>
            </w:r>
          </w:p>
        </w:tc>
      </w:tr>
    </w:tbl>
    <w:p w:rsidR="00102519" w:rsidRPr="0002041A" w:rsidRDefault="00102519" w:rsidP="0002041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02519" w:rsidRPr="0002041A" w:rsidRDefault="00102519" w:rsidP="0002041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6789E" w:rsidRDefault="00102519" w:rsidP="0002041A">
      <w:pPr>
        <w:pStyle w:val="a5"/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72E5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46789E">
        <w:rPr>
          <w:rFonts w:ascii="Times New Roman" w:hAnsi="Times New Roman" w:cs="Times New Roman"/>
          <w:b/>
          <w:bCs/>
          <w:sz w:val="28"/>
          <w:szCs w:val="28"/>
        </w:rPr>
        <w:t xml:space="preserve"> признании утратившим силу</w:t>
      </w:r>
      <w:r w:rsidR="0046789E" w:rsidRPr="0046789E">
        <w:t xml:space="preserve"> </w:t>
      </w:r>
      <w:r w:rsidR="0046789E" w:rsidRPr="0046789E">
        <w:rPr>
          <w:rFonts w:ascii="Times New Roman" w:hAnsi="Times New Roman" w:cs="Times New Roman"/>
          <w:b/>
          <w:bCs/>
          <w:sz w:val="28"/>
          <w:szCs w:val="28"/>
        </w:rPr>
        <w:t>постановлени</w:t>
      </w:r>
      <w:r w:rsidR="00B032F2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46789E" w:rsidRPr="0046789E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 Иссинского района  Пензенской области</w:t>
      </w:r>
      <w:r w:rsidRPr="008E72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6789E" w:rsidRPr="0046789E">
        <w:rPr>
          <w:rFonts w:ascii="Times New Roman" w:hAnsi="Times New Roman" w:cs="Times New Roman"/>
          <w:b/>
          <w:bCs/>
          <w:sz w:val="28"/>
          <w:szCs w:val="28"/>
        </w:rPr>
        <w:t>от 07.09.2</w:t>
      </w:r>
      <w:r w:rsidR="0046789E">
        <w:rPr>
          <w:rFonts w:ascii="Times New Roman" w:hAnsi="Times New Roman" w:cs="Times New Roman"/>
          <w:b/>
          <w:bCs/>
          <w:sz w:val="28"/>
          <w:szCs w:val="28"/>
        </w:rPr>
        <w:t xml:space="preserve">020 года №257-п «Об утверждении </w:t>
      </w:r>
      <w:r w:rsidR="0046789E" w:rsidRPr="0046789E">
        <w:rPr>
          <w:rFonts w:ascii="Times New Roman" w:hAnsi="Times New Roman" w:cs="Times New Roman"/>
          <w:b/>
          <w:bCs/>
          <w:sz w:val="28"/>
          <w:szCs w:val="28"/>
        </w:rPr>
        <w:t xml:space="preserve">Положения о системе </w:t>
      </w:r>
      <w:proofErr w:type="gramStart"/>
      <w:r w:rsidR="0046789E" w:rsidRPr="0046789E">
        <w:rPr>
          <w:rFonts w:ascii="Times New Roman" w:hAnsi="Times New Roman" w:cs="Times New Roman"/>
          <w:b/>
          <w:bCs/>
          <w:sz w:val="28"/>
          <w:szCs w:val="28"/>
        </w:rPr>
        <w:t>оплаты труда работников Муниципального</w:t>
      </w:r>
      <w:r w:rsidR="0046789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6789E" w:rsidRPr="0046789E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образовательного учреждения  дополнительного образования детей</w:t>
      </w:r>
      <w:proofErr w:type="gramEnd"/>
    </w:p>
    <w:p w:rsidR="00102519" w:rsidRPr="0002041A" w:rsidRDefault="0046789E" w:rsidP="0002041A">
      <w:pPr>
        <w:pStyle w:val="a5"/>
        <w:spacing w:after="0" w:line="240" w:lineRule="atLeast"/>
        <w:jc w:val="center"/>
        <w:rPr>
          <w:b/>
          <w:bCs/>
          <w:sz w:val="28"/>
          <w:szCs w:val="28"/>
        </w:rPr>
      </w:pPr>
      <w:r w:rsidRPr="0046789E">
        <w:rPr>
          <w:rFonts w:ascii="Times New Roman" w:hAnsi="Times New Roman" w:cs="Times New Roman"/>
          <w:b/>
          <w:bCs/>
          <w:sz w:val="28"/>
          <w:szCs w:val="28"/>
        </w:rPr>
        <w:t xml:space="preserve">  «Детская школа искусств Иссинского района»</w:t>
      </w:r>
    </w:p>
    <w:p w:rsidR="00102519" w:rsidRPr="0002041A" w:rsidRDefault="00102519" w:rsidP="0002041A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02519" w:rsidRPr="008E72E5" w:rsidRDefault="00102519" w:rsidP="0002041A">
      <w:pPr>
        <w:spacing w:after="0" w:line="240" w:lineRule="atLeast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72E5">
        <w:rPr>
          <w:rFonts w:ascii="Times New Roman" w:hAnsi="Times New Roman" w:cs="Times New Roman"/>
          <w:sz w:val="28"/>
          <w:szCs w:val="28"/>
        </w:rPr>
        <w:t xml:space="preserve">Руководствуясь статьей 21 Устава Иссинского района Пензенской области, администрация Иссинского района  Пензенской области </w:t>
      </w:r>
      <w:r w:rsidRPr="008E72E5">
        <w:rPr>
          <w:rFonts w:ascii="Times New Roman" w:hAnsi="Times New Roman" w:cs="Times New Roman"/>
          <w:b/>
          <w:bCs/>
          <w:sz w:val="28"/>
          <w:szCs w:val="28"/>
        </w:rPr>
        <w:t>постановляет:</w:t>
      </w:r>
    </w:p>
    <w:p w:rsidR="00102519" w:rsidRPr="008E72E5" w:rsidRDefault="00102519" w:rsidP="00670B8F">
      <w:pPr>
        <w:pStyle w:val="a5"/>
        <w:spacing w:after="0" w:line="24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17FBC" w:rsidRDefault="0046789E" w:rsidP="00D17FBC">
      <w:pPr>
        <w:pStyle w:val="a5"/>
        <w:spacing w:after="0" w:line="24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17FBC" w:rsidRPr="008E72E5">
        <w:rPr>
          <w:rFonts w:ascii="Times New Roman" w:hAnsi="Times New Roman" w:cs="Times New Roman"/>
          <w:sz w:val="28"/>
          <w:szCs w:val="28"/>
        </w:rPr>
        <w:t>. Призна</w:t>
      </w:r>
      <w:r w:rsidR="00D17FBC">
        <w:rPr>
          <w:rFonts w:ascii="Times New Roman" w:hAnsi="Times New Roman" w:cs="Times New Roman"/>
          <w:sz w:val="28"/>
          <w:szCs w:val="28"/>
        </w:rPr>
        <w:t>ть утратившим силу постановлени</w:t>
      </w:r>
      <w:r w:rsidR="00B032F2">
        <w:rPr>
          <w:rFonts w:ascii="Times New Roman" w:hAnsi="Times New Roman" w:cs="Times New Roman"/>
          <w:sz w:val="28"/>
          <w:szCs w:val="28"/>
        </w:rPr>
        <w:t>е</w:t>
      </w:r>
      <w:r w:rsidR="00D17FBC" w:rsidRPr="008E72E5">
        <w:rPr>
          <w:rFonts w:ascii="Times New Roman" w:hAnsi="Times New Roman" w:cs="Times New Roman"/>
          <w:sz w:val="28"/>
          <w:szCs w:val="28"/>
        </w:rPr>
        <w:t xml:space="preserve"> администрации Иссинского района  Пензенской области от </w:t>
      </w:r>
      <w:r w:rsidR="00B40C9C">
        <w:rPr>
          <w:rFonts w:ascii="Times New Roman" w:hAnsi="Times New Roman" w:cs="Times New Roman"/>
          <w:sz w:val="28"/>
          <w:szCs w:val="28"/>
        </w:rPr>
        <w:t>07.09.2020</w:t>
      </w:r>
      <w:r w:rsidR="00D17FBC">
        <w:rPr>
          <w:rFonts w:ascii="Times New Roman" w:hAnsi="Times New Roman" w:cs="Times New Roman"/>
          <w:sz w:val="28"/>
          <w:szCs w:val="28"/>
        </w:rPr>
        <w:t xml:space="preserve"> </w:t>
      </w:r>
      <w:r w:rsidR="00D17FBC" w:rsidRPr="008E72E5">
        <w:rPr>
          <w:rFonts w:ascii="Times New Roman" w:hAnsi="Times New Roman" w:cs="Times New Roman"/>
          <w:sz w:val="28"/>
          <w:szCs w:val="28"/>
        </w:rPr>
        <w:t>года №</w:t>
      </w:r>
      <w:r w:rsidR="00B40C9C">
        <w:rPr>
          <w:rFonts w:ascii="Times New Roman" w:hAnsi="Times New Roman" w:cs="Times New Roman"/>
          <w:sz w:val="28"/>
          <w:szCs w:val="28"/>
        </w:rPr>
        <w:t>257</w:t>
      </w:r>
      <w:r w:rsidR="00D17FBC" w:rsidRPr="006E3B7E">
        <w:rPr>
          <w:rFonts w:ascii="Times New Roman" w:hAnsi="Times New Roman" w:cs="Times New Roman"/>
          <w:sz w:val="28"/>
          <w:szCs w:val="28"/>
        </w:rPr>
        <w:t>-п</w:t>
      </w:r>
      <w:r w:rsidR="00D17FBC" w:rsidRPr="008E72E5">
        <w:rPr>
          <w:rFonts w:ascii="Times New Roman" w:hAnsi="Times New Roman" w:cs="Times New Roman"/>
          <w:sz w:val="28"/>
          <w:szCs w:val="28"/>
        </w:rPr>
        <w:t xml:space="preserve"> </w:t>
      </w:r>
      <w:r w:rsidR="00D17FBC">
        <w:rPr>
          <w:rFonts w:ascii="Times New Roman" w:hAnsi="Times New Roman" w:cs="Times New Roman"/>
          <w:sz w:val="28"/>
          <w:szCs w:val="28"/>
        </w:rPr>
        <w:t>«</w:t>
      </w:r>
      <w:r w:rsidR="00D17FBC" w:rsidRPr="006E3B7E">
        <w:rPr>
          <w:rFonts w:ascii="Times New Roman" w:hAnsi="Times New Roman" w:cs="Times New Roman"/>
          <w:sz w:val="28"/>
          <w:szCs w:val="28"/>
        </w:rPr>
        <w:t xml:space="preserve">Об утверждении Положения о системе </w:t>
      </w:r>
      <w:proofErr w:type="gramStart"/>
      <w:r w:rsidR="00D17FBC" w:rsidRPr="006E3B7E">
        <w:rPr>
          <w:rFonts w:ascii="Times New Roman" w:hAnsi="Times New Roman" w:cs="Times New Roman"/>
          <w:sz w:val="28"/>
          <w:szCs w:val="28"/>
        </w:rPr>
        <w:t>оплаты труда работников Муниципального  образовательного учреждения  дополнительного образования</w:t>
      </w:r>
      <w:proofErr w:type="gramEnd"/>
      <w:r w:rsidR="00D17FBC" w:rsidRPr="006E3B7E">
        <w:rPr>
          <w:rFonts w:ascii="Times New Roman" w:hAnsi="Times New Roman" w:cs="Times New Roman"/>
          <w:sz w:val="28"/>
          <w:szCs w:val="28"/>
        </w:rPr>
        <w:t xml:space="preserve"> детей  «Детская школа искусств Иссинского района»</w:t>
      </w:r>
      <w:r w:rsidR="00D17FBC">
        <w:rPr>
          <w:rFonts w:ascii="Times New Roman" w:hAnsi="Times New Roman" w:cs="Times New Roman"/>
          <w:sz w:val="28"/>
          <w:szCs w:val="28"/>
        </w:rPr>
        <w:t>.</w:t>
      </w:r>
    </w:p>
    <w:p w:rsidR="00102519" w:rsidRPr="008E72E5" w:rsidRDefault="0046789E" w:rsidP="000204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02519" w:rsidRPr="008E72E5">
        <w:rPr>
          <w:rFonts w:ascii="Times New Roman" w:hAnsi="Times New Roman" w:cs="Times New Roman"/>
          <w:sz w:val="28"/>
          <w:szCs w:val="28"/>
        </w:rPr>
        <w:t>. Настоящее постановление опубликовать в информационном бюллетене «</w:t>
      </w:r>
      <w:proofErr w:type="spellStart"/>
      <w:r w:rsidR="00102519" w:rsidRPr="008E72E5">
        <w:rPr>
          <w:rFonts w:ascii="Times New Roman" w:hAnsi="Times New Roman" w:cs="Times New Roman"/>
          <w:sz w:val="28"/>
          <w:szCs w:val="28"/>
        </w:rPr>
        <w:t>Иссинский</w:t>
      </w:r>
      <w:proofErr w:type="spellEnd"/>
      <w:r w:rsidR="00102519" w:rsidRPr="008E72E5">
        <w:rPr>
          <w:rFonts w:ascii="Times New Roman" w:hAnsi="Times New Roman" w:cs="Times New Roman"/>
          <w:sz w:val="28"/>
          <w:szCs w:val="28"/>
        </w:rPr>
        <w:t xml:space="preserve"> районный вестник».</w:t>
      </w:r>
    </w:p>
    <w:p w:rsidR="00102519" w:rsidRPr="008E72E5" w:rsidRDefault="0046789E" w:rsidP="006E3B7E">
      <w:pPr>
        <w:pStyle w:val="a5"/>
        <w:spacing w:after="0" w:line="240" w:lineRule="atLeast"/>
        <w:ind w:firstLine="720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02519" w:rsidRPr="008E72E5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</w:t>
      </w:r>
      <w:r w:rsidR="00144509">
        <w:rPr>
          <w:rFonts w:ascii="Times New Roman" w:hAnsi="Times New Roman" w:cs="Times New Roman"/>
          <w:sz w:val="28"/>
          <w:szCs w:val="28"/>
        </w:rPr>
        <w:t xml:space="preserve">на следующий день после дня его </w:t>
      </w:r>
      <w:r w:rsidR="00102519" w:rsidRPr="008E72E5">
        <w:rPr>
          <w:rFonts w:ascii="Times New Roman" w:hAnsi="Times New Roman" w:cs="Times New Roman"/>
          <w:sz w:val="28"/>
          <w:szCs w:val="28"/>
        </w:rPr>
        <w:t xml:space="preserve">официального опубликования.  </w:t>
      </w:r>
    </w:p>
    <w:p w:rsidR="00102519" w:rsidRPr="008E72E5" w:rsidRDefault="0046789E" w:rsidP="0002041A">
      <w:pPr>
        <w:pStyle w:val="a5"/>
        <w:spacing w:after="0" w:line="24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02519" w:rsidRPr="008E72E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02519" w:rsidRPr="008E72E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02519" w:rsidRPr="008E72E5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Иссинского района Пензенской области.</w:t>
      </w:r>
    </w:p>
    <w:p w:rsidR="00102519" w:rsidRPr="008E72E5" w:rsidRDefault="00102519" w:rsidP="0002041A">
      <w:pPr>
        <w:pStyle w:val="a3"/>
        <w:spacing w:line="240" w:lineRule="atLeast"/>
        <w:ind w:left="567"/>
        <w:rPr>
          <w:rFonts w:ascii="Times New Roman" w:hAnsi="Times New Roman" w:cs="Times New Roman"/>
        </w:rPr>
      </w:pPr>
      <w:bookmarkStart w:id="0" w:name="_GoBack"/>
      <w:bookmarkEnd w:id="0"/>
    </w:p>
    <w:p w:rsidR="00102519" w:rsidRPr="0002041A" w:rsidRDefault="00102519" w:rsidP="004A32E8">
      <w:pPr>
        <w:pStyle w:val="a3"/>
        <w:spacing w:line="240" w:lineRule="atLeast"/>
        <w:ind w:left="0" w:firstLine="0"/>
      </w:pPr>
    </w:p>
    <w:p w:rsidR="00144509" w:rsidRDefault="00144509" w:rsidP="00DB114F">
      <w:pPr>
        <w:shd w:val="clear" w:color="auto" w:fill="FFFFFF"/>
        <w:tabs>
          <w:tab w:val="left" w:pos="1210"/>
        </w:tabs>
        <w:spacing w:after="0" w:line="240" w:lineRule="atLeast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. г</w:t>
      </w:r>
      <w:r w:rsidR="00102519" w:rsidRPr="0002041A">
        <w:rPr>
          <w:rFonts w:ascii="Times New Roman" w:hAnsi="Times New Roman" w:cs="Times New Roman"/>
          <w:color w:val="000000"/>
          <w:spacing w:val="-2"/>
          <w:sz w:val="28"/>
          <w:szCs w:val="28"/>
        </w:rPr>
        <w:t>лав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ы Иссинского района </w:t>
      </w:r>
    </w:p>
    <w:p w:rsidR="00102519" w:rsidRPr="0002041A" w:rsidRDefault="00144509" w:rsidP="00DB114F">
      <w:pPr>
        <w:shd w:val="clear" w:color="auto" w:fill="FFFFFF"/>
        <w:tabs>
          <w:tab w:val="left" w:pos="1210"/>
        </w:tabs>
        <w:spacing w:after="0" w:line="240" w:lineRule="atLeas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Пензенской области   </w:t>
      </w:r>
      <w:r w:rsidR="00B032F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                                                                                </w:t>
      </w:r>
      <w:r w:rsidR="006E3B7E" w:rsidRPr="0002041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Н.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</w:t>
      </w:r>
      <w:r w:rsidR="00102519" w:rsidRPr="0002041A">
        <w:rPr>
          <w:rFonts w:ascii="Times New Roman" w:hAnsi="Times New Roman" w:cs="Times New Roman"/>
          <w:color w:val="000000"/>
          <w:spacing w:val="-2"/>
          <w:sz w:val="28"/>
          <w:szCs w:val="28"/>
        </w:rPr>
        <w:t>.</w:t>
      </w:r>
      <w:r w:rsidR="006E3B7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Хрипунов</w:t>
      </w:r>
    </w:p>
    <w:p w:rsidR="00102519" w:rsidRPr="00144509" w:rsidRDefault="00102519" w:rsidP="0002041A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</w:p>
    <w:p w:rsidR="00144509" w:rsidRPr="00144509" w:rsidRDefault="00144509" w:rsidP="0002041A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</w:p>
    <w:p w:rsidR="00144509" w:rsidRPr="00144509" w:rsidRDefault="00144509" w:rsidP="0002041A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</w:p>
    <w:p w:rsidR="00144509" w:rsidRPr="00144509" w:rsidRDefault="00144509" w:rsidP="00144509">
      <w:pPr>
        <w:widowControl w:val="0"/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sectPr w:rsidR="00144509" w:rsidRPr="00144509" w:rsidSect="00DB114F">
      <w:pgSz w:w="11906" w:h="16838"/>
      <w:pgMar w:top="1134" w:right="566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685E49"/>
    <w:multiLevelType w:val="hybridMultilevel"/>
    <w:tmpl w:val="E4F2CA02"/>
    <w:lvl w:ilvl="0" w:tplc="6DEEA37A">
      <w:numFmt w:val="bullet"/>
      <w:lvlText w:val="-"/>
      <w:lvlJc w:val="left"/>
      <w:pPr>
        <w:tabs>
          <w:tab w:val="num" w:pos="765"/>
        </w:tabs>
        <w:ind w:left="765" w:hanging="405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041A"/>
    <w:rsid w:val="0002041A"/>
    <w:rsid w:val="0002298E"/>
    <w:rsid w:val="00036708"/>
    <w:rsid w:val="00102519"/>
    <w:rsid w:val="00144509"/>
    <w:rsid w:val="002212A7"/>
    <w:rsid w:val="002408B2"/>
    <w:rsid w:val="00424C27"/>
    <w:rsid w:val="0046789E"/>
    <w:rsid w:val="004A32E8"/>
    <w:rsid w:val="004A61C0"/>
    <w:rsid w:val="00500FC1"/>
    <w:rsid w:val="0052140F"/>
    <w:rsid w:val="005B5688"/>
    <w:rsid w:val="00670B8F"/>
    <w:rsid w:val="006D50B1"/>
    <w:rsid w:val="006E3B7E"/>
    <w:rsid w:val="0073273F"/>
    <w:rsid w:val="007A405C"/>
    <w:rsid w:val="0089113A"/>
    <w:rsid w:val="0089141B"/>
    <w:rsid w:val="008C0868"/>
    <w:rsid w:val="008E088B"/>
    <w:rsid w:val="008E72E5"/>
    <w:rsid w:val="00907647"/>
    <w:rsid w:val="00AF4B1D"/>
    <w:rsid w:val="00B032F2"/>
    <w:rsid w:val="00B40C9C"/>
    <w:rsid w:val="00C9605C"/>
    <w:rsid w:val="00D17FBC"/>
    <w:rsid w:val="00DB114F"/>
    <w:rsid w:val="00E07BBE"/>
    <w:rsid w:val="00E363F1"/>
    <w:rsid w:val="00E80C17"/>
    <w:rsid w:val="00EA0C90"/>
    <w:rsid w:val="00EF4E7C"/>
    <w:rsid w:val="00F30D7F"/>
    <w:rsid w:val="00FC670C"/>
    <w:rsid w:val="00FE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70C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144509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14450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2041A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02041A"/>
    <w:rPr>
      <w:rFonts w:ascii="Arial" w:hAnsi="Arial" w:cs="Arial"/>
      <w:b/>
      <w:bCs/>
      <w:sz w:val="26"/>
      <w:szCs w:val="26"/>
    </w:rPr>
  </w:style>
  <w:style w:type="paragraph" w:styleId="a3">
    <w:name w:val="Body Text Indent"/>
    <w:basedOn w:val="a"/>
    <w:link w:val="a4"/>
    <w:uiPriority w:val="99"/>
    <w:rsid w:val="0002041A"/>
    <w:pPr>
      <w:spacing w:after="0" w:line="240" w:lineRule="auto"/>
      <w:ind w:left="720" w:hanging="720"/>
    </w:pPr>
    <w:rPr>
      <w:sz w:val="28"/>
      <w:szCs w:val="28"/>
    </w:rPr>
  </w:style>
  <w:style w:type="character" w:customStyle="1" w:styleId="a4">
    <w:name w:val="Основной текст с отступом Знак"/>
    <w:link w:val="a3"/>
    <w:uiPriority w:val="99"/>
    <w:locked/>
    <w:rsid w:val="0002041A"/>
    <w:rPr>
      <w:rFonts w:ascii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rsid w:val="0002041A"/>
    <w:pPr>
      <w:spacing w:after="120" w:line="240" w:lineRule="auto"/>
    </w:pPr>
    <w:rPr>
      <w:sz w:val="20"/>
      <w:szCs w:val="20"/>
    </w:rPr>
  </w:style>
  <w:style w:type="character" w:customStyle="1" w:styleId="a6">
    <w:name w:val="Основной текст Знак"/>
    <w:link w:val="a5"/>
    <w:uiPriority w:val="99"/>
    <w:locked/>
    <w:rsid w:val="0002041A"/>
    <w:rPr>
      <w:rFonts w:ascii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020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02041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14450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rsid w:val="00144509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6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</dc:creator>
  <cp:lastModifiedBy>User153</cp:lastModifiedBy>
  <cp:revision>18</cp:revision>
  <cp:lastPrinted>2023-08-08T12:06:00Z</cp:lastPrinted>
  <dcterms:created xsi:type="dcterms:W3CDTF">2015-04-17T07:05:00Z</dcterms:created>
  <dcterms:modified xsi:type="dcterms:W3CDTF">2023-08-08T12:06:00Z</dcterms:modified>
</cp:coreProperties>
</file>