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01F22" w14:paraId="764DC3B3" w14:textId="77777777" w:rsidTr="007E07C5">
        <w:trPr>
          <w:trHeight w:val="397"/>
        </w:trPr>
        <w:tc>
          <w:tcPr>
            <w:tcW w:w="9606" w:type="dxa"/>
          </w:tcPr>
          <w:p w14:paraId="4E00230F" w14:textId="6B9F291A" w:rsidR="00401F22" w:rsidRDefault="00401F22" w:rsidP="007E07C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 wp14:anchorId="3097E385" wp14:editId="3A87178C">
                  <wp:extent cx="676275" cy="800100"/>
                  <wp:effectExtent l="0" t="0" r="9525" b="0"/>
                  <wp:docPr id="5604779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F22" w14:paraId="68C0F421" w14:textId="77777777" w:rsidTr="007E07C5">
        <w:tc>
          <w:tcPr>
            <w:tcW w:w="9606" w:type="dxa"/>
          </w:tcPr>
          <w:p w14:paraId="20598E49" w14:textId="198FF750" w:rsidR="00401F22" w:rsidRPr="000426C3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 w:rsidRPr="000426C3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14:paraId="26B43B7F" w14:textId="77777777" w:rsidR="00401F22" w:rsidRDefault="00401F22" w:rsidP="007E07C5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МУНИЦИПАЛЬНОГО ОБРАЗОВАНИЯ </w:t>
            </w:r>
          </w:p>
          <w:p w14:paraId="6B5B3AB8" w14:textId="77777777" w:rsidR="00401F22" w:rsidRPr="00B76D96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 w:rsidRPr="00B76D96">
              <w:rPr>
                <w:b/>
                <w:sz w:val="36"/>
                <w:szCs w:val="36"/>
              </w:rPr>
              <w:t>«РАБОЧИЙ ПОСЕЛОК ИССА»</w:t>
            </w:r>
          </w:p>
          <w:p w14:paraId="25E89EE7" w14:textId="77777777" w:rsidR="00401F22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14:paraId="11893E45" w14:textId="77777777" w:rsidR="00401F22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  <w:p w14:paraId="7EAD5DC7" w14:textId="77777777" w:rsidR="00401F22" w:rsidRPr="00401F22" w:rsidRDefault="00401F22" w:rsidP="007E07C5">
            <w:pPr>
              <w:jc w:val="center"/>
              <w:rPr>
                <w:b/>
                <w:sz w:val="28"/>
                <w:szCs w:val="28"/>
              </w:rPr>
            </w:pPr>
          </w:p>
          <w:p w14:paraId="6824D9B5" w14:textId="370778CC" w:rsidR="00401F22" w:rsidRPr="00401F22" w:rsidRDefault="00401F22" w:rsidP="007E07C5">
            <w:pPr>
              <w:jc w:val="center"/>
              <w:rPr>
                <w:b/>
                <w:bCs/>
                <w:sz w:val="36"/>
                <w:szCs w:val="36"/>
              </w:rPr>
            </w:pPr>
            <w:r w:rsidRPr="00401F22">
              <w:rPr>
                <w:b/>
                <w:bCs/>
                <w:sz w:val="28"/>
              </w:rPr>
              <w:t>Р Е Ш Е Н И Е</w:t>
            </w:r>
          </w:p>
        </w:tc>
      </w:tr>
    </w:tbl>
    <w:p w14:paraId="1FF3AC3B" w14:textId="77777777" w:rsidR="00401F22" w:rsidRPr="00BF1115" w:rsidRDefault="00401F22" w:rsidP="00401F22">
      <w:pPr>
        <w:rPr>
          <w:vanish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2779"/>
        <w:gridCol w:w="389"/>
        <w:gridCol w:w="1114"/>
      </w:tblGrid>
      <w:tr w:rsidR="00401F22" w14:paraId="74188F01" w14:textId="77777777" w:rsidTr="00401F22">
        <w:trPr>
          <w:trHeight w:val="254"/>
        </w:trPr>
        <w:tc>
          <w:tcPr>
            <w:tcW w:w="277" w:type="dxa"/>
            <w:vAlign w:val="bottom"/>
          </w:tcPr>
          <w:p w14:paraId="6223269A" w14:textId="77777777" w:rsidR="00401F22" w:rsidRDefault="00401F22" w:rsidP="007E07C5">
            <w:r>
              <w:t>от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8CD39C" w14:textId="77777777" w:rsidR="00401F22" w:rsidRDefault="00401F22" w:rsidP="007E07C5">
            <w:pPr>
              <w:jc w:val="center"/>
            </w:pPr>
            <w:r>
              <w:t>проект</w:t>
            </w:r>
          </w:p>
        </w:tc>
        <w:tc>
          <w:tcPr>
            <w:tcW w:w="389" w:type="dxa"/>
          </w:tcPr>
          <w:p w14:paraId="2A9EF691" w14:textId="77777777" w:rsidR="00401F22" w:rsidRDefault="00401F22" w:rsidP="007E07C5">
            <w:pPr>
              <w:jc w:val="center"/>
            </w:pPr>
            <w:r>
              <w:t xml:space="preserve">№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65EBEC" w14:textId="1B7477CB" w:rsidR="00401F22" w:rsidRDefault="00401F22" w:rsidP="007E07C5">
            <w:pPr>
              <w:jc w:val="center"/>
            </w:pPr>
          </w:p>
        </w:tc>
      </w:tr>
      <w:tr w:rsidR="00401F22" w14:paraId="59328669" w14:textId="77777777" w:rsidTr="00401F22">
        <w:trPr>
          <w:trHeight w:val="268"/>
        </w:trPr>
        <w:tc>
          <w:tcPr>
            <w:tcW w:w="4559" w:type="dxa"/>
            <w:gridSpan w:val="4"/>
          </w:tcPr>
          <w:p w14:paraId="6D330422" w14:textId="77777777" w:rsidR="00401F22" w:rsidRPr="00013D56" w:rsidRDefault="00401F22" w:rsidP="007E07C5">
            <w:pPr>
              <w:jc w:val="center"/>
              <w:rPr>
                <w:sz w:val="10"/>
              </w:rPr>
            </w:pPr>
            <w:r>
              <w:t xml:space="preserve"> </w:t>
            </w: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11021DE5" w14:textId="77777777" w:rsidR="00CD670F" w:rsidRDefault="00CD670F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14:paraId="066E220F" w14:textId="77777777" w:rsidR="00CD670F" w:rsidRDefault="00CD670F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14:paraId="3E5321AC" w14:textId="1941A546" w:rsidR="0046155C" w:rsidRPr="007E723E" w:rsidRDefault="00A572F9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DF3920">
        <w:rPr>
          <w:b/>
          <w:bCs/>
          <w:sz w:val="26"/>
          <w:szCs w:val="26"/>
        </w:rPr>
        <w:t xml:space="preserve"> </w:t>
      </w:r>
      <w:r w:rsidR="00401F22">
        <w:rPr>
          <w:b/>
          <w:bCs/>
          <w:sz w:val="26"/>
          <w:szCs w:val="26"/>
        </w:rPr>
        <w:t>муниципальном образовании «Рабочий поселок Исса» Иссинского района Пензенской области</w:t>
      </w:r>
    </w:p>
    <w:p w14:paraId="163FA6D8" w14:textId="77777777"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14:paraId="22F05A67" w14:textId="70F79286" w:rsidR="00A572F9" w:rsidRPr="00401F22" w:rsidRDefault="004B543F" w:rsidP="00A572F9">
      <w:pPr>
        <w:spacing w:line="276" w:lineRule="auto"/>
        <w:ind w:firstLine="708"/>
        <w:jc w:val="both"/>
        <w:rPr>
          <w:i/>
          <w:sz w:val="26"/>
          <w:szCs w:val="26"/>
        </w:rPr>
      </w:pPr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</w:t>
      </w:r>
      <w:r w:rsidR="00F00A82">
        <w:rPr>
          <w:iCs/>
          <w:sz w:val="26"/>
          <w:szCs w:val="26"/>
        </w:rPr>
        <w:t xml:space="preserve">                      </w:t>
      </w:r>
      <w:r w:rsidR="00A572F9">
        <w:rPr>
          <w:iCs/>
          <w:sz w:val="26"/>
          <w:szCs w:val="26"/>
        </w:rPr>
        <w:t xml:space="preserve">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DF3920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стать</w:t>
      </w:r>
      <w:r w:rsidR="00DF3920">
        <w:rPr>
          <w:sz w:val="26"/>
          <w:szCs w:val="26"/>
        </w:rPr>
        <w:t>ей</w:t>
      </w:r>
      <w:r w:rsidR="00A572F9" w:rsidRPr="001E1B69">
        <w:rPr>
          <w:sz w:val="26"/>
          <w:szCs w:val="26"/>
        </w:rPr>
        <w:t xml:space="preserve"> </w:t>
      </w:r>
      <w:r w:rsidR="00401F22">
        <w:rPr>
          <w:sz w:val="26"/>
          <w:szCs w:val="26"/>
        </w:rPr>
        <w:t xml:space="preserve">21 </w:t>
      </w:r>
      <w:r w:rsidR="00A572F9" w:rsidRPr="001E1B69">
        <w:rPr>
          <w:sz w:val="26"/>
          <w:szCs w:val="26"/>
        </w:rPr>
        <w:t xml:space="preserve">Устава </w:t>
      </w:r>
      <w:r w:rsidR="00401F22" w:rsidRPr="00401F22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</w:p>
    <w:p w14:paraId="79C8E227" w14:textId="77777777" w:rsidR="00A572F9" w:rsidRPr="001E1B69" w:rsidRDefault="00A572F9" w:rsidP="00A572F9">
      <w:pPr>
        <w:ind w:firstLine="708"/>
        <w:jc w:val="both"/>
        <w:rPr>
          <w:sz w:val="26"/>
          <w:szCs w:val="26"/>
        </w:rPr>
      </w:pPr>
    </w:p>
    <w:p w14:paraId="7B428583" w14:textId="77777777" w:rsidR="00A05C76" w:rsidRPr="00A05C76" w:rsidRDefault="00A05C76" w:rsidP="00A05C76">
      <w:pPr>
        <w:shd w:val="clear" w:color="auto" w:fill="FFFFFF"/>
        <w:ind w:firstLine="370"/>
        <w:jc w:val="center"/>
        <w:rPr>
          <w:b/>
          <w:bCs/>
          <w:color w:val="000000"/>
          <w:sz w:val="26"/>
          <w:szCs w:val="26"/>
        </w:rPr>
      </w:pPr>
      <w:r w:rsidRPr="00A05C76">
        <w:rPr>
          <w:b/>
          <w:color w:val="000000"/>
          <w:sz w:val="26"/>
          <w:szCs w:val="26"/>
        </w:rPr>
        <w:t>Комитет местного самоуправления муниципального образования «Рабочий поселок Исса»</w:t>
      </w:r>
      <w:r w:rsidRPr="00A05C76">
        <w:rPr>
          <w:b/>
          <w:bCs/>
          <w:color w:val="000000"/>
          <w:sz w:val="26"/>
          <w:szCs w:val="26"/>
        </w:rPr>
        <w:t xml:space="preserve"> Иссинского района Пензенской области </w:t>
      </w:r>
      <w:r w:rsidRPr="00A05C76">
        <w:rPr>
          <w:b/>
          <w:sz w:val="26"/>
          <w:szCs w:val="26"/>
        </w:rPr>
        <w:t>решил:</w:t>
      </w:r>
    </w:p>
    <w:p w14:paraId="483AFC66" w14:textId="77777777" w:rsidR="0046155C" w:rsidRPr="007E723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14:paraId="19F19FD6" w14:textId="62981F70" w:rsidR="00A572F9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>1.</w:t>
      </w:r>
      <w:r w:rsidR="00A05C76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B61FC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DF3920">
        <w:rPr>
          <w:iCs/>
          <w:sz w:val="26"/>
          <w:szCs w:val="26"/>
        </w:rPr>
        <w:t xml:space="preserve"> </w:t>
      </w:r>
      <w:r w:rsidR="00A05C76">
        <w:rPr>
          <w:iCs/>
          <w:sz w:val="26"/>
          <w:szCs w:val="26"/>
        </w:rPr>
        <w:t>муниципальном образовании «Рабочий поселок Исса» Иссинского района Пензенской области</w:t>
      </w:r>
      <w:r w:rsidRPr="00A176E7">
        <w:rPr>
          <w:i/>
          <w:iCs/>
          <w:sz w:val="26"/>
          <w:szCs w:val="26"/>
        </w:rPr>
        <w:t>.</w:t>
      </w:r>
    </w:p>
    <w:p w14:paraId="658D92DB" w14:textId="6467783E" w:rsidR="008D69C2" w:rsidRPr="008D69C2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</w:t>
      </w:r>
      <w:r w:rsidR="00A05C76">
        <w:rPr>
          <w:iCs/>
          <w:sz w:val="26"/>
          <w:szCs w:val="26"/>
        </w:rPr>
        <w:tab/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r w:rsidR="00A05C76">
        <w:rPr>
          <w:iCs/>
          <w:sz w:val="26"/>
          <w:szCs w:val="26"/>
        </w:rPr>
        <w:t>муниципальном образовании «Рабочий поселок Исса» Иссинского района Пензенской области</w:t>
      </w:r>
      <w:r w:rsidRPr="008D69C2">
        <w:rPr>
          <w:iCs/>
          <w:sz w:val="26"/>
          <w:szCs w:val="26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14:paraId="0347CBA8" w14:textId="77777777"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14:paraId="745C9550" w14:textId="77777777"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14:paraId="1ED9217E" w14:textId="77777777"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14:paraId="0AE699E5" w14:textId="77777777"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lastRenderedPageBreak/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14:paraId="4BAAA5BB" w14:textId="77777777" w:rsid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14:paraId="6CA4D1F8" w14:textId="77777777" w:rsidR="00BD312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14:paraId="0A180B89" w14:textId="590B2FE5"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3.</w:t>
      </w:r>
      <w:r w:rsidR="00A05C76">
        <w:rPr>
          <w:iCs/>
          <w:sz w:val="26"/>
          <w:szCs w:val="26"/>
        </w:rPr>
        <w:tab/>
      </w:r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r w:rsidR="00A05C76">
        <w:rPr>
          <w:iCs/>
          <w:sz w:val="26"/>
          <w:szCs w:val="26"/>
        </w:rPr>
        <w:t>муниципальном образовании «Рабочий поселок Исса» Иссинского района Пензенской области</w:t>
      </w:r>
      <w:r w:rsidR="00A05C76" w:rsidRPr="00952F5D">
        <w:rPr>
          <w:iCs/>
          <w:sz w:val="26"/>
          <w:szCs w:val="26"/>
        </w:rPr>
        <w:t xml:space="preserve">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6330BD"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692093">
        <w:rPr>
          <w:iCs/>
          <w:sz w:val="26"/>
          <w:szCs w:val="26"/>
        </w:rPr>
        <w:t xml:space="preserve">енской области от 24.04.2024 </w:t>
      </w:r>
      <w:r w:rsidR="00A05C76">
        <w:rPr>
          <w:iCs/>
          <w:sz w:val="26"/>
          <w:szCs w:val="26"/>
        </w:rPr>
        <w:t>№</w:t>
      </w:r>
      <w:r w:rsidR="00692093">
        <w:rPr>
          <w:iCs/>
          <w:sz w:val="26"/>
          <w:szCs w:val="26"/>
        </w:rPr>
        <w:t>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14:paraId="577F44BC" w14:textId="3C8876FA"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4.</w:t>
      </w:r>
      <w:r w:rsidR="00A05C76">
        <w:rPr>
          <w:iCs/>
          <w:sz w:val="26"/>
          <w:szCs w:val="26"/>
        </w:rPr>
        <w:tab/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  <w:r>
        <w:rPr>
          <w:iCs/>
          <w:sz w:val="26"/>
          <w:szCs w:val="26"/>
        </w:rPr>
        <w:t xml:space="preserve"> </w:t>
      </w:r>
    </w:p>
    <w:p w14:paraId="487CC274" w14:textId="4979F781" w:rsidR="002E50DB" w:rsidRPr="00A05C76" w:rsidRDefault="00952F5D" w:rsidP="002E50DB">
      <w:pPr>
        <w:ind w:firstLine="708"/>
        <w:jc w:val="both"/>
        <w:rPr>
          <w:i/>
          <w:sz w:val="26"/>
          <w:szCs w:val="26"/>
        </w:rPr>
      </w:pPr>
      <w:r>
        <w:rPr>
          <w:sz w:val="26"/>
          <w:szCs w:val="26"/>
        </w:rPr>
        <w:t>5</w:t>
      </w:r>
      <w:r w:rsidR="002E50DB" w:rsidRPr="002E50DB">
        <w:rPr>
          <w:sz w:val="26"/>
          <w:szCs w:val="26"/>
        </w:rPr>
        <w:t>.</w:t>
      </w:r>
      <w:r w:rsidR="00A05C76">
        <w:rPr>
          <w:sz w:val="26"/>
          <w:szCs w:val="26"/>
        </w:rPr>
        <w:tab/>
      </w:r>
      <w:r w:rsidR="002E50DB" w:rsidRPr="002E50DB">
        <w:rPr>
          <w:sz w:val="26"/>
          <w:szCs w:val="26"/>
        </w:rPr>
        <w:t>Признать утратившим силу решени</w:t>
      </w:r>
      <w:r w:rsidR="008A634B">
        <w:rPr>
          <w:sz w:val="26"/>
          <w:szCs w:val="26"/>
        </w:rPr>
        <w:t>е</w:t>
      </w:r>
      <w:r w:rsidR="002E50DB" w:rsidRPr="002E50DB">
        <w:rPr>
          <w:sz w:val="28"/>
          <w:szCs w:val="28"/>
        </w:rPr>
        <w:t xml:space="preserve"> </w:t>
      </w:r>
      <w:r w:rsidR="00A05C76" w:rsidRPr="00A05C76">
        <w:rPr>
          <w:sz w:val="26"/>
          <w:szCs w:val="26"/>
        </w:rPr>
        <w:t>Комитета местного самоуправления м</w:t>
      </w:r>
      <w:r w:rsidR="00A05C76">
        <w:rPr>
          <w:sz w:val="26"/>
          <w:szCs w:val="26"/>
        </w:rPr>
        <w:t>униципального образования «Рабочий поселок Исса» Иссинского района Пензенской области:</w:t>
      </w:r>
    </w:p>
    <w:p w14:paraId="753CB407" w14:textId="14DF32CE" w:rsidR="002E50DB" w:rsidRPr="00A05C76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iCs/>
          <w:sz w:val="26"/>
          <w:szCs w:val="26"/>
        </w:rPr>
      </w:pPr>
      <w:r w:rsidRPr="00A05C76">
        <w:rPr>
          <w:iCs/>
          <w:sz w:val="26"/>
          <w:szCs w:val="26"/>
        </w:rPr>
        <w:t>5</w:t>
      </w:r>
      <w:r w:rsidR="002E50DB" w:rsidRPr="00A05C76">
        <w:rPr>
          <w:iCs/>
          <w:sz w:val="26"/>
          <w:szCs w:val="26"/>
        </w:rPr>
        <w:t>.1.</w:t>
      </w:r>
      <w:r w:rsidR="00A5100D">
        <w:rPr>
          <w:iCs/>
          <w:sz w:val="26"/>
          <w:szCs w:val="26"/>
        </w:rPr>
        <w:tab/>
      </w:r>
      <w:r w:rsidR="002E50DB" w:rsidRPr="00A05C76">
        <w:rPr>
          <w:iCs/>
          <w:sz w:val="26"/>
          <w:szCs w:val="26"/>
        </w:rPr>
        <w:t xml:space="preserve">от </w:t>
      </w:r>
      <w:r w:rsidR="00A05C76" w:rsidRPr="00A05C76">
        <w:rPr>
          <w:iCs/>
          <w:sz w:val="26"/>
          <w:szCs w:val="26"/>
        </w:rPr>
        <w:t>13.11.2020</w:t>
      </w:r>
      <w:r w:rsidR="002E50DB" w:rsidRPr="00A05C76">
        <w:rPr>
          <w:iCs/>
          <w:sz w:val="26"/>
          <w:szCs w:val="26"/>
        </w:rPr>
        <w:t xml:space="preserve"> № </w:t>
      </w:r>
      <w:r w:rsidR="00A05C76" w:rsidRPr="00A05C76">
        <w:rPr>
          <w:iCs/>
          <w:sz w:val="26"/>
          <w:szCs w:val="26"/>
        </w:rPr>
        <w:t xml:space="preserve">88-21/7 «Об утверждении Перечня должностей </w:t>
      </w:r>
      <w:r w:rsidR="00A05C76" w:rsidRPr="00A05C76">
        <w:rPr>
          <w:iCs/>
          <w:sz w:val="26"/>
          <w:szCs w:val="26"/>
        </w:rPr>
        <w:t>муниципальной службы в муниципальном образовании «Рабочий поселок Исса» Иссинского района Пензенской области</w:t>
      </w:r>
      <w:r w:rsidR="002E50DB" w:rsidRPr="00A05C76">
        <w:rPr>
          <w:iCs/>
          <w:sz w:val="26"/>
          <w:szCs w:val="26"/>
        </w:rPr>
        <w:t>»</w:t>
      </w:r>
      <w:r w:rsidR="00A5100D">
        <w:rPr>
          <w:iCs/>
          <w:sz w:val="26"/>
          <w:szCs w:val="26"/>
        </w:rPr>
        <w:t>.</w:t>
      </w:r>
    </w:p>
    <w:p w14:paraId="2EF7FCCB" w14:textId="00AB1553"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72F9" w:rsidRPr="00813484">
        <w:rPr>
          <w:sz w:val="26"/>
          <w:szCs w:val="26"/>
        </w:rPr>
        <w:t>.</w:t>
      </w:r>
      <w:r w:rsidR="00A5100D">
        <w:rPr>
          <w:sz w:val="26"/>
          <w:szCs w:val="26"/>
        </w:rPr>
        <w:tab/>
      </w:r>
      <w:r w:rsidR="00A572F9" w:rsidRPr="001E1B69">
        <w:rPr>
          <w:sz w:val="26"/>
          <w:szCs w:val="26"/>
        </w:rPr>
        <w:t xml:space="preserve">Настоящее решение опубликовать </w:t>
      </w:r>
      <w:r w:rsidR="00A572F9" w:rsidRPr="00A5100D">
        <w:rPr>
          <w:sz w:val="26"/>
          <w:szCs w:val="26"/>
        </w:rPr>
        <w:t xml:space="preserve">в </w:t>
      </w:r>
      <w:r w:rsidR="00A5100D" w:rsidRPr="00A5100D">
        <w:rPr>
          <w:sz w:val="26"/>
          <w:szCs w:val="26"/>
        </w:rPr>
        <w:t>информационном бюллетене «Поселковые ведомости»</w:t>
      </w:r>
      <w:r w:rsidR="00A572F9" w:rsidRPr="00A5100D">
        <w:rPr>
          <w:i/>
          <w:sz w:val="26"/>
          <w:szCs w:val="26"/>
        </w:rPr>
        <w:t>.</w:t>
      </w:r>
    </w:p>
    <w:p w14:paraId="7AA9BC3A" w14:textId="3738A805"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5100D">
        <w:rPr>
          <w:sz w:val="26"/>
          <w:szCs w:val="26"/>
        </w:rPr>
        <w:t>.</w:t>
      </w:r>
      <w:r w:rsidR="00A5100D">
        <w:rPr>
          <w:sz w:val="26"/>
          <w:szCs w:val="26"/>
        </w:rPr>
        <w:tab/>
      </w:r>
      <w:r w:rsidR="00A572F9" w:rsidRPr="001E1B69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4F713B72" w14:textId="317C876B" w:rsidR="00A5100D" w:rsidRPr="00A5100D" w:rsidRDefault="00952F5D" w:rsidP="00A5100D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8</w:t>
      </w:r>
      <w:r w:rsidR="00A572F9" w:rsidRPr="001E1B69">
        <w:rPr>
          <w:sz w:val="26"/>
          <w:szCs w:val="26"/>
        </w:rPr>
        <w:t>.</w:t>
      </w:r>
      <w:r w:rsidR="00A5100D">
        <w:rPr>
          <w:sz w:val="26"/>
          <w:szCs w:val="26"/>
        </w:rPr>
        <w:tab/>
      </w:r>
      <w:r w:rsidR="00A572F9" w:rsidRPr="001E1B69">
        <w:rPr>
          <w:sz w:val="26"/>
          <w:szCs w:val="26"/>
        </w:rPr>
        <w:t xml:space="preserve">Контроль за исполнением настоящего решения возложить на </w:t>
      </w:r>
      <w:r w:rsidR="00A5100D" w:rsidRPr="00A5100D">
        <w:rPr>
          <w:color w:val="000000"/>
          <w:sz w:val="26"/>
          <w:szCs w:val="26"/>
        </w:rPr>
        <w:t>главу муниципального образования "Рабочий поселок Исса" Иссинского района Пензенской области.</w:t>
      </w:r>
    </w:p>
    <w:p w14:paraId="46026D77" w14:textId="77777777" w:rsidR="00A5100D" w:rsidRDefault="00A5100D" w:rsidP="00A5100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3E505712" w14:textId="77777777" w:rsidR="00A5100D" w:rsidRPr="00A5100D" w:rsidRDefault="00A5100D" w:rsidP="00A5100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662E3B08" w14:textId="77777777" w:rsidR="00A5100D" w:rsidRPr="00A5100D" w:rsidRDefault="00A5100D" w:rsidP="00A5100D">
      <w:pPr>
        <w:pStyle w:val="af5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5100D">
        <w:rPr>
          <w:rFonts w:ascii="Times New Roman" w:hAnsi="Times New Roman"/>
          <w:color w:val="000000"/>
          <w:sz w:val="26"/>
          <w:szCs w:val="26"/>
        </w:rPr>
        <w:t xml:space="preserve">Глава муниципального образования </w:t>
      </w:r>
    </w:p>
    <w:p w14:paraId="169B82B7" w14:textId="77777777" w:rsidR="00A5100D" w:rsidRPr="00A5100D" w:rsidRDefault="00A5100D" w:rsidP="00A5100D">
      <w:pPr>
        <w:pStyle w:val="af5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5100D">
        <w:rPr>
          <w:rFonts w:ascii="Times New Roman" w:hAnsi="Times New Roman"/>
          <w:color w:val="000000"/>
          <w:sz w:val="26"/>
          <w:szCs w:val="26"/>
        </w:rPr>
        <w:t xml:space="preserve">«Рабочий поселок Исса» </w:t>
      </w:r>
      <w:r w:rsidRPr="00A5100D">
        <w:rPr>
          <w:rFonts w:ascii="Times New Roman" w:hAnsi="Times New Roman"/>
          <w:color w:val="000000"/>
          <w:sz w:val="26"/>
          <w:szCs w:val="26"/>
        </w:rPr>
        <w:tab/>
      </w:r>
      <w:r w:rsidRPr="00A5100D">
        <w:rPr>
          <w:rFonts w:ascii="Times New Roman" w:hAnsi="Times New Roman"/>
          <w:color w:val="000000"/>
          <w:sz w:val="26"/>
          <w:szCs w:val="26"/>
        </w:rPr>
        <w:tab/>
      </w:r>
      <w:r w:rsidRPr="00A5100D">
        <w:rPr>
          <w:rFonts w:ascii="Times New Roman" w:hAnsi="Times New Roman"/>
          <w:color w:val="000000"/>
          <w:sz w:val="26"/>
          <w:szCs w:val="26"/>
        </w:rPr>
        <w:tab/>
      </w:r>
      <w:r w:rsidRPr="00A5100D">
        <w:rPr>
          <w:rFonts w:ascii="Times New Roman" w:hAnsi="Times New Roman"/>
          <w:color w:val="000000"/>
          <w:sz w:val="26"/>
          <w:szCs w:val="26"/>
        </w:rPr>
        <w:tab/>
      </w:r>
      <w:r w:rsidRPr="00A5100D">
        <w:rPr>
          <w:rFonts w:ascii="Times New Roman" w:hAnsi="Times New Roman"/>
          <w:color w:val="000000"/>
          <w:sz w:val="26"/>
          <w:szCs w:val="26"/>
        </w:rPr>
        <w:tab/>
      </w:r>
      <w:r w:rsidRPr="00A5100D">
        <w:rPr>
          <w:rFonts w:ascii="Times New Roman" w:hAnsi="Times New Roman"/>
          <w:color w:val="000000"/>
          <w:sz w:val="26"/>
          <w:szCs w:val="26"/>
        </w:rPr>
        <w:tab/>
      </w:r>
      <w:r w:rsidRPr="00A5100D">
        <w:rPr>
          <w:rFonts w:ascii="Times New Roman" w:hAnsi="Times New Roman"/>
          <w:color w:val="000000"/>
          <w:sz w:val="26"/>
          <w:szCs w:val="26"/>
        </w:rPr>
        <w:tab/>
        <w:t>В.Д. Белянчиков</w:t>
      </w:r>
    </w:p>
    <w:p w14:paraId="0C276240" w14:textId="66F27407" w:rsidR="0046155C" w:rsidRDefault="0046155C" w:rsidP="00A5100D">
      <w:pPr>
        <w:spacing w:line="276" w:lineRule="auto"/>
        <w:ind w:firstLine="709"/>
        <w:jc w:val="both"/>
        <w:rPr>
          <w:iCs/>
        </w:rPr>
      </w:pPr>
    </w:p>
    <w:p w14:paraId="5DF0E0D4" w14:textId="77777777"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14:paraId="7CEE0BF7" w14:textId="77777777"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14:paraId="534DF299" w14:textId="77777777"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14:paraId="7060B8C3" w14:textId="77777777"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14:paraId="61FA47CF" w14:textId="77777777" w:rsidR="00CD670F" w:rsidRDefault="00CD670F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14:paraId="2E2403D8" w14:textId="77777777" w:rsidR="00CD670F" w:rsidRDefault="00CD670F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14:paraId="3BD25836" w14:textId="77777777" w:rsidR="00CD670F" w:rsidRDefault="00CD670F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3859"/>
      </w:tblGrid>
      <w:tr w:rsidR="001F58E8" w:rsidRPr="006A7546" w14:paraId="6CD80EF1" w14:textId="77777777" w:rsidTr="008B2E08">
        <w:tc>
          <w:tcPr>
            <w:tcW w:w="4075" w:type="dxa"/>
            <w:hideMark/>
          </w:tcPr>
          <w:p w14:paraId="60AE39A2" w14:textId="77777777" w:rsidR="007D1FC3" w:rsidRDefault="007D1FC3" w:rsidP="008B2E08">
            <w:pPr>
              <w:jc w:val="center"/>
              <w:rPr>
                <w:sz w:val="26"/>
                <w:szCs w:val="26"/>
              </w:rPr>
            </w:pPr>
            <w:bookmarkStart w:id="0" w:name="Par35"/>
            <w:bookmarkEnd w:id="0"/>
          </w:p>
          <w:p w14:paraId="501C8B5F" w14:textId="59139E56" w:rsidR="00E949A9" w:rsidRDefault="00E949A9" w:rsidP="008B2E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14:paraId="721B8A8F" w14:textId="700210B4" w:rsidR="001F58E8" w:rsidRPr="00A5100D" w:rsidRDefault="001F58E8" w:rsidP="008B2E08">
            <w:pPr>
              <w:jc w:val="center"/>
            </w:pPr>
            <w:r w:rsidRPr="00A5100D">
              <w:t>решени</w:t>
            </w:r>
            <w:r w:rsidR="00E949A9" w:rsidRPr="00A5100D">
              <w:t>ем</w:t>
            </w:r>
            <w:r w:rsidRPr="00A5100D">
              <w:t xml:space="preserve"> </w:t>
            </w:r>
            <w:r w:rsidR="00A5100D" w:rsidRPr="00A5100D">
              <w:t>Комитета местного самоуправления муниципального образования «Рабочий поселок Исса» Иссинского района Пензенской области</w:t>
            </w:r>
          </w:p>
          <w:p w14:paraId="13AC18E7" w14:textId="77777777" w:rsidR="001F58E8" w:rsidRPr="00A5100D" w:rsidRDefault="001F58E8" w:rsidP="008B2E08">
            <w:pPr>
              <w:autoSpaceDE w:val="0"/>
              <w:autoSpaceDN w:val="0"/>
              <w:adjustRightInd w:val="0"/>
              <w:ind w:firstLine="540"/>
              <w:jc w:val="center"/>
            </w:pPr>
            <w:r w:rsidRPr="00A5100D">
              <w:t>от … … № … …</w:t>
            </w:r>
          </w:p>
          <w:p w14:paraId="4C4421F8" w14:textId="77777777" w:rsidR="001F58E8" w:rsidRPr="006A7546" w:rsidRDefault="001F58E8" w:rsidP="008B2E08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14:paraId="37C22A50" w14:textId="77777777"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14:paraId="2EDE1528" w14:textId="17298F78"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</w:t>
      </w:r>
      <w:r w:rsidR="008A634B">
        <w:rPr>
          <w:iCs/>
          <w:sz w:val="26"/>
          <w:szCs w:val="26"/>
        </w:rPr>
        <w:t>в муниципальном образовании «Рабочий поселок Исса» Иссинского района Пензенской области</w:t>
      </w:r>
    </w:p>
    <w:p w14:paraId="2830F6B7" w14:textId="27F25813" w:rsidR="001E6441" w:rsidRDefault="001E6441" w:rsidP="008A634B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8A634B">
        <w:rPr>
          <w:iCs/>
          <w:sz w:val="26"/>
          <w:szCs w:val="26"/>
        </w:rPr>
        <w:t>муниципально</w:t>
      </w:r>
      <w:r w:rsidR="008A634B">
        <w:rPr>
          <w:iCs/>
          <w:sz w:val="26"/>
          <w:szCs w:val="26"/>
        </w:rPr>
        <w:t>го</w:t>
      </w:r>
      <w:r w:rsidR="008A634B">
        <w:rPr>
          <w:iCs/>
          <w:sz w:val="26"/>
          <w:szCs w:val="26"/>
        </w:rPr>
        <w:t xml:space="preserve"> образовани</w:t>
      </w:r>
      <w:r w:rsidR="008A634B">
        <w:rPr>
          <w:iCs/>
          <w:sz w:val="26"/>
          <w:szCs w:val="26"/>
        </w:rPr>
        <w:t>я</w:t>
      </w:r>
      <w:r w:rsidR="008A634B">
        <w:rPr>
          <w:iCs/>
          <w:sz w:val="26"/>
          <w:szCs w:val="26"/>
        </w:rPr>
        <w:t xml:space="preserve"> «Рабочий поселок Исса» Иссинского района Пензенской области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8D69C2" w14:paraId="2DB77EF4" w14:textId="77777777" w:rsidTr="008B2E08">
        <w:tc>
          <w:tcPr>
            <w:tcW w:w="7159" w:type="dxa"/>
            <w:shd w:val="clear" w:color="auto" w:fill="auto"/>
          </w:tcPr>
          <w:p w14:paraId="797585F8" w14:textId="77777777"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14:paraId="2CA183D7" w14:textId="77777777"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14:paraId="4B4B959D" w14:textId="77777777"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14:paraId="2F31C404" w14:textId="77777777" w:rsidTr="008B2E08">
        <w:tc>
          <w:tcPr>
            <w:tcW w:w="9444" w:type="dxa"/>
            <w:gridSpan w:val="3"/>
            <w:shd w:val="clear" w:color="auto" w:fill="auto"/>
          </w:tcPr>
          <w:p w14:paraId="738E2516" w14:textId="77777777"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14:paraId="6ED853CF" w14:textId="77777777" w:rsidTr="008B2E08">
        <w:tc>
          <w:tcPr>
            <w:tcW w:w="7196" w:type="dxa"/>
            <w:gridSpan w:val="2"/>
            <w:shd w:val="clear" w:color="auto" w:fill="auto"/>
          </w:tcPr>
          <w:p w14:paraId="23398D38" w14:textId="77777777"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14:paraId="71EB66EC" w14:textId="77777777"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14:paraId="13D73FD6" w14:textId="77777777" w:rsidTr="008B2E08">
        <w:tc>
          <w:tcPr>
            <w:tcW w:w="7196" w:type="dxa"/>
            <w:gridSpan w:val="2"/>
            <w:shd w:val="clear" w:color="auto" w:fill="auto"/>
          </w:tcPr>
          <w:p w14:paraId="7C141193" w14:textId="77777777"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248" w:type="dxa"/>
            <w:shd w:val="clear" w:color="auto" w:fill="auto"/>
          </w:tcPr>
          <w:p w14:paraId="28F32B77" w14:textId="77777777"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3-1-03</w:t>
            </w:r>
          </w:p>
        </w:tc>
      </w:tr>
      <w:tr w:rsidR="00E949A9" w:rsidRPr="008D69C2" w14:paraId="1FAF8BC8" w14:textId="77777777" w:rsidTr="008B2E08">
        <w:tc>
          <w:tcPr>
            <w:tcW w:w="9444" w:type="dxa"/>
            <w:gridSpan w:val="3"/>
            <w:shd w:val="clear" w:color="auto" w:fill="auto"/>
          </w:tcPr>
          <w:p w14:paraId="43B8B2C8" w14:textId="77777777"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E949A9" w:rsidRPr="008D69C2" w14:paraId="3F5ACB72" w14:textId="77777777" w:rsidTr="008B2E08">
        <w:tc>
          <w:tcPr>
            <w:tcW w:w="7196" w:type="dxa"/>
            <w:gridSpan w:val="2"/>
            <w:shd w:val="clear" w:color="auto" w:fill="auto"/>
          </w:tcPr>
          <w:p w14:paraId="2C924B6D" w14:textId="77777777"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14:paraId="0364714A" w14:textId="77777777"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  <w:tr w:rsidR="00E949A9" w:rsidRPr="008D69C2" w14:paraId="4FA18028" w14:textId="77777777" w:rsidTr="008B2E08">
        <w:tc>
          <w:tcPr>
            <w:tcW w:w="7196" w:type="dxa"/>
            <w:gridSpan w:val="2"/>
            <w:shd w:val="clear" w:color="auto" w:fill="auto"/>
          </w:tcPr>
          <w:p w14:paraId="193BAAA9" w14:textId="77777777"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14:paraId="210ECB7F" w14:textId="77777777"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3-4-16</w:t>
            </w:r>
          </w:p>
        </w:tc>
      </w:tr>
    </w:tbl>
    <w:p w14:paraId="4172B0BF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67F36DA5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00C2401E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372264F6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3D8815B3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28B53B49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4BB02F65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4117014B" w14:textId="77777777"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2A997EA7" w14:textId="77777777" w:rsidR="009E6142" w:rsidRDefault="009E614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5D9C8F6D" w14:textId="77777777" w:rsidR="004B67D0" w:rsidRDefault="004B67D0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5A3742BB" w14:textId="77777777" w:rsidR="004B67D0" w:rsidRDefault="004B67D0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1507DC9F" w14:textId="77777777" w:rsidR="004B67D0" w:rsidRDefault="004B67D0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14:paraId="69A78DAF" w14:textId="77777777"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sectPr w:rsidR="002E5AE2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E4206" w14:textId="77777777" w:rsidR="00B01122" w:rsidRDefault="00B01122" w:rsidP="0046155C">
      <w:r>
        <w:separator/>
      </w:r>
    </w:p>
  </w:endnote>
  <w:endnote w:type="continuationSeparator" w:id="0">
    <w:p w14:paraId="49EAEE8E" w14:textId="77777777" w:rsidR="00B01122" w:rsidRDefault="00B0112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2E06C" w14:textId="77777777" w:rsidR="00B01122" w:rsidRDefault="00B01122" w:rsidP="0046155C">
      <w:r>
        <w:separator/>
      </w:r>
    </w:p>
  </w:footnote>
  <w:footnote w:type="continuationSeparator" w:id="0">
    <w:p w14:paraId="20194AC0" w14:textId="77777777" w:rsidR="00B01122" w:rsidRDefault="00B0112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0482">
    <w:abstractNumId w:val="0"/>
  </w:num>
  <w:num w:numId="2" w16cid:durableId="198962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0004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1F22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1271A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25F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1FC3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A634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5C76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100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01122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D670F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E715"/>
  <w15:docId w15:val="{B65A2461-40CF-4ED9-A8E2-0A092E4C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1F2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01F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4">
    <w:name w:val="Текст Знак"/>
    <w:link w:val="af5"/>
    <w:locked/>
    <w:rsid w:val="00A5100D"/>
    <w:rPr>
      <w:rFonts w:ascii="Courier New" w:hAnsi="Courier New" w:cs="Courier New"/>
    </w:rPr>
  </w:style>
  <w:style w:type="paragraph" w:styleId="af5">
    <w:name w:val="Plain Text"/>
    <w:basedOn w:val="a"/>
    <w:link w:val="af4"/>
    <w:rsid w:val="00A5100D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A5100D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531229-934C-43EE-A022-E9C5968A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3</cp:revision>
  <cp:lastPrinted>2024-05-15T07:11:00Z</cp:lastPrinted>
  <dcterms:created xsi:type="dcterms:W3CDTF">2024-05-15T07:09:00Z</dcterms:created>
  <dcterms:modified xsi:type="dcterms:W3CDTF">2024-05-15T07:11:00Z</dcterms:modified>
</cp:coreProperties>
</file>