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13000C" w:rsidP="00025EC9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19792B" w:rsidRDefault="00025EC9" w:rsidP="00025EC9">
      <w:pPr>
        <w:jc w:val="center"/>
        <w:rPr>
          <w:b/>
          <w:sz w:val="32"/>
          <w:szCs w:val="28"/>
        </w:rPr>
      </w:pPr>
      <w:r w:rsidRPr="0019792B">
        <w:rPr>
          <w:b/>
          <w:sz w:val="32"/>
          <w:szCs w:val="28"/>
        </w:rPr>
        <w:t>КОМИТЕТ МЕСТНОГО САМОУПРАВЛЕНИЯ</w:t>
      </w:r>
    </w:p>
    <w:p w:rsidR="00025EC9" w:rsidRPr="0019792B" w:rsidRDefault="007C5912" w:rsidP="00025EC9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ЗНАМЕНСКО-ПЕСТРОВСКОГО</w:t>
      </w:r>
      <w:r w:rsidR="00025EC9" w:rsidRPr="0019792B">
        <w:rPr>
          <w:b/>
          <w:sz w:val="32"/>
          <w:szCs w:val="28"/>
        </w:rPr>
        <w:t xml:space="preserve"> СЕЛЬСОВЕТА</w:t>
      </w:r>
    </w:p>
    <w:p w:rsidR="00025EC9" w:rsidRPr="0019792B" w:rsidRDefault="00025EC9" w:rsidP="00025EC9">
      <w:pPr>
        <w:jc w:val="center"/>
        <w:rPr>
          <w:b/>
          <w:sz w:val="32"/>
          <w:szCs w:val="28"/>
        </w:rPr>
      </w:pPr>
      <w:r w:rsidRPr="0019792B">
        <w:rPr>
          <w:b/>
          <w:sz w:val="32"/>
          <w:szCs w:val="28"/>
        </w:rPr>
        <w:t>ИССИНСКОГО РАЙОНА ПЕНЗЕНСКОЙ ОБЛАСТИ</w:t>
      </w:r>
    </w:p>
    <w:p w:rsidR="00025EC9" w:rsidRPr="0019792B" w:rsidRDefault="0025451D" w:rsidP="00025EC9">
      <w:pPr>
        <w:jc w:val="center"/>
        <w:rPr>
          <w:b/>
          <w:position w:val="-2"/>
          <w:sz w:val="32"/>
          <w:szCs w:val="28"/>
        </w:rPr>
      </w:pPr>
      <w:r w:rsidRPr="0019792B">
        <w:rPr>
          <w:b/>
          <w:sz w:val="32"/>
          <w:szCs w:val="28"/>
        </w:rPr>
        <w:t>СЕДЬМОГО</w:t>
      </w:r>
      <w:r w:rsidR="00025EC9" w:rsidRPr="0019792B">
        <w:rPr>
          <w:b/>
          <w:sz w:val="32"/>
          <w:szCs w:val="28"/>
        </w:rPr>
        <w:t xml:space="preserve"> СОЗЫВА</w:t>
      </w:r>
    </w:p>
    <w:p w:rsidR="00025EC9" w:rsidRPr="0019792B" w:rsidRDefault="00025EC9" w:rsidP="00025EC9">
      <w:pPr>
        <w:jc w:val="center"/>
        <w:rPr>
          <w:b/>
          <w:position w:val="-2"/>
          <w:sz w:val="32"/>
          <w:szCs w:val="28"/>
        </w:rPr>
      </w:pPr>
    </w:p>
    <w:p w:rsidR="00025EC9" w:rsidRPr="0019792B" w:rsidRDefault="00025EC9" w:rsidP="00025EC9">
      <w:pPr>
        <w:jc w:val="center"/>
        <w:rPr>
          <w:b/>
          <w:position w:val="-2"/>
          <w:sz w:val="32"/>
          <w:szCs w:val="28"/>
        </w:rPr>
      </w:pPr>
      <w:r w:rsidRPr="0019792B">
        <w:rPr>
          <w:b/>
          <w:position w:val="-2"/>
          <w:sz w:val="32"/>
          <w:szCs w:val="28"/>
        </w:rPr>
        <w:t>РЕШЕНИЕ</w:t>
      </w:r>
    </w:p>
    <w:p w:rsidR="00025EC9" w:rsidRPr="00684F93" w:rsidRDefault="00025EC9" w:rsidP="00025EC9">
      <w:pPr>
        <w:jc w:val="center"/>
        <w:rPr>
          <w:b/>
          <w:position w:val="-2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684F93" w:rsidTr="008B5F46">
        <w:trPr>
          <w:jc w:val="center"/>
        </w:trPr>
        <w:tc>
          <w:tcPr>
            <w:tcW w:w="284" w:type="dxa"/>
            <w:vAlign w:val="bottom"/>
          </w:tcPr>
          <w:p w:rsidR="00025EC9" w:rsidRPr="00684F93" w:rsidRDefault="00025EC9" w:rsidP="008B5F46">
            <w:pPr>
              <w:rPr>
                <w:position w:val="-2"/>
                <w:sz w:val="26"/>
                <w:szCs w:val="26"/>
              </w:rPr>
            </w:pPr>
            <w:r w:rsidRPr="00684F93">
              <w:rPr>
                <w:position w:val="-2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684F93" w:rsidRDefault="0013000C" w:rsidP="00DD2D44">
            <w:pPr>
              <w:jc w:val="center"/>
              <w:rPr>
                <w:b/>
                <w:position w:val="-2"/>
                <w:sz w:val="26"/>
                <w:szCs w:val="26"/>
              </w:rPr>
            </w:pPr>
            <w:r>
              <w:rPr>
                <w:b/>
                <w:position w:val="-2"/>
                <w:sz w:val="26"/>
                <w:szCs w:val="26"/>
              </w:rPr>
              <w:t>проект</w:t>
            </w:r>
            <w:r w:rsidR="00DD2D44">
              <w:rPr>
                <w:b/>
                <w:position w:val="-2"/>
                <w:sz w:val="26"/>
                <w:szCs w:val="26"/>
              </w:rPr>
              <w:t xml:space="preserve"> </w:t>
            </w:r>
          </w:p>
        </w:tc>
        <w:tc>
          <w:tcPr>
            <w:tcW w:w="397" w:type="dxa"/>
          </w:tcPr>
          <w:p w:rsidR="00025EC9" w:rsidRPr="00684F93" w:rsidRDefault="00025EC9" w:rsidP="008B5F46">
            <w:pPr>
              <w:jc w:val="center"/>
              <w:rPr>
                <w:position w:val="-2"/>
                <w:sz w:val="26"/>
                <w:szCs w:val="26"/>
              </w:rPr>
            </w:pPr>
            <w:r w:rsidRPr="00684F93">
              <w:rPr>
                <w:position w:val="-2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684F93" w:rsidRDefault="00623E65" w:rsidP="0013000C">
            <w:pPr>
              <w:jc w:val="center"/>
              <w:rPr>
                <w:b/>
                <w:position w:val="-2"/>
                <w:sz w:val="26"/>
                <w:szCs w:val="26"/>
              </w:rPr>
            </w:pPr>
            <w:r>
              <w:rPr>
                <w:b/>
                <w:position w:val="-2"/>
                <w:sz w:val="26"/>
                <w:szCs w:val="26"/>
              </w:rPr>
              <w:t xml:space="preserve"> </w:t>
            </w:r>
            <w:r w:rsidR="00952074">
              <w:rPr>
                <w:b/>
                <w:position w:val="-2"/>
                <w:sz w:val="26"/>
                <w:szCs w:val="26"/>
              </w:rPr>
              <w:t xml:space="preserve"> </w:t>
            </w:r>
          </w:p>
        </w:tc>
      </w:tr>
      <w:tr w:rsidR="00025EC9" w:rsidRPr="00684F93" w:rsidTr="008B5F46">
        <w:trPr>
          <w:jc w:val="center"/>
        </w:trPr>
        <w:tc>
          <w:tcPr>
            <w:tcW w:w="4650" w:type="dxa"/>
            <w:gridSpan w:val="4"/>
          </w:tcPr>
          <w:p w:rsidR="00025EC9" w:rsidRDefault="00025EC9" w:rsidP="003F7AD0">
            <w:pPr>
              <w:jc w:val="center"/>
              <w:rPr>
                <w:position w:val="-2"/>
                <w:sz w:val="26"/>
                <w:szCs w:val="26"/>
              </w:rPr>
            </w:pPr>
            <w:r w:rsidRPr="00684F93">
              <w:rPr>
                <w:position w:val="-2"/>
                <w:sz w:val="26"/>
                <w:szCs w:val="26"/>
              </w:rPr>
              <w:t xml:space="preserve">с. </w:t>
            </w:r>
            <w:r w:rsidR="007C5912">
              <w:rPr>
                <w:position w:val="-2"/>
                <w:sz w:val="26"/>
                <w:szCs w:val="26"/>
              </w:rPr>
              <w:t>Знаменская Пестровка</w:t>
            </w:r>
          </w:p>
          <w:p w:rsidR="007C5912" w:rsidRPr="00684F93" w:rsidRDefault="007C5912" w:rsidP="003F7AD0">
            <w:pPr>
              <w:jc w:val="center"/>
              <w:rPr>
                <w:position w:val="-2"/>
                <w:sz w:val="26"/>
                <w:szCs w:val="26"/>
              </w:rPr>
            </w:pPr>
          </w:p>
        </w:tc>
      </w:tr>
    </w:tbl>
    <w:p w:rsidR="0019792B" w:rsidRPr="006F5960" w:rsidRDefault="0019792B" w:rsidP="0019792B">
      <w:pPr>
        <w:shd w:val="clear" w:color="auto" w:fill="FFFFFF"/>
        <w:ind w:firstLine="540"/>
        <w:jc w:val="center"/>
        <w:rPr>
          <w:b/>
          <w:sz w:val="27"/>
          <w:szCs w:val="27"/>
        </w:rPr>
      </w:pPr>
      <w:r w:rsidRPr="006F5960">
        <w:rPr>
          <w:rStyle w:val="af2"/>
          <w:color w:val="000000"/>
          <w:sz w:val="27"/>
          <w:szCs w:val="27"/>
        </w:rPr>
        <w:t xml:space="preserve">О внесении изменений в </w:t>
      </w:r>
      <w:r w:rsidRPr="006F5960">
        <w:rPr>
          <w:b/>
          <w:sz w:val="27"/>
          <w:szCs w:val="27"/>
        </w:rPr>
        <w:t>Порядок выплаты лечебных пособий на сан</w:t>
      </w:r>
      <w:r w:rsidRPr="006F5960">
        <w:rPr>
          <w:b/>
          <w:sz w:val="27"/>
          <w:szCs w:val="27"/>
        </w:rPr>
        <w:t>а</w:t>
      </w:r>
      <w:r w:rsidRPr="006F5960">
        <w:rPr>
          <w:b/>
          <w:sz w:val="27"/>
          <w:szCs w:val="27"/>
        </w:rPr>
        <w:t xml:space="preserve">торно-курортное лечение муниципальным служащим </w:t>
      </w:r>
      <w:r w:rsidR="007C5912">
        <w:rPr>
          <w:b/>
          <w:sz w:val="27"/>
          <w:szCs w:val="27"/>
        </w:rPr>
        <w:t>Знаменско-Пестровского</w:t>
      </w:r>
      <w:r>
        <w:rPr>
          <w:b/>
          <w:sz w:val="27"/>
          <w:szCs w:val="27"/>
        </w:rPr>
        <w:t xml:space="preserve"> сельсовета </w:t>
      </w:r>
      <w:r w:rsidRPr="006F5960">
        <w:rPr>
          <w:b/>
          <w:sz w:val="27"/>
          <w:szCs w:val="27"/>
        </w:rPr>
        <w:t>Иссинского района Пензенской области</w:t>
      </w:r>
      <w:r w:rsidRPr="006F5960">
        <w:rPr>
          <w:rStyle w:val="af2"/>
          <w:b w:val="0"/>
          <w:color w:val="000000"/>
          <w:sz w:val="27"/>
          <w:szCs w:val="27"/>
        </w:rPr>
        <w:t xml:space="preserve">,  </w:t>
      </w:r>
      <w:r w:rsidRPr="006F5960">
        <w:rPr>
          <w:rStyle w:val="af2"/>
          <w:color w:val="000000"/>
          <w:sz w:val="27"/>
          <w:szCs w:val="27"/>
        </w:rPr>
        <w:t>утвержденный решением</w:t>
      </w:r>
      <w:r w:rsidRPr="006F5960">
        <w:rPr>
          <w:rStyle w:val="af2"/>
          <w:b w:val="0"/>
          <w:color w:val="000000"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Комитета местного самоуправления </w:t>
      </w:r>
      <w:r w:rsidR="007C5912">
        <w:rPr>
          <w:b/>
          <w:sz w:val="27"/>
          <w:szCs w:val="27"/>
        </w:rPr>
        <w:t xml:space="preserve">Знаменско-Пестровского </w:t>
      </w:r>
      <w:r>
        <w:rPr>
          <w:b/>
          <w:sz w:val="27"/>
          <w:szCs w:val="27"/>
        </w:rPr>
        <w:t xml:space="preserve">сельсовета </w:t>
      </w:r>
      <w:r w:rsidRPr="006F5960">
        <w:rPr>
          <w:b/>
          <w:sz w:val="27"/>
          <w:szCs w:val="27"/>
        </w:rPr>
        <w:t>Иссинского района Пензе</w:t>
      </w:r>
      <w:r w:rsidRPr="006F5960">
        <w:rPr>
          <w:b/>
          <w:sz w:val="27"/>
          <w:szCs w:val="27"/>
        </w:rPr>
        <w:t>н</w:t>
      </w:r>
      <w:r w:rsidRPr="006F5960">
        <w:rPr>
          <w:b/>
          <w:sz w:val="27"/>
          <w:szCs w:val="27"/>
        </w:rPr>
        <w:t>ской области от 2</w:t>
      </w:r>
      <w:r w:rsidR="007C5912">
        <w:rPr>
          <w:b/>
          <w:sz w:val="27"/>
          <w:szCs w:val="27"/>
        </w:rPr>
        <w:t>7</w:t>
      </w:r>
      <w:r w:rsidRPr="006F5960">
        <w:rPr>
          <w:b/>
          <w:sz w:val="27"/>
          <w:szCs w:val="27"/>
        </w:rPr>
        <w:t>.12.2012 №</w:t>
      </w:r>
      <w:r w:rsidR="007C5912">
        <w:rPr>
          <w:b/>
          <w:sz w:val="27"/>
          <w:szCs w:val="27"/>
        </w:rPr>
        <w:t xml:space="preserve"> 210-78/5</w:t>
      </w:r>
    </w:p>
    <w:p w:rsidR="0019792B" w:rsidRPr="006F5960" w:rsidRDefault="0019792B" w:rsidP="0019792B">
      <w:pPr>
        <w:ind w:firstLine="540"/>
        <w:jc w:val="both"/>
        <w:rPr>
          <w:color w:val="000000"/>
          <w:sz w:val="27"/>
          <w:szCs w:val="27"/>
        </w:rPr>
      </w:pPr>
    </w:p>
    <w:p w:rsidR="0019792B" w:rsidRPr="006F5960" w:rsidRDefault="0019792B" w:rsidP="0019792B">
      <w:pPr>
        <w:ind w:firstLine="540"/>
        <w:jc w:val="both"/>
        <w:rPr>
          <w:color w:val="000000"/>
          <w:sz w:val="27"/>
          <w:szCs w:val="27"/>
        </w:rPr>
      </w:pPr>
      <w:r w:rsidRPr="006F5960">
        <w:rPr>
          <w:color w:val="000000"/>
          <w:sz w:val="27"/>
          <w:szCs w:val="27"/>
        </w:rPr>
        <w:t>В соответствии с Бюджетным кодексом Российской Федерации, Федеральным законом от 06.10.2003 №131-ФЗ "Об общих принципах организации местного сам</w:t>
      </w:r>
      <w:r w:rsidRPr="006F5960">
        <w:rPr>
          <w:color w:val="000000"/>
          <w:sz w:val="27"/>
          <w:szCs w:val="27"/>
        </w:rPr>
        <w:t>о</w:t>
      </w:r>
      <w:r w:rsidRPr="006F5960">
        <w:rPr>
          <w:color w:val="000000"/>
          <w:sz w:val="27"/>
          <w:szCs w:val="27"/>
        </w:rPr>
        <w:t>управления в Российской Федерации" (с последующими изменениями),  Законом Пензенской области от 10.10.2007 №1390-ЗПО "О муниципальной службе в Пензенской области" (с последующими и</w:t>
      </w:r>
      <w:r w:rsidRPr="006F5960">
        <w:rPr>
          <w:color w:val="000000"/>
          <w:sz w:val="27"/>
          <w:szCs w:val="27"/>
        </w:rPr>
        <w:t>з</w:t>
      </w:r>
      <w:r w:rsidRPr="006F5960">
        <w:rPr>
          <w:color w:val="000000"/>
          <w:sz w:val="27"/>
          <w:szCs w:val="27"/>
        </w:rPr>
        <w:t>менениями),  руководствуясь Устав</w:t>
      </w:r>
      <w:r>
        <w:rPr>
          <w:color w:val="000000"/>
          <w:sz w:val="27"/>
          <w:szCs w:val="27"/>
        </w:rPr>
        <w:t>ом</w:t>
      </w:r>
      <w:r w:rsidRPr="006F5960">
        <w:rPr>
          <w:color w:val="000000"/>
          <w:sz w:val="27"/>
          <w:szCs w:val="27"/>
        </w:rPr>
        <w:t xml:space="preserve"> </w:t>
      </w:r>
      <w:r w:rsidR="007C5912">
        <w:rPr>
          <w:color w:val="000000"/>
          <w:sz w:val="27"/>
          <w:szCs w:val="27"/>
        </w:rPr>
        <w:t>Знаменско-Пестровского</w:t>
      </w:r>
      <w:r>
        <w:rPr>
          <w:color w:val="000000"/>
          <w:sz w:val="27"/>
          <w:szCs w:val="27"/>
        </w:rPr>
        <w:t xml:space="preserve"> сельсовета </w:t>
      </w:r>
      <w:r w:rsidRPr="006F5960">
        <w:rPr>
          <w:color w:val="000000"/>
          <w:sz w:val="27"/>
          <w:szCs w:val="27"/>
        </w:rPr>
        <w:t>Иссинского района Пензенской обла</w:t>
      </w:r>
      <w:r w:rsidRPr="006F5960">
        <w:rPr>
          <w:color w:val="000000"/>
          <w:sz w:val="27"/>
          <w:szCs w:val="27"/>
        </w:rPr>
        <w:t>с</w:t>
      </w:r>
      <w:r w:rsidRPr="006F5960">
        <w:rPr>
          <w:color w:val="000000"/>
          <w:sz w:val="27"/>
          <w:szCs w:val="27"/>
        </w:rPr>
        <w:t xml:space="preserve">ти, </w:t>
      </w:r>
    </w:p>
    <w:p w:rsidR="00BD49E0" w:rsidRPr="0073073A" w:rsidRDefault="00BD49E0" w:rsidP="0073073A">
      <w:pPr>
        <w:widowControl/>
        <w:ind w:firstLine="709"/>
        <w:jc w:val="both"/>
        <w:rPr>
          <w:iCs/>
          <w:sz w:val="26"/>
          <w:szCs w:val="26"/>
        </w:rPr>
      </w:pPr>
    </w:p>
    <w:p w:rsidR="0073073A" w:rsidRPr="0019792B" w:rsidRDefault="0073073A" w:rsidP="00BD49E0">
      <w:pPr>
        <w:widowControl/>
        <w:ind w:firstLine="709"/>
        <w:jc w:val="center"/>
        <w:rPr>
          <w:b/>
          <w:iCs/>
          <w:sz w:val="27"/>
          <w:szCs w:val="27"/>
        </w:rPr>
      </w:pPr>
      <w:r w:rsidRPr="0019792B">
        <w:rPr>
          <w:b/>
          <w:iCs/>
          <w:sz w:val="27"/>
          <w:szCs w:val="27"/>
        </w:rPr>
        <w:t xml:space="preserve">Комитет местного самоуправления </w:t>
      </w:r>
      <w:r w:rsidR="007C5912" w:rsidRPr="007C5912">
        <w:rPr>
          <w:b/>
          <w:iCs/>
          <w:sz w:val="27"/>
          <w:szCs w:val="27"/>
        </w:rPr>
        <w:t>Знаменско-Пестровского</w:t>
      </w:r>
      <w:r w:rsidR="007C5912">
        <w:rPr>
          <w:b/>
          <w:iCs/>
          <w:sz w:val="27"/>
          <w:szCs w:val="27"/>
        </w:rPr>
        <w:t xml:space="preserve"> сельсовета</w:t>
      </w:r>
      <w:r w:rsidRPr="0019792B">
        <w:rPr>
          <w:b/>
          <w:iCs/>
          <w:sz w:val="27"/>
          <w:szCs w:val="27"/>
        </w:rPr>
        <w:t xml:space="preserve"> Иссинского района Пензенской области решил:</w:t>
      </w:r>
    </w:p>
    <w:p w:rsidR="00BD49E0" w:rsidRPr="0073073A" w:rsidRDefault="00BD49E0" w:rsidP="00BD49E0">
      <w:pPr>
        <w:widowControl/>
        <w:ind w:firstLine="709"/>
        <w:jc w:val="center"/>
        <w:rPr>
          <w:b/>
          <w:i/>
          <w:sz w:val="26"/>
          <w:szCs w:val="26"/>
        </w:rPr>
      </w:pPr>
    </w:p>
    <w:p w:rsidR="0019792B" w:rsidRPr="006F5960" w:rsidRDefault="0019792B" w:rsidP="0019792B">
      <w:pPr>
        <w:shd w:val="clear" w:color="auto" w:fill="FFFFFF"/>
        <w:ind w:firstLine="540"/>
        <w:jc w:val="both"/>
        <w:rPr>
          <w:color w:val="000000"/>
          <w:sz w:val="27"/>
          <w:szCs w:val="27"/>
        </w:rPr>
      </w:pPr>
      <w:bookmarkStart w:id="0" w:name="sub_1"/>
      <w:r w:rsidRPr="006F5960">
        <w:rPr>
          <w:color w:val="000000"/>
          <w:sz w:val="27"/>
          <w:szCs w:val="27"/>
        </w:rPr>
        <w:t xml:space="preserve">1. Внести изменения в </w:t>
      </w:r>
      <w:bookmarkStart w:id="1" w:name="sub_2"/>
      <w:bookmarkEnd w:id="0"/>
      <w:r w:rsidRPr="006F5960">
        <w:rPr>
          <w:color w:val="000000"/>
          <w:sz w:val="27"/>
          <w:szCs w:val="27"/>
        </w:rPr>
        <w:t xml:space="preserve">Порядок выплаты лечебных пособий на санаторно-курортное лечение муниципальным служащим </w:t>
      </w:r>
      <w:r w:rsidR="00641AFA">
        <w:rPr>
          <w:color w:val="000000"/>
          <w:sz w:val="27"/>
          <w:szCs w:val="27"/>
        </w:rPr>
        <w:t>Знаменско-Пестровского</w:t>
      </w:r>
      <w:r w:rsidRPr="008B4E5A">
        <w:rPr>
          <w:color w:val="000000"/>
          <w:sz w:val="27"/>
          <w:szCs w:val="27"/>
        </w:rPr>
        <w:t xml:space="preserve"> сельсовета Иссинского района Пензенской области,  утвержденный решением Комитета местного самоуправления </w:t>
      </w:r>
      <w:r w:rsidR="00641AFA">
        <w:rPr>
          <w:color w:val="000000"/>
          <w:sz w:val="27"/>
          <w:szCs w:val="27"/>
        </w:rPr>
        <w:t>Знаменско-Пестровского</w:t>
      </w:r>
      <w:r w:rsidRPr="008B4E5A">
        <w:rPr>
          <w:color w:val="000000"/>
          <w:sz w:val="27"/>
          <w:szCs w:val="27"/>
        </w:rPr>
        <w:t xml:space="preserve"> сельсовета Иссинского</w:t>
      </w:r>
      <w:r w:rsidR="00641AFA">
        <w:rPr>
          <w:color w:val="000000"/>
          <w:sz w:val="27"/>
          <w:szCs w:val="27"/>
        </w:rPr>
        <w:t xml:space="preserve"> района Пензенской области от 27.12.2012 № 210-78/5 </w:t>
      </w:r>
      <w:r w:rsidRPr="006F5960">
        <w:rPr>
          <w:color w:val="000000"/>
          <w:sz w:val="27"/>
          <w:szCs w:val="27"/>
        </w:rPr>
        <w:t xml:space="preserve"> следующие изменения: </w:t>
      </w:r>
    </w:p>
    <w:p w:rsidR="0019792B" w:rsidRPr="006F5960" w:rsidRDefault="0019792B" w:rsidP="0019792B">
      <w:pPr>
        <w:ind w:firstLine="540"/>
        <w:jc w:val="both"/>
        <w:rPr>
          <w:color w:val="000000"/>
          <w:sz w:val="27"/>
          <w:szCs w:val="27"/>
        </w:rPr>
      </w:pPr>
      <w:r w:rsidRPr="006F5960">
        <w:rPr>
          <w:color w:val="000000"/>
          <w:sz w:val="27"/>
          <w:szCs w:val="27"/>
        </w:rPr>
        <w:t>- в  абзаце втором цифру «3» заменить на цифру «5».</w:t>
      </w:r>
    </w:p>
    <w:p w:rsidR="0019792B" w:rsidRPr="006F5960" w:rsidRDefault="0019792B" w:rsidP="0019792B">
      <w:pPr>
        <w:ind w:firstLine="540"/>
        <w:jc w:val="both"/>
        <w:rPr>
          <w:color w:val="000000"/>
          <w:sz w:val="27"/>
          <w:szCs w:val="27"/>
        </w:rPr>
      </w:pPr>
      <w:bookmarkStart w:id="2" w:name="sub_3"/>
      <w:bookmarkEnd w:id="1"/>
      <w:r w:rsidRPr="006F5960">
        <w:rPr>
          <w:color w:val="000000"/>
          <w:sz w:val="27"/>
          <w:szCs w:val="27"/>
        </w:rPr>
        <w:t xml:space="preserve">2. </w:t>
      </w:r>
      <w:bookmarkEnd w:id="2"/>
      <w:r w:rsidRPr="006F5960">
        <w:rPr>
          <w:color w:val="000000"/>
          <w:sz w:val="27"/>
          <w:szCs w:val="27"/>
        </w:rPr>
        <w:t>Опубликовать настоящее решение в информационном бюллетене "</w:t>
      </w:r>
      <w:r w:rsidR="00641AFA">
        <w:rPr>
          <w:color w:val="000000"/>
          <w:sz w:val="27"/>
          <w:szCs w:val="27"/>
        </w:rPr>
        <w:t>Сельские ведомости</w:t>
      </w:r>
      <w:r w:rsidRPr="006F5960">
        <w:rPr>
          <w:color w:val="000000"/>
          <w:sz w:val="27"/>
          <w:szCs w:val="27"/>
        </w:rPr>
        <w:t>".</w:t>
      </w:r>
    </w:p>
    <w:p w:rsidR="0019792B" w:rsidRPr="006F5960" w:rsidRDefault="0019792B" w:rsidP="0019792B">
      <w:pPr>
        <w:ind w:firstLine="540"/>
        <w:jc w:val="both"/>
        <w:rPr>
          <w:color w:val="000000"/>
          <w:sz w:val="27"/>
          <w:szCs w:val="27"/>
        </w:rPr>
      </w:pPr>
      <w:r w:rsidRPr="006F5960">
        <w:rPr>
          <w:color w:val="000000"/>
          <w:sz w:val="27"/>
          <w:szCs w:val="27"/>
        </w:rPr>
        <w:t>3. Настоящее решение вступает в силу на следующий день после дня его офиц</w:t>
      </w:r>
      <w:r w:rsidRPr="006F5960">
        <w:rPr>
          <w:color w:val="000000"/>
          <w:sz w:val="27"/>
          <w:szCs w:val="27"/>
        </w:rPr>
        <w:t>и</w:t>
      </w:r>
      <w:r w:rsidRPr="006F5960">
        <w:rPr>
          <w:color w:val="000000"/>
          <w:sz w:val="27"/>
          <w:szCs w:val="27"/>
        </w:rPr>
        <w:t>ального опубликования, и распространяется на правоотношения, возникшие с 01.07.2023.</w:t>
      </w:r>
    </w:p>
    <w:p w:rsidR="0073073A" w:rsidRPr="0073073A" w:rsidRDefault="0019792B" w:rsidP="0073073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2750D">
        <w:rPr>
          <w:sz w:val="26"/>
          <w:szCs w:val="26"/>
        </w:rPr>
        <w:t xml:space="preserve">. </w:t>
      </w:r>
      <w:r w:rsidR="0073073A" w:rsidRPr="0073073A">
        <w:rPr>
          <w:sz w:val="26"/>
          <w:szCs w:val="26"/>
        </w:rPr>
        <w:t xml:space="preserve">Контроль за исполнением настоящего решения возложить на </w:t>
      </w:r>
      <w:r w:rsidR="0032750D">
        <w:rPr>
          <w:sz w:val="26"/>
          <w:szCs w:val="26"/>
        </w:rPr>
        <w:t>главу</w:t>
      </w:r>
      <w:r w:rsidR="0073073A" w:rsidRPr="0073073A">
        <w:rPr>
          <w:sz w:val="26"/>
          <w:szCs w:val="26"/>
        </w:rPr>
        <w:t xml:space="preserve"> </w:t>
      </w:r>
      <w:r w:rsidR="00641AFA">
        <w:rPr>
          <w:sz w:val="26"/>
          <w:szCs w:val="26"/>
        </w:rPr>
        <w:t>Знаменско-Пестровского</w:t>
      </w:r>
      <w:r w:rsidR="0073073A" w:rsidRPr="0073073A">
        <w:rPr>
          <w:sz w:val="26"/>
          <w:szCs w:val="26"/>
        </w:rPr>
        <w:t xml:space="preserve"> сельсовета Иссин</w:t>
      </w:r>
      <w:r w:rsidR="0032750D">
        <w:rPr>
          <w:sz w:val="26"/>
          <w:szCs w:val="26"/>
        </w:rPr>
        <w:t>ского района Пензенской области.</w:t>
      </w:r>
    </w:p>
    <w:p w:rsidR="005D764E" w:rsidRPr="00684F93" w:rsidRDefault="005D764E" w:rsidP="005D764E">
      <w:pPr>
        <w:jc w:val="both"/>
        <w:rPr>
          <w:sz w:val="26"/>
          <w:szCs w:val="26"/>
        </w:rPr>
      </w:pPr>
    </w:p>
    <w:p w:rsidR="00CE730E" w:rsidRPr="0019792B" w:rsidRDefault="00CE730E" w:rsidP="00623E65">
      <w:pPr>
        <w:rPr>
          <w:sz w:val="27"/>
          <w:szCs w:val="27"/>
        </w:rPr>
      </w:pPr>
      <w:r w:rsidRPr="0019792B">
        <w:rPr>
          <w:sz w:val="27"/>
          <w:szCs w:val="27"/>
        </w:rPr>
        <w:t xml:space="preserve">   </w:t>
      </w:r>
      <w:r w:rsidR="00BD49E0" w:rsidRPr="0019792B">
        <w:rPr>
          <w:sz w:val="27"/>
          <w:szCs w:val="27"/>
        </w:rPr>
        <w:t xml:space="preserve">   </w:t>
      </w:r>
      <w:r w:rsidR="00623E65" w:rsidRPr="0019792B">
        <w:rPr>
          <w:sz w:val="27"/>
          <w:szCs w:val="27"/>
        </w:rPr>
        <w:t xml:space="preserve">   </w:t>
      </w:r>
      <w:r w:rsidR="005D764E" w:rsidRPr="0019792B">
        <w:rPr>
          <w:sz w:val="27"/>
          <w:szCs w:val="27"/>
        </w:rPr>
        <w:t xml:space="preserve">Глава </w:t>
      </w:r>
      <w:r w:rsidR="00641AFA">
        <w:rPr>
          <w:sz w:val="27"/>
          <w:szCs w:val="27"/>
        </w:rPr>
        <w:t>Знаменско-Пестровского</w:t>
      </w:r>
      <w:r w:rsidR="005D764E" w:rsidRPr="0019792B">
        <w:rPr>
          <w:sz w:val="27"/>
          <w:szCs w:val="27"/>
        </w:rPr>
        <w:t xml:space="preserve"> сельсовета   </w:t>
      </w:r>
    </w:p>
    <w:p w:rsidR="00BD49E0" w:rsidRPr="0019792B" w:rsidRDefault="00CE730E" w:rsidP="00CE730E">
      <w:pPr>
        <w:rPr>
          <w:sz w:val="27"/>
          <w:szCs w:val="27"/>
        </w:rPr>
      </w:pPr>
      <w:r w:rsidRPr="0019792B">
        <w:rPr>
          <w:sz w:val="27"/>
          <w:szCs w:val="27"/>
        </w:rPr>
        <w:t xml:space="preserve">   </w:t>
      </w:r>
      <w:r w:rsidR="00BD49E0" w:rsidRPr="0019792B">
        <w:rPr>
          <w:sz w:val="27"/>
          <w:szCs w:val="27"/>
        </w:rPr>
        <w:t xml:space="preserve">      </w:t>
      </w:r>
      <w:r w:rsidR="005D764E" w:rsidRPr="0019792B">
        <w:rPr>
          <w:sz w:val="27"/>
          <w:szCs w:val="27"/>
        </w:rPr>
        <w:t xml:space="preserve">Иссинского района Пензенской области          </w:t>
      </w:r>
      <w:r w:rsidR="005D1C58" w:rsidRPr="0019792B">
        <w:rPr>
          <w:sz w:val="27"/>
          <w:szCs w:val="27"/>
        </w:rPr>
        <w:t xml:space="preserve">                        </w:t>
      </w:r>
      <w:r w:rsidR="00BD49E0" w:rsidRPr="0019792B">
        <w:rPr>
          <w:sz w:val="27"/>
          <w:szCs w:val="27"/>
        </w:rPr>
        <w:t xml:space="preserve">  </w:t>
      </w:r>
      <w:r w:rsidR="00641AFA">
        <w:rPr>
          <w:sz w:val="27"/>
          <w:szCs w:val="27"/>
        </w:rPr>
        <w:t>Г.С. Ашмарина</w:t>
      </w:r>
      <w:r w:rsidR="005D764E" w:rsidRPr="0019792B">
        <w:rPr>
          <w:sz w:val="27"/>
          <w:szCs w:val="27"/>
        </w:rPr>
        <w:t xml:space="preserve">   </w:t>
      </w:r>
    </w:p>
    <w:p w:rsidR="005D764E" w:rsidRPr="0019792B" w:rsidRDefault="005D764E" w:rsidP="00CE730E">
      <w:pPr>
        <w:rPr>
          <w:sz w:val="27"/>
          <w:szCs w:val="27"/>
        </w:rPr>
      </w:pPr>
      <w:r w:rsidRPr="0019792B">
        <w:rPr>
          <w:sz w:val="27"/>
          <w:szCs w:val="27"/>
        </w:rPr>
        <w:t xml:space="preserve">            </w:t>
      </w:r>
    </w:p>
    <w:sectPr w:rsidR="005D764E" w:rsidRPr="0019792B" w:rsidSect="00623E65">
      <w:headerReference w:type="default" r:id="rId9"/>
      <w:pgSz w:w="11906" w:h="16838"/>
      <w:pgMar w:top="567" w:right="851" w:bottom="284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F63" w:rsidRDefault="00623F63">
      <w:r>
        <w:separator/>
      </w:r>
    </w:p>
  </w:endnote>
  <w:endnote w:type="continuationSeparator" w:id="1">
    <w:p w:rsidR="00623F63" w:rsidRDefault="00623F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F63" w:rsidRDefault="00623F63">
      <w:r>
        <w:separator/>
      </w:r>
    </w:p>
  </w:footnote>
  <w:footnote w:type="continuationSeparator" w:id="1">
    <w:p w:rsidR="00623F63" w:rsidRDefault="00623F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28" w:rsidRDefault="00417B49">
    <w:pPr>
      <w:pStyle w:val="a4"/>
      <w:jc w:val="center"/>
    </w:pPr>
    <w:fldSimple w:instr="PAGE   \* MERGEFORMAT">
      <w:r w:rsidR="0013000C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804398"/>
    <w:multiLevelType w:val="hybridMultilevel"/>
    <w:tmpl w:val="A7EC9B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752D2F"/>
    <w:multiLevelType w:val="multilevel"/>
    <w:tmpl w:val="1F8A7B52"/>
    <w:lvl w:ilvl="0">
      <w:start w:val="1"/>
      <w:numFmt w:val="decimal"/>
      <w:lvlText w:val="%1."/>
      <w:lvlJc w:val="left"/>
      <w:pPr>
        <w:ind w:left="735" w:hanging="7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77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9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4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1459D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770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97457"/>
    <w:rsid w:val="000B17A6"/>
    <w:rsid w:val="000B2156"/>
    <w:rsid w:val="000B3C8E"/>
    <w:rsid w:val="000C2F76"/>
    <w:rsid w:val="000C45BD"/>
    <w:rsid w:val="000C7C98"/>
    <w:rsid w:val="000D4BEF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000C"/>
    <w:rsid w:val="00131249"/>
    <w:rsid w:val="0013285C"/>
    <w:rsid w:val="00135741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9792B"/>
    <w:rsid w:val="001A0A5C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50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4DDF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17B49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9720C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1BCE"/>
    <w:rsid w:val="004D4512"/>
    <w:rsid w:val="004D4D20"/>
    <w:rsid w:val="004E76B8"/>
    <w:rsid w:val="004F4ED7"/>
    <w:rsid w:val="005007FD"/>
    <w:rsid w:val="00502DF1"/>
    <w:rsid w:val="00502FA6"/>
    <w:rsid w:val="00503836"/>
    <w:rsid w:val="0050676C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3E9E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0582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8F3"/>
    <w:rsid w:val="00623DDE"/>
    <w:rsid w:val="00623E65"/>
    <w:rsid w:val="00623F04"/>
    <w:rsid w:val="00623F63"/>
    <w:rsid w:val="0062786E"/>
    <w:rsid w:val="00630BA4"/>
    <w:rsid w:val="00634D3F"/>
    <w:rsid w:val="00637B65"/>
    <w:rsid w:val="006410A2"/>
    <w:rsid w:val="00641AFA"/>
    <w:rsid w:val="00642965"/>
    <w:rsid w:val="00642E58"/>
    <w:rsid w:val="0064327E"/>
    <w:rsid w:val="006463E7"/>
    <w:rsid w:val="0065052F"/>
    <w:rsid w:val="006527C6"/>
    <w:rsid w:val="006528D3"/>
    <w:rsid w:val="00654151"/>
    <w:rsid w:val="00656107"/>
    <w:rsid w:val="006570D8"/>
    <w:rsid w:val="00657C47"/>
    <w:rsid w:val="00661327"/>
    <w:rsid w:val="00667592"/>
    <w:rsid w:val="00667E18"/>
    <w:rsid w:val="00675F20"/>
    <w:rsid w:val="00676002"/>
    <w:rsid w:val="0067751C"/>
    <w:rsid w:val="00681BDB"/>
    <w:rsid w:val="00684F93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073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4B6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C5912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358"/>
    <w:rsid w:val="0093176F"/>
    <w:rsid w:val="009409DC"/>
    <w:rsid w:val="00943C43"/>
    <w:rsid w:val="009458F6"/>
    <w:rsid w:val="00951449"/>
    <w:rsid w:val="00952074"/>
    <w:rsid w:val="00954EA0"/>
    <w:rsid w:val="00970BA6"/>
    <w:rsid w:val="00974746"/>
    <w:rsid w:val="00975315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960DF"/>
    <w:rsid w:val="009A2DB9"/>
    <w:rsid w:val="009B788A"/>
    <w:rsid w:val="009C3087"/>
    <w:rsid w:val="009D1CD7"/>
    <w:rsid w:val="009D1EB7"/>
    <w:rsid w:val="009D3643"/>
    <w:rsid w:val="009D53DD"/>
    <w:rsid w:val="009D6E37"/>
    <w:rsid w:val="009D7B87"/>
    <w:rsid w:val="009E1236"/>
    <w:rsid w:val="009E20EA"/>
    <w:rsid w:val="009E23B2"/>
    <w:rsid w:val="009E7A79"/>
    <w:rsid w:val="009F6590"/>
    <w:rsid w:val="009F728F"/>
    <w:rsid w:val="009F73F2"/>
    <w:rsid w:val="00A0271B"/>
    <w:rsid w:val="00A03535"/>
    <w:rsid w:val="00A03B62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4398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B58ED"/>
    <w:rsid w:val="00BC21F4"/>
    <w:rsid w:val="00BC295B"/>
    <w:rsid w:val="00BC455B"/>
    <w:rsid w:val="00BD081D"/>
    <w:rsid w:val="00BD49E0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3C1A"/>
    <w:rsid w:val="00C44BF9"/>
    <w:rsid w:val="00C45DC2"/>
    <w:rsid w:val="00C47E9E"/>
    <w:rsid w:val="00C47EA2"/>
    <w:rsid w:val="00C50D42"/>
    <w:rsid w:val="00C5173F"/>
    <w:rsid w:val="00C563A7"/>
    <w:rsid w:val="00C609C2"/>
    <w:rsid w:val="00C61CC5"/>
    <w:rsid w:val="00C67D14"/>
    <w:rsid w:val="00C70E27"/>
    <w:rsid w:val="00C71556"/>
    <w:rsid w:val="00C72271"/>
    <w:rsid w:val="00C747D3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1FF1"/>
    <w:rsid w:val="00CD26DD"/>
    <w:rsid w:val="00CE0DB0"/>
    <w:rsid w:val="00CE3FA9"/>
    <w:rsid w:val="00CE5915"/>
    <w:rsid w:val="00CE6DC4"/>
    <w:rsid w:val="00CE730E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C7495"/>
    <w:rsid w:val="00DD095D"/>
    <w:rsid w:val="00DD22A5"/>
    <w:rsid w:val="00DD2D44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C7636"/>
    <w:rsid w:val="00ED4779"/>
    <w:rsid w:val="00ED7B6D"/>
    <w:rsid w:val="00EE0928"/>
    <w:rsid w:val="00EE7982"/>
    <w:rsid w:val="00EF05B6"/>
    <w:rsid w:val="00EF12DC"/>
    <w:rsid w:val="00EF47E7"/>
    <w:rsid w:val="00EF788B"/>
    <w:rsid w:val="00EF7940"/>
    <w:rsid w:val="00F038AF"/>
    <w:rsid w:val="00F055B5"/>
    <w:rsid w:val="00F11692"/>
    <w:rsid w:val="00F1176F"/>
    <w:rsid w:val="00F15ACE"/>
    <w:rsid w:val="00F16A65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1170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character" w:customStyle="1" w:styleId="af2">
    <w:name w:val="Гипертекстовая ссылка"/>
    <w:rsid w:val="0019792B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A9110-C1DA-42CF-A141-B66CE0388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2</cp:revision>
  <cp:lastPrinted>2023-12-07T11:49:00Z</cp:lastPrinted>
  <dcterms:created xsi:type="dcterms:W3CDTF">2023-12-07T13:08:00Z</dcterms:created>
  <dcterms:modified xsi:type="dcterms:W3CDTF">2023-12-07T13:08:00Z</dcterms:modified>
</cp:coreProperties>
</file>