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39" w:rsidRDefault="00AD0339"/>
    <w:p w:rsidR="00AD0339" w:rsidRDefault="00AD0339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5D4E0B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027187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2D6EA2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2D6EA2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СЕДЬМОГО 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Tr="00B20276">
              <w:tc>
                <w:tcPr>
                  <w:tcW w:w="284" w:type="dxa"/>
                  <w:vAlign w:val="bottom"/>
                </w:tcPr>
                <w:p w:rsidR="00027187" w:rsidRDefault="00027187" w:rsidP="00B2027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Default="002D6EA2" w:rsidP="00B2027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7187" w:rsidRDefault="00027187" w:rsidP="00B2027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Default="00027187" w:rsidP="00B20276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27187" w:rsidTr="00B20276">
              <w:tc>
                <w:tcPr>
                  <w:tcW w:w="4650" w:type="dxa"/>
                  <w:gridSpan w:val="4"/>
                </w:tcPr>
                <w:p w:rsidR="00027187" w:rsidRPr="00423DD8" w:rsidRDefault="002D6EA2" w:rsidP="00B2027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с. 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027187" w:rsidRDefault="00027187" w:rsidP="00027187">
      <w:pPr>
        <w:tabs>
          <w:tab w:val="left" w:pos="4185"/>
        </w:tabs>
        <w:rPr>
          <w:sz w:val="28"/>
        </w:rPr>
      </w:pPr>
    </w:p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344FEF" w:rsidRPr="00024DD8" w:rsidRDefault="00344FEF" w:rsidP="00344FE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24DD8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024DD8">
        <w:rPr>
          <w:sz w:val="26"/>
          <w:szCs w:val="26"/>
        </w:rPr>
        <w:t xml:space="preserve"> </w:t>
      </w:r>
      <w:r w:rsidR="002D6EA2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027187" w:rsidRPr="00024DD8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024DD8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</w:p>
    <w:p w:rsidR="00344FEF" w:rsidRPr="00024DD8" w:rsidRDefault="009375D9" w:rsidP="00DD1825">
      <w:pPr>
        <w:spacing w:before="240" w:after="240"/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024DD8"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r w:rsidR="002D6EA2">
        <w:rPr>
          <w:sz w:val="26"/>
          <w:szCs w:val="26"/>
        </w:rPr>
        <w:t xml:space="preserve">Знаменско-Пестровского 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руководствуясь </w:t>
      </w:r>
      <w:r w:rsidR="002D6EA2">
        <w:rPr>
          <w:bCs/>
          <w:sz w:val="26"/>
          <w:szCs w:val="26"/>
        </w:rPr>
        <w:t>Уставом</w:t>
      </w:r>
      <w:r w:rsidRPr="00024DD8">
        <w:rPr>
          <w:bCs/>
          <w:sz w:val="26"/>
          <w:szCs w:val="26"/>
        </w:rPr>
        <w:t xml:space="preserve"> </w:t>
      </w:r>
      <w:r w:rsidR="002D6EA2">
        <w:rPr>
          <w:bCs/>
          <w:sz w:val="26"/>
          <w:szCs w:val="26"/>
        </w:rPr>
        <w:t>Знаменско-Пестровского</w:t>
      </w:r>
      <w:r w:rsidR="00027187" w:rsidRPr="00024DD8">
        <w:rPr>
          <w:bCs/>
          <w:sz w:val="26"/>
          <w:szCs w:val="26"/>
        </w:rPr>
        <w:t xml:space="preserve"> сельсовета </w:t>
      </w:r>
      <w:r w:rsidRPr="00024DD8">
        <w:rPr>
          <w:bCs/>
          <w:sz w:val="26"/>
          <w:szCs w:val="26"/>
        </w:rPr>
        <w:t xml:space="preserve"> Иссинского района Пензенской области, методически</w:t>
      </w:r>
      <w:r w:rsidR="00D90C36" w:rsidRPr="00024DD8">
        <w:rPr>
          <w:bCs/>
          <w:sz w:val="26"/>
          <w:szCs w:val="26"/>
        </w:rPr>
        <w:t>ми</w:t>
      </w:r>
      <w:r w:rsidRPr="00024DD8">
        <w:rPr>
          <w:bCs/>
          <w:sz w:val="26"/>
          <w:szCs w:val="26"/>
        </w:rPr>
        <w:t xml:space="preserve"> рекомендаци</w:t>
      </w:r>
      <w:r w:rsidR="00D90C36" w:rsidRPr="00024DD8">
        <w:rPr>
          <w:bCs/>
          <w:sz w:val="26"/>
          <w:szCs w:val="26"/>
        </w:rPr>
        <w:t>ями</w:t>
      </w:r>
      <w:r w:rsidRPr="00024DD8">
        <w:rPr>
          <w:bCs/>
          <w:sz w:val="26"/>
          <w:szCs w:val="26"/>
        </w:rPr>
        <w:t xml:space="preserve">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="00344FEF" w:rsidRPr="00024DD8">
        <w:rPr>
          <w:sz w:val="26"/>
          <w:szCs w:val="26"/>
        </w:rPr>
        <w:t xml:space="preserve">, </w:t>
      </w:r>
    </w:p>
    <w:p w:rsidR="00344FEF" w:rsidRPr="00024DD8" w:rsidRDefault="00344FEF" w:rsidP="00027187">
      <w:pPr>
        <w:spacing w:after="240"/>
        <w:ind w:firstLine="567"/>
        <w:jc w:val="center"/>
        <w:rPr>
          <w:b/>
          <w:bCs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Комитет местного самоуправления </w:t>
      </w:r>
      <w:r w:rsidR="002D6EA2">
        <w:rPr>
          <w:b/>
          <w:bCs/>
          <w:sz w:val="26"/>
          <w:szCs w:val="26"/>
        </w:rPr>
        <w:t>Знаменско-Пестровского</w:t>
      </w:r>
      <w:r w:rsidR="00027187" w:rsidRPr="00024DD8">
        <w:rPr>
          <w:b/>
          <w:bCs/>
          <w:sz w:val="26"/>
          <w:szCs w:val="26"/>
        </w:rPr>
        <w:t xml:space="preserve"> сельсовета </w:t>
      </w:r>
      <w:r w:rsidR="00024DD8">
        <w:rPr>
          <w:b/>
          <w:bCs/>
          <w:sz w:val="26"/>
          <w:szCs w:val="26"/>
        </w:rPr>
        <w:t xml:space="preserve">                </w:t>
      </w:r>
      <w:r w:rsidRPr="00024DD8">
        <w:rPr>
          <w:b/>
          <w:bCs/>
          <w:sz w:val="26"/>
          <w:szCs w:val="26"/>
        </w:rPr>
        <w:t xml:space="preserve"> Иссинского района Пензенской области решил:</w:t>
      </w:r>
    </w:p>
    <w:p w:rsidR="00344FEF" w:rsidRPr="00024DD8" w:rsidRDefault="00344FEF" w:rsidP="00344FEF">
      <w:pPr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1.</w:t>
      </w:r>
      <w:r w:rsidRPr="00024DD8">
        <w:rPr>
          <w:sz w:val="26"/>
          <w:szCs w:val="26"/>
        </w:rPr>
        <w:tab/>
        <w:t xml:space="preserve">Внести </w:t>
      </w:r>
      <w:r w:rsidR="00137E58" w:rsidRPr="00024DD8">
        <w:rPr>
          <w:sz w:val="26"/>
          <w:szCs w:val="26"/>
        </w:rPr>
        <w:t xml:space="preserve"> </w:t>
      </w:r>
      <w:r w:rsidRPr="00024DD8">
        <w:rPr>
          <w:sz w:val="26"/>
          <w:szCs w:val="26"/>
        </w:rPr>
        <w:t xml:space="preserve">в Правила благоустройства территории </w:t>
      </w:r>
      <w:r w:rsidR="002D6EA2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утвержденные решением Комитета местного самоуправления </w:t>
      </w:r>
      <w:r w:rsidR="002D6EA2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 от </w:t>
      </w:r>
      <w:r w:rsidR="00DD1825" w:rsidRPr="00024DD8">
        <w:rPr>
          <w:sz w:val="26"/>
          <w:szCs w:val="26"/>
        </w:rPr>
        <w:t>08</w:t>
      </w:r>
      <w:r w:rsidRPr="00024DD8">
        <w:rPr>
          <w:sz w:val="26"/>
          <w:szCs w:val="26"/>
        </w:rPr>
        <w:t>.10.201</w:t>
      </w:r>
      <w:r w:rsidR="00DD1825" w:rsidRPr="00024DD8">
        <w:rPr>
          <w:sz w:val="26"/>
          <w:szCs w:val="26"/>
        </w:rPr>
        <w:t>9</w:t>
      </w:r>
      <w:r w:rsidRPr="00024DD8">
        <w:rPr>
          <w:sz w:val="26"/>
          <w:szCs w:val="26"/>
        </w:rPr>
        <w:t xml:space="preserve"> №</w:t>
      </w:r>
      <w:r w:rsidR="00DD1825" w:rsidRPr="00024DD8">
        <w:rPr>
          <w:sz w:val="26"/>
          <w:szCs w:val="26"/>
        </w:rPr>
        <w:t>15</w:t>
      </w:r>
      <w:r w:rsidRPr="00024DD8">
        <w:rPr>
          <w:sz w:val="26"/>
          <w:szCs w:val="26"/>
        </w:rPr>
        <w:t>-</w:t>
      </w:r>
      <w:r w:rsidR="00DD1825" w:rsidRPr="00024DD8">
        <w:rPr>
          <w:sz w:val="26"/>
          <w:szCs w:val="26"/>
        </w:rPr>
        <w:t>2</w:t>
      </w:r>
      <w:r w:rsidRPr="00024DD8">
        <w:rPr>
          <w:sz w:val="26"/>
          <w:szCs w:val="26"/>
        </w:rPr>
        <w:t>/</w:t>
      </w:r>
      <w:r w:rsidR="002D6EA2">
        <w:rPr>
          <w:sz w:val="26"/>
          <w:szCs w:val="26"/>
        </w:rPr>
        <w:t>7</w:t>
      </w:r>
      <w:r w:rsidR="00035319" w:rsidRPr="00024DD8">
        <w:rPr>
          <w:sz w:val="26"/>
          <w:szCs w:val="26"/>
        </w:rPr>
        <w:t xml:space="preserve"> следующие изменения:</w:t>
      </w:r>
    </w:p>
    <w:p w:rsidR="00632FEF" w:rsidRPr="007C6F3B" w:rsidRDefault="00632FEF" w:rsidP="00632FEF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1.1. Пункт</w:t>
      </w:r>
      <w:r w:rsidRPr="007C6F3B">
        <w:rPr>
          <w:b/>
          <w:bCs/>
          <w:sz w:val="26"/>
          <w:szCs w:val="26"/>
          <w:lang w:val="ru-RU"/>
        </w:rPr>
        <w:t xml:space="preserve">  </w:t>
      </w:r>
      <w:r w:rsidR="002D6EA2">
        <w:rPr>
          <w:b/>
          <w:bCs/>
          <w:sz w:val="26"/>
          <w:szCs w:val="26"/>
          <w:lang w:val="ru-RU"/>
        </w:rPr>
        <w:t>3.69</w:t>
      </w:r>
      <w:r w:rsidRPr="007C6F3B">
        <w:rPr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р</w:t>
      </w:r>
      <w:r w:rsidRPr="007C6F3B">
        <w:rPr>
          <w:b/>
          <w:bCs/>
          <w:sz w:val="26"/>
          <w:szCs w:val="26"/>
          <w:lang w:val="ru-RU"/>
        </w:rPr>
        <w:t>аздел</w:t>
      </w:r>
      <w:r>
        <w:rPr>
          <w:b/>
          <w:bCs/>
          <w:sz w:val="26"/>
          <w:szCs w:val="26"/>
          <w:lang w:val="ru-RU"/>
        </w:rPr>
        <w:t>а</w:t>
      </w:r>
      <w:r w:rsidRPr="007C6F3B">
        <w:rPr>
          <w:b/>
          <w:bCs/>
          <w:sz w:val="26"/>
          <w:szCs w:val="26"/>
          <w:lang w:val="ru-RU"/>
        </w:rPr>
        <w:t xml:space="preserve"> 3 </w:t>
      </w:r>
      <w:r>
        <w:rPr>
          <w:b/>
          <w:bCs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изложить в следующей редакции</w:t>
      </w:r>
      <w:r w:rsidRPr="007C6F3B">
        <w:rPr>
          <w:b/>
          <w:bCs/>
          <w:sz w:val="26"/>
          <w:szCs w:val="26"/>
          <w:lang w:val="ru-RU"/>
        </w:rPr>
        <w:t xml:space="preserve">: </w:t>
      </w:r>
    </w:p>
    <w:p w:rsidR="00632FEF" w:rsidRPr="00B216CD" w:rsidRDefault="00632FEF" w:rsidP="00632FEF">
      <w:pPr>
        <w:pStyle w:val="7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z w:val="26"/>
          <w:szCs w:val="26"/>
          <w:lang w:val="ru-RU"/>
        </w:rPr>
      </w:pPr>
      <w:r w:rsidRPr="007C6F3B">
        <w:rPr>
          <w:rStyle w:val="31"/>
          <w:b/>
          <w:sz w:val="26"/>
          <w:szCs w:val="26"/>
        </w:rPr>
        <w:t xml:space="preserve">  </w:t>
      </w:r>
      <w:r w:rsidRPr="007C6F3B">
        <w:rPr>
          <w:rStyle w:val="31"/>
          <w:sz w:val="26"/>
          <w:szCs w:val="26"/>
        </w:rPr>
        <w:t>«</w:t>
      </w:r>
      <w:r>
        <w:rPr>
          <w:rFonts w:eastAsia="Calibri"/>
          <w:sz w:val="26"/>
          <w:szCs w:val="26"/>
        </w:rPr>
        <w:t>3.6</w:t>
      </w:r>
      <w:r w:rsidR="002D6EA2">
        <w:rPr>
          <w:rFonts w:eastAsia="Calibri"/>
          <w:sz w:val="26"/>
          <w:szCs w:val="26"/>
          <w:lang w:val="ru-RU"/>
        </w:rPr>
        <w:t>9</w:t>
      </w:r>
      <w:r>
        <w:rPr>
          <w:rFonts w:eastAsia="Calibri"/>
          <w:sz w:val="26"/>
          <w:szCs w:val="26"/>
        </w:rPr>
        <w:t>. Запрещается сбрасывать, складировать и (или) временно хранить различный мусор, порубочные остатки деревьев, кустарников, а также листья и других остатки растительности на территориях общего пользования муниципального образования  вне мест, специально отведенных для этого органами местного самоуправления муниципальных образования,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образования»</w:t>
      </w:r>
    </w:p>
    <w:p w:rsidR="007C6F3B" w:rsidRPr="00024DD8" w:rsidRDefault="007C6F3B" w:rsidP="00344FEF">
      <w:pPr>
        <w:ind w:firstLine="567"/>
        <w:jc w:val="both"/>
        <w:rPr>
          <w:sz w:val="26"/>
          <w:szCs w:val="26"/>
        </w:rPr>
      </w:pP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lastRenderedPageBreak/>
        <w:t>2.Опубликовать настоящее решение в информационном бюллетене «</w:t>
      </w:r>
      <w:r w:rsidR="00024DD8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Сельский </w:t>
      </w:r>
      <w:r w:rsidR="002D6EA2">
        <w:rPr>
          <w:rFonts w:ascii="Times New Roman" w:hAnsi="Times New Roman" w:cs="Times New Roman"/>
          <w:color w:val="000000"/>
          <w:sz w:val="26"/>
          <w:szCs w:val="26"/>
        </w:rPr>
        <w:t>ведомости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3.Настоящее решение вступает в силу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на следующий день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после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дня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его официального опубликования.</w:t>
      </w:r>
    </w:p>
    <w:p w:rsidR="00344FEF" w:rsidRPr="00024DD8" w:rsidRDefault="00344FEF" w:rsidP="00344FE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>4.</w:t>
      </w:r>
      <w:r w:rsidRPr="00024DD8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024DD8">
        <w:rPr>
          <w:color w:val="000000"/>
          <w:sz w:val="26"/>
          <w:szCs w:val="26"/>
        </w:rPr>
        <w:t xml:space="preserve">на главу </w:t>
      </w:r>
      <w:r w:rsidR="002D6EA2">
        <w:rPr>
          <w:color w:val="000000"/>
          <w:sz w:val="26"/>
          <w:szCs w:val="26"/>
        </w:rPr>
        <w:t>Знаменско-Пестровского</w:t>
      </w:r>
      <w:r w:rsidR="00027187" w:rsidRPr="00024DD8">
        <w:rPr>
          <w:color w:val="000000"/>
          <w:sz w:val="26"/>
          <w:szCs w:val="26"/>
        </w:rPr>
        <w:t xml:space="preserve"> сельсовета </w:t>
      </w:r>
      <w:r w:rsidRPr="00024DD8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2D6EA2"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137E5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2D6EA2">
        <w:rPr>
          <w:color w:val="000000"/>
          <w:sz w:val="26"/>
          <w:szCs w:val="26"/>
        </w:rPr>
        <w:t>Г.С. Ашмарина</w:t>
      </w:r>
      <w:r w:rsidR="00344FEF" w:rsidRPr="00024DD8">
        <w:rPr>
          <w:color w:val="000000"/>
          <w:sz w:val="26"/>
          <w:szCs w:val="26"/>
        </w:rPr>
        <w:tab/>
        <w:t xml:space="preserve">                    </w:t>
      </w:r>
      <w:r w:rsidR="00344FEF" w:rsidRPr="00024DD8">
        <w:rPr>
          <w:color w:val="000000"/>
          <w:sz w:val="26"/>
          <w:szCs w:val="26"/>
        </w:rPr>
        <w:tab/>
      </w:r>
      <w:r w:rsidR="00344FEF" w:rsidRPr="00024DD8">
        <w:rPr>
          <w:color w:val="000000"/>
          <w:sz w:val="26"/>
          <w:szCs w:val="26"/>
        </w:rPr>
        <w:tab/>
      </w:r>
      <w:r w:rsidR="00727E7A" w:rsidRPr="00024DD8">
        <w:rPr>
          <w:color w:val="000000"/>
          <w:sz w:val="26"/>
          <w:szCs w:val="26"/>
        </w:rPr>
        <w:t xml:space="preserve">          </w:t>
      </w:r>
    </w:p>
    <w:p w:rsidR="003350B6" w:rsidRPr="00024DD8" w:rsidRDefault="003350B6" w:rsidP="003350B6">
      <w:pPr>
        <w:pStyle w:val="a0"/>
        <w:autoSpaceDE w:val="0"/>
        <w:autoSpaceDN w:val="0"/>
        <w:adjustRightInd w:val="0"/>
        <w:spacing w:after="0"/>
        <w:ind w:left="720"/>
        <w:jc w:val="both"/>
        <w:rPr>
          <w:sz w:val="26"/>
          <w:szCs w:val="26"/>
          <w:lang w:val="ru-RU"/>
        </w:rPr>
      </w:pPr>
    </w:p>
    <w:p w:rsidR="007C6F3B" w:rsidRPr="00024DD8" w:rsidRDefault="007C6F3B">
      <w:pPr>
        <w:pStyle w:val="7"/>
        <w:shd w:val="clear" w:color="auto" w:fill="auto"/>
        <w:tabs>
          <w:tab w:val="left" w:pos="1462"/>
        </w:tabs>
        <w:spacing w:after="0" w:line="276" w:lineRule="auto"/>
        <w:ind w:right="20"/>
        <w:jc w:val="both"/>
        <w:rPr>
          <w:b/>
          <w:sz w:val="26"/>
          <w:szCs w:val="26"/>
        </w:rPr>
      </w:pPr>
    </w:p>
    <w:sectPr w:rsidR="007C6F3B" w:rsidRPr="00024DD8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4B0" w:rsidRDefault="003114B0">
      <w:r>
        <w:separator/>
      </w:r>
    </w:p>
  </w:endnote>
  <w:endnote w:type="continuationSeparator" w:id="1">
    <w:p w:rsidR="003114B0" w:rsidRDefault="00311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4B0" w:rsidRDefault="003114B0">
      <w:r>
        <w:separator/>
      </w:r>
    </w:p>
  </w:footnote>
  <w:footnote w:type="continuationSeparator" w:id="1">
    <w:p w:rsidR="003114B0" w:rsidRDefault="003114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6A9B"/>
    <w:rsid w:val="00057159"/>
    <w:rsid w:val="00057863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39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0C6E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A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4B0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5E24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2E87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31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199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0B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2FEF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7EF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B70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57B79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339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A95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31F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A26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D6211-F13F-41DB-8952-B62FA4BE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2023-08-31T08:17:00Z</cp:lastPrinted>
  <dcterms:created xsi:type="dcterms:W3CDTF">2023-08-31T08:17:00Z</dcterms:created>
  <dcterms:modified xsi:type="dcterms:W3CDTF">2023-08-31T08:17:00Z</dcterms:modified>
</cp:coreProperties>
</file>