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B0" w:rsidRDefault="006412B0" w:rsidP="006412B0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2B0" w:rsidRDefault="006412B0" w:rsidP="006412B0">
      <w:pPr>
        <w:jc w:val="center"/>
        <w:rPr>
          <w:b/>
          <w:sz w:val="40"/>
          <w:szCs w:val="40"/>
        </w:rPr>
      </w:pPr>
    </w:p>
    <w:p w:rsidR="006412B0" w:rsidRPr="0089717C" w:rsidRDefault="006412B0" w:rsidP="006412B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6412B0" w:rsidRPr="0089717C" w:rsidRDefault="006412B0" w:rsidP="006412B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6412B0" w:rsidRPr="00377770" w:rsidRDefault="006412B0" w:rsidP="006412B0">
      <w:pPr>
        <w:jc w:val="center"/>
        <w:rPr>
          <w:b/>
          <w:sz w:val="36"/>
          <w:szCs w:val="36"/>
        </w:rPr>
      </w:pPr>
    </w:p>
    <w:p w:rsidR="009115D9" w:rsidRPr="00377770" w:rsidRDefault="009D37B3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Tr="006B6EF9">
        <w:tc>
          <w:tcPr>
            <w:tcW w:w="284" w:type="dxa"/>
            <w:vAlign w:val="bottom"/>
            <w:hideMark/>
          </w:tcPr>
          <w:p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C15271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:rsidTr="006B6EF9">
        <w:tc>
          <w:tcPr>
            <w:tcW w:w="4650" w:type="dxa"/>
            <w:gridSpan w:val="4"/>
            <w:hideMark/>
          </w:tcPr>
          <w:p w:rsidR="009115D9" w:rsidRDefault="006412B0" w:rsidP="006412B0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 w:rsidR="009115D9">
              <w:t xml:space="preserve"> 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271" w:rsidRPr="00C15271" w:rsidRDefault="00C15271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15271">
        <w:rPr>
          <w:rFonts w:ascii="Times New Roman" w:hAnsi="Times New Roman" w:cs="Times New Roman"/>
          <w:sz w:val="26"/>
          <w:szCs w:val="26"/>
        </w:rPr>
        <w:t xml:space="preserve">О Комиссии администрации </w:t>
      </w:r>
      <w:proofErr w:type="spellStart"/>
      <w:r w:rsidR="006412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412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52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152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</w:t>
      </w:r>
    </w:p>
    <w:p w:rsidR="00C15271" w:rsidRPr="00C15271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color w:val="000000"/>
          <w:sz w:val="26"/>
          <w:szCs w:val="26"/>
        </w:rPr>
        <w:t>В соответствии с Федеральными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законами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 xml:space="preserve">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/>
          <w:sz w:val="26"/>
          <w:szCs w:val="26"/>
        </w:rPr>
        <w:t xml:space="preserve">руководствуясь </w:t>
      </w:r>
      <w:r w:rsidRPr="00C15271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23 </w:t>
      </w:r>
      <w:hyperlink r:id="rId6" w:tgtFrame="_blank" w:history="1">
        <w:r w:rsidRPr="00C15271">
          <w:rPr>
            <w:sz w:val="26"/>
            <w:szCs w:val="26"/>
          </w:rPr>
          <w:t xml:space="preserve">Устава </w:t>
        </w:r>
        <w:proofErr w:type="spellStart"/>
        <w:r w:rsidR="006412B0">
          <w:rPr>
            <w:sz w:val="26"/>
            <w:szCs w:val="26"/>
          </w:rPr>
          <w:t>Соловцовского</w:t>
        </w:r>
        <w:proofErr w:type="spellEnd"/>
        <w:r w:rsidR="006412B0">
          <w:rPr>
            <w:sz w:val="26"/>
            <w:szCs w:val="26"/>
          </w:rPr>
          <w:t xml:space="preserve"> сельсовета </w:t>
        </w:r>
        <w:proofErr w:type="spellStart"/>
        <w:r w:rsidRPr="00C15271">
          <w:rPr>
            <w:sz w:val="26"/>
            <w:szCs w:val="26"/>
          </w:rPr>
          <w:t>Иссинского</w:t>
        </w:r>
        <w:proofErr w:type="spellEnd"/>
        <w:r w:rsidRPr="00C15271">
          <w:rPr>
            <w:sz w:val="26"/>
            <w:szCs w:val="26"/>
          </w:rPr>
          <w:t xml:space="preserve"> района Пензенской области</w:t>
        </w:r>
      </w:hyperlink>
      <w:r w:rsidRPr="00C15271">
        <w:rPr>
          <w:color w:val="000000"/>
          <w:sz w:val="26"/>
          <w:szCs w:val="26"/>
        </w:rPr>
        <w:t>, </w:t>
      </w:r>
    </w:p>
    <w:p w:rsidR="006412B0" w:rsidRDefault="006412B0" w:rsidP="00C15271">
      <w:pPr>
        <w:ind w:firstLine="567"/>
        <w:jc w:val="both"/>
        <w:rPr>
          <w:color w:val="000000"/>
          <w:sz w:val="26"/>
          <w:szCs w:val="26"/>
        </w:rPr>
      </w:pPr>
    </w:p>
    <w:p w:rsidR="00C15271" w:rsidRDefault="009D37B3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9D37B3">
        <w:rPr>
          <w:b/>
          <w:bCs/>
          <w:color w:val="000000"/>
          <w:sz w:val="26"/>
          <w:szCs w:val="26"/>
        </w:rPr>
        <w:t xml:space="preserve">Администрация </w:t>
      </w:r>
      <w:proofErr w:type="spellStart"/>
      <w:r w:rsidR="006412B0">
        <w:rPr>
          <w:b/>
          <w:bCs/>
          <w:color w:val="000000"/>
          <w:sz w:val="26"/>
          <w:szCs w:val="26"/>
        </w:rPr>
        <w:t>Соловцовского</w:t>
      </w:r>
      <w:proofErr w:type="spellEnd"/>
      <w:r w:rsidR="006412B0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9D37B3">
        <w:rPr>
          <w:b/>
          <w:bCs/>
          <w:color w:val="000000"/>
          <w:sz w:val="26"/>
          <w:szCs w:val="26"/>
        </w:rPr>
        <w:t>Иссинского</w:t>
      </w:r>
      <w:proofErr w:type="spellEnd"/>
      <w:r w:rsidRPr="009D37B3">
        <w:rPr>
          <w:b/>
          <w:bCs/>
          <w:color w:val="000000"/>
          <w:sz w:val="26"/>
          <w:szCs w:val="26"/>
        </w:rPr>
        <w:t xml:space="preserve"> района Пензенской области постановляет</w:t>
      </w:r>
      <w:r>
        <w:rPr>
          <w:b/>
          <w:bCs/>
          <w:color w:val="000000"/>
          <w:sz w:val="26"/>
          <w:szCs w:val="26"/>
        </w:rPr>
        <w:t>:</w:t>
      </w:r>
    </w:p>
    <w:p w:rsidR="006412B0" w:rsidRPr="009D37B3" w:rsidRDefault="006412B0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0" w:name="sub_2"/>
      <w:r>
        <w:rPr>
          <w:sz w:val="26"/>
          <w:szCs w:val="26"/>
        </w:rPr>
        <w:t>1</w:t>
      </w:r>
      <w:r w:rsidR="00C15271" w:rsidRPr="00C15271">
        <w:rPr>
          <w:sz w:val="26"/>
          <w:szCs w:val="26"/>
        </w:rPr>
        <w:t>.</w:t>
      </w:r>
      <w:r w:rsidR="00C15271" w:rsidRPr="00C15271">
        <w:rPr>
          <w:sz w:val="26"/>
          <w:szCs w:val="26"/>
        </w:rPr>
        <w:tab/>
        <w:t xml:space="preserve">Утвердить Положение о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C15271">
        <w:rPr>
          <w:color w:val="000000"/>
          <w:sz w:val="26"/>
          <w:szCs w:val="26"/>
        </w:rPr>
        <w:t>Иссинского</w:t>
      </w:r>
      <w:proofErr w:type="spellEnd"/>
      <w:r w:rsidR="00C15271">
        <w:rPr>
          <w:color w:val="000000"/>
          <w:sz w:val="26"/>
          <w:szCs w:val="26"/>
        </w:rPr>
        <w:t xml:space="preserve"> района Пензенской области </w:t>
      </w:r>
      <w:r w:rsidR="00C15271" w:rsidRPr="00C15271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sz w:val="26"/>
          <w:szCs w:val="26"/>
        </w:rPr>
        <w:t xml:space="preserve"> (далее-комиссия)</w:t>
      </w:r>
      <w:r w:rsidR="00C15271" w:rsidRPr="00C15271">
        <w:rPr>
          <w:sz w:val="26"/>
          <w:szCs w:val="26"/>
        </w:rPr>
        <w:t xml:space="preserve"> </w:t>
      </w:r>
      <w:r w:rsidR="00C15271">
        <w:rPr>
          <w:sz w:val="26"/>
          <w:szCs w:val="26"/>
        </w:rPr>
        <w:t xml:space="preserve">согласно приложению №1 к настоящему </w:t>
      </w:r>
      <w:r>
        <w:rPr>
          <w:sz w:val="26"/>
          <w:szCs w:val="26"/>
        </w:rPr>
        <w:t>постановлению</w:t>
      </w:r>
      <w:r w:rsidR="00C15271">
        <w:rPr>
          <w:sz w:val="26"/>
          <w:szCs w:val="26"/>
        </w:rPr>
        <w:t>.</w:t>
      </w:r>
    </w:p>
    <w:p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1" w:name="sub_3"/>
      <w:bookmarkEnd w:id="0"/>
      <w:r>
        <w:rPr>
          <w:sz w:val="26"/>
          <w:szCs w:val="26"/>
        </w:rPr>
        <w:t>2</w:t>
      </w:r>
      <w:r w:rsidR="00C15271" w:rsidRPr="00C15271">
        <w:rPr>
          <w:sz w:val="26"/>
          <w:szCs w:val="26"/>
        </w:rPr>
        <w:t>.</w:t>
      </w:r>
      <w:r w:rsidR="00C15271">
        <w:rPr>
          <w:sz w:val="26"/>
          <w:szCs w:val="26"/>
        </w:rPr>
        <w:tab/>
      </w:r>
      <w:r w:rsidR="00C15271" w:rsidRPr="00C15271">
        <w:rPr>
          <w:sz w:val="26"/>
          <w:szCs w:val="26"/>
        </w:rPr>
        <w:t xml:space="preserve">Утвердить состав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C15271">
        <w:rPr>
          <w:color w:val="000000"/>
          <w:sz w:val="26"/>
          <w:szCs w:val="26"/>
        </w:rPr>
        <w:t>Иссинского</w:t>
      </w:r>
      <w:proofErr w:type="spellEnd"/>
      <w:r w:rsidR="00C15271">
        <w:rPr>
          <w:color w:val="000000"/>
          <w:sz w:val="26"/>
          <w:szCs w:val="26"/>
        </w:rPr>
        <w:t xml:space="preserve"> района Пензенской области</w:t>
      </w:r>
      <w:r w:rsidR="00C15271" w:rsidRPr="00C15271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  <w:r w:rsidR="00C15271">
        <w:rPr>
          <w:sz w:val="26"/>
          <w:szCs w:val="26"/>
        </w:rPr>
        <w:t>согласно приложению №</w:t>
      </w:r>
      <w:r>
        <w:rPr>
          <w:sz w:val="26"/>
          <w:szCs w:val="26"/>
        </w:rPr>
        <w:t>2</w:t>
      </w:r>
      <w:r w:rsidR="00C15271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постановлению</w:t>
      </w:r>
      <w:r w:rsidR="00C15271" w:rsidRPr="00C15271">
        <w:rPr>
          <w:sz w:val="26"/>
          <w:szCs w:val="26"/>
        </w:rPr>
        <w:t>.</w:t>
      </w:r>
    </w:p>
    <w:bookmarkEnd w:id="1"/>
    <w:p w:rsidR="00C15271" w:rsidRP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Опубликовать настоящее</w:t>
      </w:r>
      <w:r w:rsidR="007D51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постановление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информационном бюллетене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«</w:t>
      </w:r>
      <w:r w:rsidR="006412B0">
        <w:rPr>
          <w:color w:val="000000"/>
          <w:sz w:val="26"/>
          <w:szCs w:val="26"/>
        </w:rPr>
        <w:t>Сельский вестник</w:t>
      </w:r>
      <w:r w:rsidR="00C15271" w:rsidRPr="00C15271">
        <w:rPr>
          <w:color w:val="000000"/>
          <w:sz w:val="26"/>
          <w:szCs w:val="26"/>
        </w:rPr>
        <w:t>».</w:t>
      </w:r>
    </w:p>
    <w:p w:rsidR="00C15271" w:rsidRP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Настоящее</w:t>
      </w:r>
      <w:r w:rsidR="007D514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постановлени</w:t>
      </w:r>
      <w:r w:rsidR="00C15271" w:rsidRPr="00C15271">
        <w:rPr>
          <w:color w:val="000000"/>
          <w:sz w:val="26"/>
          <w:szCs w:val="26"/>
        </w:rPr>
        <w:t>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вступает в силу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на следующий день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после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дня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его официального опубликования.</w:t>
      </w:r>
    </w:p>
    <w:p w:rsidR="00C15271" w:rsidRDefault="009D37B3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proofErr w:type="gramStart"/>
      <w:r w:rsidR="00C15271" w:rsidRPr="00C15271">
        <w:rPr>
          <w:color w:val="000000"/>
          <w:sz w:val="26"/>
          <w:szCs w:val="26"/>
        </w:rPr>
        <w:t>Контроль за</w:t>
      </w:r>
      <w:proofErr w:type="gramEnd"/>
      <w:r w:rsidR="00C15271" w:rsidRPr="00C15271">
        <w:rPr>
          <w:color w:val="000000"/>
          <w:sz w:val="26"/>
          <w:szCs w:val="26"/>
        </w:rPr>
        <w:t xml:space="preserve"> исполнением настоящего</w:t>
      </w:r>
      <w:r>
        <w:rPr>
          <w:color w:val="000000"/>
          <w:sz w:val="26"/>
          <w:szCs w:val="26"/>
        </w:rPr>
        <w:t xml:space="preserve"> постановлени</w:t>
      </w:r>
      <w:r w:rsidR="00C15271" w:rsidRPr="00C15271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возложить на</w:t>
      </w:r>
      <w:r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главу администрации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C15271" w:rsidRPr="00C15271">
        <w:rPr>
          <w:color w:val="000000"/>
          <w:sz w:val="26"/>
          <w:szCs w:val="26"/>
        </w:rPr>
        <w:t>Иссинского</w:t>
      </w:r>
      <w:proofErr w:type="spellEnd"/>
      <w:r w:rsidR="00C15271" w:rsidRPr="00C15271">
        <w:rPr>
          <w:color w:val="000000"/>
          <w:sz w:val="26"/>
          <w:szCs w:val="26"/>
        </w:rPr>
        <w:t xml:space="preserve"> района Пензенской области.</w:t>
      </w:r>
    </w:p>
    <w:p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:rsidR="00C15271" w:rsidRDefault="007D5143" w:rsidP="007D5143">
      <w:pPr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Глава администрации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6412B0">
        <w:rPr>
          <w:color w:val="000000"/>
          <w:sz w:val="26"/>
          <w:szCs w:val="26"/>
        </w:rPr>
        <w:t>Ю.С.Юхно</w:t>
      </w: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6412B0" w:rsidRDefault="006412B0" w:rsidP="007D5143">
      <w:pPr>
        <w:jc w:val="both"/>
        <w:rPr>
          <w:color w:val="000000"/>
          <w:sz w:val="26"/>
          <w:szCs w:val="26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№1 </w:t>
      </w:r>
    </w:p>
    <w:p w:rsidR="00C15271" w:rsidRPr="00CE3C4A" w:rsidRDefault="00110795" w:rsidP="00C15271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="00C15271" w:rsidRPr="00CE3C4A">
        <w:rPr>
          <w:color w:val="000000"/>
        </w:rPr>
        <w:t xml:space="preserve"> администрации</w:t>
      </w:r>
    </w:p>
    <w:p w:rsidR="00C15271" w:rsidRPr="00CE3C4A" w:rsidRDefault="006412B0" w:rsidP="00C15271">
      <w:pPr>
        <w:ind w:firstLine="567"/>
        <w:jc w:val="right"/>
        <w:rPr>
          <w:color w:val="000000"/>
        </w:rPr>
      </w:pP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сельсовета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C15271" w:rsidRPr="00CE3C4A" w:rsidRDefault="006412B0" w:rsidP="00C15271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C15271" w:rsidRPr="00CE3C4A">
        <w:rPr>
          <w:color w:val="000000"/>
        </w:rPr>
        <w:t>т</w:t>
      </w:r>
      <w:r>
        <w:rPr>
          <w:color w:val="000000"/>
        </w:rPr>
        <w:t xml:space="preserve"> </w:t>
      </w:r>
      <w:r w:rsidR="00C15271" w:rsidRPr="00CE3C4A">
        <w:rPr>
          <w:color w:val="000000"/>
        </w:rPr>
        <w:t> № </w:t>
      </w:r>
      <w:r w:rsidR="007D5143">
        <w:rPr>
          <w:color w:val="000000"/>
        </w:rPr>
        <w:t xml:space="preserve"> 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C15271" w:rsidRPr="007D5143" w:rsidRDefault="007D5143" w:rsidP="00C15271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>Положение</w:t>
      </w:r>
    </w:p>
    <w:p w:rsidR="00C15271" w:rsidRPr="007D5143" w:rsidRDefault="007D5143" w:rsidP="00C15271">
      <w:pPr>
        <w:ind w:firstLine="567"/>
        <w:jc w:val="center"/>
        <w:outlineLvl w:val="1"/>
        <w:rPr>
          <w:b/>
          <w:bCs/>
          <w:color w:val="000000"/>
          <w:sz w:val="26"/>
          <w:szCs w:val="26"/>
        </w:rPr>
      </w:pPr>
      <w:r w:rsidRPr="007D5143">
        <w:rPr>
          <w:b/>
          <w:bCs/>
          <w:color w:val="000000"/>
          <w:sz w:val="26"/>
          <w:szCs w:val="26"/>
        </w:rPr>
        <w:t xml:space="preserve">о комиссии администрации </w:t>
      </w:r>
      <w:proofErr w:type="spellStart"/>
      <w:r w:rsidR="006412B0">
        <w:rPr>
          <w:b/>
          <w:bCs/>
          <w:color w:val="000000"/>
          <w:sz w:val="26"/>
          <w:szCs w:val="26"/>
        </w:rPr>
        <w:t>Соловцовского</w:t>
      </w:r>
      <w:proofErr w:type="spellEnd"/>
      <w:r w:rsidR="006412B0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b/>
          <w:bCs/>
          <w:color w:val="000000"/>
          <w:sz w:val="26"/>
          <w:szCs w:val="26"/>
        </w:rPr>
        <w:t>Иссинского</w:t>
      </w:r>
      <w:proofErr w:type="spellEnd"/>
      <w:r w:rsidRPr="007D5143">
        <w:rPr>
          <w:b/>
          <w:bCs/>
          <w:color w:val="000000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 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1. Настоящим Положением определяется порядок деятельности комиссии по соблюдению требований к служебному поведению муниципальных служащих и урегулированию конфликта интересов (далее - комиссия), образуемой в администрации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соответствии с Федеральными законами от 02.03.2007 № 25-ФЗ «О муниципальной службе в Российской Федерации», от 25.12.2008 № 273-ФЗ «О противодействии коррупции».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настоящим Положением.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3. Основной задачей комиссии является содействие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а) в обеспечении соблюдения муниципальными служащими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 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в осуществлении в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мер по предупреждению коррупции.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4. Комиссия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рассматривает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муниципальных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служащих</w:t>
      </w:r>
      <w:r w:rsid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(далее - муниципальные служащие), а также в отношении граждан, указанных в абзаце втором подпункта «б» пунктом 9 настоящего Положения (далее - гражданин).</w:t>
      </w:r>
    </w:p>
    <w:p w:rsidR="00C15271" w:rsidRPr="00152C5E" w:rsidRDefault="00C15271" w:rsidP="00C15271">
      <w:pPr>
        <w:ind w:firstLine="567"/>
        <w:jc w:val="both"/>
        <w:rPr>
          <w:sz w:val="26"/>
          <w:szCs w:val="26"/>
        </w:rPr>
      </w:pPr>
      <w:r w:rsidRPr="007D5143">
        <w:rPr>
          <w:sz w:val="26"/>
          <w:szCs w:val="26"/>
        </w:rPr>
        <w:t xml:space="preserve">5. Комиссия образуется </w:t>
      </w:r>
      <w:r w:rsidR="009D37B3">
        <w:rPr>
          <w:sz w:val="26"/>
          <w:szCs w:val="26"/>
        </w:rPr>
        <w:t>постановлением</w:t>
      </w:r>
      <w:r w:rsidRPr="007D5143">
        <w:rPr>
          <w:sz w:val="26"/>
          <w:szCs w:val="26"/>
        </w:rPr>
        <w:t xml:space="preserve"> администрации </w:t>
      </w:r>
      <w:proofErr w:type="spellStart"/>
      <w:r w:rsidR="006412B0">
        <w:rPr>
          <w:sz w:val="26"/>
          <w:szCs w:val="26"/>
        </w:rPr>
        <w:t>Соловцовского</w:t>
      </w:r>
      <w:proofErr w:type="spellEnd"/>
      <w:r w:rsidR="006412B0">
        <w:rPr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</w:rPr>
        <w:t>Иссинского</w:t>
      </w:r>
      <w:proofErr w:type="spellEnd"/>
      <w:r w:rsidRPr="007D5143">
        <w:rPr>
          <w:sz w:val="26"/>
          <w:szCs w:val="26"/>
        </w:rPr>
        <w:t xml:space="preserve"> района Пензенской области в количестве 7 членов</w:t>
      </w:r>
      <w:r w:rsidR="00152C5E">
        <w:rPr>
          <w:sz w:val="26"/>
          <w:szCs w:val="26"/>
        </w:rPr>
        <w:t xml:space="preserve">, </w:t>
      </w:r>
      <w:r w:rsidR="00152C5E" w:rsidRPr="00152C5E">
        <w:rPr>
          <w:sz w:val="26"/>
          <w:szCs w:val="26"/>
        </w:rPr>
        <w:t>утверждаются состав комиссии и порядок ее работы</w:t>
      </w:r>
      <w:r w:rsidR="00152C5E">
        <w:rPr>
          <w:sz w:val="26"/>
          <w:szCs w:val="26"/>
        </w:rPr>
        <w:t>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6. В заседаниях комиссии с правом совещательного голоса участвуют: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</w:t>
      </w:r>
      <w:r w:rsidRPr="007D5143">
        <w:rPr>
          <w:color w:val="000000"/>
          <w:sz w:val="26"/>
          <w:szCs w:val="26"/>
        </w:rPr>
        <w:lastRenderedPageBreak/>
        <w:t>органе местного самоуправления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б) другие муниципальные служащие, замещающие должности муниципальной службы в органе местного самоуправления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 (по согласованию),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должностные лица органов местного самоуправления иных муниципальных образований (по согласованию); представители заинтересованных организаций (по согласованию);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proofErr w:type="gramStart"/>
      <w:r w:rsidRPr="007D5143">
        <w:rPr>
          <w:color w:val="000000"/>
          <w:sz w:val="26"/>
          <w:szCs w:val="26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514DC2">
        <w:rPr>
          <w:color w:val="000000"/>
          <w:sz w:val="26"/>
          <w:szCs w:val="26"/>
        </w:rPr>
        <w:t xml:space="preserve">7.1. </w:t>
      </w:r>
      <w:r w:rsidRPr="00514DC2">
        <w:rPr>
          <w:color w:val="22272F"/>
          <w:sz w:val="26"/>
          <w:szCs w:val="26"/>
          <w:shd w:val="clear" w:color="auto" w:fill="FFFFFF"/>
        </w:rPr>
        <w:t>Предотвращение и урегулирование конфликта интересов, стороной которого является лицо, указанное в </w:t>
      </w:r>
      <w:r w:rsidRPr="00514DC2">
        <w:rPr>
          <w:sz w:val="26"/>
          <w:szCs w:val="26"/>
        </w:rPr>
        <w:t xml:space="preserve"> пункте 7 настоящего Положения</w:t>
      </w:r>
      <w:r w:rsidRPr="00514DC2">
        <w:rPr>
          <w:color w:val="22272F"/>
          <w:sz w:val="26"/>
          <w:szCs w:val="26"/>
          <w:shd w:val="clear" w:color="auto" w:fill="FFFFFF"/>
        </w:rPr>
        <w:t xml:space="preserve">, осуществляются путем отвода или самоотвода указанного лица в случаях и порядке, предусмотренных </w:t>
      </w:r>
      <w:hyperlink r:id="rId7" w:anchor="/document/12136354/entry/19" w:history="1">
        <w:r w:rsidRPr="00514DC2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законодательством</w:t>
        </w:r>
      </w:hyperlink>
      <w:r w:rsidRPr="00514DC2">
        <w:rPr>
          <w:color w:val="22272F"/>
          <w:sz w:val="26"/>
          <w:szCs w:val="26"/>
          <w:shd w:val="clear" w:color="auto" w:fill="FFFFFF"/>
        </w:rPr>
        <w:t xml:space="preserve"> Российской Федерации.</w:t>
      </w:r>
      <w:r w:rsidRPr="007D5143">
        <w:rPr>
          <w:color w:val="22272F"/>
          <w:sz w:val="26"/>
          <w:szCs w:val="26"/>
          <w:shd w:val="clear" w:color="auto" w:fill="FFFFFF"/>
        </w:rPr>
        <w:t xml:space="preserve"> </w:t>
      </w:r>
      <w:r w:rsidRPr="007D5143">
        <w:rPr>
          <w:color w:val="000000"/>
          <w:sz w:val="26"/>
          <w:szCs w:val="26"/>
        </w:rPr>
        <w:t>В таком случае соответствующий член комиссии не принимает участия в рассмотрении указанного вопроса.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8. Заседание комиссии считается правомочным, если на нем присутствует не менее половины от общего числа членов комиссии. Проведение заседаний с участием только членов комиссии, замещающих должности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муниципальной службы в органе местного самоуправления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недопустимо.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 Основаниями для проведения заседания комиссии являются: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>а) представление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главой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соответствии с 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</w:t>
      </w:r>
      <w:proofErr w:type="gramEnd"/>
      <w:r w:rsidRPr="007D5143">
        <w:rPr>
          <w:color w:val="000000"/>
          <w:sz w:val="26"/>
          <w:szCs w:val="26"/>
        </w:rPr>
        <w:t xml:space="preserve"> области требований к служебному поведению» и другими нормативными правовыми актами Российской Федерации, материалов проверки, свидетельствующих: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о несоблюдении муниципальным служащим требований к служебному поведению и (или) требований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sz w:val="26"/>
          <w:szCs w:val="26"/>
        </w:rPr>
        <w:lastRenderedPageBreak/>
        <w:t xml:space="preserve">б) поступившее в </w:t>
      </w:r>
      <w:r w:rsidRPr="007D5143">
        <w:rPr>
          <w:sz w:val="26"/>
          <w:szCs w:val="26"/>
          <w:shd w:val="clear" w:color="auto" w:fill="FFFFFF"/>
        </w:rPr>
        <w:t xml:space="preserve">администрацию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  <w:shd w:val="clear" w:color="auto" w:fill="FFFFFF"/>
        </w:rPr>
        <w:t>Иссинского</w:t>
      </w:r>
      <w:proofErr w:type="spellEnd"/>
      <w:r w:rsidRPr="007D5143">
        <w:rPr>
          <w:sz w:val="26"/>
          <w:szCs w:val="26"/>
          <w:shd w:val="clear" w:color="auto" w:fill="FFFFFF"/>
        </w:rPr>
        <w:t xml:space="preserve"> района Пензенской области (далее – администрация) либо уполномоченному главой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sz w:val="26"/>
          <w:szCs w:val="26"/>
          <w:shd w:val="clear" w:color="auto" w:fill="FFFFFF"/>
        </w:rPr>
        <w:t>Иссинского</w:t>
      </w:r>
      <w:proofErr w:type="spellEnd"/>
      <w:r w:rsidRPr="007D5143">
        <w:rPr>
          <w:sz w:val="26"/>
          <w:szCs w:val="26"/>
          <w:shd w:val="clear" w:color="auto" w:fill="FFFFFF"/>
        </w:rPr>
        <w:t xml:space="preserve"> района Пензенской области должностному лицу (далее – ведущий специалист, ответственный за ведение кадрового делопроизводства)</w:t>
      </w:r>
      <w:r w:rsidRPr="007D5143">
        <w:rPr>
          <w:color w:val="000000"/>
          <w:sz w:val="26"/>
          <w:szCs w:val="26"/>
        </w:rPr>
        <w:t>:</w:t>
      </w:r>
      <w:proofErr w:type="gramEnd"/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обращение гражданина, замещавшего 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="006412B0">
        <w:rPr>
          <w:color w:val="000000"/>
          <w:sz w:val="26"/>
          <w:szCs w:val="26"/>
        </w:rPr>
        <w:t>Иссинского</w:t>
      </w:r>
      <w:proofErr w:type="spellEnd"/>
      <w:r w:rsidR="006412B0">
        <w:rPr>
          <w:color w:val="000000"/>
          <w:sz w:val="26"/>
          <w:szCs w:val="26"/>
        </w:rPr>
        <w:t xml:space="preserve"> района </w:t>
      </w:r>
      <w:r w:rsidRPr="007D5143">
        <w:rPr>
          <w:color w:val="000000"/>
          <w:sz w:val="26"/>
          <w:szCs w:val="26"/>
        </w:rPr>
        <w:t xml:space="preserve">Пензенской области должность муниципальной службы, включенную в перечень должностей муниципальной службы 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 предусмотренный статьей 12 Федерального закона «О противодействии коррупции», утвержденный муниципальным правовым актом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</w:t>
      </w:r>
      <w:r w:rsidRPr="007D5143">
        <w:rPr>
          <w:color w:val="000000"/>
          <w:sz w:val="26"/>
          <w:szCs w:val="26"/>
        </w:rPr>
        <w:t> 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о даче согласия на замещение на условиях трудового договора должности в организации и</w:t>
      </w:r>
      <w:proofErr w:type="gramEnd"/>
      <w:r w:rsidRPr="007D5143">
        <w:rPr>
          <w:color w:val="000000"/>
          <w:sz w:val="26"/>
          <w:szCs w:val="26"/>
        </w:rPr>
        <w:t xml:space="preserve">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в письменной форме (образец обращения предусмотрен приложением № 1 к настоящему Положению).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</w:t>
      </w:r>
      <w:r w:rsidRPr="007D5143">
        <w:rPr>
          <w:sz w:val="26"/>
          <w:szCs w:val="26"/>
          <w:shd w:val="clear" w:color="auto" w:fill="FFFFFF"/>
        </w:rPr>
        <w:t>ведущему специалисту, ответственному за ведение кадрового делопроизводства</w:t>
      </w:r>
      <w:r w:rsidRPr="007D5143">
        <w:rPr>
          <w:color w:val="000000"/>
          <w:sz w:val="26"/>
          <w:szCs w:val="26"/>
        </w:rPr>
        <w:t>,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 акт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или любого члена комиссии, касающийся обеспечения соблюдения муниципальным служащим требований к служебному поведению и (или) требований об урегулировании конфликта интересов либо осуществления 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мер по предупреждению коррупции;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lastRenderedPageBreak/>
        <w:t xml:space="preserve">г) представление главой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материалов проверки, свидетельствующих о представлении муниципальным служащим недостоверных или неполных сведений, предусмотренных частью 1 статьи 3 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</w:t>
      </w:r>
      <w:proofErr w:type="gramEnd"/>
      <w:r w:rsidRPr="007D5143">
        <w:rPr>
          <w:color w:val="000000"/>
          <w:sz w:val="26"/>
          <w:szCs w:val="26"/>
        </w:rPr>
        <w:t xml:space="preserve"> их доходам»);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д) поступившее в соответствии с частью 4 статьи 12 Федерального закона от 25.12.2008 № 273-ФЗ «О противодействии коррупции» и статьей 64.1 Трудового кодекса Российской Федерации в администрацию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если отдельные</w:t>
      </w:r>
      <w:proofErr w:type="gramEnd"/>
      <w:r w:rsidRPr="007D5143">
        <w:rPr>
          <w:color w:val="000000"/>
          <w:sz w:val="26"/>
          <w:szCs w:val="26"/>
        </w:rPr>
        <w:t xml:space="preserve"> </w:t>
      </w:r>
      <w:proofErr w:type="gramStart"/>
      <w:r w:rsidRPr="007D5143">
        <w:rPr>
          <w:color w:val="000000"/>
          <w:sz w:val="26"/>
          <w:szCs w:val="26"/>
        </w:rPr>
        <w:t>функции муниципального (административного)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</w:t>
      </w:r>
      <w:proofErr w:type="gramEnd"/>
      <w:r w:rsidRPr="007D5143">
        <w:rPr>
          <w:color w:val="000000"/>
          <w:sz w:val="26"/>
          <w:szCs w:val="26"/>
        </w:rPr>
        <w:t xml:space="preserve"> некоммерческой организации комиссией не рассматривался;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е) поступившее в комиссию по решению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9.1. Ведущим специалистом, ответственным за ведение кадровое делопроизводство, 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7D5143">
        <w:rPr>
          <w:color w:val="000000"/>
          <w:sz w:val="26"/>
          <w:szCs w:val="26"/>
        </w:rPr>
        <w:t xml:space="preserve">В ходе предварительного рассмотрения обращений, заявлений и уведомлений </w:t>
      </w:r>
      <w:r w:rsidRPr="007D5143">
        <w:rPr>
          <w:sz w:val="26"/>
          <w:szCs w:val="26"/>
          <w:shd w:val="clear" w:color="auto" w:fill="FFFFFF"/>
        </w:rPr>
        <w:t>ведущий специалист, ответственный за ведение кадрового делопроизводства,</w:t>
      </w:r>
      <w:r w:rsidRPr="007D5143">
        <w:rPr>
          <w:color w:val="000000"/>
          <w:sz w:val="26"/>
          <w:szCs w:val="26"/>
        </w:rPr>
        <w:t xml:space="preserve"> имеет право проводить беседу с муниципальным служащим, представившим обращение, заявление или уведомление, получать от него письменные пояснения, а глава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</w:t>
      </w:r>
      <w:proofErr w:type="gramEnd"/>
      <w:r w:rsidRPr="007D5143">
        <w:rPr>
          <w:color w:val="000000"/>
          <w:sz w:val="26"/>
          <w:szCs w:val="26"/>
        </w:rPr>
        <w:t xml:space="preserve"> (далее - запросы).</w:t>
      </w:r>
    </w:p>
    <w:p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 w:rsidR="004D60AA">
        <w:rPr>
          <w:color w:val="000000"/>
          <w:sz w:val="26"/>
          <w:szCs w:val="26"/>
        </w:rPr>
        <w:t>2</w:t>
      </w:r>
      <w:r w:rsidRPr="007D5143">
        <w:rPr>
          <w:color w:val="000000"/>
          <w:sz w:val="26"/>
          <w:szCs w:val="26"/>
        </w:rPr>
        <w:t>. 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 случае направления запросов, обращение, указанное в абзаце втором подпункта «б» пункта </w:t>
      </w:r>
      <w:r w:rsidR="004D60AA">
        <w:rPr>
          <w:color w:val="000000"/>
          <w:sz w:val="26"/>
          <w:szCs w:val="26"/>
        </w:rPr>
        <w:t>9</w:t>
      </w:r>
      <w:r w:rsidRPr="007D5143">
        <w:rPr>
          <w:color w:val="000000"/>
          <w:sz w:val="26"/>
          <w:szCs w:val="26"/>
        </w:rPr>
        <w:t xml:space="preserve"> настоящего Положения, заявление или уведомление, а также </w:t>
      </w:r>
      <w:r w:rsidRPr="007D5143">
        <w:rPr>
          <w:color w:val="000000"/>
          <w:sz w:val="26"/>
          <w:szCs w:val="26"/>
        </w:rPr>
        <w:lastRenderedPageBreak/>
        <w:t>заключение и другие 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9.</w:t>
      </w:r>
      <w:r w:rsidR="004D60AA">
        <w:rPr>
          <w:color w:val="000000"/>
          <w:sz w:val="26"/>
          <w:szCs w:val="26"/>
        </w:rPr>
        <w:t>3</w:t>
      </w:r>
      <w:r w:rsidRPr="007D5143">
        <w:rPr>
          <w:color w:val="000000"/>
          <w:sz w:val="26"/>
          <w:szCs w:val="26"/>
        </w:rPr>
        <w:t>. Мотивированное заключение, предусмотренное абзацем третьим пункта 9.1 настоящего Положения, должно содержать: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информацию, изложенную в обращениях, заявлениях и уведомлениях, указанных в пунктах «б», «д» и «е» пункта 9 настоящего Положения;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мотивированный вывод по результатам предварительного рассмотрения обращений, 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 с пунктами 17, 18, 19</w:t>
      </w:r>
      <w:r w:rsidRPr="007D5143">
        <w:rPr>
          <w:color w:val="000000"/>
          <w:sz w:val="26"/>
          <w:szCs w:val="26"/>
          <w:vertAlign w:val="superscript"/>
        </w:rPr>
        <w:t>1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 настоящего Положения или иного решения.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11.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 w:rsidR="003F22BC">
        <w:rPr>
          <w:color w:val="000000"/>
          <w:sz w:val="26"/>
          <w:szCs w:val="26"/>
        </w:rPr>
        <w:t>.</w:t>
      </w:r>
      <w:r w:rsidRPr="007D5143">
        <w:rPr>
          <w:color w:val="000000"/>
          <w:sz w:val="26"/>
          <w:szCs w:val="26"/>
        </w:rPr>
        <w:t>1</w:t>
      </w:r>
      <w:r w:rsidR="003F22BC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15271" w:rsidRPr="007D5143" w:rsidRDefault="00C15271" w:rsidP="00A00503">
      <w:pPr>
        <w:ind w:firstLine="540"/>
        <w:jc w:val="both"/>
        <w:rPr>
          <w:color w:val="000000"/>
          <w:sz w:val="26"/>
          <w:szCs w:val="26"/>
        </w:rPr>
      </w:pPr>
      <w:r w:rsidRPr="00A00503">
        <w:rPr>
          <w:color w:val="000000"/>
          <w:sz w:val="26"/>
          <w:szCs w:val="26"/>
        </w:rPr>
        <w:t>11.1.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 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12.1. Заседания комиссии могут проводиться в отсутствие муниципального служащего или гражданина в случае: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15. По итогам рассмотрения вопроса, указанного в абзаце втором подпункта «а»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 главе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применить к муниципальному 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16. По итогам рассмотрения вопроса, указанного в абзаце третьем подпункта «а» пункта 9 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установить, что муниципальный служащий соблюдал требования к служебному поведению и (или) требования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установить, что муниципальный служащий не соблюдал требования к служебному поведению и (или) требования об урегулировании конфликта интересов. В этом случае комиссия рекомендует главе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указать муниципальному служащему на недопустимость нарушения требований к служебному поведению и (или) требований об урегулировании конфликта интересов либо применить к муниципальному 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</w:t>
      </w:r>
      <w:r w:rsidRPr="007D5143">
        <w:rPr>
          <w:color w:val="000000"/>
          <w:sz w:val="26"/>
          <w:szCs w:val="26"/>
        </w:rPr>
        <w:lastRenderedPageBreak/>
        <w:t>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 По итогам рассмотрения вопроса, указанного в абзаце третьем подпункта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 муниципальному служащему принять меры по представлению указанных сведений;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в)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 Информация об этом представляется главе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18.1.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б)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 главе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D5143">
        <w:rPr>
          <w:color w:val="000000"/>
          <w:sz w:val="26"/>
          <w:szCs w:val="26"/>
        </w:rPr>
        <w:t>контроля за</w:t>
      </w:r>
      <w:proofErr w:type="gramEnd"/>
      <w:r w:rsidRPr="007D5143">
        <w:rPr>
          <w:color w:val="000000"/>
          <w:sz w:val="26"/>
          <w:szCs w:val="26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15 - 18.1, 19.1</w:t>
      </w:r>
      <w:r w:rsidR="00A00503" w:rsidRPr="007D514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19.1.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</w:t>
      </w:r>
      <w:r w:rsidRPr="007D5143">
        <w:rPr>
          <w:color w:val="000000"/>
          <w:sz w:val="26"/>
          <w:szCs w:val="26"/>
        </w:rPr>
        <w:lastRenderedPageBreak/>
        <w:t>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19.2. 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 главе администрации муниципального образования "Рабочий поселок" Иссинского района Пензенской области принять меры по урегулированию конфликта интересов или по недопущению его возникновения;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20. По итогам рассмотрения вопроса, предусмотренного подпунктом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«в»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комиссия принимает соответствующее решение.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21. Для исполнения решений комиссии могут быть подготовлены проекты нормативных правовых актов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или поручений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</w:t>
      </w:r>
      <w:r w:rsidRPr="007D5143">
        <w:rPr>
          <w:color w:val="000000"/>
          <w:sz w:val="26"/>
          <w:szCs w:val="26"/>
        </w:rPr>
        <w:t xml:space="preserve">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которые в установленном порядке представляются на рассмотрение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22. Решения комиссии по вопросам, указанным в пункте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для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главы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носят рекомендательный характер. Решение, принимаемое по итогам рассмотрения вопроса, указанного в абзаце втором подпункта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«б»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пункта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9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настоящего Положения, носит обязательный характер.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24. В протоколе заседания комиссии указываются: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 муниципального 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lastRenderedPageBreak/>
        <w:t>в) предъявляемые к муниципальному служащему претензии, материалы, на которых они основываются;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г) содержание пояснений муниципального служащего и других лиц по существу предъявляемых претензий;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 администрацию 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ж) другие сведения;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з) результаты голосования;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и) решение и обоснование его принятия.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 муниципальный служащий.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26. Копии протокола заседания комиссии в 7-дневный срок со дня заседания направляются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главе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области, полностью или в виде выписок из него - муниципальному служащему, а также по решению комиссии - иным заинтересованным лицам.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27.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Глава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обязан рассмотреть протокол заседания комиссии и вправе учесть в пределах своей </w:t>
      </w:r>
      <w:proofErr w:type="gramStart"/>
      <w:r w:rsidRPr="007D5143">
        <w:rPr>
          <w:color w:val="000000"/>
          <w:sz w:val="26"/>
          <w:szCs w:val="26"/>
        </w:rPr>
        <w:t>компетенции</w:t>
      </w:r>
      <w:proofErr w:type="gramEnd"/>
      <w:r w:rsidRPr="007D5143">
        <w:rPr>
          <w:color w:val="000000"/>
          <w:sz w:val="26"/>
          <w:szCs w:val="26"/>
        </w:rPr>
        <w:t xml:space="preserve"> содержащиеся в нем рекомендации при принятии решения о применении к муниципальному 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 глава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в письменной форме уведомляет комиссию в месячный срок со дня поступления к нему протокола заседания комиссии. Решение главы 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оглашается на ближайшем заседании комиссии и принимается к сведению без обсуждения.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28. В случае установления комиссией признаков дисциплинарного проступка в действиях (бездействии) муниципального служащего информация об этом представляется главе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 для решения вопроса о применении к муниципальному служащему мер ответственности, предусмотренных нормативными правовыми актами Российской Федерации.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29. В случае установления комиссией факта совершения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>муниципальным</w:t>
      </w:r>
      <w:r w:rsidR="00A00503">
        <w:rPr>
          <w:color w:val="000000"/>
          <w:sz w:val="26"/>
          <w:szCs w:val="26"/>
        </w:rPr>
        <w:t xml:space="preserve"> </w:t>
      </w:r>
      <w:r w:rsidRPr="007D5143">
        <w:rPr>
          <w:color w:val="000000"/>
          <w:sz w:val="26"/>
          <w:szCs w:val="26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</w:t>
      </w:r>
      <w:r w:rsidRPr="007D5143">
        <w:rPr>
          <w:color w:val="000000"/>
          <w:sz w:val="26"/>
          <w:szCs w:val="26"/>
        </w:rPr>
        <w:lastRenderedPageBreak/>
        <w:t>такой факт документы в правоприменительные органы в 3-дневный срок, а при необходимости - немедленно.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30. Копия протокола заседания комиссии или выписка из него приобщается к личному делу муниципального 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15271" w:rsidRPr="007D5143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 xml:space="preserve">31. </w:t>
      </w:r>
      <w:proofErr w:type="gramStart"/>
      <w:r w:rsidRPr="007D5143">
        <w:rPr>
          <w:color w:val="000000"/>
          <w:sz w:val="26"/>
          <w:szCs w:val="26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 и других лиц, участвующих в заседании комиссии, 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Pr="007D5143">
        <w:rPr>
          <w:sz w:val="26"/>
          <w:szCs w:val="26"/>
          <w:shd w:val="clear" w:color="auto" w:fill="FFFFFF"/>
        </w:rPr>
        <w:t>ведущим специалистом, ответственным за ведение кадрового делопроизводства</w:t>
      </w:r>
      <w:r w:rsidRPr="007D5143">
        <w:rPr>
          <w:color w:val="000000"/>
          <w:sz w:val="26"/>
          <w:szCs w:val="26"/>
        </w:rPr>
        <w:t xml:space="preserve"> администрации </w:t>
      </w:r>
      <w:proofErr w:type="spellStart"/>
      <w:r w:rsidR="006412B0">
        <w:rPr>
          <w:color w:val="000000"/>
          <w:sz w:val="26"/>
          <w:szCs w:val="26"/>
        </w:rPr>
        <w:t>Соловцовского</w:t>
      </w:r>
      <w:proofErr w:type="spellEnd"/>
      <w:r w:rsidR="006412B0">
        <w:rPr>
          <w:color w:val="000000"/>
          <w:sz w:val="26"/>
          <w:szCs w:val="26"/>
        </w:rPr>
        <w:t xml:space="preserve"> сельсовета </w:t>
      </w:r>
      <w:proofErr w:type="spellStart"/>
      <w:r w:rsidRPr="007D5143">
        <w:rPr>
          <w:color w:val="000000"/>
          <w:sz w:val="26"/>
          <w:szCs w:val="26"/>
        </w:rPr>
        <w:t>Иссинского</w:t>
      </w:r>
      <w:proofErr w:type="spellEnd"/>
      <w:r w:rsidRPr="007D5143">
        <w:rPr>
          <w:color w:val="000000"/>
          <w:sz w:val="26"/>
          <w:szCs w:val="26"/>
        </w:rPr>
        <w:t xml:space="preserve"> района Пензенской области.</w:t>
      </w:r>
      <w:proofErr w:type="gramEnd"/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6412B0" w:rsidRDefault="006412B0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lastRenderedPageBreak/>
        <w:t>Приложение № 1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поведению муниципальных служащих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 урегулированию конфликта интересов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Образец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Председателю Комиссии администрации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от______________________________________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(замещаемая должность, Ф.И.О.)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________________________________________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527A57">
      <w:pPr>
        <w:pStyle w:val="a7"/>
        <w:jc w:val="center"/>
        <w:rPr>
          <w:sz w:val="22"/>
          <w:szCs w:val="22"/>
        </w:rPr>
      </w:pPr>
      <w:r>
        <w:rPr>
          <w:rStyle w:val="a6"/>
          <w:sz w:val="22"/>
          <w:szCs w:val="22"/>
        </w:rPr>
        <w:t>Обращение о даче согласия на замещение должности в организации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6"/>
          <w:sz w:val="22"/>
          <w:szCs w:val="22"/>
        </w:rPr>
        <w:t>либо на выполнение работ (оказание услуг) на условиях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rStyle w:val="a6"/>
          <w:sz w:val="22"/>
          <w:szCs w:val="22"/>
        </w:rPr>
        <w:t>гражданско-правового договора в организации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 соответствии  со  </w:t>
      </w:r>
      <w:hyperlink r:id="rId8" w:history="1">
        <w:r>
          <w:rPr>
            <w:rStyle w:val="a5"/>
            <w:sz w:val="22"/>
            <w:szCs w:val="22"/>
          </w:rPr>
          <w:t>статьей  12</w:t>
        </w:r>
      </w:hyperlink>
      <w:r>
        <w:rPr>
          <w:sz w:val="22"/>
          <w:szCs w:val="22"/>
        </w:rPr>
        <w:t xml:space="preserve">  Федерального  закона от 25.12.2008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N 273-ФЗ "О противодействии коррупции" прошу дать согласие  на  замещение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должности в 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(наименование, местонахождение организации, характер ее деятельности)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на условиях 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(трудовой или гражданско-правовой договор,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предполагаемый срок его действия,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сумма оплаты за выполнение (оказание) по договору работ (услуг)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течение последних двух  лет  до  дня  увольнения  с  </w:t>
      </w:r>
      <w:proofErr w:type="gramStart"/>
      <w:r>
        <w:rPr>
          <w:sz w:val="22"/>
          <w:szCs w:val="22"/>
        </w:rPr>
        <w:t>муниципальной</w:t>
      </w:r>
      <w:proofErr w:type="gramEnd"/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службы я замещал должность(</w:t>
      </w:r>
      <w:proofErr w:type="spellStart"/>
      <w:r>
        <w:rPr>
          <w:sz w:val="22"/>
          <w:szCs w:val="22"/>
        </w:rPr>
        <w:t>ти</w:t>
      </w:r>
      <w:proofErr w:type="spellEnd"/>
      <w:r>
        <w:rPr>
          <w:sz w:val="22"/>
          <w:szCs w:val="22"/>
        </w:rPr>
        <w:t>)___________________________________________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(наименование должности,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краткое описание должностных обязанностей)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 мои   должностные   (служебные)   обязанности   входили   функции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муниципального (административного) управления организацией</w:t>
      </w:r>
      <w:hyperlink w:anchor="sub_111" w:history="1">
        <w:r>
          <w:rPr>
            <w:rStyle w:val="a5"/>
            <w:sz w:val="22"/>
            <w:szCs w:val="22"/>
          </w:rPr>
          <w:t>*</w:t>
        </w:r>
      </w:hyperlink>
      <w:r>
        <w:rPr>
          <w:sz w:val="22"/>
          <w:szCs w:val="22"/>
        </w:rPr>
        <w:t>: 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Намереваюсь  (не  намереваюсь)  лично  присутствовать  на  заседании Комиссии  администрации  </w:t>
      </w:r>
      <w:proofErr w:type="spellStart"/>
      <w:r w:rsidR="006412B0">
        <w:rPr>
          <w:sz w:val="22"/>
          <w:szCs w:val="22"/>
        </w:rPr>
        <w:t>Соловцовского</w:t>
      </w:r>
      <w:proofErr w:type="spellEnd"/>
      <w:r w:rsidR="006412B0"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Иссинского</w:t>
      </w:r>
      <w:proofErr w:type="spellEnd"/>
      <w:r>
        <w:rPr>
          <w:sz w:val="22"/>
          <w:szCs w:val="22"/>
        </w:rPr>
        <w:t xml:space="preserve"> района  Пензенской  области  по соблюдению требований к служебному поведению муниципальных служащих и урегулированию</w:t>
      </w:r>
    </w:p>
    <w:p w:rsidR="00527A57" w:rsidRDefault="00527A57" w:rsidP="00527A57">
      <w:pPr>
        <w:pStyle w:val="a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конфликта  интересов  при  рассмотрении   настоящего   обращения  (нужное</w:t>
      </w:r>
      <w:proofErr w:type="gramEnd"/>
    </w:p>
    <w:p w:rsidR="00527A57" w:rsidRDefault="00527A57" w:rsidP="00527A57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527A57" w:rsidRDefault="00527A57" w:rsidP="00527A57">
      <w:bookmarkStart w:id="2" w:name="sub_111"/>
      <w:r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bookmarkEnd w:id="2"/>
    <w:p w:rsidR="00527A57" w:rsidRDefault="00527A57" w:rsidP="00527A57"/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527A57" w:rsidRDefault="00527A57" w:rsidP="00C15271">
      <w:pPr>
        <w:ind w:firstLine="567"/>
        <w:jc w:val="center"/>
        <w:rPr>
          <w:b/>
          <w:bCs/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A00503" w:rsidRDefault="00A00503" w:rsidP="00C15271">
      <w:pPr>
        <w:ind w:firstLine="567"/>
        <w:jc w:val="right"/>
        <w:rPr>
          <w:color w:val="000000"/>
        </w:rPr>
      </w:pP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Приложение № 2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 администрации</w:t>
      </w:r>
    </w:p>
    <w:p w:rsidR="006412B0" w:rsidRDefault="006412B0" w:rsidP="00C15271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 Пензенской области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 поведению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муниципальных служащих и урегулированию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конфликта интересов</w:t>
      </w: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110795" w:rsidRDefault="00110795" w:rsidP="00110795">
      <w:pPr>
        <w:pStyle w:val="1"/>
      </w:pPr>
      <w:r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110795" w:rsidRDefault="00110795" w:rsidP="00110795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680"/>
        <w:gridCol w:w="1820"/>
        <w:gridCol w:w="2520"/>
        <w:gridCol w:w="1960"/>
        <w:gridCol w:w="988"/>
      </w:tblGrid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Обращение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Наименование организации или фамилия и инициалы индивидуального предпринимателя, с которыми заключается трудовой или гражданско-правовой договор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Ф.И.О. и подпись уполномоченного должностного лица, принявшего обращение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Примечание</w:t>
            </w: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</w:p>
        </w:tc>
      </w:tr>
    </w:tbl>
    <w:p w:rsidR="00C15271" w:rsidRDefault="00C15271" w:rsidP="00C15271">
      <w:pPr>
        <w:autoSpaceDE w:val="0"/>
        <w:autoSpaceDN w:val="0"/>
        <w:adjustRightInd w:val="0"/>
        <w:ind w:firstLine="539"/>
        <w:jc w:val="right"/>
      </w:pPr>
    </w:p>
    <w:p w:rsidR="00C15271" w:rsidRPr="00CE3C4A" w:rsidRDefault="00C15271" w:rsidP="00C15271">
      <w:pPr>
        <w:ind w:firstLine="567"/>
        <w:jc w:val="both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527A57" w:rsidRDefault="00527A57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110795" w:rsidRDefault="00110795" w:rsidP="00C15271">
      <w:pPr>
        <w:ind w:firstLine="567"/>
        <w:jc w:val="right"/>
        <w:rPr>
          <w:color w:val="000000"/>
        </w:rPr>
      </w:pP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lastRenderedPageBreak/>
        <w:t>Приложение № 3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Положению о комиссии</w:t>
      </w:r>
    </w:p>
    <w:p w:rsidR="006412B0" w:rsidRPr="006412B0" w:rsidRDefault="006412B0" w:rsidP="00C15271">
      <w:pPr>
        <w:ind w:firstLine="567"/>
        <w:jc w:val="right"/>
        <w:rPr>
          <w:color w:val="000000"/>
        </w:rPr>
      </w:pPr>
      <w:proofErr w:type="spellStart"/>
      <w:r w:rsidRPr="006412B0">
        <w:rPr>
          <w:color w:val="000000"/>
        </w:rPr>
        <w:t>Соловцовского</w:t>
      </w:r>
      <w:proofErr w:type="spellEnd"/>
      <w:r w:rsidRPr="006412B0">
        <w:rPr>
          <w:color w:val="000000"/>
        </w:rPr>
        <w:t xml:space="preserve"> сельсовета 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proofErr w:type="spellStart"/>
      <w:r w:rsidRPr="006412B0">
        <w:rPr>
          <w:color w:val="000000"/>
        </w:rPr>
        <w:t>Иссинского</w:t>
      </w:r>
      <w:proofErr w:type="spellEnd"/>
      <w:r w:rsidRPr="006412B0">
        <w:rPr>
          <w:color w:val="000000"/>
        </w:rPr>
        <w:t xml:space="preserve"> района Пензенской области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 xml:space="preserve">по соблюдению требований </w:t>
      </w:r>
      <w:proofErr w:type="gramStart"/>
      <w:r w:rsidRPr="006412B0">
        <w:rPr>
          <w:color w:val="000000"/>
        </w:rPr>
        <w:t>к</w:t>
      </w:r>
      <w:proofErr w:type="gramEnd"/>
      <w:r w:rsidRPr="006412B0">
        <w:rPr>
          <w:color w:val="000000"/>
        </w:rPr>
        <w:t xml:space="preserve"> служебному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поведению муниципальных служащих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 интересов</w:t>
      </w:r>
    </w:p>
    <w:p w:rsidR="00C15271" w:rsidRPr="006412B0" w:rsidRDefault="00C15271" w:rsidP="00C15271">
      <w:pPr>
        <w:ind w:firstLine="567"/>
        <w:jc w:val="both"/>
        <w:rPr>
          <w:color w:val="000000"/>
          <w:sz w:val="8"/>
          <w:szCs w:val="8"/>
        </w:rPr>
      </w:pPr>
      <w:r w:rsidRPr="006412B0">
        <w:rPr>
          <w:color w:val="000000"/>
        </w:rPr>
        <w:t> 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Образец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 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Председателю комиссии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по соблюдению требований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к служебному поведению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муниципальных служащих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 урегулированию конфликта</w:t>
      </w:r>
    </w:p>
    <w:p w:rsidR="00C15271" w:rsidRPr="006412B0" w:rsidRDefault="00C15271" w:rsidP="00C15271">
      <w:pPr>
        <w:ind w:firstLine="567"/>
        <w:jc w:val="right"/>
        <w:rPr>
          <w:color w:val="000000"/>
        </w:rPr>
      </w:pPr>
      <w:r w:rsidRPr="006412B0">
        <w:rPr>
          <w:color w:val="000000"/>
        </w:rPr>
        <w:t>интересов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(Ф.И.О.)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6412B0" w:rsidP="006412B0">
      <w:pPr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proofErr w:type="gramStart"/>
      <w:r w:rsidR="00C15271" w:rsidRPr="00CE3C4A">
        <w:rPr>
          <w:color w:val="000000"/>
        </w:rPr>
        <w:t xml:space="preserve">(адрес места </w:t>
      </w:r>
      <w:proofErr w:type="spellStart"/>
      <w:r w:rsidR="00C15271" w:rsidRPr="00CE3C4A">
        <w:rPr>
          <w:color w:val="000000"/>
        </w:rPr>
        <w:t>жительствамуниципального</w:t>
      </w:r>
      <w:proofErr w:type="spellEnd"/>
      <w:r w:rsidR="00C15271" w:rsidRPr="00CE3C4A">
        <w:rPr>
          <w:color w:val="000000"/>
        </w:rPr>
        <w:t xml:space="preserve"> служащего,</w:t>
      </w:r>
      <w:proofErr w:type="gramEnd"/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____________________________________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номер контактного телефона)</w:t>
      </w:r>
    </w:p>
    <w:p w:rsidR="00C15271" w:rsidRPr="00CE3C4A" w:rsidRDefault="00C15271" w:rsidP="00C15271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 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rStyle w:val="a6"/>
          <w:sz w:val="22"/>
          <w:szCs w:val="22"/>
        </w:rPr>
        <w:t>Заявление о невозможности по объективным причинам представить сведения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6"/>
          <w:sz w:val="22"/>
          <w:szCs w:val="22"/>
        </w:rPr>
        <w:t>о доходах, об имуществе и обязательствах имущественного характера своих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6"/>
          <w:sz w:val="22"/>
          <w:szCs w:val="22"/>
        </w:rPr>
        <w:t>супруги (супруга) и несовершеннолетних детей</w:t>
      </w:r>
    </w:p>
    <w:p w:rsidR="00527A57" w:rsidRDefault="00527A57" w:rsidP="00527A57"/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Сообщаю, что не имею возможности  представить  сведения  о  доходах,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об  имуществе  и  обязательствах  имущественного  характера своих супруги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(супруга) и (или) несовершеннолетних детей 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(Ф.И.О. супруги (супруга)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и (или) несовершеннолетних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детей)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за _________________________ по следующим причинам: 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(указать отчетный период)                          (указываются все</w:t>
      </w:r>
      <w:proofErr w:type="gramEnd"/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причины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и обстоятельства,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необходимые для того, чтобы комиссия могла сделать вывод о том,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что непредставление сведений носит объективный характер)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6412B0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Принятые меры по получению указанных сведений: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27A57" w:rsidRDefault="00527A57" w:rsidP="006412B0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rPr>
          <w:sz w:val="22"/>
          <w:szCs w:val="22"/>
        </w:rPr>
        <w:t>Намереваюсь  (не  намереваюсь)  лично  присутствовать  на  заседании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Комиссии  администрации  </w:t>
      </w:r>
      <w:proofErr w:type="spellStart"/>
      <w:r w:rsidR="006412B0">
        <w:rPr>
          <w:color w:val="000000"/>
          <w:sz w:val="22"/>
          <w:szCs w:val="22"/>
        </w:rPr>
        <w:t>Соловцовского</w:t>
      </w:r>
      <w:proofErr w:type="spellEnd"/>
      <w:r w:rsidR="006412B0">
        <w:rPr>
          <w:color w:val="000000"/>
          <w:sz w:val="22"/>
          <w:szCs w:val="22"/>
        </w:rPr>
        <w:t xml:space="preserve"> сельсовета </w:t>
      </w:r>
      <w:proofErr w:type="spellStart"/>
      <w:r w:rsidRPr="00527A57">
        <w:rPr>
          <w:color w:val="000000"/>
          <w:sz w:val="22"/>
          <w:szCs w:val="22"/>
        </w:rPr>
        <w:t>Иссинского</w:t>
      </w:r>
      <w:proofErr w:type="spellEnd"/>
      <w:r w:rsidRPr="00527A57">
        <w:rPr>
          <w:color w:val="000000"/>
          <w:sz w:val="22"/>
          <w:szCs w:val="22"/>
        </w:rPr>
        <w:t xml:space="preserve"> района Пензенской области</w:t>
      </w:r>
      <w:r>
        <w:rPr>
          <w:color w:val="000000"/>
          <w:sz w:val="26"/>
          <w:szCs w:val="26"/>
        </w:rPr>
        <w:t xml:space="preserve"> </w:t>
      </w:r>
      <w:r>
        <w:rPr>
          <w:sz w:val="22"/>
          <w:szCs w:val="22"/>
        </w:rPr>
        <w:t>Пензенской  области  по соблюдению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>требований к служебному поведению муниципальных служащих и урегулированию</w:t>
      </w:r>
      <w:r w:rsidR="00110795">
        <w:rPr>
          <w:sz w:val="22"/>
          <w:szCs w:val="22"/>
        </w:rPr>
        <w:t xml:space="preserve"> </w:t>
      </w:r>
      <w:r>
        <w:rPr>
          <w:sz w:val="22"/>
          <w:szCs w:val="22"/>
        </w:rPr>
        <w:t>конфликта  интересов  при  рассмотрении   настоящего   обращения  (нужное</w:t>
      </w:r>
      <w:proofErr w:type="gramEnd"/>
    </w:p>
    <w:p w:rsidR="00527A57" w:rsidRDefault="00527A57" w:rsidP="00110795">
      <w:pPr>
        <w:pStyle w:val="a7"/>
        <w:jc w:val="both"/>
        <w:rPr>
          <w:sz w:val="22"/>
          <w:szCs w:val="22"/>
        </w:rPr>
      </w:pPr>
      <w:r>
        <w:rPr>
          <w:sz w:val="22"/>
          <w:szCs w:val="22"/>
        </w:rPr>
        <w:t>подчеркнуть).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>___ _____________ 20___ г.                   ____________________________</w:t>
      </w:r>
    </w:p>
    <w:p w:rsidR="00527A57" w:rsidRDefault="00527A57" w:rsidP="00527A57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(подпись)</w:t>
      </w:r>
    </w:p>
    <w:p w:rsidR="00110795" w:rsidRDefault="00C15271" w:rsidP="006412B0">
      <w:pPr>
        <w:ind w:firstLine="567"/>
        <w:jc w:val="both"/>
      </w:pPr>
      <w:r w:rsidRPr="00CE3C4A">
        <w:rPr>
          <w:color w:val="000000"/>
        </w:rPr>
        <w:lastRenderedPageBreak/>
        <w:t> </w:t>
      </w:r>
    </w:p>
    <w:p w:rsidR="00C15271" w:rsidRPr="00686EE0" w:rsidRDefault="00C15271" w:rsidP="00C15271">
      <w:pPr>
        <w:autoSpaceDE w:val="0"/>
        <w:autoSpaceDN w:val="0"/>
        <w:adjustRightInd w:val="0"/>
        <w:jc w:val="right"/>
        <w:outlineLvl w:val="1"/>
      </w:pPr>
      <w:r w:rsidRPr="00686EE0">
        <w:t>Приложение № 4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к Положению о комиссии </w:t>
      </w:r>
    </w:p>
    <w:p w:rsidR="00C15271" w:rsidRPr="00FC2D25" w:rsidRDefault="006412B0" w:rsidP="00C15271">
      <w:pPr>
        <w:autoSpaceDE w:val="0"/>
        <w:autoSpaceDN w:val="0"/>
        <w:adjustRightInd w:val="0"/>
        <w:jc w:val="right"/>
        <w:outlineLvl w:val="1"/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Иссинского района Пензенской области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по соблюдению требований к служебному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 xml:space="preserve">поведению муниципальных служащих </w:t>
      </w:r>
    </w:p>
    <w:p w:rsidR="00C15271" w:rsidRPr="00FC2D25" w:rsidRDefault="00C15271" w:rsidP="00C15271">
      <w:pPr>
        <w:autoSpaceDE w:val="0"/>
        <w:autoSpaceDN w:val="0"/>
        <w:adjustRightInd w:val="0"/>
        <w:jc w:val="right"/>
        <w:outlineLvl w:val="1"/>
      </w:pPr>
      <w:r w:rsidRPr="00FC2D25">
        <w:t>и урегулированию конфликта интересов</w:t>
      </w:r>
    </w:p>
    <w:p w:rsidR="00C15271" w:rsidRDefault="00C15271" w:rsidP="00C15271">
      <w:pPr>
        <w:autoSpaceDE w:val="0"/>
        <w:autoSpaceDN w:val="0"/>
        <w:adjustRightInd w:val="0"/>
        <w:jc w:val="center"/>
        <w:outlineLvl w:val="1"/>
      </w:pPr>
    </w:p>
    <w:p w:rsidR="00C15271" w:rsidRDefault="00C15271" w:rsidP="00C15271">
      <w:pPr>
        <w:autoSpaceDE w:val="0"/>
        <w:autoSpaceDN w:val="0"/>
        <w:adjustRightInd w:val="0"/>
        <w:jc w:val="center"/>
        <w:outlineLvl w:val="1"/>
      </w:pPr>
    </w:p>
    <w:p w:rsidR="00110795" w:rsidRDefault="00110795" w:rsidP="00110795">
      <w:pPr>
        <w:pStyle w:val="1"/>
      </w:pPr>
      <w:r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10795" w:rsidRDefault="00110795" w:rsidP="00110795"/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700"/>
        <w:gridCol w:w="980"/>
        <w:gridCol w:w="2100"/>
        <w:gridCol w:w="1960"/>
        <w:gridCol w:w="2380"/>
        <w:gridCol w:w="1132"/>
      </w:tblGrid>
      <w:tr w:rsidR="00110795" w:rsidTr="0011079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Заявление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муниципального служащего, подавшего заявление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Должность муниципального служащего, подавшего заявление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Ф.И.О. и подпись уполномоченного должностного лица, принявшего заявление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  <w:r>
              <w:t>Примечание</w:t>
            </w:r>
          </w:p>
        </w:tc>
      </w:tr>
      <w:tr w:rsidR="00110795" w:rsidTr="00110795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  <w:jc w:val="center"/>
            </w:pPr>
            <w:r>
              <w:t>дата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  <w:tr w:rsidR="00110795" w:rsidTr="0011079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795" w:rsidRDefault="00110795" w:rsidP="00A9681B">
            <w:pPr>
              <w:pStyle w:val="a8"/>
            </w:pPr>
          </w:p>
        </w:tc>
      </w:tr>
    </w:tbl>
    <w:p w:rsidR="00C15271" w:rsidRDefault="00C15271" w:rsidP="00C15271">
      <w:pPr>
        <w:autoSpaceDE w:val="0"/>
        <w:autoSpaceDN w:val="0"/>
        <w:adjustRightInd w:val="0"/>
        <w:ind w:firstLine="539"/>
        <w:jc w:val="both"/>
      </w:pPr>
    </w:p>
    <w:p w:rsidR="002110DB" w:rsidRDefault="002110DB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№2 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Pr="00CE3C4A">
        <w:rPr>
          <w:color w:val="000000"/>
        </w:rPr>
        <w:t xml:space="preserve"> администрации</w:t>
      </w:r>
    </w:p>
    <w:p w:rsidR="006412B0" w:rsidRDefault="006412B0" w:rsidP="00110795">
      <w:pPr>
        <w:ind w:firstLine="567"/>
        <w:jc w:val="righ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proofErr w:type="spellStart"/>
      <w:r w:rsidRPr="00CE3C4A">
        <w:rPr>
          <w:color w:val="000000"/>
        </w:rPr>
        <w:t>Иссинского</w:t>
      </w:r>
      <w:proofErr w:type="spellEnd"/>
      <w:r w:rsidRPr="00CE3C4A">
        <w:rPr>
          <w:color w:val="000000"/>
        </w:rPr>
        <w:t xml:space="preserve"> района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от № </w:t>
      </w:r>
      <w:r>
        <w:rPr>
          <w:color w:val="000000"/>
        </w:rPr>
        <w:t xml:space="preserve"> </w:t>
      </w: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412B0" w:rsidRDefault="00110795" w:rsidP="00110795">
      <w:pPr>
        <w:pStyle w:val="1"/>
      </w:pPr>
      <w:r w:rsidRPr="00110795">
        <w:t xml:space="preserve">Состав комиссии </w:t>
      </w:r>
    </w:p>
    <w:p w:rsidR="00110795" w:rsidRDefault="00110795" w:rsidP="00110795">
      <w:pPr>
        <w:pStyle w:val="1"/>
      </w:pPr>
      <w:r w:rsidRPr="00110795">
        <w:t xml:space="preserve">администрации </w:t>
      </w:r>
      <w:proofErr w:type="spellStart"/>
      <w:r w:rsidR="006412B0">
        <w:rPr>
          <w:color w:val="000000"/>
        </w:rPr>
        <w:t>Соловцовского</w:t>
      </w:r>
      <w:proofErr w:type="spellEnd"/>
      <w:r w:rsidR="006412B0">
        <w:rPr>
          <w:color w:val="000000"/>
        </w:rPr>
        <w:t xml:space="preserve"> сельсовета </w:t>
      </w:r>
      <w:proofErr w:type="spellStart"/>
      <w:r w:rsidRPr="00110795">
        <w:rPr>
          <w:color w:val="000000"/>
        </w:rPr>
        <w:t>Иссинского</w:t>
      </w:r>
      <w:proofErr w:type="spellEnd"/>
      <w:r w:rsidRPr="00110795">
        <w:rPr>
          <w:color w:val="000000"/>
        </w:rPr>
        <w:t xml:space="preserve"> района Пензенской области </w:t>
      </w:r>
      <w:r w:rsidR="006412B0">
        <w:rPr>
          <w:color w:val="000000"/>
        </w:rPr>
        <w:t xml:space="preserve">                </w:t>
      </w:r>
      <w:r w:rsidRPr="00110795">
        <w:t>по соблюдению требований к служебному поведению муниципальных служащих</w:t>
      </w:r>
      <w:r w:rsidR="006412B0">
        <w:t xml:space="preserve">                            </w:t>
      </w:r>
      <w:r w:rsidRPr="00110795">
        <w:t xml:space="preserve"> и урегулированию конфликта интересов</w:t>
      </w:r>
    </w:p>
    <w:p w:rsidR="006412B0" w:rsidRPr="006412B0" w:rsidRDefault="006412B0" w:rsidP="006412B0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110795">
            <w:pPr>
              <w:pStyle w:val="a8"/>
              <w:jc w:val="left"/>
            </w:pPr>
            <w:r>
              <w:t>Каширина Елена Владимировна</w:t>
            </w:r>
            <w:r w:rsidR="00110795">
              <w:t xml:space="preserve"> </w:t>
            </w:r>
          </w:p>
          <w:p w:rsidR="00110795" w:rsidRPr="00110795" w:rsidRDefault="00110795" w:rsidP="00110795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 xml:space="preserve">глава </w:t>
            </w:r>
            <w:proofErr w:type="spellStart"/>
            <w:r w:rsidR="006412B0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="006412B0"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председатель комиссии</w:t>
            </w:r>
          </w:p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110795">
            <w:pPr>
              <w:pStyle w:val="a8"/>
              <w:jc w:val="left"/>
            </w:pPr>
            <w:proofErr w:type="spellStart"/>
            <w:r>
              <w:t>Панькина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A9681B">
            <w:pPr>
              <w:pStyle w:val="a8"/>
            </w:pPr>
            <w:r>
              <w:t>ведущий эксперт</w:t>
            </w:r>
            <w:r w:rsidR="00110795">
              <w:t xml:space="preserve">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  <w:r w:rsidR="00110795">
              <w:t>, заместитель председателя комиссии</w:t>
            </w:r>
          </w:p>
          <w:p w:rsidR="00110795" w:rsidRPr="00110795" w:rsidRDefault="00110795" w:rsidP="00110795"/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10795" w:rsidRPr="00110795" w:rsidRDefault="006412B0" w:rsidP="00110795">
            <w:r>
              <w:t>Косыгина Светлана Александровна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 xml:space="preserve">ведущий специалист </w:t>
            </w:r>
            <w:r w:rsidR="00A71F52">
              <w:t xml:space="preserve">администрации </w:t>
            </w:r>
            <w:proofErr w:type="spellStart"/>
            <w:r w:rsidR="006412B0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="006412B0">
              <w:rPr>
                <w:color w:val="000000"/>
                <w:sz w:val="26"/>
                <w:szCs w:val="26"/>
              </w:rPr>
              <w:t xml:space="preserve"> сельсовета</w:t>
            </w:r>
            <w:r>
              <w:t>, секретарь комиссии</w:t>
            </w:r>
          </w:p>
        </w:tc>
      </w:tr>
    </w:tbl>
    <w:p w:rsidR="00110795" w:rsidRDefault="00110795" w:rsidP="00110795"/>
    <w:p w:rsidR="00110795" w:rsidRDefault="00110795" w:rsidP="00110795">
      <w:r>
        <w:rPr>
          <w:rStyle w:val="a6"/>
        </w:rPr>
        <w:t>Члены комиссии:</w:t>
      </w:r>
    </w:p>
    <w:p w:rsidR="00110795" w:rsidRDefault="00110795" w:rsidP="00110795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"/>
        <w:gridCol w:w="6175"/>
      </w:tblGrid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71F52" w:rsidRPr="00A71F52" w:rsidRDefault="006412B0" w:rsidP="00A71F52">
            <w:proofErr w:type="spellStart"/>
            <w:r>
              <w:t>Петрухину</w:t>
            </w:r>
            <w:proofErr w:type="spellEnd"/>
            <w:r>
              <w:t xml:space="preserve"> Марию Владимировну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A71F52" w:rsidP="00A9681B">
            <w:pPr>
              <w:pStyle w:val="a8"/>
              <w:rPr>
                <w:color w:val="000000"/>
                <w:sz w:val="26"/>
                <w:szCs w:val="26"/>
              </w:rPr>
            </w:pPr>
            <w:r>
              <w:t xml:space="preserve">депутат Комитета местного самоуправления </w:t>
            </w:r>
            <w:proofErr w:type="spellStart"/>
            <w:r w:rsidR="006412B0"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 w:rsidR="006412B0">
              <w:rPr>
                <w:color w:val="000000"/>
                <w:sz w:val="26"/>
                <w:szCs w:val="26"/>
              </w:rPr>
              <w:t xml:space="preserve"> сельсовета</w:t>
            </w:r>
          </w:p>
          <w:p w:rsidR="006412B0" w:rsidRPr="006412B0" w:rsidRDefault="006412B0" w:rsidP="006412B0"/>
        </w:tc>
      </w:tr>
      <w:tr w:rsidR="00110795" w:rsidTr="00110795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6412B0" w:rsidRDefault="006412B0" w:rsidP="00A71F52">
            <w:proofErr w:type="spellStart"/>
            <w:r>
              <w:t>Грешняева</w:t>
            </w:r>
            <w:proofErr w:type="spellEnd"/>
            <w:r>
              <w:t xml:space="preserve"> Елена</w:t>
            </w:r>
          </w:p>
          <w:p w:rsidR="00A71F52" w:rsidRPr="00A71F52" w:rsidRDefault="006412B0" w:rsidP="00A71F52">
            <w:r>
              <w:t xml:space="preserve"> Петровна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</w:tcPr>
          <w:p w:rsidR="00110795" w:rsidRDefault="006412B0" w:rsidP="00A9681B">
            <w:pPr>
              <w:pStyle w:val="a8"/>
            </w:pPr>
            <w:r>
              <w:t>с</w:t>
            </w:r>
            <w:r w:rsidR="00A71F52">
              <w:t>пециалист</w:t>
            </w:r>
            <w:r>
              <w:t xml:space="preserve"> ВУС</w:t>
            </w:r>
            <w:r w:rsidR="00A71F52">
              <w:t xml:space="preserve"> администрации </w:t>
            </w:r>
            <w:proofErr w:type="spellStart"/>
            <w:r>
              <w:rPr>
                <w:color w:val="000000"/>
                <w:sz w:val="26"/>
                <w:szCs w:val="26"/>
              </w:rPr>
              <w:t>Соловцовского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сельсовета</w:t>
            </w:r>
          </w:p>
        </w:tc>
      </w:tr>
    </w:tbl>
    <w:p w:rsidR="00110795" w:rsidRDefault="00110795" w:rsidP="00110795"/>
    <w:p w:rsidR="00A71F52" w:rsidRDefault="00A71F52" w:rsidP="00110795">
      <w:r>
        <w:t>два независимых эксперта – представители научных, образовательных и других организаций (по согласованию)</w:t>
      </w:r>
    </w:p>
    <w:p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110795" w:rsidSect="0011079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05297"/>
    <w:rsid w:val="00110795"/>
    <w:rsid w:val="00152C5E"/>
    <w:rsid w:val="002110DB"/>
    <w:rsid w:val="003F22BC"/>
    <w:rsid w:val="004D60AA"/>
    <w:rsid w:val="00514DC2"/>
    <w:rsid w:val="00527A57"/>
    <w:rsid w:val="006412B0"/>
    <w:rsid w:val="00676E4C"/>
    <w:rsid w:val="0070533C"/>
    <w:rsid w:val="007D5143"/>
    <w:rsid w:val="0087407A"/>
    <w:rsid w:val="009115D9"/>
    <w:rsid w:val="009D37B3"/>
    <w:rsid w:val="00A00503"/>
    <w:rsid w:val="00A71F52"/>
    <w:rsid w:val="00BF738C"/>
    <w:rsid w:val="00C15271"/>
    <w:rsid w:val="00C6753F"/>
    <w:rsid w:val="00D82D65"/>
    <w:rsid w:val="00D87255"/>
    <w:rsid w:val="00F6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12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2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70E6966F-19DA-4293-A6A9-6F13DB16971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CB744-0417-4DB1-B27D-378768D9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5969</Words>
  <Characters>34027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4</cp:revision>
  <cp:lastPrinted>2023-07-07T12:22:00Z</cp:lastPrinted>
  <dcterms:created xsi:type="dcterms:W3CDTF">2023-07-07T07:02:00Z</dcterms:created>
  <dcterms:modified xsi:type="dcterms:W3CDTF">2023-07-07T12:26:00Z</dcterms:modified>
</cp:coreProperties>
</file>