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73" w:rsidRPr="00503145" w:rsidRDefault="00D77547" w:rsidP="0012108A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4pt;height:60.75pt;visibility:visible">
            <v:imagedata r:id="rId6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89"/>
      </w:tblGrid>
      <w:tr w:rsidR="002D3673" w:rsidRPr="00B6783A">
        <w:trPr>
          <w:trHeight w:hRule="exact" w:val="397"/>
        </w:trPr>
        <w:tc>
          <w:tcPr>
            <w:tcW w:w="10089" w:type="dxa"/>
          </w:tcPr>
          <w:p w:rsidR="002D3673" w:rsidRPr="00B6783A" w:rsidRDefault="002D3673" w:rsidP="00780BD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D3673" w:rsidRPr="00B6783A">
        <w:tc>
          <w:tcPr>
            <w:tcW w:w="10089" w:type="dxa"/>
          </w:tcPr>
          <w:p w:rsidR="002D3673" w:rsidRPr="00B6783A" w:rsidRDefault="002D3673" w:rsidP="00416CCC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 xml:space="preserve">АДМИНИСТРАЦИЯ </w:t>
            </w:r>
            <w:r w:rsidR="00416CCC">
              <w:rPr>
                <w:sz w:val="36"/>
                <w:szCs w:val="36"/>
              </w:rPr>
              <w:t>УВАРОВСКОГО СЕЛЬСОВЕТА</w:t>
            </w:r>
          </w:p>
        </w:tc>
      </w:tr>
      <w:tr w:rsidR="002D3673" w:rsidRPr="00B6783A">
        <w:trPr>
          <w:trHeight w:hRule="exact" w:val="397"/>
        </w:trPr>
        <w:tc>
          <w:tcPr>
            <w:tcW w:w="10089" w:type="dxa"/>
            <w:vAlign w:val="center"/>
          </w:tcPr>
          <w:p w:rsidR="002D3673" w:rsidRPr="00B6783A" w:rsidRDefault="00416CCC" w:rsidP="00780BD4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 xml:space="preserve">ИССИНСКОГОРАЙОНА </w:t>
            </w:r>
            <w:r w:rsidR="002D3673"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2D3673">
        <w:trPr>
          <w:trHeight w:val="294"/>
        </w:trPr>
        <w:tc>
          <w:tcPr>
            <w:tcW w:w="10089" w:type="dxa"/>
          </w:tcPr>
          <w:p w:rsidR="002D3673" w:rsidRPr="00B6783A" w:rsidRDefault="002D3673" w:rsidP="00780BD4">
            <w:pPr>
              <w:pStyle w:val="3"/>
            </w:pPr>
          </w:p>
        </w:tc>
      </w:tr>
      <w:tr w:rsidR="002D3673" w:rsidRPr="00B6783A">
        <w:trPr>
          <w:trHeight w:hRule="exact" w:val="542"/>
        </w:trPr>
        <w:tc>
          <w:tcPr>
            <w:tcW w:w="10089" w:type="dxa"/>
            <w:vAlign w:val="center"/>
          </w:tcPr>
          <w:p w:rsidR="002D3673" w:rsidRPr="00B6783A" w:rsidRDefault="002D3673" w:rsidP="00780BD4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2D3673">
        <w:trPr>
          <w:trHeight w:hRule="exact" w:val="212"/>
        </w:trPr>
        <w:tc>
          <w:tcPr>
            <w:tcW w:w="10089" w:type="dxa"/>
            <w:vAlign w:val="center"/>
          </w:tcPr>
          <w:p w:rsidR="002D3673" w:rsidRDefault="002D3673" w:rsidP="00780BD4">
            <w:pPr>
              <w:pStyle w:val="3"/>
              <w:rPr>
                <w:sz w:val="28"/>
                <w:szCs w:val="28"/>
              </w:rPr>
            </w:pPr>
          </w:p>
        </w:tc>
      </w:tr>
    </w:tbl>
    <w:p w:rsidR="002D3673" w:rsidRDefault="002D3673" w:rsidP="0012108A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D3673">
        <w:tc>
          <w:tcPr>
            <w:tcW w:w="284" w:type="dxa"/>
            <w:vAlign w:val="bottom"/>
          </w:tcPr>
          <w:p w:rsidR="002D3673" w:rsidRDefault="002D3673" w:rsidP="00780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D3673" w:rsidRDefault="00D07320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16CCC">
              <w:rPr>
                <w:sz w:val="24"/>
                <w:szCs w:val="24"/>
              </w:rPr>
              <w:t>.12</w:t>
            </w:r>
            <w:r w:rsidR="00CB59E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vAlign w:val="bottom"/>
          </w:tcPr>
          <w:p w:rsidR="002D3673" w:rsidRDefault="002D3673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D3673" w:rsidRDefault="00D07320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486FB5">
              <w:rPr>
                <w:sz w:val="24"/>
                <w:szCs w:val="24"/>
              </w:rPr>
              <w:t>-п</w:t>
            </w:r>
          </w:p>
        </w:tc>
      </w:tr>
      <w:tr w:rsidR="002D3673">
        <w:tc>
          <w:tcPr>
            <w:tcW w:w="4650" w:type="dxa"/>
            <w:gridSpan w:val="4"/>
          </w:tcPr>
          <w:p w:rsidR="002D3673" w:rsidRDefault="002D3673" w:rsidP="00780BD4">
            <w:pPr>
              <w:jc w:val="center"/>
              <w:rPr>
                <w:sz w:val="10"/>
                <w:szCs w:val="10"/>
              </w:rPr>
            </w:pPr>
          </w:p>
          <w:p w:rsidR="002D3673" w:rsidRDefault="00416CCC" w:rsidP="00780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с.Уварово</w:t>
            </w:r>
          </w:p>
        </w:tc>
      </w:tr>
    </w:tbl>
    <w:p w:rsidR="002D3673" w:rsidRPr="00054AF6" w:rsidRDefault="002D3673" w:rsidP="0012108A">
      <w:pPr>
        <w:rPr>
          <w:sz w:val="28"/>
          <w:szCs w:val="28"/>
        </w:rPr>
      </w:pPr>
    </w:p>
    <w:p w:rsidR="002D3673" w:rsidRDefault="002D3673" w:rsidP="0012108A">
      <w:pPr>
        <w:rPr>
          <w:color w:val="FF0000"/>
          <w:sz w:val="28"/>
          <w:szCs w:val="28"/>
        </w:rPr>
      </w:pPr>
    </w:p>
    <w:p w:rsidR="002D3673" w:rsidRPr="00D80D7D" w:rsidRDefault="002D3673" w:rsidP="00D80D7D">
      <w:pPr>
        <w:ind w:left="-900"/>
      </w:pPr>
    </w:p>
    <w:p w:rsidR="002D3673" w:rsidRDefault="002D3673" w:rsidP="0012108A">
      <w:pPr>
        <w:pStyle w:val="ConsPlusTitle"/>
        <w:widowControl/>
        <w:spacing w:line="228" w:lineRule="auto"/>
        <w:ind w:firstLine="709"/>
        <w:jc w:val="both"/>
        <w:rPr>
          <w:sz w:val="28"/>
          <w:szCs w:val="28"/>
        </w:rPr>
      </w:pPr>
    </w:p>
    <w:p w:rsidR="002D3673" w:rsidRPr="00D80D7D" w:rsidRDefault="002D3673" w:rsidP="002E51BB">
      <w:pPr>
        <w:widowControl/>
        <w:suppressAutoHyphens/>
        <w:jc w:val="center"/>
        <w:rPr>
          <w:b/>
          <w:bCs/>
          <w:sz w:val="24"/>
          <w:szCs w:val="24"/>
          <w:lang w:eastAsia="ar-SA"/>
        </w:rPr>
      </w:pPr>
      <w:r w:rsidRPr="00D80D7D">
        <w:rPr>
          <w:b/>
          <w:bCs/>
          <w:sz w:val="24"/>
          <w:szCs w:val="24"/>
          <w:lang w:eastAsia="ar-SA"/>
        </w:rPr>
        <w:t xml:space="preserve">Об утверждении Плана мероприятий по оздоровлению муниципальных финансов </w:t>
      </w:r>
      <w:r w:rsidR="00416CCC" w:rsidRPr="00D80D7D">
        <w:rPr>
          <w:b/>
          <w:bCs/>
          <w:sz w:val="24"/>
          <w:szCs w:val="24"/>
          <w:lang w:eastAsia="ar-SA"/>
        </w:rPr>
        <w:t xml:space="preserve">Уваровского сельсовета </w:t>
      </w:r>
      <w:r w:rsidRPr="00D80D7D">
        <w:rPr>
          <w:b/>
          <w:bCs/>
          <w:sz w:val="24"/>
          <w:szCs w:val="24"/>
          <w:lang w:eastAsia="ar-SA"/>
        </w:rPr>
        <w:t>Иссинского района Пенз</w:t>
      </w:r>
      <w:r w:rsidR="00D07320">
        <w:rPr>
          <w:b/>
          <w:bCs/>
          <w:sz w:val="24"/>
          <w:szCs w:val="24"/>
          <w:lang w:eastAsia="ar-SA"/>
        </w:rPr>
        <w:t>енской области на 2023</w:t>
      </w:r>
      <w:r w:rsidR="001E6985">
        <w:rPr>
          <w:b/>
          <w:bCs/>
          <w:sz w:val="24"/>
          <w:szCs w:val="24"/>
          <w:lang w:eastAsia="ar-SA"/>
        </w:rPr>
        <w:t>-2030</w:t>
      </w:r>
      <w:r w:rsidR="00D07320">
        <w:rPr>
          <w:b/>
          <w:bCs/>
          <w:sz w:val="24"/>
          <w:szCs w:val="24"/>
          <w:lang w:eastAsia="ar-SA"/>
        </w:rPr>
        <w:t xml:space="preserve"> </w:t>
      </w:r>
      <w:r w:rsidR="001E6985">
        <w:rPr>
          <w:b/>
          <w:bCs/>
          <w:sz w:val="24"/>
          <w:szCs w:val="24"/>
          <w:lang w:eastAsia="ar-SA"/>
        </w:rPr>
        <w:t>годы</w:t>
      </w:r>
    </w:p>
    <w:p w:rsidR="002D3673" w:rsidRPr="00D80D7D" w:rsidRDefault="002D3673" w:rsidP="0012108A">
      <w:pPr>
        <w:pStyle w:val="ConsPlusTitle"/>
        <w:widowControl/>
        <w:spacing w:line="228" w:lineRule="auto"/>
        <w:ind w:firstLine="709"/>
        <w:jc w:val="both"/>
        <w:rPr>
          <w:sz w:val="24"/>
          <w:szCs w:val="24"/>
        </w:rPr>
      </w:pPr>
    </w:p>
    <w:p w:rsidR="002D3673" w:rsidRPr="00D80D7D" w:rsidRDefault="002D3673" w:rsidP="0012108A">
      <w:pPr>
        <w:pStyle w:val="ConsPlusTitle"/>
        <w:widowControl/>
        <w:spacing w:line="228" w:lineRule="auto"/>
        <w:ind w:firstLine="709"/>
        <w:jc w:val="both"/>
        <w:rPr>
          <w:b w:val="0"/>
          <w:bCs w:val="0"/>
          <w:sz w:val="24"/>
          <w:szCs w:val="24"/>
        </w:rPr>
      </w:pPr>
      <w:r w:rsidRPr="00D80D7D">
        <w:rPr>
          <w:b w:val="0"/>
          <w:bCs w:val="0"/>
          <w:sz w:val="24"/>
          <w:szCs w:val="24"/>
        </w:rPr>
        <w:t>В целях р</w:t>
      </w:r>
      <w:r w:rsidR="009078C1" w:rsidRPr="00D80D7D">
        <w:rPr>
          <w:b w:val="0"/>
          <w:bCs w:val="0"/>
          <w:sz w:val="24"/>
          <w:szCs w:val="24"/>
        </w:rPr>
        <w:t>еализации</w:t>
      </w:r>
      <w:r w:rsidRPr="00D80D7D">
        <w:rPr>
          <w:b w:val="0"/>
          <w:bCs w:val="0"/>
          <w:sz w:val="24"/>
          <w:szCs w:val="24"/>
        </w:rPr>
        <w:t xml:space="preserve"> дальнейшего оздоровления муниципальных финансов </w:t>
      </w:r>
      <w:r w:rsidR="009078C1" w:rsidRPr="00D80D7D">
        <w:rPr>
          <w:b w:val="0"/>
          <w:bCs w:val="0"/>
          <w:sz w:val="24"/>
          <w:szCs w:val="24"/>
        </w:rPr>
        <w:t xml:space="preserve">Уваровского сельсовета </w:t>
      </w:r>
      <w:r w:rsidRPr="00D80D7D">
        <w:rPr>
          <w:b w:val="0"/>
          <w:bCs w:val="0"/>
          <w:sz w:val="24"/>
          <w:szCs w:val="24"/>
        </w:rPr>
        <w:t>Иссинского района Пензенской обла</w:t>
      </w:r>
      <w:r w:rsidR="009078C1" w:rsidRPr="00D80D7D">
        <w:rPr>
          <w:b w:val="0"/>
          <w:bCs w:val="0"/>
          <w:sz w:val="24"/>
          <w:szCs w:val="24"/>
        </w:rPr>
        <w:t>сти, руководствуясь статьей 23</w:t>
      </w:r>
      <w:r w:rsidRPr="00D80D7D">
        <w:rPr>
          <w:b w:val="0"/>
          <w:bCs w:val="0"/>
          <w:sz w:val="24"/>
          <w:szCs w:val="24"/>
        </w:rPr>
        <w:t xml:space="preserve"> Устава </w:t>
      </w:r>
      <w:r w:rsidR="009078C1" w:rsidRPr="00D80D7D">
        <w:rPr>
          <w:b w:val="0"/>
          <w:bCs w:val="0"/>
          <w:sz w:val="24"/>
          <w:szCs w:val="24"/>
        </w:rPr>
        <w:t xml:space="preserve">Уваровского сельсовета </w:t>
      </w:r>
      <w:r w:rsidRPr="00D80D7D">
        <w:rPr>
          <w:b w:val="0"/>
          <w:bCs w:val="0"/>
          <w:sz w:val="24"/>
          <w:szCs w:val="24"/>
        </w:rPr>
        <w:t xml:space="preserve">Иссинского района Пензенской области, </w:t>
      </w:r>
      <w:r w:rsidRPr="001E6985">
        <w:rPr>
          <w:bCs w:val="0"/>
          <w:sz w:val="24"/>
          <w:szCs w:val="24"/>
        </w:rPr>
        <w:t xml:space="preserve">администрация </w:t>
      </w:r>
      <w:r w:rsidR="009078C1" w:rsidRPr="001E6985">
        <w:rPr>
          <w:bCs w:val="0"/>
          <w:sz w:val="24"/>
          <w:szCs w:val="24"/>
        </w:rPr>
        <w:t xml:space="preserve">Уваровского сельсовета </w:t>
      </w:r>
      <w:r w:rsidRPr="001E6985">
        <w:rPr>
          <w:bCs w:val="0"/>
          <w:sz w:val="24"/>
          <w:szCs w:val="24"/>
        </w:rPr>
        <w:t>Иссинского р</w:t>
      </w:r>
      <w:r w:rsidR="009078C1" w:rsidRPr="001E6985">
        <w:rPr>
          <w:bCs w:val="0"/>
          <w:sz w:val="24"/>
          <w:szCs w:val="24"/>
        </w:rPr>
        <w:t>айона Пензенской области</w:t>
      </w:r>
      <w:r w:rsidRPr="00D80D7D">
        <w:rPr>
          <w:spacing w:val="40"/>
          <w:sz w:val="24"/>
          <w:szCs w:val="24"/>
        </w:rPr>
        <w:t>постановляет:</w:t>
      </w:r>
    </w:p>
    <w:p w:rsidR="002D3673" w:rsidRPr="00D80D7D" w:rsidRDefault="002D3673" w:rsidP="0012108A">
      <w:pPr>
        <w:pStyle w:val="ConsPlusTitle"/>
        <w:widowControl/>
        <w:spacing w:line="228" w:lineRule="auto"/>
        <w:ind w:firstLine="709"/>
        <w:jc w:val="both"/>
        <w:rPr>
          <w:b w:val="0"/>
          <w:bCs w:val="0"/>
          <w:sz w:val="24"/>
          <w:szCs w:val="24"/>
        </w:rPr>
      </w:pPr>
    </w:p>
    <w:p w:rsidR="002D3673" w:rsidRDefault="001E6985" w:rsidP="00BA4E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1.Утвердить </w:t>
      </w:r>
      <w:r w:rsidR="002D3673" w:rsidRPr="00D80D7D">
        <w:rPr>
          <w:sz w:val="24"/>
          <w:szCs w:val="24"/>
        </w:rPr>
        <w:t xml:space="preserve">План мероприятий по оздоровлению муниципальных финансов </w:t>
      </w:r>
      <w:r w:rsidR="009078C1" w:rsidRPr="00D80D7D">
        <w:rPr>
          <w:sz w:val="24"/>
          <w:szCs w:val="24"/>
        </w:rPr>
        <w:t xml:space="preserve">Уваровского сельсовета </w:t>
      </w:r>
      <w:r w:rsidR="002D3673" w:rsidRPr="00D80D7D">
        <w:rPr>
          <w:sz w:val="24"/>
          <w:szCs w:val="24"/>
        </w:rPr>
        <w:t>Иссинского района Пензенской об</w:t>
      </w:r>
      <w:r w:rsidR="00D07320">
        <w:rPr>
          <w:sz w:val="24"/>
          <w:szCs w:val="24"/>
        </w:rPr>
        <w:t>ласти на 2023</w:t>
      </w:r>
      <w:r>
        <w:rPr>
          <w:sz w:val="24"/>
          <w:szCs w:val="24"/>
        </w:rPr>
        <w:t>-2030</w:t>
      </w:r>
      <w:r w:rsidR="002D3673" w:rsidRPr="00D80D7D">
        <w:rPr>
          <w:sz w:val="24"/>
          <w:szCs w:val="24"/>
        </w:rPr>
        <w:t xml:space="preserve"> годы</w:t>
      </w:r>
      <w:r>
        <w:rPr>
          <w:sz w:val="24"/>
          <w:szCs w:val="24"/>
        </w:rPr>
        <w:t xml:space="preserve"> согласно приложению №1</w:t>
      </w:r>
      <w:r w:rsidR="002D3673" w:rsidRPr="00D80D7D">
        <w:rPr>
          <w:sz w:val="24"/>
          <w:szCs w:val="24"/>
        </w:rPr>
        <w:t xml:space="preserve"> к настоящему постановлению.</w:t>
      </w:r>
    </w:p>
    <w:p w:rsidR="00D80D7D" w:rsidRDefault="00EB37C8" w:rsidP="00BA4E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Считать утратившим</w:t>
      </w:r>
      <w:r w:rsidR="00D80D7D">
        <w:rPr>
          <w:sz w:val="24"/>
          <w:szCs w:val="24"/>
        </w:rPr>
        <w:t xml:space="preserve"> силу:</w:t>
      </w:r>
    </w:p>
    <w:p w:rsidR="00D80D7D" w:rsidRDefault="00D80D7D" w:rsidP="00BA4E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D7D">
        <w:rPr>
          <w:sz w:val="24"/>
          <w:szCs w:val="24"/>
        </w:rPr>
        <w:t>постановление администрации Уваровского сельсовета Иссинского района Пен</w:t>
      </w:r>
      <w:r w:rsidR="001E6985">
        <w:rPr>
          <w:sz w:val="24"/>
          <w:szCs w:val="24"/>
        </w:rPr>
        <w:t xml:space="preserve">зенской области от </w:t>
      </w:r>
      <w:r w:rsidR="00D07320">
        <w:rPr>
          <w:sz w:val="24"/>
          <w:szCs w:val="24"/>
        </w:rPr>
        <w:t>30</w:t>
      </w:r>
      <w:r w:rsidR="001E6985">
        <w:rPr>
          <w:sz w:val="24"/>
          <w:szCs w:val="24"/>
        </w:rPr>
        <w:t>.</w:t>
      </w:r>
      <w:r w:rsidR="00D07320">
        <w:rPr>
          <w:sz w:val="24"/>
          <w:szCs w:val="24"/>
        </w:rPr>
        <w:t>12.2021</w:t>
      </w:r>
      <w:r w:rsidR="001E6985">
        <w:rPr>
          <w:sz w:val="24"/>
          <w:szCs w:val="24"/>
        </w:rPr>
        <w:t xml:space="preserve"> №</w:t>
      </w:r>
      <w:r w:rsidR="00D07320">
        <w:rPr>
          <w:sz w:val="24"/>
          <w:szCs w:val="24"/>
        </w:rPr>
        <w:t xml:space="preserve"> 100</w:t>
      </w:r>
      <w:r w:rsidRPr="00D80D7D">
        <w:rPr>
          <w:sz w:val="24"/>
          <w:szCs w:val="24"/>
        </w:rPr>
        <w:t>-п «Об утверждении Плана мероприятий по оздоровлению муниципальных финансов Уваровского сельсовета Иссинского р</w:t>
      </w:r>
      <w:r w:rsidR="00D07320">
        <w:rPr>
          <w:sz w:val="24"/>
          <w:szCs w:val="24"/>
        </w:rPr>
        <w:t>айона Пензенской области на 2022</w:t>
      </w:r>
      <w:r w:rsidRPr="00D80D7D">
        <w:rPr>
          <w:sz w:val="24"/>
          <w:szCs w:val="24"/>
        </w:rPr>
        <w:t xml:space="preserve"> - </w:t>
      </w:r>
      <w:r w:rsidR="00D07320">
        <w:rPr>
          <w:bCs/>
          <w:sz w:val="24"/>
          <w:szCs w:val="24"/>
        </w:rPr>
        <w:t>2030</w:t>
      </w:r>
      <w:r w:rsidRPr="00D80D7D">
        <w:rPr>
          <w:sz w:val="24"/>
          <w:szCs w:val="24"/>
        </w:rPr>
        <w:t xml:space="preserve"> годы»</w:t>
      </w:r>
      <w:r w:rsidR="004040F4">
        <w:rPr>
          <w:sz w:val="24"/>
          <w:szCs w:val="24"/>
        </w:rPr>
        <w:t>.</w:t>
      </w:r>
    </w:p>
    <w:p w:rsidR="00D80D7D" w:rsidRPr="001E6985" w:rsidRDefault="00D80D7D" w:rsidP="00BA4E51">
      <w:pPr>
        <w:ind w:firstLine="540"/>
        <w:jc w:val="both"/>
        <w:rPr>
          <w:sz w:val="24"/>
          <w:szCs w:val="24"/>
        </w:rPr>
      </w:pPr>
    </w:p>
    <w:p w:rsidR="002D3673" w:rsidRPr="00D80D7D" w:rsidRDefault="001E6985" w:rsidP="0012108A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2D3673" w:rsidRPr="00D80D7D">
        <w:rPr>
          <w:sz w:val="24"/>
          <w:szCs w:val="24"/>
        </w:rPr>
        <w:t>. Опубликовать настоящее постан</w:t>
      </w:r>
      <w:r w:rsidR="009078C1" w:rsidRPr="00D80D7D">
        <w:rPr>
          <w:sz w:val="24"/>
          <w:szCs w:val="24"/>
        </w:rPr>
        <w:t xml:space="preserve">овление </w:t>
      </w:r>
      <w:r w:rsidR="002D3673" w:rsidRPr="00D80D7D">
        <w:rPr>
          <w:sz w:val="24"/>
          <w:szCs w:val="24"/>
        </w:rPr>
        <w:t>в информационном бюлле</w:t>
      </w:r>
      <w:r w:rsidR="009078C1" w:rsidRPr="00D80D7D">
        <w:rPr>
          <w:sz w:val="24"/>
          <w:szCs w:val="24"/>
        </w:rPr>
        <w:t>тене «Сельские ведомости</w:t>
      </w:r>
      <w:r w:rsidR="002D3673" w:rsidRPr="00D80D7D">
        <w:rPr>
          <w:sz w:val="24"/>
          <w:szCs w:val="24"/>
        </w:rPr>
        <w:t xml:space="preserve">». </w:t>
      </w:r>
    </w:p>
    <w:p w:rsidR="002D3673" w:rsidRPr="00D80D7D" w:rsidRDefault="001E6985" w:rsidP="0012108A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2D3673" w:rsidRPr="00D80D7D">
        <w:rPr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  <w:r w:rsidRPr="00D80D7D">
        <w:rPr>
          <w:sz w:val="24"/>
          <w:szCs w:val="24"/>
        </w:rPr>
        <w:t>5. Контроль за исполнением настоящего постановления в</w:t>
      </w:r>
      <w:r w:rsidR="009078C1" w:rsidRPr="00D80D7D">
        <w:rPr>
          <w:sz w:val="24"/>
          <w:szCs w:val="24"/>
        </w:rPr>
        <w:t>озложить на главу</w:t>
      </w:r>
      <w:r w:rsidRPr="00D80D7D">
        <w:rPr>
          <w:sz w:val="24"/>
          <w:szCs w:val="24"/>
        </w:rPr>
        <w:t xml:space="preserve"> администрации </w:t>
      </w:r>
      <w:r w:rsidR="009078C1" w:rsidRPr="00D80D7D">
        <w:rPr>
          <w:sz w:val="24"/>
          <w:szCs w:val="24"/>
        </w:rPr>
        <w:t xml:space="preserve">Уваровского сельсовета </w:t>
      </w:r>
      <w:r w:rsidRPr="00D80D7D">
        <w:rPr>
          <w:sz w:val="24"/>
          <w:szCs w:val="24"/>
        </w:rPr>
        <w:t>Иссинского района Пензенской области.</w:t>
      </w: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</w:p>
    <w:p w:rsidR="002D3673" w:rsidRPr="00D80D7D" w:rsidRDefault="002D3673" w:rsidP="0012108A">
      <w:pPr>
        <w:pStyle w:val="a3"/>
        <w:ind w:firstLine="709"/>
        <w:rPr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3794"/>
        <w:gridCol w:w="6060"/>
      </w:tblGrid>
      <w:tr w:rsidR="002D3673" w:rsidRPr="00D80D7D">
        <w:tc>
          <w:tcPr>
            <w:tcW w:w="3794" w:type="dxa"/>
          </w:tcPr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  <w:r w:rsidRPr="00D80D7D">
              <w:rPr>
                <w:sz w:val="24"/>
                <w:szCs w:val="24"/>
              </w:rPr>
              <w:t>Глава администрации</w:t>
            </w:r>
          </w:p>
          <w:p w:rsidR="009078C1" w:rsidRPr="00D80D7D" w:rsidRDefault="009078C1" w:rsidP="00780BD4">
            <w:pPr>
              <w:widowControl/>
              <w:rPr>
                <w:sz w:val="24"/>
                <w:szCs w:val="24"/>
              </w:rPr>
            </w:pPr>
            <w:r w:rsidRPr="00D80D7D">
              <w:rPr>
                <w:sz w:val="24"/>
                <w:szCs w:val="24"/>
              </w:rPr>
              <w:t xml:space="preserve">Уваровского сельсовета                                                                       </w:t>
            </w:r>
          </w:p>
        </w:tc>
        <w:tc>
          <w:tcPr>
            <w:tcW w:w="6060" w:type="dxa"/>
          </w:tcPr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  <w:p w:rsidR="002D3673" w:rsidRPr="00D80D7D" w:rsidRDefault="009078C1" w:rsidP="00780BD4">
            <w:pPr>
              <w:widowControl/>
              <w:rPr>
                <w:sz w:val="24"/>
                <w:szCs w:val="24"/>
              </w:rPr>
            </w:pPr>
            <w:r w:rsidRPr="00D80D7D">
              <w:rPr>
                <w:sz w:val="24"/>
                <w:szCs w:val="24"/>
              </w:rPr>
              <w:t xml:space="preserve">                   В.А. Терехин</w:t>
            </w:r>
          </w:p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  <w:p w:rsidR="002D3673" w:rsidRDefault="002D3673" w:rsidP="00780BD4">
            <w:pPr>
              <w:widowControl/>
              <w:rPr>
                <w:sz w:val="24"/>
                <w:szCs w:val="24"/>
              </w:rPr>
            </w:pPr>
          </w:p>
          <w:p w:rsidR="00D07320" w:rsidRDefault="00D07320" w:rsidP="00780BD4">
            <w:pPr>
              <w:widowControl/>
              <w:rPr>
                <w:sz w:val="24"/>
                <w:szCs w:val="24"/>
              </w:rPr>
            </w:pPr>
          </w:p>
          <w:p w:rsidR="00D07320" w:rsidRDefault="00D07320" w:rsidP="00780BD4">
            <w:pPr>
              <w:widowControl/>
              <w:rPr>
                <w:sz w:val="24"/>
                <w:szCs w:val="24"/>
              </w:rPr>
            </w:pPr>
          </w:p>
          <w:p w:rsidR="00D07320" w:rsidRDefault="00D07320" w:rsidP="00780BD4">
            <w:pPr>
              <w:widowControl/>
              <w:rPr>
                <w:sz w:val="24"/>
                <w:szCs w:val="24"/>
              </w:rPr>
            </w:pPr>
          </w:p>
          <w:p w:rsidR="00D07320" w:rsidRPr="00D80D7D" w:rsidRDefault="00D07320" w:rsidP="00780BD4">
            <w:pPr>
              <w:widowControl/>
              <w:rPr>
                <w:sz w:val="24"/>
                <w:szCs w:val="24"/>
              </w:rPr>
            </w:pP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lastRenderedPageBreak/>
              <w:t xml:space="preserve">Приложение </w:t>
            </w:r>
            <w:proofErr w:type="gramStart"/>
            <w:r w:rsidRPr="002A78D4">
              <w:rPr>
                <w:sz w:val="24"/>
                <w:szCs w:val="24"/>
              </w:rPr>
              <w:t>к</w:t>
            </w:r>
            <w:proofErr w:type="gramEnd"/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постановлению администрации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Уваровского сельсовета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Иссинского района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2A78D4">
              <w:rPr>
                <w:sz w:val="24"/>
                <w:szCs w:val="24"/>
              </w:rPr>
              <w:t>Пензенской области</w:t>
            </w:r>
          </w:p>
          <w:p w:rsidR="002A78D4" w:rsidRPr="002A78D4" w:rsidRDefault="002A78D4" w:rsidP="002A78D4">
            <w:pPr>
              <w:tabs>
                <w:tab w:val="left" w:pos="4395"/>
                <w:tab w:val="center" w:pos="8789"/>
              </w:tabs>
              <w:ind w:left="283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07320">
              <w:rPr>
                <w:sz w:val="24"/>
                <w:szCs w:val="24"/>
              </w:rPr>
              <w:t>29.12.2022</w:t>
            </w:r>
            <w:r>
              <w:rPr>
                <w:sz w:val="24"/>
                <w:szCs w:val="24"/>
              </w:rPr>
              <w:t xml:space="preserve"> </w:t>
            </w:r>
            <w:r w:rsidRPr="002A78D4">
              <w:rPr>
                <w:sz w:val="24"/>
                <w:szCs w:val="24"/>
              </w:rPr>
              <w:t>№</w:t>
            </w:r>
            <w:r w:rsidR="00D07320">
              <w:rPr>
                <w:sz w:val="24"/>
                <w:szCs w:val="24"/>
              </w:rPr>
              <w:t>103</w:t>
            </w:r>
            <w:r w:rsidRPr="002A78D4">
              <w:rPr>
                <w:sz w:val="24"/>
                <w:szCs w:val="24"/>
              </w:rPr>
              <w:t>-п</w:t>
            </w:r>
          </w:p>
          <w:p w:rsidR="002D3673" w:rsidRPr="00D80D7D" w:rsidRDefault="002D3673" w:rsidP="002A78D4">
            <w:pPr>
              <w:widowControl/>
              <w:jc w:val="right"/>
              <w:rPr>
                <w:sz w:val="24"/>
                <w:szCs w:val="24"/>
              </w:rPr>
            </w:pPr>
          </w:p>
          <w:p w:rsidR="002D3673" w:rsidRPr="00D80D7D" w:rsidRDefault="002D3673" w:rsidP="00780BD4">
            <w:pPr>
              <w:widowControl/>
              <w:rPr>
                <w:sz w:val="24"/>
                <w:szCs w:val="24"/>
              </w:rPr>
            </w:pPr>
          </w:p>
        </w:tc>
      </w:tr>
    </w:tbl>
    <w:p w:rsidR="002D3673" w:rsidRDefault="002D3673"/>
    <w:p w:rsidR="004E194B" w:rsidRDefault="004E194B"/>
    <w:p w:rsidR="004E194B" w:rsidRDefault="004E194B"/>
    <w:p w:rsidR="002A78D4" w:rsidRDefault="002A78D4" w:rsidP="002A78D4">
      <w:pPr>
        <w:jc w:val="center"/>
        <w:rPr>
          <w:b/>
          <w:sz w:val="24"/>
          <w:szCs w:val="24"/>
        </w:rPr>
      </w:pPr>
      <w:r w:rsidRPr="002A78D4">
        <w:rPr>
          <w:b/>
          <w:sz w:val="24"/>
          <w:szCs w:val="24"/>
        </w:rPr>
        <w:t>План</w:t>
      </w:r>
    </w:p>
    <w:p w:rsidR="004E194B" w:rsidRPr="002A78D4" w:rsidRDefault="002A78D4" w:rsidP="002A78D4">
      <w:pPr>
        <w:jc w:val="center"/>
        <w:rPr>
          <w:b/>
          <w:sz w:val="24"/>
          <w:szCs w:val="24"/>
        </w:rPr>
      </w:pPr>
      <w:r w:rsidRPr="002A78D4">
        <w:rPr>
          <w:b/>
          <w:sz w:val="24"/>
          <w:szCs w:val="24"/>
        </w:rPr>
        <w:t xml:space="preserve"> мероприятий по оздоровлению муниципальных финансов Уваровского сельсовета Иссинского р</w:t>
      </w:r>
      <w:r w:rsidR="00D07320">
        <w:rPr>
          <w:b/>
          <w:sz w:val="24"/>
          <w:szCs w:val="24"/>
        </w:rPr>
        <w:t>айона Пензенской области на 2023</w:t>
      </w:r>
      <w:r w:rsidRPr="002A78D4">
        <w:rPr>
          <w:b/>
          <w:sz w:val="24"/>
          <w:szCs w:val="24"/>
        </w:rPr>
        <w:t>-2030 годы</w:t>
      </w:r>
    </w:p>
    <w:p w:rsidR="004E194B" w:rsidRDefault="004E194B" w:rsidP="004E194B">
      <w:pPr>
        <w:rPr>
          <w:b/>
          <w:sz w:val="24"/>
        </w:rPr>
      </w:pPr>
    </w:p>
    <w:p w:rsidR="004E194B" w:rsidRPr="004A7E61" w:rsidRDefault="004E194B" w:rsidP="00D80D7D">
      <w:pPr>
        <w:jc w:val="right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(</w:t>
      </w:r>
      <w:r w:rsidRPr="00082AE3">
        <w:rPr>
          <w:sz w:val="24"/>
          <w:szCs w:val="24"/>
        </w:rPr>
        <w:t>тыс.руб</w:t>
      </w:r>
      <w:r w:rsidRPr="004A7E61">
        <w:rPr>
          <w:b/>
          <w:sz w:val="24"/>
          <w:szCs w:val="24"/>
        </w:rPr>
        <w:t>.)</w:t>
      </w:r>
    </w:p>
    <w:tbl>
      <w:tblPr>
        <w:tblW w:w="5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760"/>
        <w:gridCol w:w="2059"/>
      </w:tblGrid>
      <w:tr w:rsidR="004E194B" w:rsidTr="0060225E">
        <w:trPr>
          <w:trHeight w:val="531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338C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 w:rsidRPr="000F338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338C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0F338C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B56AD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6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Плановые данные об объёмах дополнительных доходов бюджета Уваровского сельсовета </w:t>
            </w:r>
          </w:p>
          <w:p w:rsidR="004E194B" w:rsidRPr="000F338C" w:rsidRDefault="00E155D5" w:rsidP="0060225E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на  2023</w:t>
            </w:r>
            <w:r w:rsidR="004E194B" w:rsidRPr="00DB56AD">
              <w:rPr>
                <w:b/>
              </w:rPr>
              <w:t>-2030 год</w:t>
            </w:r>
          </w:p>
        </w:tc>
      </w:tr>
      <w:tr w:rsidR="004E194B" w:rsidTr="0060225E">
        <w:trPr>
          <w:trHeight w:val="1180"/>
          <w:jc w:val="center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05732" w:rsidRDefault="004E194B" w:rsidP="0060225E">
            <w:pPr>
              <w:jc w:val="center"/>
              <w:rPr>
                <w:b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05732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205732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94B" w:rsidTr="0060225E">
        <w:trPr>
          <w:trHeight w:val="123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Пересмо</w:t>
            </w:r>
            <w:r w:rsidR="0043166C">
              <w:rPr>
                <w:rFonts w:ascii="Times New Roman" w:hAnsi="Times New Roman" w:cs="Times New Roman"/>
                <w:sz w:val="24"/>
                <w:szCs w:val="24"/>
              </w:rPr>
              <w:t xml:space="preserve">тр ставок по налогам и сборам, </w:t>
            </w:r>
            <w:bookmarkStart w:id="0" w:name="_GoBack"/>
            <w:bookmarkEnd w:id="0"/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увеличение налоговой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194B" w:rsidRPr="00DD76D6" w:rsidRDefault="004E194B" w:rsidP="0060225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Tr="0060225E">
        <w:trPr>
          <w:trHeight w:val="41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D76D6" w:rsidRDefault="004E194B" w:rsidP="0060225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</w:tr>
      <w:tr w:rsidR="004E194B" w:rsidRPr="002C1D8F" w:rsidTr="0060225E">
        <w:trPr>
          <w:trHeight w:val="3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 w:rsidRPr="002C1D8F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</w:t>
            </w:r>
          </w:p>
        </w:tc>
      </w:tr>
      <w:tr w:rsidR="004E194B" w:rsidRPr="002C1D8F" w:rsidTr="0060225E">
        <w:trPr>
          <w:trHeight w:val="4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70,6</w:t>
            </w:r>
          </w:p>
        </w:tc>
      </w:tr>
      <w:tr w:rsidR="004E194B" w:rsidRPr="002C1D8F" w:rsidTr="0060225E">
        <w:trPr>
          <w:trHeight w:val="33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</w:t>
            </w:r>
          </w:p>
        </w:tc>
      </w:tr>
      <w:tr w:rsidR="004E194B" w:rsidRPr="002C1D8F" w:rsidTr="0060225E">
        <w:trPr>
          <w:trHeight w:val="3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</w:tr>
      <w:tr w:rsidR="004E194B" w:rsidRPr="002C1D8F" w:rsidTr="0060225E">
        <w:trPr>
          <w:trHeight w:val="34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</w:t>
            </w:r>
          </w:p>
        </w:tc>
      </w:tr>
      <w:tr w:rsidR="004E194B" w:rsidRPr="002C1D8F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C1D8F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</w:t>
            </w:r>
          </w:p>
        </w:tc>
      </w:tr>
      <w:tr w:rsidR="004E194B" w:rsidRPr="00B5020B" w:rsidTr="0060225E">
        <w:trPr>
          <w:trHeight w:val="40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712A7" w:rsidRDefault="004E194B" w:rsidP="0060225E">
            <w:pPr>
              <w:jc w:val="center"/>
              <w:rPr>
                <w:sz w:val="24"/>
                <w:szCs w:val="24"/>
              </w:rPr>
            </w:pPr>
            <w:r w:rsidRPr="000712A7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93,4</w:t>
            </w:r>
          </w:p>
        </w:tc>
      </w:tr>
      <w:tr w:rsidR="004E194B" w:rsidRPr="00B5020B" w:rsidTr="0060225E">
        <w:trPr>
          <w:trHeight w:val="55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1.1.1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E05DD7">
              <w:rPr>
                <w:i/>
                <w:sz w:val="24"/>
                <w:szCs w:val="24"/>
              </w:rPr>
              <w:t xml:space="preserve"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</w:t>
            </w:r>
            <w:r w:rsidRPr="00E05DD7">
              <w:rPr>
                <w:i/>
                <w:sz w:val="24"/>
                <w:szCs w:val="24"/>
              </w:rPr>
              <w:lastRenderedPageBreak/>
              <w:t>населенных пунктах, не используемых по назначению</w:t>
            </w:r>
          </w:p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52,1</w:t>
            </w:r>
          </w:p>
        </w:tc>
      </w:tr>
      <w:tr w:rsidR="004E194B" w:rsidRPr="000F0593" w:rsidTr="0060225E">
        <w:trPr>
          <w:trHeight w:val="40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54,2</w:t>
            </w:r>
          </w:p>
        </w:tc>
      </w:tr>
      <w:tr w:rsidR="004E194B" w:rsidRPr="000F0593" w:rsidTr="0060225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57,4</w:t>
            </w:r>
          </w:p>
        </w:tc>
      </w:tr>
      <w:tr w:rsidR="004E194B" w:rsidRPr="000F0593" w:rsidTr="0060225E">
        <w:trPr>
          <w:trHeight w:val="4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60,7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62,3</w:t>
            </w:r>
          </w:p>
        </w:tc>
      </w:tr>
      <w:tr w:rsidR="004E194B" w:rsidRPr="000F0593" w:rsidTr="0060225E">
        <w:trPr>
          <w:trHeight w:val="44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65,5</w:t>
            </w:r>
          </w:p>
        </w:tc>
      </w:tr>
      <w:tr w:rsidR="004E194B" w:rsidRPr="000F0593" w:rsidTr="0060225E">
        <w:trPr>
          <w:trHeight w:val="43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67,0</w:t>
            </w:r>
          </w:p>
        </w:tc>
      </w:tr>
      <w:tr w:rsidR="004E194B" w:rsidRPr="000F0593" w:rsidTr="0060225E">
        <w:trPr>
          <w:trHeight w:val="45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67,9</w:t>
            </w:r>
          </w:p>
        </w:tc>
      </w:tr>
      <w:tr w:rsidR="004E194B" w:rsidTr="0060225E">
        <w:trPr>
          <w:trHeight w:val="8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1.1.2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Установление на территории Иссинского района 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7671E0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7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F0593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6,6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9,3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13,2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16,5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19,5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23,0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24,9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25,5</w:t>
            </w:r>
          </w:p>
        </w:tc>
      </w:tr>
      <w:tr w:rsidR="004E194B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1.1.3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E05DD7">
              <w:rPr>
                <w:i/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Pr="007671E0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84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430A2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637951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213CCF">
              <w:rPr>
                <w:bCs/>
                <w:sz w:val="24"/>
                <w:szCs w:val="24"/>
              </w:rPr>
              <w:t xml:space="preserve">Усиление аналитической работы муниципальных образований в части повышения </w:t>
            </w:r>
            <w:r w:rsidRPr="00213CCF">
              <w:rPr>
                <w:bCs/>
                <w:sz w:val="24"/>
                <w:szCs w:val="24"/>
              </w:rPr>
              <w:lastRenderedPageBreak/>
              <w:t>эффективности  установленных коэффициентов К2 по единому налогу на вмененный доход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  <w:p w:rsidR="004E194B" w:rsidRPr="00DE486E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Tr="0060225E">
        <w:trPr>
          <w:trHeight w:val="19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1.3.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органов исполнительной власти Пензенской области с территориальными органами федеральных органов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сполнительной власти в регионе,</w:t>
            </w: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Tr="0060225E">
        <w:trPr>
          <w:trHeight w:val="285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1.3.1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 w:rsidRPr="00E05DD7">
              <w:rPr>
                <w:i/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администрации Иссинского района Пензенской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110</w:t>
            </w:r>
          </w:p>
        </w:tc>
      </w:tr>
      <w:tr w:rsidR="004E194B" w:rsidRPr="000F0593" w:rsidTr="0060225E">
        <w:trPr>
          <w:trHeight w:val="3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115</w:t>
            </w:r>
          </w:p>
        </w:tc>
      </w:tr>
      <w:tr w:rsidR="004E194B" w:rsidRPr="000F0593" w:rsidTr="0060225E">
        <w:trPr>
          <w:trHeight w:val="4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115</w:t>
            </w:r>
          </w:p>
        </w:tc>
      </w:tr>
      <w:tr w:rsidR="004E194B" w:rsidRPr="000F0593" w:rsidTr="0060225E">
        <w:trPr>
          <w:trHeight w:val="41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D07320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E194B" w:rsidRPr="000F0593">
              <w:rPr>
                <w:sz w:val="24"/>
                <w:szCs w:val="24"/>
              </w:rPr>
              <w:t>8</w:t>
            </w:r>
          </w:p>
        </w:tc>
      </w:tr>
      <w:tr w:rsidR="004E194B" w:rsidRPr="000F0593" w:rsidTr="0060225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D07320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E194B" w:rsidRPr="000F0593">
              <w:rPr>
                <w:sz w:val="24"/>
                <w:szCs w:val="24"/>
              </w:rPr>
              <w:t>5</w:t>
            </w:r>
          </w:p>
        </w:tc>
      </w:tr>
      <w:tr w:rsidR="004E194B" w:rsidRPr="000F0593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133</w:t>
            </w:r>
          </w:p>
        </w:tc>
      </w:tr>
      <w:tr w:rsidR="004E194B" w:rsidRPr="000F0593" w:rsidTr="0060225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140</w:t>
            </w:r>
          </w:p>
        </w:tc>
      </w:tr>
      <w:tr w:rsidR="004E194B" w:rsidRPr="000F0593" w:rsidTr="0060225E">
        <w:trPr>
          <w:trHeight w:val="4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167</w:t>
            </w:r>
          </w:p>
        </w:tc>
      </w:tr>
      <w:tr w:rsidR="004E194B" w:rsidTr="0060225E">
        <w:trPr>
          <w:trHeight w:val="18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1.4.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5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18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1.4</w:t>
            </w:r>
            <w:r w:rsidRPr="00E05DD7">
              <w:rPr>
                <w:rFonts w:ascii="Times New Roman" w:hAnsi="Times New Roman" w:cs="Times New Roman"/>
                <w:i/>
              </w:rPr>
              <w:t>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E05DD7">
              <w:rPr>
                <w:b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3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F0593">
              <w:rPr>
                <w:sz w:val="24"/>
                <w:szCs w:val="24"/>
              </w:rPr>
              <w:t>,0</w:t>
            </w:r>
          </w:p>
        </w:tc>
      </w:tr>
      <w:tr w:rsidR="004E194B" w:rsidRPr="000F0593" w:rsidTr="0060225E">
        <w:trPr>
          <w:trHeight w:val="40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8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1,0</w:t>
            </w:r>
          </w:p>
        </w:tc>
      </w:tr>
      <w:tr w:rsidR="004E194B" w:rsidRPr="000F0593" w:rsidTr="0060225E">
        <w:trPr>
          <w:trHeight w:val="47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1,0</w:t>
            </w:r>
          </w:p>
        </w:tc>
      </w:tr>
      <w:tr w:rsidR="004E194B" w:rsidRPr="000F0593" w:rsidTr="0060225E">
        <w:trPr>
          <w:trHeight w:val="4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4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1,0</w:t>
            </w:r>
          </w:p>
        </w:tc>
      </w:tr>
      <w:tr w:rsidR="004E194B" w:rsidRPr="000F0593" w:rsidTr="0060225E">
        <w:trPr>
          <w:trHeight w:val="43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218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1.4</w:t>
            </w:r>
            <w:r w:rsidRPr="00E05DD7">
              <w:rPr>
                <w:rFonts w:ascii="Times New Roman" w:hAnsi="Times New Roman" w:cs="Times New Roman"/>
                <w:i/>
              </w:rPr>
              <w:t>.2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E05DD7">
              <w:rPr>
                <w:b/>
                <w:szCs w:val="24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1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6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5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5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4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6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352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1.4</w:t>
            </w:r>
            <w:r w:rsidRPr="00E05DD7">
              <w:rPr>
                <w:rFonts w:ascii="Times New Roman" w:hAnsi="Times New Roman" w:cs="Times New Roman"/>
                <w:i/>
              </w:rPr>
              <w:t>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Выявление иногородних подрядных и субподрядных организаций, осуществляющих на территориях муниципальных образований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87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 том числе за счёт организаций, предполагающих осуществление работ по муниципальным заказам на территории Пензенской области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55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8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55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380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1.5.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05215" w:rsidRDefault="004E194B" w:rsidP="0060225E">
            <w:pPr>
              <w:pStyle w:val="a7"/>
              <w:jc w:val="center"/>
              <w:rPr>
                <w:b/>
                <w:i/>
                <w:szCs w:val="24"/>
              </w:rPr>
            </w:pPr>
            <w:r w:rsidRPr="00005215">
              <w:rPr>
                <w:b/>
                <w:i/>
                <w:szCs w:val="24"/>
              </w:rPr>
              <w:t>Инвентаризация имущества, находящегося в муниципальной собственности, выявление неиспользуемого (бесхозного) имущества и определение направлений эффективного его использования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119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1.5.1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05215" w:rsidRDefault="004E194B" w:rsidP="0060225E">
            <w:pPr>
              <w:pStyle w:val="a7"/>
              <w:jc w:val="center"/>
              <w:rPr>
                <w:b/>
              </w:rPr>
            </w:pPr>
            <w:r w:rsidRPr="00005215">
              <w:rPr>
                <w:b/>
                <w:szCs w:val="24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приватизации, продажи </w:t>
            </w:r>
            <w:r w:rsidRPr="00005215">
              <w:rPr>
                <w:b/>
                <w:szCs w:val="24"/>
              </w:rPr>
              <w:lastRenderedPageBreak/>
              <w:t xml:space="preserve">или сдачи в аренду имущества, которое не используется для обеспечения полномочий органов местного самоуправления, а также государственными и муниципальными учреждениями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2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5,0</w:t>
            </w:r>
          </w:p>
        </w:tc>
      </w:tr>
      <w:tr w:rsidR="004E194B" w:rsidRPr="000F0593" w:rsidTr="0060225E">
        <w:trPr>
          <w:trHeight w:val="4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4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3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15,0</w:t>
            </w:r>
          </w:p>
        </w:tc>
      </w:tr>
      <w:tr w:rsidR="004E194B" w:rsidRPr="000F0593" w:rsidTr="0060225E">
        <w:trPr>
          <w:trHeight w:val="4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50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4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33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Tr="0060225E">
        <w:trPr>
          <w:trHeight w:val="7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05215" w:rsidRDefault="004E194B" w:rsidP="0060225E">
            <w:pPr>
              <w:pStyle w:val="a7"/>
              <w:jc w:val="center"/>
              <w:rPr>
                <w:b/>
                <w:i/>
                <w:szCs w:val="24"/>
              </w:rPr>
            </w:pPr>
            <w:r w:rsidRPr="00005215">
              <w:rPr>
                <w:b/>
                <w:i/>
                <w:szCs w:val="24"/>
              </w:rPr>
              <w:t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7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.6.1.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4E194B" w:rsidRPr="00E05DD7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19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.6.2.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486E" w:rsidRDefault="004E194B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RPr="000F0593" w:rsidTr="0060225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-</w:t>
            </w:r>
          </w:p>
        </w:tc>
      </w:tr>
      <w:tr w:rsidR="004E194B" w:rsidTr="0060225E">
        <w:trPr>
          <w:trHeight w:val="7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1.</w:t>
            </w:r>
            <w:r>
              <w:rPr>
                <w:rFonts w:ascii="Times New Roman" w:hAnsi="Times New Roman" w:cs="Times New Roman"/>
                <w:i/>
              </w:rPr>
              <w:t>6.3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AF4AE4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39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3,0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6,0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7,0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9,0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9,0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10,0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12,0</w:t>
            </w:r>
          </w:p>
        </w:tc>
      </w:tr>
      <w:tr w:rsidR="004E194B" w:rsidRPr="000F0593" w:rsidTr="0060225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13,0</w:t>
            </w:r>
          </w:p>
        </w:tc>
      </w:tr>
      <w:tr w:rsidR="004E194B" w:rsidTr="0060225E">
        <w:trPr>
          <w:trHeight w:val="366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E05DD7">
              <w:rPr>
                <w:rFonts w:ascii="Times New Roman" w:hAnsi="Times New Roman" w:cs="Times New Roman"/>
                <w:i/>
              </w:rPr>
              <w:t>1.</w:t>
            </w:r>
            <w:r>
              <w:rPr>
                <w:rFonts w:ascii="Times New Roman" w:hAnsi="Times New Roman" w:cs="Times New Roman"/>
                <w:i/>
              </w:rPr>
              <w:t>6.4.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E05DD7" w:rsidRDefault="004E194B" w:rsidP="0060225E">
            <w:pPr>
              <w:pStyle w:val="a7"/>
              <w:jc w:val="center"/>
              <w:rPr>
                <w:b/>
              </w:rPr>
            </w:pPr>
            <w:r w:rsidRPr="00E05DD7">
              <w:rPr>
                <w:b/>
                <w:szCs w:val="24"/>
              </w:rPr>
              <w:t xml:space="preserve">Осуществление систематического контроля за соблюдением законодательства в сфере благоустройства и уборки территорий населенных пунктов, принятие мер </w:t>
            </w:r>
            <w:r w:rsidRPr="00E05DD7">
              <w:rPr>
                <w:b/>
                <w:szCs w:val="24"/>
              </w:rPr>
              <w:br/>
              <w:t>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AF4AE4" w:rsidRDefault="004E194B" w:rsidP="0060225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2430A2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9C6A42" w:rsidRDefault="004E194B" w:rsidP="0060225E">
            <w:pPr>
              <w:pStyle w:val="a7"/>
              <w:jc w:val="center"/>
              <w:rPr>
                <w:i/>
              </w:rPr>
            </w:pPr>
            <w:r w:rsidRPr="009C6A42">
              <w:rPr>
                <w:i/>
                <w:szCs w:val="24"/>
              </w:rPr>
              <w:t>ИТОГО</w:t>
            </w:r>
            <w:r>
              <w:rPr>
                <w:i/>
                <w:szCs w:val="24"/>
              </w:rPr>
              <w:t xml:space="preserve"> ДОПОЛНИТЕЛЬНЫХ ДОХОДОВ</w:t>
            </w:r>
            <w:r w:rsidRPr="009C6A42">
              <w:rPr>
                <w:i/>
                <w:szCs w:val="24"/>
              </w:rPr>
              <w:t>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1835BE" w:rsidRDefault="004E194B" w:rsidP="0060225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177,7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2024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194,5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EB37C8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202,6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EB37C8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249,2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EB37C8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4E194B">
              <w:rPr>
                <w:b/>
                <w:sz w:val="24"/>
                <w:szCs w:val="24"/>
              </w:rPr>
              <w:t>6,8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241,5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254,9</w:t>
            </w:r>
          </w:p>
        </w:tc>
      </w:tr>
      <w:tr w:rsidR="004E194B" w:rsidRPr="00C111AB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C111AB" w:rsidRDefault="004E194B" w:rsidP="006022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283,4</w:t>
            </w: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i/>
                <w:szCs w:val="24"/>
              </w:rPr>
            </w:pPr>
            <w:r w:rsidRPr="00DE26B8">
              <w:rPr>
                <w:b/>
                <w:szCs w:val="24"/>
              </w:rPr>
              <w:t>2.Мероприятия по оптимизации бюджетных расходов  бюджета</w:t>
            </w:r>
            <w:r w:rsidR="0043166C">
              <w:rPr>
                <w:b/>
                <w:szCs w:val="24"/>
              </w:rPr>
              <w:t>Уваровского</w:t>
            </w:r>
            <w:r w:rsidRPr="00DE26B8">
              <w:rPr>
                <w:b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 w:rsidRPr="00DE26B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>Муниципальная служба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 w:rsidRPr="00DE26B8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43166C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 xml:space="preserve">Сокращение расходов на содержание </w:t>
            </w:r>
            <w:r>
              <w:rPr>
                <w:b/>
                <w:szCs w:val="24"/>
              </w:rPr>
              <w:t xml:space="preserve">органов местного самоуправления </w:t>
            </w:r>
            <w:r w:rsidR="0043166C">
              <w:rPr>
                <w:b/>
                <w:szCs w:val="24"/>
              </w:rPr>
              <w:t>поселения</w:t>
            </w:r>
            <w:r>
              <w:rPr>
                <w:b/>
                <w:szCs w:val="24"/>
              </w:rPr>
              <w:t xml:space="preserve"> (включая оптимизацию численности соответствующих органов)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3166C" w:rsidP="00602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Оптимизация расходов на содержание бюджетной сети: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 xml:space="preserve">Увеличение </w:t>
            </w:r>
            <w:r>
              <w:rPr>
                <w:b/>
                <w:szCs w:val="24"/>
              </w:rPr>
              <w:t>объема расходов за счет доходов от внебюджетной деятельности бюджетных и автономных учреждений: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Default="004E194B" w:rsidP="0060225E">
            <w:pPr>
              <w:jc w:val="center"/>
            </w:pPr>
            <w:r w:rsidRPr="008956FB">
              <w:rPr>
                <w:sz w:val="24"/>
                <w:szCs w:val="24"/>
              </w:rPr>
              <w:t>34,0</w:t>
            </w: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 xml:space="preserve">Совершенствование системы закупок для муниципальных нужд: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sz w:val="24"/>
                <w:szCs w:val="24"/>
              </w:rPr>
            </w:pPr>
          </w:p>
        </w:tc>
      </w:tr>
      <w:tr w:rsidR="004E194B" w:rsidRPr="00DE26B8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  <w:r w:rsidRPr="00DE26B8"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DE26B8" w:rsidRDefault="004E194B" w:rsidP="0060225E">
            <w:pPr>
              <w:pStyle w:val="a7"/>
              <w:jc w:val="center"/>
              <w:rPr>
                <w:b/>
                <w:szCs w:val="24"/>
              </w:rPr>
            </w:pPr>
            <w:r w:rsidRPr="00DE26B8">
              <w:rPr>
                <w:b/>
                <w:szCs w:val="24"/>
              </w:rPr>
              <w:t>Экономия средств бюджета по результатам конкурсных процедур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94B" w:rsidRPr="00DE26B8" w:rsidRDefault="004E194B" w:rsidP="0060225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>2023год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43166C" w:rsidRDefault="004E194B" w:rsidP="0060225E">
            <w:pPr>
              <w:pStyle w:val="a7"/>
              <w:jc w:val="center"/>
              <w:rPr>
                <w:sz w:val="24"/>
                <w:szCs w:val="24"/>
              </w:rPr>
            </w:pPr>
            <w:r w:rsidRPr="0043166C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2025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2027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2028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2029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  <w:tr w:rsidR="004E194B" w:rsidRPr="000F0593" w:rsidTr="0060225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  <w:rPr>
                <w:sz w:val="24"/>
                <w:szCs w:val="24"/>
              </w:rPr>
            </w:pPr>
            <w:r w:rsidRPr="000F0593">
              <w:rPr>
                <w:sz w:val="24"/>
                <w:szCs w:val="24"/>
              </w:rPr>
              <w:t>2030 год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4B" w:rsidRPr="000F0593" w:rsidRDefault="004E194B" w:rsidP="0060225E">
            <w:pPr>
              <w:jc w:val="center"/>
            </w:pPr>
            <w:r w:rsidRPr="000F0593">
              <w:rPr>
                <w:sz w:val="24"/>
                <w:szCs w:val="24"/>
              </w:rPr>
              <w:t>150,0</w:t>
            </w:r>
          </w:p>
        </w:tc>
      </w:tr>
    </w:tbl>
    <w:p w:rsidR="004E194B" w:rsidRDefault="004E194B" w:rsidP="004E194B">
      <w:pPr>
        <w:rPr>
          <w:sz w:val="28"/>
          <w:szCs w:val="28"/>
        </w:rPr>
      </w:pPr>
    </w:p>
    <w:p w:rsidR="004E194B" w:rsidRDefault="004E194B"/>
    <w:sectPr w:rsidR="004E194B" w:rsidSect="003B664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E3E46"/>
    <w:multiLevelType w:val="hybridMultilevel"/>
    <w:tmpl w:val="61A8D682"/>
    <w:lvl w:ilvl="0" w:tplc="7A3CEAD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5B4"/>
    <w:rsid w:val="00054AF6"/>
    <w:rsid w:val="00062B82"/>
    <w:rsid w:val="000C5616"/>
    <w:rsid w:val="0012108A"/>
    <w:rsid w:val="0014377C"/>
    <w:rsid w:val="00174815"/>
    <w:rsid w:val="00197E6B"/>
    <w:rsid w:val="001E6985"/>
    <w:rsid w:val="001F755E"/>
    <w:rsid w:val="0020442C"/>
    <w:rsid w:val="00282328"/>
    <w:rsid w:val="002932F6"/>
    <w:rsid w:val="002A6C08"/>
    <w:rsid w:val="002A78D4"/>
    <w:rsid w:val="002C636D"/>
    <w:rsid w:val="002D3673"/>
    <w:rsid w:val="002E51BB"/>
    <w:rsid w:val="00305B5D"/>
    <w:rsid w:val="00365D66"/>
    <w:rsid w:val="00393339"/>
    <w:rsid w:val="003A686D"/>
    <w:rsid w:val="003B664E"/>
    <w:rsid w:val="003D6768"/>
    <w:rsid w:val="004040F4"/>
    <w:rsid w:val="00412D24"/>
    <w:rsid w:val="00416CCC"/>
    <w:rsid w:val="004252F3"/>
    <w:rsid w:val="004263E9"/>
    <w:rsid w:val="0043166C"/>
    <w:rsid w:val="004623F1"/>
    <w:rsid w:val="00486FB5"/>
    <w:rsid w:val="004E194B"/>
    <w:rsid w:val="00503145"/>
    <w:rsid w:val="005A338C"/>
    <w:rsid w:val="00625D9D"/>
    <w:rsid w:val="006456FA"/>
    <w:rsid w:val="006618AD"/>
    <w:rsid w:val="006A6D45"/>
    <w:rsid w:val="0071640E"/>
    <w:rsid w:val="00780BD4"/>
    <w:rsid w:val="008333D8"/>
    <w:rsid w:val="0086128D"/>
    <w:rsid w:val="008C40F9"/>
    <w:rsid w:val="008F13CA"/>
    <w:rsid w:val="009078C1"/>
    <w:rsid w:val="00986BB0"/>
    <w:rsid w:val="009A0199"/>
    <w:rsid w:val="009C405D"/>
    <w:rsid w:val="00A10A84"/>
    <w:rsid w:val="00A27C6F"/>
    <w:rsid w:val="00A410A4"/>
    <w:rsid w:val="00B6783A"/>
    <w:rsid w:val="00BA4E51"/>
    <w:rsid w:val="00C0000C"/>
    <w:rsid w:val="00C26D44"/>
    <w:rsid w:val="00CB303E"/>
    <w:rsid w:val="00CB59E5"/>
    <w:rsid w:val="00D07320"/>
    <w:rsid w:val="00D74C13"/>
    <w:rsid w:val="00D769C3"/>
    <w:rsid w:val="00D77547"/>
    <w:rsid w:val="00D80D7D"/>
    <w:rsid w:val="00D945B4"/>
    <w:rsid w:val="00DA22F8"/>
    <w:rsid w:val="00E11C82"/>
    <w:rsid w:val="00E155D5"/>
    <w:rsid w:val="00E54167"/>
    <w:rsid w:val="00EB37C8"/>
    <w:rsid w:val="00EC740F"/>
    <w:rsid w:val="00EE041B"/>
    <w:rsid w:val="00EF4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8A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12108A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2108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12108A"/>
    <w:pPr>
      <w:widowControl/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12108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10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1210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2108A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4E194B"/>
    <w:pPr>
      <w:spacing w:after="120"/>
    </w:pPr>
  </w:style>
  <w:style w:type="character" w:customStyle="1" w:styleId="a8">
    <w:name w:val="Основной текст Знак"/>
    <w:link w:val="a7"/>
    <w:uiPriority w:val="99"/>
    <w:rsid w:val="004E194B"/>
    <w:rPr>
      <w:rFonts w:ascii="Times New Roman" w:eastAsia="Times New Roman" w:hAnsi="Times New Roman"/>
    </w:rPr>
  </w:style>
  <w:style w:type="character" w:styleId="a9">
    <w:name w:val="Hyperlink"/>
    <w:rsid w:val="004E194B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link w:val="ab"/>
    <w:rsid w:val="004E194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4E194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4E194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b">
    <w:name w:val="Нормальный (таблица) Знак"/>
    <w:link w:val="aa"/>
    <w:rsid w:val="004E194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CDAF-CEBD-4F8C-BF55-78F74582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Общага Production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Ольга Филимонова</cp:lastModifiedBy>
  <cp:revision>23</cp:revision>
  <cp:lastPrinted>2023-01-10T13:43:00Z</cp:lastPrinted>
  <dcterms:created xsi:type="dcterms:W3CDTF">2020-09-03T13:09:00Z</dcterms:created>
  <dcterms:modified xsi:type="dcterms:W3CDTF">2023-01-10T13:43:00Z</dcterms:modified>
</cp:coreProperties>
</file>