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8D7546" w:rsidP="00733DFB">
            <w:pPr>
              <w:ind w:left="992"/>
              <w:rPr>
                <w:sz w:val="24"/>
              </w:rPr>
            </w:pPr>
            <w:r>
              <w:rPr>
                <w:sz w:val="24"/>
              </w:rPr>
              <w:t>14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 w:rsidR="00733DFB">
              <w:rPr>
                <w:sz w:val="24"/>
              </w:rPr>
              <w:t>4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33DF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D7546">
              <w:rPr>
                <w:sz w:val="24"/>
              </w:rPr>
              <w:t>106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6C7DA4">
        <w:rPr>
          <w:b/>
          <w:sz w:val="28"/>
          <w:szCs w:val="28"/>
        </w:rPr>
        <w:t xml:space="preserve"> и на </w:t>
      </w:r>
      <w:r w:rsidR="00976189">
        <w:rPr>
          <w:b/>
          <w:sz w:val="28"/>
          <w:szCs w:val="28"/>
        </w:rPr>
        <w:t xml:space="preserve">плановый период </w:t>
      </w:r>
      <w:r w:rsidR="006C7DA4">
        <w:rPr>
          <w:b/>
          <w:sz w:val="28"/>
          <w:szCs w:val="28"/>
        </w:rPr>
        <w:t>2024 год</w:t>
      </w:r>
      <w:r w:rsidR="00976189">
        <w:rPr>
          <w:b/>
          <w:sz w:val="28"/>
          <w:szCs w:val="28"/>
        </w:rPr>
        <w:t>а</w:t>
      </w:r>
      <w:r w:rsidR="00634745">
        <w:rPr>
          <w:b/>
          <w:sz w:val="28"/>
          <w:szCs w:val="28"/>
        </w:rPr>
        <w:t xml:space="preserve"> 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 xml:space="preserve">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D30507">
        <w:rPr>
          <w:color w:val="000000"/>
          <w:sz w:val="28"/>
          <w:szCs w:val="28"/>
          <w:shd w:val="clear" w:color="auto" w:fill="FFFFFF"/>
        </w:rPr>
        <w:t xml:space="preserve"> </w:t>
      </w:r>
      <w:r w:rsidR="008D3005">
        <w:rPr>
          <w:color w:val="000000"/>
          <w:sz w:val="28"/>
          <w:szCs w:val="28"/>
          <w:shd w:val="clear" w:color="auto" w:fill="FFFFFF"/>
        </w:rPr>
        <w:t>380 744</w:t>
      </w:r>
      <w:r w:rsidR="00B2272F">
        <w:rPr>
          <w:color w:val="000000"/>
          <w:sz w:val="28"/>
          <w:szCs w:val="28"/>
          <w:shd w:val="clear" w:color="auto" w:fill="FFFFFF"/>
        </w:rPr>
        <w:t>,00</w:t>
      </w:r>
      <w:r w:rsidR="00FC131E">
        <w:rPr>
          <w:color w:val="000000"/>
          <w:sz w:val="28"/>
          <w:szCs w:val="28"/>
          <w:shd w:val="clear" w:color="auto" w:fill="FFFFFF"/>
        </w:rPr>
        <w:t xml:space="preserve"> </w:t>
      </w:r>
      <w:r w:rsidR="00173EDA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B2272F">
        <w:rPr>
          <w:color w:val="000000"/>
          <w:sz w:val="28"/>
          <w:szCs w:val="28"/>
          <w:shd w:val="clear" w:color="auto" w:fill="FFFFFF"/>
        </w:rPr>
        <w:t>я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29D0" w:rsidRDefault="001729D0" w:rsidP="004D2F35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D2F35" w:rsidRDefault="003D2C9F" w:rsidP="008C6B19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0E6F9F">
        <w:rPr>
          <w:color w:val="000000"/>
          <w:sz w:val="28"/>
          <w:szCs w:val="28"/>
        </w:rPr>
        <w:t>-</w:t>
      </w:r>
      <w:r w:rsidR="00C3623C">
        <w:rPr>
          <w:color w:val="000000"/>
          <w:sz w:val="28"/>
          <w:szCs w:val="28"/>
        </w:rPr>
        <w:t xml:space="preserve"> </w:t>
      </w:r>
      <w:r w:rsidR="000E6F9F">
        <w:rPr>
          <w:color w:val="000000"/>
          <w:sz w:val="28"/>
          <w:szCs w:val="28"/>
        </w:rPr>
        <w:t>р</w:t>
      </w:r>
      <w:r w:rsidR="000E6F9F" w:rsidRPr="000E6F9F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D30507">
        <w:rPr>
          <w:color w:val="000000"/>
          <w:sz w:val="28"/>
          <w:szCs w:val="28"/>
        </w:rPr>
        <w:t xml:space="preserve"> в сумме </w:t>
      </w:r>
      <w:r w:rsidR="006C7DA4">
        <w:rPr>
          <w:color w:val="000000"/>
          <w:sz w:val="28"/>
          <w:szCs w:val="28"/>
        </w:rPr>
        <w:t>47</w:t>
      </w:r>
      <w:r w:rsidR="000E6F9F">
        <w:rPr>
          <w:color w:val="000000"/>
          <w:sz w:val="28"/>
          <w:szCs w:val="28"/>
        </w:rPr>
        <w:t> </w:t>
      </w:r>
      <w:r w:rsidR="00733DFB">
        <w:rPr>
          <w:color w:val="000000"/>
          <w:sz w:val="28"/>
          <w:szCs w:val="28"/>
        </w:rPr>
        <w:t>0</w:t>
      </w:r>
      <w:r w:rsidR="000E6F9F">
        <w:rPr>
          <w:color w:val="000000"/>
          <w:sz w:val="28"/>
          <w:szCs w:val="28"/>
        </w:rPr>
        <w:t>00,0</w:t>
      </w:r>
      <w:r w:rsidR="008D3005">
        <w:rPr>
          <w:color w:val="000000"/>
          <w:sz w:val="28"/>
          <w:szCs w:val="28"/>
        </w:rPr>
        <w:t>0</w:t>
      </w:r>
      <w:r w:rsidR="000E6F9F">
        <w:rPr>
          <w:color w:val="000000"/>
          <w:sz w:val="28"/>
          <w:szCs w:val="28"/>
        </w:rPr>
        <w:t xml:space="preserve"> рублей</w:t>
      </w:r>
      <w:r>
        <w:rPr>
          <w:color w:val="000000"/>
          <w:sz w:val="28"/>
          <w:szCs w:val="28"/>
        </w:rPr>
        <w:t>;</w:t>
      </w:r>
    </w:p>
    <w:p w:rsidR="003D2C9F" w:rsidRDefault="003D2C9F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2CBA" w:rsidRPr="00992CBA">
        <w:rPr>
          <w:sz w:val="28"/>
          <w:szCs w:val="28"/>
        </w:rPr>
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="00992CB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</w:t>
      </w:r>
      <w:r w:rsidR="006C7DA4">
        <w:rPr>
          <w:color w:val="000000"/>
          <w:sz w:val="28"/>
          <w:szCs w:val="28"/>
        </w:rPr>
        <w:t xml:space="preserve"> 15</w:t>
      </w:r>
      <w:r w:rsidR="00733DFB">
        <w:rPr>
          <w:color w:val="000000"/>
          <w:sz w:val="28"/>
          <w:szCs w:val="28"/>
        </w:rPr>
        <w:t>5</w:t>
      </w:r>
      <w:r w:rsidR="00C362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8D300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6C7DA4">
        <w:rPr>
          <w:color w:val="000000"/>
          <w:sz w:val="28"/>
          <w:szCs w:val="28"/>
        </w:rPr>
        <w:t>;</w:t>
      </w:r>
    </w:p>
    <w:p w:rsidR="006C7DA4" w:rsidRDefault="006C7DA4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6C7DA4">
        <w:rPr>
          <w:color w:val="000000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/>
          <w:sz w:val="28"/>
          <w:szCs w:val="28"/>
        </w:rPr>
        <w:t xml:space="preserve"> в сумме 7 000,00 рублей;</w:t>
      </w:r>
    </w:p>
    <w:p w:rsidR="006C7DA4" w:rsidRDefault="006C7DA4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на с</w:t>
      </w:r>
      <w:r w:rsidRPr="006C7DA4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98 073,00 рублей.</w:t>
      </w:r>
    </w:p>
    <w:p w:rsidR="006011F2" w:rsidRDefault="006011F2" w:rsidP="006011F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6011F2" w:rsidRDefault="006011F2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 р</w:t>
      </w:r>
      <w:r w:rsidRPr="006011F2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</w:t>
      </w:r>
      <w:r w:rsidR="006C7DA4">
        <w:rPr>
          <w:sz w:val="28"/>
          <w:szCs w:val="28"/>
          <w:shd w:val="clear" w:color="auto" w:fill="FFFFFF"/>
        </w:rPr>
        <w:t>чреждений (лицей, школы средние</w:t>
      </w:r>
      <w:r w:rsidRPr="006011F2">
        <w:rPr>
          <w:sz w:val="28"/>
          <w:szCs w:val="28"/>
          <w:shd w:val="clear" w:color="auto" w:fill="FFFFFF"/>
        </w:rPr>
        <w:t>)</w:t>
      </w:r>
      <w:r w:rsidR="006C7DA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МБОУ «СШ с. Уварово»</w:t>
      </w:r>
      <w:r w:rsidRPr="006011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60 000,0</w:t>
      </w:r>
      <w:r w:rsidR="008D300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рублей.</w:t>
      </w:r>
    </w:p>
    <w:p w:rsidR="00BD1D3C" w:rsidRDefault="00BD1D3C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социальной защиты населения администрации Иссинского района Пензенской области:</w:t>
      </w:r>
    </w:p>
    <w:p w:rsidR="00BD1D3C" w:rsidRDefault="00BD1D3C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на с</w:t>
      </w:r>
      <w:r w:rsidRPr="00BD1D3C">
        <w:rPr>
          <w:color w:val="000000"/>
          <w:sz w:val="28"/>
          <w:szCs w:val="28"/>
        </w:rPr>
        <w:t>одержание органов местного самоуправления, осуществляющих отдельные государственные полномочия в сфере социальной поддержки населения</w:t>
      </w:r>
      <w:r>
        <w:rPr>
          <w:color w:val="000000"/>
          <w:sz w:val="28"/>
          <w:szCs w:val="28"/>
        </w:rPr>
        <w:t xml:space="preserve"> в сумме 13 671,00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0E6F9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E76A04" w:rsidRDefault="00E76A04" w:rsidP="00E76A04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</w:t>
      </w:r>
      <w:r w:rsidR="008C6B19">
        <w:rPr>
          <w:color w:val="000000" w:themeColor="text1"/>
          <w:sz w:val="28"/>
          <w:szCs w:val="28"/>
        </w:rPr>
        <w:t>р</w:t>
      </w:r>
      <w:r w:rsidR="008C6B19" w:rsidRPr="008C6B19">
        <w:rPr>
          <w:color w:val="000000" w:themeColor="text1"/>
          <w:sz w:val="28"/>
          <w:szCs w:val="28"/>
        </w:rPr>
        <w:t>асходы на выплату гражданам, имеющим звание «Почетный гражданин Иссинского района»</w:t>
      </w:r>
      <w:r>
        <w:rPr>
          <w:color w:val="000000"/>
          <w:sz w:val="28"/>
          <w:szCs w:val="28"/>
        </w:rPr>
        <w:t xml:space="preserve"> в сумме </w:t>
      </w:r>
      <w:r w:rsidR="008C6B19">
        <w:rPr>
          <w:color w:val="000000"/>
          <w:sz w:val="28"/>
          <w:szCs w:val="28"/>
        </w:rPr>
        <w:t>12</w:t>
      </w:r>
      <w:r w:rsidR="00C3623C">
        <w:rPr>
          <w:color w:val="000000"/>
          <w:sz w:val="28"/>
          <w:szCs w:val="28"/>
        </w:rPr>
        <w:t xml:space="preserve"> </w:t>
      </w:r>
      <w:r w:rsidR="008C6B19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00,0</w:t>
      </w:r>
      <w:r w:rsidR="008D300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8C6B19" w:rsidRDefault="00E76A04" w:rsidP="00E76A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</w:t>
      </w:r>
      <w:r w:rsidRPr="00E76A04">
        <w:rPr>
          <w:color w:val="000000"/>
          <w:sz w:val="28"/>
          <w:szCs w:val="28"/>
        </w:rPr>
        <w:t xml:space="preserve"> </w:t>
      </w:r>
      <w:r w:rsidR="008C6B19">
        <w:rPr>
          <w:color w:val="000000"/>
          <w:sz w:val="28"/>
          <w:szCs w:val="28"/>
        </w:rPr>
        <w:t>п</w:t>
      </w:r>
      <w:r w:rsidR="008C6B19" w:rsidRPr="008C6B19">
        <w:rPr>
          <w:color w:val="000000"/>
          <w:sz w:val="28"/>
          <w:szCs w:val="28"/>
        </w:rPr>
        <w:t>ропагандистские мероприятия в сфере террористической и экстремистской деятельности</w:t>
      </w:r>
      <w:r w:rsidR="008C6B19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сумме </w:t>
      </w:r>
      <w:r w:rsidR="008C6B19">
        <w:rPr>
          <w:color w:val="000000"/>
          <w:sz w:val="28"/>
          <w:szCs w:val="28"/>
        </w:rPr>
        <w:t>10</w:t>
      </w:r>
      <w:r w:rsidR="00C3623C">
        <w:rPr>
          <w:color w:val="000000"/>
          <w:sz w:val="28"/>
          <w:szCs w:val="28"/>
        </w:rPr>
        <w:t xml:space="preserve"> </w:t>
      </w:r>
      <w:r w:rsidR="008C6B19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00,0</w:t>
      </w:r>
      <w:r w:rsidR="008D300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8C6B19">
        <w:rPr>
          <w:color w:val="000000"/>
          <w:sz w:val="28"/>
          <w:szCs w:val="28"/>
        </w:rPr>
        <w:t>;</w:t>
      </w:r>
    </w:p>
    <w:p w:rsidR="00E76A04" w:rsidRDefault="00E76A04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92CBA">
        <w:rPr>
          <w:color w:val="000000"/>
          <w:sz w:val="28"/>
          <w:szCs w:val="28"/>
        </w:rPr>
        <w:t>- с</w:t>
      </w:r>
      <w:r w:rsidR="00992CBA" w:rsidRPr="00733DFB">
        <w:rPr>
          <w:color w:val="000000"/>
          <w:sz w:val="28"/>
          <w:szCs w:val="28"/>
        </w:rPr>
        <w:t xml:space="preserve"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</w:r>
      <w:r w:rsidR="00992CBA" w:rsidRPr="00464C56">
        <w:rPr>
          <w:color w:val="000000"/>
          <w:sz w:val="28"/>
          <w:szCs w:val="28"/>
        </w:rPr>
        <w:t>(</w:t>
      </w:r>
      <w:proofErr w:type="spellStart"/>
      <w:r w:rsidR="00992CBA" w:rsidRPr="00464C56">
        <w:rPr>
          <w:bCs/>
          <w:color w:val="000000"/>
          <w:sz w:val="28"/>
          <w:szCs w:val="28"/>
        </w:rPr>
        <w:t>софин</w:t>
      </w:r>
      <w:proofErr w:type="spellEnd"/>
      <w:r w:rsidR="00992CBA" w:rsidRPr="00464C56">
        <w:rPr>
          <w:color w:val="000000"/>
          <w:sz w:val="28"/>
          <w:szCs w:val="28"/>
        </w:rPr>
        <w:t>)</w:t>
      </w:r>
      <w:r w:rsidR="00464C56">
        <w:rPr>
          <w:color w:val="000000"/>
          <w:sz w:val="28"/>
          <w:szCs w:val="28"/>
        </w:rPr>
        <w:t xml:space="preserve"> </w:t>
      </w:r>
      <w:r w:rsidR="00992CBA">
        <w:rPr>
          <w:color w:val="000000"/>
          <w:sz w:val="28"/>
          <w:szCs w:val="28"/>
        </w:rPr>
        <w:t>в сумме 75 000,0</w:t>
      </w:r>
      <w:r w:rsidR="008D3005">
        <w:rPr>
          <w:color w:val="000000"/>
          <w:sz w:val="28"/>
          <w:szCs w:val="28"/>
        </w:rPr>
        <w:t>0</w:t>
      </w:r>
      <w:r w:rsidR="00992CBA">
        <w:rPr>
          <w:color w:val="000000"/>
          <w:sz w:val="28"/>
          <w:szCs w:val="28"/>
        </w:rPr>
        <w:t xml:space="preserve"> рублей</w:t>
      </w:r>
      <w:r w:rsidR="008C6B19">
        <w:rPr>
          <w:color w:val="000000"/>
          <w:sz w:val="28"/>
          <w:szCs w:val="28"/>
        </w:rPr>
        <w:t>;</w:t>
      </w:r>
    </w:p>
    <w:p w:rsidR="008C6B19" w:rsidRPr="008C6B19" w:rsidRDefault="008C6B19" w:rsidP="00464C56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- </w:t>
      </w:r>
      <w:r w:rsidR="003E0655">
        <w:rPr>
          <w:color w:val="000000"/>
          <w:sz w:val="28"/>
          <w:szCs w:val="28"/>
        </w:rPr>
        <w:t>р</w:t>
      </w:r>
      <w:r w:rsidRPr="008C6B19">
        <w:rPr>
          <w:color w:val="000000"/>
          <w:sz w:val="28"/>
          <w:szCs w:val="28"/>
        </w:rPr>
        <w:t xml:space="preserve">асходы на размещение в средствах массовой информации и сети интернет актуальной информации по вопросам обеспечения безопасности дорожного движения </w:t>
      </w:r>
      <w:r w:rsidR="003E0655">
        <w:rPr>
          <w:color w:val="000000"/>
          <w:sz w:val="28"/>
          <w:szCs w:val="28"/>
        </w:rPr>
        <w:t>в сумме 5 000,0</w:t>
      </w:r>
      <w:r w:rsidR="008D3005">
        <w:rPr>
          <w:color w:val="000000"/>
          <w:sz w:val="28"/>
          <w:szCs w:val="28"/>
        </w:rPr>
        <w:t>0</w:t>
      </w:r>
      <w:r w:rsidR="003E0655">
        <w:rPr>
          <w:color w:val="000000"/>
          <w:sz w:val="28"/>
          <w:szCs w:val="28"/>
        </w:rPr>
        <w:t xml:space="preserve"> рублей;</w:t>
      </w:r>
    </w:p>
    <w:p w:rsidR="008C6B19" w:rsidRDefault="003E0655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E0655">
        <w:rPr>
          <w:color w:val="000000"/>
          <w:sz w:val="22"/>
          <w:szCs w:val="22"/>
        </w:rPr>
        <w:t xml:space="preserve"> </w:t>
      </w:r>
      <w:r w:rsidRPr="003E0655">
        <w:rPr>
          <w:color w:val="000000"/>
          <w:sz w:val="28"/>
          <w:szCs w:val="28"/>
        </w:rPr>
        <w:t xml:space="preserve">расходы на размещение социальной рекламы </w:t>
      </w:r>
      <w:r>
        <w:rPr>
          <w:color w:val="000000"/>
          <w:sz w:val="28"/>
          <w:szCs w:val="28"/>
        </w:rPr>
        <w:t>в сумме 10 000,0</w:t>
      </w:r>
      <w:r w:rsidR="008D3005">
        <w:rPr>
          <w:color w:val="000000"/>
          <w:sz w:val="28"/>
          <w:szCs w:val="28"/>
        </w:rPr>
        <w:t>0</w:t>
      </w:r>
      <w:r w:rsidRPr="003E06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рублей;</w:t>
      </w:r>
    </w:p>
    <w:p w:rsidR="008C6B19" w:rsidRDefault="008C6B19" w:rsidP="00464C5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D30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8C6B19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(МКУ "МППЧ Иссинского района") </w:t>
      </w:r>
      <w:r>
        <w:rPr>
          <w:color w:val="000000"/>
          <w:sz w:val="28"/>
          <w:szCs w:val="28"/>
        </w:rPr>
        <w:t>в сумме 60 000,0</w:t>
      </w:r>
      <w:r w:rsidR="008D300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75139E">
        <w:rPr>
          <w:color w:val="000000"/>
          <w:sz w:val="28"/>
          <w:szCs w:val="28"/>
        </w:rPr>
        <w:t>;</w:t>
      </w:r>
    </w:p>
    <w:p w:rsidR="006C7DA4" w:rsidRDefault="0075139E" w:rsidP="006C7DA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D30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75139E">
        <w:rPr>
          <w:color w:val="000000"/>
          <w:sz w:val="28"/>
          <w:szCs w:val="28"/>
        </w:rPr>
        <w:t xml:space="preserve">беспечение развития и укрепления материально-технической базы домов культуры в населенных пунктах с числом жителей до 50 тысяч человек </w:t>
      </w:r>
      <w:r>
        <w:rPr>
          <w:color w:val="000000"/>
          <w:sz w:val="28"/>
          <w:szCs w:val="28"/>
        </w:rPr>
        <w:t>в сумме 195</w:t>
      </w:r>
      <w:r w:rsidR="006C7DA4">
        <w:rPr>
          <w:color w:val="000000"/>
          <w:sz w:val="28"/>
          <w:szCs w:val="28"/>
        </w:rPr>
        <w:t xml:space="preserve"> </w:t>
      </w:r>
      <w:r w:rsidR="008D3005">
        <w:rPr>
          <w:color w:val="000000"/>
          <w:sz w:val="28"/>
          <w:szCs w:val="28"/>
        </w:rPr>
        <w:t>073,00 рублей;</w:t>
      </w:r>
    </w:p>
    <w:p w:rsidR="008D3005" w:rsidRDefault="008D3005" w:rsidP="006C7DA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D3005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13 671,00 рублей.</w:t>
      </w:r>
    </w:p>
    <w:p w:rsidR="006C7DA4" w:rsidRDefault="006C7DA4" w:rsidP="006C7DA4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2. </w:t>
      </w: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>
        <w:rPr>
          <w:color w:val="000000"/>
          <w:sz w:val="28"/>
          <w:szCs w:val="28"/>
          <w:shd w:val="clear" w:color="auto" w:fill="FFFFFF"/>
        </w:rPr>
        <w:t xml:space="preserve"> 65 000, 00  р</w:t>
      </w:r>
      <w:r w:rsidRPr="00041C95">
        <w:rPr>
          <w:color w:val="000000"/>
          <w:sz w:val="28"/>
          <w:szCs w:val="28"/>
          <w:shd w:val="clear" w:color="auto" w:fill="FFFFFF"/>
        </w:rPr>
        <w:t>убл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предусмотренные решением Собрания представителей Иссинского района Пензенской области от </w:t>
      </w:r>
      <w:r>
        <w:rPr>
          <w:color w:val="000000"/>
          <w:sz w:val="28"/>
          <w:szCs w:val="28"/>
          <w:shd w:val="clear" w:color="auto" w:fill="FFFFFF"/>
        </w:rPr>
        <w:t xml:space="preserve"> 26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.2022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 № </w:t>
      </w:r>
      <w:r>
        <w:rPr>
          <w:color w:val="000000"/>
          <w:sz w:val="28"/>
          <w:szCs w:val="28"/>
          <w:shd w:val="clear" w:color="auto" w:fill="FFFFFF"/>
        </w:rPr>
        <w:t>37-5/5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Pr="00041C95">
        <w:rPr>
          <w:color w:val="000000"/>
          <w:sz w:val="28"/>
          <w:szCs w:val="28"/>
          <w:shd w:val="clear" w:color="auto" w:fill="FFFFFF"/>
        </w:rPr>
        <w:t>, в том числе:</w:t>
      </w:r>
    </w:p>
    <w:p w:rsidR="006C7DA4" w:rsidRDefault="006C7DA4" w:rsidP="006C7DA4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2.1. Увеличить расходы главному распорядителю бюджетных средств:</w:t>
      </w:r>
    </w:p>
    <w:p w:rsidR="006C7DA4" w:rsidRDefault="006C7DA4" w:rsidP="006C7DA4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6C7DA4" w:rsidRDefault="006C7DA4" w:rsidP="006C7DA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-  </w:t>
      </w:r>
      <w:r w:rsidRPr="00992CBA">
        <w:rPr>
          <w:sz w:val="28"/>
          <w:szCs w:val="28"/>
        </w:rPr>
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sz w:val="28"/>
          <w:szCs w:val="28"/>
        </w:rPr>
        <w:t xml:space="preserve"> в сумме 65 000, 00 рублей.</w:t>
      </w:r>
    </w:p>
    <w:p w:rsidR="006C7DA4" w:rsidRDefault="006C7DA4" w:rsidP="006C7D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Уменьшить расходы главному распорядителю бюджетных средств:</w:t>
      </w:r>
    </w:p>
    <w:p w:rsidR="006C7DA4" w:rsidRDefault="006C7DA4" w:rsidP="006C7D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Иссинского района Пензенской области:</w:t>
      </w:r>
    </w:p>
    <w:p w:rsidR="006C7DA4" w:rsidRPr="006C7DA4" w:rsidRDefault="006C7DA4" w:rsidP="006C7DA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расходы на с</w:t>
      </w:r>
      <w:r w:rsidRPr="006C7DA4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65 000,00 рублей.</w:t>
      </w:r>
    </w:p>
    <w:p w:rsidR="006B4649" w:rsidRPr="004D581F" w:rsidRDefault="006C7DA4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0E4840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6C7DA4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8D3005" w:rsidRDefault="008D3005" w:rsidP="00BD1D3C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8D3005">
        <w:rPr>
          <w:sz w:val="28"/>
          <w:szCs w:val="28"/>
          <w:shd w:val="clear" w:color="auto" w:fill="FFFFFF"/>
        </w:rPr>
        <w:t>Социальная поддержка граждан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8D3005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0E4840" w:rsidRDefault="000E4840" w:rsidP="00BD1D3C">
      <w:pPr>
        <w:ind w:firstLine="567"/>
        <w:jc w:val="both"/>
      </w:pPr>
      <w:r w:rsidRPr="000E4840">
        <w:t xml:space="preserve"> </w:t>
      </w:r>
      <w:r w:rsidR="00464C56">
        <w:rPr>
          <w:bCs/>
          <w:color w:val="000000"/>
          <w:sz w:val="28"/>
          <w:szCs w:val="28"/>
        </w:rPr>
        <w:t>«</w:t>
      </w:r>
      <w:r w:rsidRPr="008D7546">
        <w:rPr>
          <w:bCs/>
          <w:color w:val="000000"/>
          <w:sz w:val="28"/>
          <w:szCs w:val="28"/>
        </w:rPr>
        <w:t>Обеспечение общественного порядка и противодействие преступности в Исси</w:t>
      </w:r>
      <w:r w:rsidR="00464C56">
        <w:rPr>
          <w:bCs/>
          <w:color w:val="000000"/>
          <w:sz w:val="28"/>
          <w:szCs w:val="28"/>
        </w:rPr>
        <w:t>нском районе Пензенской области</w:t>
      </w:r>
      <w:r w:rsidRPr="008D7546">
        <w:rPr>
          <w:bCs/>
          <w:color w:val="000000"/>
          <w:sz w:val="28"/>
          <w:szCs w:val="28"/>
        </w:rPr>
        <w:t>»</w:t>
      </w:r>
      <w:r w:rsidR="00464C56">
        <w:rPr>
          <w:bCs/>
          <w:color w:val="000000"/>
          <w:sz w:val="28"/>
          <w:szCs w:val="28"/>
        </w:rPr>
        <w:t>;</w:t>
      </w:r>
      <w:r w:rsidRPr="008D7546">
        <w:t xml:space="preserve"> </w:t>
      </w:r>
    </w:p>
    <w:p w:rsidR="0048295D" w:rsidRDefault="00464C56" w:rsidP="00BD1D3C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="000E4840" w:rsidRPr="000E4840">
        <w:rPr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="000E4840" w:rsidRPr="000E4840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9379A7" w:rsidRDefault="009379A7" w:rsidP="00BD1D3C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области»;</w:t>
      </w:r>
    </w:p>
    <w:p w:rsidR="008D7546" w:rsidRDefault="00464C56" w:rsidP="00BD1D3C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8D7546" w:rsidRPr="008D7546">
        <w:rPr>
          <w:bCs/>
          <w:color w:val="000000"/>
          <w:sz w:val="28"/>
          <w:szCs w:val="28"/>
        </w:rPr>
        <w:t>Комплексное развитие сельских территорий Иссин</w:t>
      </w:r>
      <w:r>
        <w:rPr>
          <w:bCs/>
          <w:color w:val="000000"/>
          <w:sz w:val="28"/>
          <w:szCs w:val="28"/>
        </w:rPr>
        <w:t>ского района Пензенской области</w:t>
      </w:r>
      <w:r w:rsidR="008D7546" w:rsidRPr="008D7546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464C56" w:rsidRPr="008D7546" w:rsidRDefault="00464C56" w:rsidP="00BD1D3C">
      <w:pPr>
        <w:ind w:firstLine="567"/>
        <w:jc w:val="both"/>
        <w:rPr>
          <w:b/>
          <w:bCs/>
          <w:color w:val="000000"/>
          <w:sz w:val="22"/>
          <w:szCs w:val="22"/>
        </w:rPr>
      </w:pPr>
      <w:r w:rsidRPr="000E4840">
        <w:rPr>
          <w:bCs/>
          <w:color w:val="000000"/>
          <w:sz w:val="28"/>
          <w:szCs w:val="28"/>
        </w:rPr>
        <w:t>«Развитие образования, физической культуры, спорта и молодежной политики  в Иссин</w:t>
      </w:r>
      <w:r>
        <w:rPr>
          <w:bCs/>
          <w:color w:val="000000"/>
          <w:sz w:val="28"/>
          <w:szCs w:val="28"/>
        </w:rPr>
        <w:t>ском  районе Пензенской области</w:t>
      </w:r>
      <w:r w:rsidRPr="000E4840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0E4840" w:rsidRDefault="00464C56" w:rsidP="00BD1D3C">
      <w:pPr>
        <w:ind w:firstLine="567"/>
        <w:jc w:val="both"/>
        <w:rPr>
          <w:b/>
          <w:bCs/>
          <w:color w:val="000000"/>
          <w:sz w:val="22"/>
          <w:szCs w:val="22"/>
        </w:rPr>
      </w:pPr>
      <w:r w:rsidRPr="00173ED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B0DDE" w:rsidRPr="00173EDA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</w:t>
      </w:r>
      <w:r w:rsidR="000E6F9F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4B0DDE" w:rsidRPr="00173EDA" w:rsidRDefault="00464C56" w:rsidP="00BD1D3C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«</w:t>
      </w:r>
      <w:r w:rsidR="008D7546" w:rsidRPr="008D7546">
        <w:rPr>
          <w:color w:val="000000" w:themeColor="text1"/>
          <w:sz w:val="28"/>
          <w:szCs w:val="28"/>
          <w:shd w:val="clear" w:color="auto" w:fill="FFFFFF"/>
        </w:rPr>
        <w:t>Формирование законопослушного поведения участников дорожного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движения в Иссинском районе».</w:t>
      </w:r>
    </w:p>
    <w:p w:rsidR="00BD7A9B" w:rsidRDefault="006C7DA4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6C7DA4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A71F6">
        <w:rPr>
          <w:sz w:val="28"/>
          <w:szCs w:val="28"/>
        </w:rPr>
        <w:t xml:space="preserve"> </w:t>
      </w:r>
      <w:r w:rsidR="006C7DA4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CA767D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1.25pt;margin-top:19.45pt;width:125.25pt;height:105pt;z-index:251660288" strokecolor="white [3212]">
            <v:textbox>
              <w:txbxContent>
                <w:p w:rsidR="008D7546" w:rsidRDefault="008D7546"/>
              </w:txbxContent>
            </v:textbox>
          </v:shape>
        </w:pict>
      </w:r>
    </w:p>
    <w:p w:rsidR="009F35D7" w:rsidRPr="00320B4C" w:rsidRDefault="00CA767D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202" style="position:absolute;left:0;text-align:left;margin-left:331.5pt;margin-top:1.5pt;width:130.5pt;height:33.75pt;z-index:251659264" strokecolor="white [3212]">
            <v:textbox>
              <w:txbxContent>
                <w:p w:rsidR="008D7546" w:rsidRPr="00802ADE" w:rsidRDefault="008D754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left:0;text-align:left;margin-left:-3pt;margin-top:1.5pt;width:160.5pt;height:24.75pt;z-index:251658240" strokecolor="white [3212]">
            <v:textbox>
              <w:txbxContent>
                <w:p w:rsidR="008D7546" w:rsidRPr="00802ADE" w:rsidRDefault="008D754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администрации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546" w:rsidRDefault="008D7546" w:rsidP="00002AA9">
      <w:r>
        <w:separator/>
      </w:r>
    </w:p>
  </w:endnote>
  <w:endnote w:type="continuationSeparator" w:id="1">
    <w:p w:rsidR="008D7546" w:rsidRDefault="008D7546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546" w:rsidRDefault="008D7546" w:rsidP="00002AA9">
      <w:r>
        <w:separator/>
      </w:r>
    </w:p>
  </w:footnote>
  <w:footnote w:type="continuationSeparator" w:id="1">
    <w:p w:rsidR="008D7546" w:rsidRDefault="008D7546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E0655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4745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3F15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117"/>
    <w:rsid w:val="00852BBD"/>
    <w:rsid w:val="00853111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3005"/>
    <w:rsid w:val="008D652C"/>
    <w:rsid w:val="008D666D"/>
    <w:rsid w:val="008D7546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07F5E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EBE"/>
    <w:rsid w:val="00970439"/>
    <w:rsid w:val="009718E8"/>
    <w:rsid w:val="00972E6D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2DEC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272F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623C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767D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4BB7"/>
    <w:rsid w:val="00F25732"/>
    <w:rsid w:val="00F303C1"/>
    <w:rsid w:val="00F31CC4"/>
    <w:rsid w:val="00F344D8"/>
    <w:rsid w:val="00F3769B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826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17</cp:revision>
  <cp:lastPrinted>2023-04-21T05:11:00Z</cp:lastPrinted>
  <dcterms:created xsi:type="dcterms:W3CDTF">2023-03-21T05:55:00Z</dcterms:created>
  <dcterms:modified xsi:type="dcterms:W3CDTF">2023-04-21T05:11:00Z</dcterms:modified>
</cp:coreProperties>
</file>