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BE5A78" w:rsidP="00BE5A78">
            <w:pPr>
              <w:ind w:left="992"/>
              <w:rPr>
                <w:sz w:val="24"/>
              </w:rPr>
            </w:pPr>
            <w:r>
              <w:rPr>
                <w:sz w:val="24"/>
              </w:rPr>
              <w:t>1</w:t>
            </w:r>
            <w:r w:rsidR="0030437E">
              <w:rPr>
                <w:sz w:val="24"/>
              </w:rPr>
              <w:t>0</w:t>
            </w:r>
            <w:r w:rsidR="0049037A">
              <w:rPr>
                <w:sz w:val="24"/>
              </w:rPr>
              <w:t>.</w:t>
            </w:r>
            <w:r w:rsidR="0030437E">
              <w:rPr>
                <w:sz w:val="24"/>
              </w:rPr>
              <w:t>0</w:t>
            </w:r>
            <w:r>
              <w:rPr>
                <w:sz w:val="24"/>
              </w:rPr>
              <w:t>2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BE5A78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BE5A78">
              <w:rPr>
                <w:sz w:val="24"/>
              </w:rPr>
              <w:t>34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Пензенской области </w:t>
      </w:r>
      <w:r w:rsidR="0030437E">
        <w:rPr>
          <w:b/>
          <w:sz w:val="28"/>
          <w:szCs w:val="28"/>
        </w:rPr>
        <w:t>на 2023</w:t>
      </w:r>
      <w:r w:rsidR="00534A54">
        <w:rPr>
          <w:b/>
          <w:sz w:val="28"/>
          <w:szCs w:val="28"/>
        </w:rPr>
        <w:t xml:space="preserve"> год</w:t>
      </w:r>
      <w:r w:rsidR="00634745">
        <w:rPr>
          <w:b/>
          <w:sz w:val="28"/>
          <w:szCs w:val="28"/>
        </w:rPr>
        <w:t xml:space="preserve"> </w:t>
      </w:r>
      <w:r w:rsidR="00FD6200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30437E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</w:t>
      </w:r>
      <w:proofErr w:type="gramEnd"/>
      <w:r w:rsidR="00CE2220">
        <w:rPr>
          <w:sz w:val="28"/>
        </w:rPr>
        <w:t xml:space="preserve">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FC131E">
        <w:rPr>
          <w:color w:val="000000"/>
          <w:sz w:val="28"/>
          <w:szCs w:val="28"/>
          <w:shd w:val="clear" w:color="auto" w:fill="FFFFFF"/>
        </w:rPr>
        <w:t xml:space="preserve"> </w:t>
      </w:r>
      <w:r w:rsidR="00173EDA">
        <w:rPr>
          <w:color w:val="000000"/>
          <w:sz w:val="28"/>
          <w:szCs w:val="28"/>
          <w:shd w:val="clear" w:color="auto" w:fill="FFFFFF"/>
        </w:rPr>
        <w:t xml:space="preserve">168237,84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30437E">
        <w:rPr>
          <w:color w:val="000000"/>
          <w:sz w:val="28"/>
          <w:szCs w:val="28"/>
          <w:shd w:val="clear" w:color="auto" w:fill="FFFFFF"/>
        </w:rPr>
        <w:t>.2022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30437E">
        <w:rPr>
          <w:color w:val="000000"/>
          <w:sz w:val="28"/>
          <w:szCs w:val="28"/>
          <w:shd w:val="clear" w:color="auto" w:fill="FFFFFF"/>
        </w:rPr>
        <w:t>37-5/5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B36C1" w:rsidRPr="00BB36C1" w:rsidRDefault="00BB36C1" w:rsidP="00634745">
      <w:pPr>
        <w:spacing w:before="120"/>
        <w:ind w:firstLine="567"/>
        <w:jc w:val="both"/>
        <w:rPr>
          <w:color w:val="000000"/>
          <w:sz w:val="28"/>
          <w:szCs w:val="28"/>
        </w:rPr>
      </w:pPr>
      <w:r w:rsidRPr="00BB36C1"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34165E" w:rsidRDefault="0034165E" w:rsidP="00634745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BB36C1">
        <w:rPr>
          <w:sz w:val="28"/>
          <w:szCs w:val="28"/>
          <w:shd w:val="clear" w:color="auto" w:fill="FFFFFF"/>
        </w:rPr>
        <w:t>р</w:t>
      </w:r>
      <w:r w:rsidR="00BB36C1" w:rsidRPr="00BB36C1">
        <w:rPr>
          <w:color w:val="000000"/>
          <w:sz w:val="28"/>
          <w:szCs w:val="28"/>
        </w:rPr>
        <w:t>асходы по укреплению партнерских связей между общественными объединениями, учреждениями, организациями</w:t>
      </w:r>
      <w:r w:rsidR="00BB36C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 сумме </w:t>
      </w:r>
      <w:r w:rsidR="00BB36C1">
        <w:rPr>
          <w:sz w:val="28"/>
          <w:szCs w:val="28"/>
          <w:shd w:val="clear" w:color="auto" w:fill="FFFFFF"/>
        </w:rPr>
        <w:t>24000,0</w:t>
      </w:r>
      <w:r>
        <w:rPr>
          <w:sz w:val="28"/>
          <w:szCs w:val="28"/>
          <w:shd w:val="clear" w:color="auto" w:fill="FFFFFF"/>
        </w:rPr>
        <w:t xml:space="preserve"> рублей;</w:t>
      </w:r>
    </w:p>
    <w:p w:rsidR="001729D0" w:rsidRDefault="001729D0" w:rsidP="00634745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lastRenderedPageBreak/>
        <w:t>- р</w:t>
      </w:r>
      <w:r w:rsidRPr="001729D0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</w:t>
      </w:r>
      <w:r w:rsidRPr="001729D0">
        <w:rPr>
          <w:color w:val="000000" w:themeColor="text1"/>
          <w:sz w:val="28"/>
          <w:szCs w:val="28"/>
          <w:shd w:val="clear" w:color="auto" w:fill="FFFFFF"/>
        </w:rPr>
        <w:t>МБОУ «Лицей р.п.</w:t>
      </w:r>
      <w:proofErr w:type="gramEnd"/>
      <w:r w:rsidRPr="001729D0">
        <w:rPr>
          <w:color w:val="000000" w:themeColor="text1"/>
          <w:sz w:val="28"/>
          <w:szCs w:val="28"/>
          <w:shd w:val="clear" w:color="auto" w:fill="FFFFFF"/>
        </w:rPr>
        <w:t xml:space="preserve"> Исса»-30000, МБОУ СОШ с</w:t>
      </w:r>
      <w:proofErr w:type="gramStart"/>
      <w:r w:rsidRPr="001729D0">
        <w:rPr>
          <w:color w:val="000000" w:themeColor="text1"/>
          <w:sz w:val="28"/>
          <w:szCs w:val="28"/>
          <w:shd w:val="clear" w:color="auto" w:fill="FFFFFF"/>
        </w:rPr>
        <w:t>.У</w:t>
      </w:r>
      <w:proofErr w:type="gramEnd"/>
      <w:r w:rsidRPr="001729D0">
        <w:rPr>
          <w:color w:val="000000" w:themeColor="text1"/>
          <w:sz w:val="28"/>
          <w:szCs w:val="28"/>
          <w:shd w:val="clear" w:color="auto" w:fill="FFFFFF"/>
        </w:rPr>
        <w:t>варово-70000</w:t>
      </w:r>
      <w:r w:rsidRPr="001729D0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100000,0 рублей</w:t>
      </w:r>
      <w:r w:rsidR="00E03345">
        <w:rPr>
          <w:color w:val="000000"/>
          <w:sz w:val="28"/>
          <w:szCs w:val="28"/>
        </w:rPr>
        <w:t>;</w:t>
      </w:r>
    </w:p>
    <w:p w:rsidR="00E03345" w:rsidRPr="001729D0" w:rsidRDefault="00E03345" w:rsidP="0063474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</w:t>
      </w:r>
      <w:r w:rsidRPr="00E03345">
        <w:rPr>
          <w:color w:val="000000"/>
          <w:sz w:val="28"/>
          <w:szCs w:val="28"/>
        </w:rPr>
        <w:t>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 (</w:t>
      </w:r>
      <w:proofErr w:type="spellStart"/>
      <w:proofErr w:type="gramStart"/>
      <w:r w:rsidRPr="00E03345">
        <w:rPr>
          <w:color w:val="000000"/>
          <w:sz w:val="28"/>
          <w:szCs w:val="28"/>
        </w:rPr>
        <w:t>c</w:t>
      </w:r>
      <w:proofErr w:type="gramEnd"/>
      <w:r w:rsidRPr="00E03345">
        <w:rPr>
          <w:color w:val="000000"/>
          <w:sz w:val="28"/>
          <w:szCs w:val="28"/>
        </w:rPr>
        <w:t>офин</w:t>
      </w:r>
      <w:proofErr w:type="spellEnd"/>
      <w:r w:rsidRPr="00E03345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4020 рублей.</w:t>
      </w:r>
    </w:p>
    <w:p w:rsidR="001729D0" w:rsidRDefault="001729D0" w:rsidP="00634745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29D0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1729D0" w:rsidRDefault="001729D0" w:rsidP="0063474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</w:rPr>
        <w:t>р</w:t>
      </w:r>
      <w:r w:rsidRPr="00164C09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8000,0 рублей</w:t>
      </w:r>
      <w:r w:rsidR="00173EDA">
        <w:rPr>
          <w:color w:val="000000"/>
          <w:sz w:val="28"/>
          <w:szCs w:val="28"/>
        </w:rPr>
        <w:t>.</w:t>
      </w:r>
    </w:p>
    <w:p w:rsidR="00173EDA" w:rsidRDefault="00173EDA" w:rsidP="00634745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Финансовому у</w:t>
      </w:r>
      <w:r w:rsidRPr="00BB36C1">
        <w:rPr>
          <w:color w:val="000000"/>
          <w:sz w:val="28"/>
          <w:szCs w:val="28"/>
        </w:rPr>
        <w:t>правлению администрации Иссинского района Пензенской области:</w:t>
      </w:r>
    </w:p>
    <w:p w:rsidR="00173EDA" w:rsidRPr="00BB36C1" w:rsidRDefault="00173EDA" w:rsidP="00634745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164C09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32217,84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F50068" w:rsidRDefault="00F50068" w:rsidP="00634745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164C09" w:rsidRDefault="00164C09" w:rsidP="00634745">
      <w:pPr>
        <w:ind w:firstLine="567"/>
        <w:jc w:val="both"/>
        <w:rPr>
          <w:color w:val="000000"/>
          <w:sz w:val="28"/>
          <w:szCs w:val="28"/>
        </w:rPr>
      </w:pPr>
      <w:r w:rsidRPr="00164C09">
        <w:rPr>
          <w:color w:val="000000"/>
          <w:sz w:val="28"/>
          <w:szCs w:val="28"/>
        </w:rPr>
        <w:t xml:space="preserve">- </w:t>
      </w:r>
      <w:r w:rsidR="00BB36C1">
        <w:rPr>
          <w:color w:val="000000"/>
          <w:sz w:val="28"/>
          <w:szCs w:val="28"/>
        </w:rPr>
        <w:t>р</w:t>
      </w:r>
      <w:r w:rsidR="00BB36C1" w:rsidRPr="00164C09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BB36C1">
        <w:rPr>
          <w:color w:val="000000"/>
          <w:sz w:val="28"/>
          <w:szCs w:val="28"/>
        </w:rPr>
        <w:t xml:space="preserve"> в сумме 24000,0 рублей</w:t>
      </w:r>
      <w:r w:rsidR="00543254">
        <w:rPr>
          <w:color w:val="000000"/>
          <w:sz w:val="28"/>
          <w:szCs w:val="28"/>
        </w:rPr>
        <w:t>;</w:t>
      </w:r>
    </w:p>
    <w:p w:rsidR="00E03345" w:rsidRDefault="00E03345" w:rsidP="0063474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E03345">
        <w:rPr>
          <w:color w:val="000000"/>
          <w:sz w:val="28"/>
          <w:szCs w:val="28"/>
        </w:rPr>
        <w:t>асходы по предоставлению льготного питания</w:t>
      </w:r>
      <w:r>
        <w:rPr>
          <w:color w:val="000000"/>
          <w:sz w:val="28"/>
          <w:szCs w:val="28"/>
        </w:rPr>
        <w:t xml:space="preserve"> в сумме 4020 рублей.</w:t>
      </w:r>
    </w:p>
    <w:p w:rsidR="001729D0" w:rsidRPr="001729D0" w:rsidRDefault="001729D0" w:rsidP="00634745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29D0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1729D0" w:rsidRPr="001729D0" w:rsidRDefault="001729D0" w:rsidP="00634745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 w:themeColor="text1"/>
          <w:sz w:val="28"/>
          <w:szCs w:val="28"/>
        </w:rPr>
        <w:t>- и</w:t>
      </w:r>
      <w:r w:rsidRPr="001729D0">
        <w:rPr>
          <w:color w:val="000000"/>
          <w:sz w:val="28"/>
          <w:szCs w:val="28"/>
        </w:rPr>
        <w:t>ные межбюджетные трансферты, передаваемые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</w:r>
      <w:r>
        <w:rPr>
          <w:color w:val="000000"/>
          <w:sz w:val="28"/>
          <w:szCs w:val="28"/>
        </w:rPr>
        <w:t xml:space="preserve"> (Администрация Знаменско-Пестровского сельсовета</w:t>
      </w:r>
      <w:r w:rsidR="0063474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634745">
        <w:rPr>
          <w:color w:val="000000"/>
          <w:sz w:val="28"/>
          <w:szCs w:val="28"/>
        </w:rPr>
        <w:t xml:space="preserve"> 30048,41 руб.,</w:t>
      </w:r>
      <w:r>
        <w:rPr>
          <w:color w:val="000000"/>
          <w:sz w:val="28"/>
          <w:szCs w:val="28"/>
        </w:rPr>
        <w:t xml:space="preserve">  Администрация Каменно-Бродского сельсовета</w:t>
      </w:r>
      <w:r w:rsidR="0063474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-110169,43</w:t>
      </w:r>
      <w:r w:rsidR="00634745">
        <w:rPr>
          <w:color w:val="000000"/>
          <w:sz w:val="28"/>
          <w:szCs w:val="28"/>
        </w:rPr>
        <w:t xml:space="preserve"> руб.</w:t>
      </w:r>
      <w:r>
        <w:rPr>
          <w:color w:val="000000"/>
          <w:sz w:val="28"/>
          <w:szCs w:val="28"/>
        </w:rPr>
        <w:t>) в сумме 140217,84 рублей.</w:t>
      </w:r>
    </w:p>
    <w:p w:rsidR="006B4649" w:rsidRPr="004D581F" w:rsidRDefault="00173EDA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Pr="0034165E" w:rsidRDefault="00F3769B" w:rsidP="00BD7A9B">
      <w:pPr>
        <w:spacing w:before="120"/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173EDA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574B47" w:rsidRDefault="00C72153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="00574B47">
        <w:rPr>
          <w:color w:val="000000"/>
          <w:sz w:val="28"/>
          <w:szCs w:val="28"/>
          <w:shd w:val="clear" w:color="auto" w:fill="FFFFFF"/>
        </w:rPr>
        <w:t xml:space="preserve"> </w:t>
      </w:r>
      <w:r w:rsidR="00DA24EC">
        <w:rPr>
          <w:color w:val="000000"/>
          <w:sz w:val="28"/>
          <w:szCs w:val="28"/>
          <w:shd w:val="clear" w:color="auto" w:fill="FFFFFF"/>
        </w:rPr>
        <w:t>«</w:t>
      </w:r>
      <w:r w:rsidR="00574B47" w:rsidRPr="00574B47">
        <w:rPr>
          <w:color w:val="000000"/>
          <w:sz w:val="28"/>
          <w:szCs w:val="28"/>
          <w:shd w:val="clear" w:color="auto" w:fill="FFFFFF"/>
        </w:rPr>
        <w:t>Обеспечение общественного порядка и противодействие преступности в Исси</w:t>
      </w:r>
      <w:r w:rsidR="00DA24EC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="00574B47" w:rsidRPr="00574B47">
        <w:rPr>
          <w:color w:val="000000"/>
          <w:sz w:val="28"/>
          <w:szCs w:val="28"/>
          <w:shd w:val="clear" w:color="auto" w:fill="FFFFFF"/>
        </w:rPr>
        <w:t>»</w:t>
      </w:r>
      <w:r w:rsidR="00574B47">
        <w:rPr>
          <w:color w:val="000000"/>
          <w:sz w:val="28"/>
          <w:szCs w:val="28"/>
          <w:shd w:val="clear" w:color="auto" w:fill="FFFFFF"/>
        </w:rPr>
        <w:t>;</w:t>
      </w:r>
    </w:p>
    <w:p w:rsidR="00B55DEE" w:rsidRPr="00173EDA" w:rsidRDefault="0063682A" w:rsidP="00C7215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B36C1">
        <w:rPr>
          <w:color w:val="FF0000"/>
          <w:sz w:val="28"/>
          <w:szCs w:val="28"/>
          <w:shd w:val="clear" w:color="auto" w:fill="FFFFFF"/>
        </w:rPr>
        <w:t xml:space="preserve">  </w:t>
      </w:r>
      <w:r w:rsidR="00B55DEE" w:rsidRPr="00173EDA">
        <w:rPr>
          <w:color w:val="000000" w:themeColor="text1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в Иссинском районе Пензенской области»</w:t>
      </w:r>
      <w:r w:rsidR="004B0DDE" w:rsidRPr="00173EDA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6C4D04" w:rsidRPr="00173EDA" w:rsidRDefault="0063682A" w:rsidP="00C7215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3EDA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6C4D04" w:rsidRPr="00173EDA">
        <w:rPr>
          <w:color w:val="000000" w:themeColor="text1"/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 »;</w:t>
      </w:r>
    </w:p>
    <w:p w:rsidR="004B0DDE" w:rsidRPr="00173EDA" w:rsidRDefault="004B0DDE" w:rsidP="00C7215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3EDA">
        <w:rPr>
          <w:color w:val="000000" w:themeColor="text1"/>
          <w:sz w:val="28"/>
          <w:szCs w:val="28"/>
          <w:shd w:val="clear" w:color="auto" w:fill="FFFFFF"/>
        </w:rPr>
        <w:lastRenderedPageBreak/>
        <w:t>«Обеспечение деятельности администрации  Иссинского района Пензенской области».</w:t>
      </w:r>
    </w:p>
    <w:p w:rsidR="00BD7A9B" w:rsidRDefault="00173EDA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173EDA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BA71F6">
        <w:rPr>
          <w:sz w:val="28"/>
          <w:szCs w:val="28"/>
        </w:rPr>
        <w:t xml:space="preserve"> </w:t>
      </w:r>
      <w:r w:rsidR="00173EDA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6B5A93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A379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855F7">
        <w:rPr>
          <w:sz w:val="28"/>
          <w:szCs w:val="28"/>
        </w:rPr>
        <w:t xml:space="preserve"> администрации                                   </w:t>
      </w:r>
      <w:r w:rsidR="00BD7A9B">
        <w:rPr>
          <w:sz w:val="28"/>
          <w:szCs w:val="28"/>
        </w:rPr>
        <w:t xml:space="preserve">                 </w:t>
      </w:r>
      <w:r w:rsidR="001B67A4">
        <w:rPr>
          <w:sz w:val="28"/>
          <w:szCs w:val="28"/>
        </w:rPr>
        <w:t xml:space="preserve">          Н.А.</w:t>
      </w:r>
      <w:r w:rsidR="005A3796">
        <w:rPr>
          <w:sz w:val="28"/>
          <w:szCs w:val="28"/>
        </w:rPr>
        <w:t xml:space="preserve"> </w:t>
      </w:r>
      <w:r w:rsidR="001B67A4">
        <w:rPr>
          <w:sz w:val="28"/>
          <w:szCs w:val="28"/>
        </w:rPr>
        <w:t>Аргаткин</w:t>
      </w:r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EEB" w:rsidRDefault="00687EEB" w:rsidP="00002AA9">
      <w:r>
        <w:separator/>
      </w:r>
    </w:p>
  </w:endnote>
  <w:endnote w:type="continuationSeparator" w:id="1">
    <w:p w:rsidR="00687EEB" w:rsidRDefault="00687EEB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EEB" w:rsidRDefault="00687EEB" w:rsidP="00002AA9">
      <w:r>
        <w:separator/>
      </w:r>
    </w:p>
  </w:footnote>
  <w:footnote w:type="continuationSeparator" w:id="1">
    <w:p w:rsidR="00687EEB" w:rsidRDefault="00687EEB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3759"/>
    <w:rsid w:val="00634745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64EBE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1887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6C1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798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10047"/>
    <w:rsid w:val="00E12F91"/>
    <w:rsid w:val="00E17A17"/>
    <w:rsid w:val="00E233C9"/>
    <w:rsid w:val="00E26BE7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0C99-C819-46AA-AB0A-3DDF84E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541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7</cp:revision>
  <cp:lastPrinted>2022-12-30T05:45:00Z</cp:lastPrinted>
  <dcterms:created xsi:type="dcterms:W3CDTF">2023-02-14T08:38:00Z</dcterms:created>
  <dcterms:modified xsi:type="dcterms:W3CDTF">2023-02-16T12:40:00Z</dcterms:modified>
</cp:coreProperties>
</file>