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1C" w:rsidRDefault="00181A1C" w:rsidP="00181A1C">
      <w:pPr>
        <w:widowControl/>
        <w:ind w:firstLine="720"/>
        <w:jc w:val="center"/>
        <w:rPr>
          <w:color w:val="FF0000"/>
          <w:spacing w:val="-20"/>
          <w:sz w:val="24"/>
          <w:szCs w:val="24"/>
        </w:rPr>
      </w:pPr>
    </w:p>
    <w:p w:rsidR="00E16198" w:rsidRDefault="00E16198" w:rsidP="00181A1C">
      <w:pPr>
        <w:widowControl/>
        <w:ind w:firstLine="720"/>
        <w:jc w:val="center"/>
        <w:rPr>
          <w:color w:val="FF0000"/>
          <w:spacing w:val="-20"/>
          <w:sz w:val="24"/>
          <w:szCs w:val="24"/>
        </w:rPr>
      </w:pPr>
    </w:p>
    <w:p w:rsidR="00E16198" w:rsidRDefault="00E16198" w:rsidP="001A02A2">
      <w:pPr>
        <w:widowControl/>
        <w:rPr>
          <w:color w:val="FF0000"/>
          <w:spacing w:val="-20"/>
          <w:sz w:val="24"/>
          <w:szCs w:val="24"/>
        </w:rPr>
      </w:pPr>
    </w:p>
    <w:p w:rsidR="00E16198" w:rsidRDefault="00D36A81" w:rsidP="00181A1C">
      <w:pPr>
        <w:widowControl/>
        <w:ind w:firstLine="720"/>
        <w:jc w:val="center"/>
        <w:rPr>
          <w:color w:val="FF0000"/>
          <w:spacing w:val="-2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98" w:rsidRDefault="00E16198" w:rsidP="00181A1C">
      <w:pPr>
        <w:widowControl/>
        <w:ind w:firstLine="720"/>
        <w:jc w:val="center"/>
        <w:rPr>
          <w:color w:val="FF0000"/>
          <w:spacing w:val="-20"/>
          <w:sz w:val="24"/>
          <w:szCs w:val="24"/>
        </w:rPr>
      </w:pPr>
    </w:p>
    <w:p w:rsidR="007C43B4" w:rsidRPr="005F069E" w:rsidRDefault="007C43B4" w:rsidP="00181A1C">
      <w:pPr>
        <w:widowControl/>
        <w:ind w:firstLine="720"/>
        <w:jc w:val="center"/>
        <w:rPr>
          <w:b/>
          <w:sz w:val="32"/>
          <w:szCs w:val="32"/>
        </w:rPr>
      </w:pPr>
    </w:p>
    <w:p w:rsidR="00181A1C" w:rsidRDefault="00181A1C" w:rsidP="00181A1C">
      <w:pPr>
        <w:widowControl/>
        <w:ind w:firstLine="720"/>
        <w:jc w:val="center"/>
        <w:rPr>
          <w:b/>
          <w:sz w:val="32"/>
          <w:szCs w:val="32"/>
        </w:rPr>
      </w:pPr>
      <w:r w:rsidRPr="005F069E">
        <w:rPr>
          <w:b/>
          <w:sz w:val="32"/>
          <w:szCs w:val="32"/>
        </w:rPr>
        <w:t xml:space="preserve">КОМИТЕТ МЕСТНОГО САМОУПРАВЛЕНИЯ </w:t>
      </w:r>
      <w:r w:rsidR="007C43B4">
        <w:rPr>
          <w:b/>
          <w:sz w:val="32"/>
          <w:szCs w:val="32"/>
        </w:rPr>
        <w:t>ЗНАМЕНСКО-ПЕСТРОВСКОГО</w:t>
      </w:r>
      <w:r w:rsidRPr="005F069E">
        <w:rPr>
          <w:b/>
          <w:sz w:val="32"/>
          <w:szCs w:val="32"/>
        </w:rPr>
        <w:t xml:space="preserve"> СЕЛЬСОВЕТА</w:t>
      </w:r>
    </w:p>
    <w:p w:rsidR="00181A1C" w:rsidRPr="005F069E" w:rsidRDefault="00181A1C" w:rsidP="00181A1C">
      <w:pPr>
        <w:widowControl/>
        <w:ind w:firstLine="720"/>
        <w:jc w:val="center"/>
        <w:rPr>
          <w:b/>
          <w:sz w:val="32"/>
          <w:szCs w:val="32"/>
        </w:rPr>
      </w:pPr>
      <w:r w:rsidRPr="005F069E">
        <w:rPr>
          <w:b/>
          <w:sz w:val="32"/>
          <w:szCs w:val="32"/>
        </w:rPr>
        <w:t xml:space="preserve"> ИССИНСКОГО РАЙОНА</w:t>
      </w:r>
      <w:r>
        <w:rPr>
          <w:b/>
          <w:sz w:val="32"/>
          <w:szCs w:val="32"/>
        </w:rPr>
        <w:t xml:space="preserve"> </w:t>
      </w:r>
      <w:r w:rsidRPr="005F069E">
        <w:rPr>
          <w:b/>
          <w:sz w:val="32"/>
          <w:szCs w:val="32"/>
        </w:rPr>
        <w:t>ПЕНЗЕНСКОЙ ОБЛАСТИ</w:t>
      </w:r>
    </w:p>
    <w:p w:rsidR="00181A1C" w:rsidRDefault="00181A1C" w:rsidP="00181A1C">
      <w:pPr>
        <w:pStyle w:val="3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A5F25">
        <w:rPr>
          <w:rFonts w:ascii="Times New Roman" w:hAnsi="Times New Roman" w:cs="Times New Roman"/>
          <w:sz w:val="28"/>
          <w:szCs w:val="28"/>
        </w:rPr>
        <w:t>Р Е Ш Е Н И Е</w:t>
      </w:r>
    </w:p>
    <w:p w:rsidR="00181A1C" w:rsidRPr="000D4634" w:rsidRDefault="00181A1C" w:rsidP="00181A1C"/>
    <w:p w:rsidR="00CE61AC" w:rsidRPr="00492950" w:rsidRDefault="00181A1C" w:rsidP="00CE61AC">
      <w:pPr>
        <w:widowControl/>
        <w:tabs>
          <w:tab w:val="left" w:pos="284"/>
          <w:tab w:val="left" w:pos="3119"/>
          <w:tab w:val="left" w:pos="3480"/>
          <w:tab w:val="left" w:pos="3516"/>
          <w:tab w:val="center" w:pos="4884"/>
        </w:tabs>
        <w:ind w:firstLine="720"/>
      </w:pPr>
      <w:r w:rsidRPr="002532F1">
        <w:rPr>
          <w:b/>
          <w:sz w:val="24"/>
        </w:rPr>
        <w:tab/>
      </w:r>
      <w:r w:rsidRPr="002532F1">
        <w:rPr>
          <w:b/>
          <w:sz w:val="24"/>
        </w:rPr>
        <w:tab/>
      </w:r>
      <w:r w:rsidRPr="002532F1">
        <w:rPr>
          <w:b/>
          <w:sz w:val="24"/>
        </w:rPr>
        <w:tab/>
      </w:r>
      <w:r w:rsidRPr="002532F1">
        <w:rPr>
          <w:b/>
          <w:sz w:val="24"/>
        </w:rPr>
        <w:tab/>
      </w: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729"/>
      </w:tblGrid>
      <w:tr w:rsidR="00CE61AC">
        <w:tc>
          <w:tcPr>
            <w:tcW w:w="284" w:type="dxa"/>
            <w:vAlign w:val="bottom"/>
          </w:tcPr>
          <w:p w:rsidR="00CE61AC" w:rsidRPr="00CE61AC" w:rsidRDefault="00CE61AC" w:rsidP="009F629A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CE61AC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E61AC" w:rsidRDefault="00517B14" w:rsidP="007E46BD">
            <w:pPr>
              <w:tabs>
                <w:tab w:val="left" w:pos="855"/>
                <w:tab w:val="center" w:pos="1417"/>
              </w:tabs>
              <w:autoSpaceDE w:val="0"/>
              <w:autoSpaceDN w:val="0"/>
              <w:adjustRightInd w:val="0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12.05.2022</w:t>
            </w:r>
          </w:p>
        </w:tc>
        <w:tc>
          <w:tcPr>
            <w:tcW w:w="397" w:type="dxa"/>
          </w:tcPr>
          <w:p w:rsidR="00CE61AC" w:rsidRDefault="00CE61AC" w:rsidP="009F629A">
            <w:pPr>
              <w:autoSpaceDE w:val="0"/>
              <w:autoSpaceDN w:val="0"/>
              <w:adjustRightInd w:val="0"/>
              <w:jc w:val="center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E61AC" w:rsidRDefault="00CE61AC" w:rsidP="00322FF0">
            <w:pPr>
              <w:autoSpaceDE w:val="0"/>
              <w:autoSpaceDN w:val="0"/>
              <w:adjustRightInd w:val="0"/>
              <w:ind w:right="-425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№</w:t>
            </w:r>
            <w:r w:rsidR="007E46BD">
              <w:rPr>
                <w:b/>
                <w:kern w:val="2"/>
                <w:sz w:val="24"/>
                <w:szCs w:val="24"/>
              </w:rPr>
              <w:t xml:space="preserve"> </w:t>
            </w:r>
            <w:r w:rsidR="00885F2B">
              <w:rPr>
                <w:b/>
                <w:kern w:val="2"/>
                <w:sz w:val="24"/>
                <w:szCs w:val="24"/>
              </w:rPr>
              <w:t xml:space="preserve"> </w:t>
            </w:r>
            <w:r w:rsidR="00517B14">
              <w:rPr>
                <w:b/>
                <w:kern w:val="2"/>
                <w:sz w:val="24"/>
                <w:szCs w:val="24"/>
              </w:rPr>
              <w:t>157-54/7</w:t>
            </w:r>
          </w:p>
        </w:tc>
      </w:tr>
      <w:tr w:rsidR="00CE61AC">
        <w:tc>
          <w:tcPr>
            <w:tcW w:w="5245" w:type="dxa"/>
            <w:gridSpan w:val="4"/>
          </w:tcPr>
          <w:p w:rsidR="00CE61AC" w:rsidRDefault="00CE61AC" w:rsidP="009F629A">
            <w:pPr>
              <w:jc w:val="center"/>
              <w:rPr>
                <w:kern w:val="2"/>
                <w:sz w:val="10"/>
                <w:szCs w:val="24"/>
              </w:rPr>
            </w:pPr>
          </w:p>
          <w:p w:rsidR="00CE61AC" w:rsidRDefault="00CE61AC" w:rsidP="009F629A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7C43B4">
              <w:rPr>
                <w:sz w:val="24"/>
                <w:szCs w:val="24"/>
              </w:rPr>
              <w:t>Знаменская Пестровка</w:t>
            </w:r>
          </w:p>
        </w:tc>
      </w:tr>
      <w:tr w:rsidR="00CE61AC">
        <w:tc>
          <w:tcPr>
            <w:tcW w:w="5245" w:type="dxa"/>
            <w:gridSpan w:val="4"/>
          </w:tcPr>
          <w:p w:rsidR="00CE61AC" w:rsidRDefault="00CE61AC" w:rsidP="009F629A">
            <w:pPr>
              <w:jc w:val="center"/>
              <w:rPr>
                <w:kern w:val="2"/>
                <w:sz w:val="10"/>
                <w:szCs w:val="24"/>
              </w:rPr>
            </w:pPr>
          </w:p>
        </w:tc>
      </w:tr>
    </w:tbl>
    <w:p w:rsidR="00181A1C" w:rsidRPr="00492950" w:rsidRDefault="00181A1C" w:rsidP="00CE61AC">
      <w:pPr>
        <w:widowControl/>
        <w:tabs>
          <w:tab w:val="left" w:pos="284"/>
          <w:tab w:val="left" w:pos="3119"/>
          <w:tab w:val="left" w:pos="3480"/>
          <w:tab w:val="left" w:pos="3516"/>
          <w:tab w:val="center" w:pos="4884"/>
        </w:tabs>
        <w:ind w:firstLine="720"/>
      </w:pPr>
    </w:p>
    <w:p w:rsidR="00CE61AC" w:rsidRDefault="00CE61AC" w:rsidP="00994FF0">
      <w:pPr>
        <w:pStyle w:val="1"/>
        <w:ind w:left="720" w:right="-22" w:hanging="720"/>
        <w:jc w:val="center"/>
        <w:rPr>
          <w:rFonts w:ascii="Times New Roman" w:hAnsi="Times New Roman"/>
          <w:sz w:val="26"/>
          <w:szCs w:val="26"/>
        </w:rPr>
      </w:pPr>
    </w:p>
    <w:p w:rsidR="00181A1C" w:rsidRPr="0038069D" w:rsidRDefault="00181A1C" w:rsidP="00E16198">
      <w:pPr>
        <w:pStyle w:val="1"/>
        <w:ind w:left="720" w:right="-915" w:hanging="720"/>
        <w:jc w:val="center"/>
        <w:rPr>
          <w:rFonts w:ascii="Times New Roman" w:hAnsi="Times New Roman"/>
          <w:sz w:val="26"/>
          <w:szCs w:val="26"/>
        </w:rPr>
      </w:pPr>
      <w:r w:rsidRPr="0038069D">
        <w:rPr>
          <w:rFonts w:ascii="Times New Roman" w:hAnsi="Times New Roman"/>
          <w:sz w:val="26"/>
          <w:szCs w:val="26"/>
        </w:rPr>
        <w:t xml:space="preserve">Об исполнении бюджета </w:t>
      </w:r>
      <w:r w:rsidR="007C43B4">
        <w:rPr>
          <w:rFonts w:ascii="Times New Roman" w:hAnsi="Times New Roman"/>
          <w:sz w:val="26"/>
          <w:szCs w:val="26"/>
        </w:rPr>
        <w:t>Знаменско-Пестровского</w:t>
      </w:r>
      <w:r w:rsidRPr="0038069D">
        <w:rPr>
          <w:rFonts w:ascii="Times New Roman" w:hAnsi="Times New Roman"/>
          <w:sz w:val="26"/>
          <w:szCs w:val="26"/>
        </w:rPr>
        <w:t xml:space="preserve"> сельсовета Иссинского района </w:t>
      </w:r>
      <w:r w:rsidR="00994FF0" w:rsidRPr="0038069D">
        <w:rPr>
          <w:rFonts w:ascii="Times New Roman" w:hAnsi="Times New Roman"/>
          <w:sz w:val="26"/>
          <w:szCs w:val="26"/>
        </w:rPr>
        <w:t xml:space="preserve"> </w:t>
      </w:r>
      <w:r w:rsidRPr="0038069D">
        <w:rPr>
          <w:rFonts w:ascii="Times New Roman" w:hAnsi="Times New Roman"/>
          <w:sz w:val="26"/>
          <w:szCs w:val="26"/>
        </w:rPr>
        <w:t xml:space="preserve">Пензенской области за </w:t>
      </w:r>
      <w:r w:rsidR="0099307B">
        <w:rPr>
          <w:rFonts w:ascii="Times New Roman" w:hAnsi="Times New Roman"/>
          <w:sz w:val="26"/>
          <w:szCs w:val="26"/>
        </w:rPr>
        <w:t>2021</w:t>
      </w:r>
      <w:r w:rsidRPr="0038069D">
        <w:rPr>
          <w:rFonts w:ascii="Times New Roman" w:hAnsi="Times New Roman"/>
          <w:sz w:val="26"/>
          <w:szCs w:val="26"/>
        </w:rPr>
        <w:t xml:space="preserve"> год</w:t>
      </w:r>
    </w:p>
    <w:p w:rsidR="00C93B3F" w:rsidRDefault="00C93B3F" w:rsidP="00E16198">
      <w:pPr>
        <w:spacing w:before="240"/>
        <w:ind w:right="-915"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Pr="002E7815">
        <w:rPr>
          <w:sz w:val="28"/>
          <w:szCs w:val="28"/>
        </w:rPr>
        <w:t>аслушав и об</w:t>
      </w:r>
      <w:r>
        <w:rPr>
          <w:sz w:val="28"/>
          <w:szCs w:val="28"/>
        </w:rPr>
        <w:t xml:space="preserve">судив отчет главы администрации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Иссинского района П</w:t>
      </w:r>
      <w:r w:rsidR="007C43B4">
        <w:rPr>
          <w:sz w:val="28"/>
          <w:szCs w:val="28"/>
        </w:rPr>
        <w:t>ензенской области Васляева А.И.</w:t>
      </w:r>
      <w:r>
        <w:rPr>
          <w:sz w:val="28"/>
          <w:szCs w:val="28"/>
        </w:rPr>
        <w:t xml:space="preserve"> </w:t>
      </w:r>
      <w:r w:rsidRPr="00EA4231">
        <w:rPr>
          <w:sz w:val="28"/>
          <w:szCs w:val="28"/>
        </w:rPr>
        <w:t>об</w:t>
      </w:r>
      <w:r>
        <w:rPr>
          <w:sz w:val="28"/>
          <w:szCs w:val="28"/>
        </w:rPr>
        <w:t xml:space="preserve"> исполнении бюджета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 Иссинского района Пензенской области за 2020 год, руководствуясь Уставом 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Иссинского района Пензенской области (с изменениями и дополнениями),</w:t>
      </w:r>
    </w:p>
    <w:p w:rsidR="00181A1C" w:rsidRPr="0038069D" w:rsidRDefault="00181A1C" w:rsidP="00E16198">
      <w:pPr>
        <w:ind w:left="720" w:right="-915" w:hanging="720"/>
        <w:jc w:val="center"/>
        <w:rPr>
          <w:b/>
          <w:sz w:val="26"/>
          <w:szCs w:val="26"/>
        </w:rPr>
      </w:pPr>
      <w:r w:rsidRPr="0038069D">
        <w:rPr>
          <w:b/>
          <w:sz w:val="26"/>
          <w:szCs w:val="26"/>
        </w:rPr>
        <w:t xml:space="preserve">Комитет местного самоуправления </w:t>
      </w:r>
      <w:r w:rsidR="007C43B4">
        <w:rPr>
          <w:b/>
          <w:sz w:val="26"/>
          <w:szCs w:val="26"/>
        </w:rPr>
        <w:t>Знаменско-Пестровского</w:t>
      </w:r>
      <w:r w:rsidRPr="0038069D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5913FF" w:rsidRPr="0099307B" w:rsidRDefault="005913FF" w:rsidP="0099307B">
      <w:pPr>
        <w:jc w:val="both"/>
        <w:rPr>
          <w:rFonts w:ascii="Arial CYR" w:hAnsi="Arial CYR" w:cs="Arial CYR"/>
          <w:color w:val="000000"/>
          <w:sz w:val="16"/>
          <w:szCs w:val="16"/>
        </w:rPr>
      </w:pPr>
      <w:r w:rsidRPr="0071063A">
        <w:rPr>
          <w:b/>
          <w:sz w:val="28"/>
          <w:szCs w:val="28"/>
        </w:rPr>
        <w:t xml:space="preserve">Статья 1. </w:t>
      </w:r>
      <w:r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Pr="000A5DEE">
        <w:rPr>
          <w:sz w:val="28"/>
          <w:szCs w:val="28"/>
        </w:rPr>
        <w:t xml:space="preserve">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  <w:r w:rsidRPr="000A5DEE">
        <w:rPr>
          <w:sz w:val="28"/>
          <w:szCs w:val="28"/>
        </w:rPr>
        <w:t xml:space="preserve"> Иссинского района Пензенской области</w:t>
      </w:r>
      <w:r w:rsidRPr="000A5DEE">
        <w:rPr>
          <w:color w:val="323232"/>
          <w:sz w:val="28"/>
          <w:szCs w:val="28"/>
        </w:rPr>
        <w:t xml:space="preserve"> за 20</w:t>
      </w:r>
      <w:r>
        <w:rPr>
          <w:color w:val="323232"/>
          <w:sz w:val="28"/>
          <w:szCs w:val="28"/>
        </w:rPr>
        <w:t>20</w:t>
      </w:r>
      <w:r w:rsidRPr="000A5DEE">
        <w:rPr>
          <w:color w:val="323232"/>
          <w:sz w:val="28"/>
          <w:szCs w:val="28"/>
        </w:rPr>
        <w:t xml:space="preserve"> год по доходам в сумме </w:t>
      </w:r>
      <w:r w:rsidR="0099307B" w:rsidRPr="0099307B">
        <w:rPr>
          <w:rFonts w:ascii="Arial CYR" w:hAnsi="Arial CYR" w:cs="Arial CYR"/>
          <w:color w:val="000000"/>
          <w:sz w:val="24"/>
          <w:szCs w:val="24"/>
        </w:rPr>
        <w:t>4 819 429,84</w:t>
      </w:r>
      <w:r w:rsidR="0099307B">
        <w:rPr>
          <w:rFonts w:ascii="Arial CYR" w:hAnsi="Arial CYR" w:cs="Arial CYR"/>
          <w:color w:val="000000"/>
          <w:sz w:val="16"/>
          <w:szCs w:val="16"/>
        </w:rPr>
        <w:t xml:space="preserve"> </w:t>
      </w:r>
      <w:r>
        <w:rPr>
          <w:color w:val="323232"/>
          <w:sz w:val="28"/>
          <w:szCs w:val="28"/>
        </w:rPr>
        <w:t>тыс.</w:t>
      </w:r>
      <w:r w:rsidR="007C43B4">
        <w:rPr>
          <w:color w:val="323232"/>
          <w:sz w:val="28"/>
          <w:szCs w:val="28"/>
        </w:rPr>
        <w:t xml:space="preserve"> руб., по расходам - в сумме</w:t>
      </w:r>
      <w:r w:rsidRPr="0099307B">
        <w:rPr>
          <w:color w:val="323232"/>
          <w:sz w:val="24"/>
          <w:szCs w:val="24"/>
        </w:rPr>
        <w:t xml:space="preserve"> </w:t>
      </w:r>
      <w:r w:rsidR="0099307B" w:rsidRPr="0099307B">
        <w:rPr>
          <w:rFonts w:ascii="Arial CYR" w:hAnsi="Arial CYR" w:cs="Arial CYR"/>
          <w:color w:val="000000"/>
          <w:sz w:val="24"/>
          <w:szCs w:val="24"/>
        </w:rPr>
        <w:t>5 243 751,52</w:t>
      </w:r>
      <w:r w:rsidR="0099307B">
        <w:rPr>
          <w:rFonts w:ascii="Arial CYR" w:hAnsi="Arial CYR" w:cs="Arial CYR"/>
          <w:color w:val="000000"/>
          <w:sz w:val="16"/>
          <w:szCs w:val="16"/>
        </w:rPr>
        <w:t xml:space="preserve"> </w:t>
      </w:r>
      <w:r w:rsidRPr="000A5DEE">
        <w:rPr>
          <w:color w:val="323232"/>
          <w:sz w:val="28"/>
          <w:szCs w:val="28"/>
        </w:rPr>
        <w:t>тыс. руб</w:t>
      </w:r>
      <w:r>
        <w:rPr>
          <w:color w:val="323232"/>
          <w:sz w:val="28"/>
          <w:szCs w:val="28"/>
        </w:rPr>
        <w:t>.</w:t>
      </w:r>
    </w:p>
    <w:p w:rsidR="005913FF" w:rsidRPr="0071063A" w:rsidRDefault="005913FF" w:rsidP="0099307B">
      <w:pPr>
        <w:ind w:right="-915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Pr="0071063A">
        <w:rPr>
          <w:sz w:val="28"/>
          <w:szCs w:val="28"/>
        </w:rPr>
        <w:t>Утвердить исполнение бюджета:</w:t>
      </w: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доходам бюджета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  <w:r w:rsidRPr="0071063A">
        <w:rPr>
          <w:sz w:val="28"/>
          <w:szCs w:val="28"/>
        </w:rPr>
        <w:t xml:space="preserve">  Иссинского района Пензенской области за 20</w:t>
      </w:r>
      <w:r>
        <w:rPr>
          <w:sz w:val="28"/>
          <w:szCs w:val="28"/>
        </w:rPr>
        <w:t xml:space="preserve">20 </w:t>
      </w:r>
      <w:r w:rsidRPr="0071063A">
        <w:rPr>
          <w:sz w:val="28"/>
          <w:szCs w:val="28"/>
        </w:rPr>
        <w:t>год согласно приложени</w:t>
      </w:r>
      <w:r w:rsidR="000857B8">
        <w:rPr>
          <w:sz w:val="28"/>
          <w:szCs w:val="28"/>
        </w:rPr>
        <w:t xml:space="preserve">ю 1 </w:t>
      </w:r>
      <w:r w:rsidRPr="0071063A">
        <w:rPr>
          <w:sz w:val="28"/>
          <w:szCs w:val="28"/>
        </w:rPr>
        <w:t>к настоящему решению;</w:t>
      </w:r>
    </w:p>
    <w:p w:rsidR="005913FF" w:rsidRDefault="005913FF" w:rsidP="00E16198">
      <w:pPr>
        <w:ind w:right="-915"/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по расходам бюджета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  <w:r w:rsidRPr="0071063A">
        <w:rPr>
          <w:sz w:val="28"/>
          <w:szCs w:val="28"/>
        </w:rPr>
        <w:t xml:space="preserve">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  <w:r w:rsidRPr="0071063A">
        <w:rPr>
          <w:sz w:val="28"/>
          <w:szCs w:val="28"/>
        </w:rPr>
        <w:t xml:space="preserve">  Иссинского района Пензенской области за 20</w:t>
      </w:r>
      <w:r>
        <w:rPr>
          <w:sz w:val="28"/>
          <w:szCs w:val="28"/>
        </w:rPr>
        <w:t>20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  <w:r w:rsidRPr="007106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 xml:space="preserve">бюджета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  <w:r w:rsidRPr="0071063A">
        <w:rPr>
          <w:sz w:val="28"/>
          <w:szCs w:val="28"/>
        </w:rPr>
        <w:t xml:space="preserve">  Иссинского района Пензенск</w:t>
      </w:r>
      <w:r w:rsidR="000857B8">
        <w:rPr>
          <w:sz w:val="28"/>
          <w:szCs w:val="28"/>
        </w:rPr>
        <w:t>ой области согласно приложению 2</w:t>
      </w:r>
      <w:r w:rsidRPr="0071063A">
        <w:rPr>
          <w:sz w:val="28"/>
          <w:szCs w:val="28"/>
        </w:rPr>
        <w:t xml:space="preserve"> к настоящему  решению</w:t>
      </w:r>
      <w:r>
        <w:rPr>
          <w:sz w:val="28"/>
          <w:szCs w:val="28"/>
        </w:rPr>
        <w:t>;</w:t>
      </w:r>
    </w:p>
    <w:p w:rsidR="005913FF" w:rsidRPr="0099307B" w:rsidRDefault="005913FF" w:rsidP="00E16198">
      <w:pPr>
        <w:ind w:right="-915"/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по источникам финансирования дефицита бюджета </w:t>
      </w:r>
      <w:r w:rsidR="007C43B4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  <w:r w:rsidRPr="0071063A">
        <w:rPr>
          <w:sz w:val="28"/>
          <w:szCs w:val="28"/>
        </w:rPr>
        <w:t xml:space="preserve">  Иссинского района Пензенской области согласно приложени</w:t>
      </w:r>
      <w:r>
        <w:rPr>
          <w:sz w:val="28"/>
          <w:szCs w:val="28"/>
        </w:rPr>
        <w:t>ям</w:t>
      </w:r>
      <w:r w:rsidR="000857B8">
        <w:rPr>
          <w:sz w:val="28"/>
          <w:szCs w:val="28"/>
        </w:rPr>
        <w:t xml:space="preserve"> 3</w:t>
      </w:r>
      <w:r w:rsidRPr="0071063A">
        <w:rPr>
          <w:sz w:val="28"/>
          <w:szCs w:val="28"/>
        </w:rPr>
        <w:t xml:space="preserve"> к настоящему решению;</w:t>
      </w:r>
    </w:p>
    <w:p w:rsidR="005913FF" w:rsidRPr="0071063A" w:rsidRDefault="005913FF" w:rsidP="00E16198">
      <w:pPr>
        <w:ind w:right="-9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.</w:t>
      </w:r>
    </w:p>
    <w:p w:rsidR="005913FF" w:rsidRPr="004C1861" w:rsidRDefault="005913FF" w:rsidP="00E16198">
      <w:pPr>
        <w:ind w:right="-915"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Pr="0071063A">
        <w:rPr>
          <w:sz w:val="28"/>
          <w:szCs w:val="28"/>
        </w:rPr>
        <w:t xml:space="preserve">Принять к сведению данные о кредиторской задолженности администрации </w:t>
      </w:r>
      <w:r w:rsidR="007C43B4">
        <w:rPr>
          <w:sz w:val="28"/>
          <w:szCs w:val="28"/>
        </w:rPr>
        <w:t>Знаменско-Пестровского</w:t>
      </w:r>
      <w:r w:rsidR="0078135C">
        <w:rPr>
          <w:sz w:val="28"/>
          <w:szCs w:val="28"/>
        </w:rPr>
        <w:t xml:space="preserve"> сельсовета</w:t>
      </w:r>
      <w:r w:rsidRPr="0071063A">
        <w:t xml:space="preserve"> </w:t>
      </w:r>
      <w:r w:rsidRPr="0071063A">
        <w:rPr>
          <w:sz w:val="28"/>
          <w:szCs w:val="28"/>
        </w:rPr>
        <w:t>Иссинского района Пензенской области по итогам исполнения за 20</w:t>
      </w:r>
      <w:r>
        <w:rPr>
          <w:sz w:val="28"/>
          <w:szCs w:val="28"/>
        </w:rPr>
        <w:t>20</w:t>
      </w:r>
      <w:r w:rsidRPr="0071063A">
        <w:rPr>
          <w:sz w:val="28"/>
          <w:szCs w:val="28"/>
        </w:rPr>
        <w:t xml:space="preserve"> год в сумме </w:t>
      </w:r>
      <w:r w:rsidR="00BE2B3A">
        <w:rPr>
          <w:sz w:val="28"/>
          <w:szCs w:val="28"/>
        </w:rPr>
        <w:t>45,02576</w:t>
      </w:r>
      <w:r>
        <w:rPr>
          <w:color w:val="000000"/>
          <w:sz w:val="28"/>
          <w:szCs w:val="28"/>
        </w:rPr>
        <w:t xml:space="preserve"> </w:t>
      </w:r>
      <w:r w:rsidRPr="00AD1714">
        <w:rPr>
          <w:color w:val="000000"/>
          <w:sz w:val="28"/>
          <w:szCs w:val="28"/>
        </w:rPr>
        <w:t>тыс</w:t>
      </w:r>
      <w:r w:rsidRPr="0071063A">
        <w:rPr>
          <w:sz w:val="28"/>
          <w:szCs w:val="28"/>
        </w:rPr>
        <w:t>. рублей.</w:t>
      </w:r>
    </w:p>
    <w:p w:rsidR="00181A1C" w:rsidRPr="0078135C" w:rsidRDefault="00181A1C" w:rsidP="00E16198">
      <w:pPr>
        <w:pStyle w:val="21"/>
        <w:tabs>
          <w:tab w:val="clear" w:pos="0"/>
        </w:tabs>
        <w:ind w:left="0" w:right="-915" w:firstLine="0"/>
        <w:rPr>
          <w:rFonts w:cs="Times New Roman"/>
          <w:sz w:val="28"/>
          <w:szCs w:val="28"/>
        </w:rPr>
      </w:pPr>
      <w:r w:rsidRPr="0078135C">
        <w:rPr>
          <w:rFonts w:cs="Times New Roman"/>
          <w:sz w:val="28"/>
          <w:szCs w:val="28"/>
        </w:rPr>
        <w:t xml:space="preserve">2. Настоящее решение опубликовать в информационном бюллетене </w:t>
      </w:r>
      <w:r w:rsidR="0020318E">
        <w:rPr>
          <w:rFonts w:cs="Times New Roman"/>
          <w:sz w:val="28"/>
          <w:szCs w:val="28"/>
        </w:rPr>
        <w:t xml:space="preserve">    </w:t>
      </w:r>
      <w:r w:rsidRPr="0078135C">
        <w:rPr>
          <w:rFonts w:cs="Times New Roman"/>
          <w:sz w:val="28"/>
          <w:szCs w:val="28"/>
        </w:rPr>
        <w:t>«Сельские ведомости».</w:t>
      </w:r>
    </w:p>
    <w:p w:rsidR="00181A1C" w:rsidRPr="0078135C" w:rsidRDefault="00181A1C" w:rsidP="00E16198">
      <w:pPr>
        <w:ind w:right="-915"/>
        <w:jc w:val="both"/>
        <w:rPr>
          <w:sz w:val="28"/>
          <w:szCs w:val="28"/>
        </w:rPr>
      </w:pPr>
      <w:r w:rsidRPr="0078135C">
        <w:rPr>
          <w:sz w:val="28"/>
          <w:szCs w:val="28"/>
        </w:rPr>
        <w:t xml:space="preserve">3. </w:t>
      </w:r>
      <w:r w:rsidRPr="0078135C">
        <w:rPr>
          <w:color w:val="000000"/>
          <w:sz w:val="28"/>
          <w:szCs w:val="28"/>
        </w:rPr>
        <w:t xml:space="preserve">Настоящее решение вступает в силу на следующий </w:t>
      </w:r>
      <w:r w:rsidR="0038069D" w:rsidRPr="0078135C">
        <w:rPr>
          <w:color w:val="000000"/>
          <w:sz w:val="28"/>
          <w:szCs w:val="28"/>
        </w:rPr>
        <w:t xml:space="preserve">день после дня его </w:t>
      </w:r>
      <w:r w:rsidRPr="0078135C">
        <w:rPr>
          <w:color w:val="000000"/>
          <w:sz w:val="28"/>
          <w:szCs w:val="28"/>
        </w:rPr>
        <w:t>официального</w:t>
      </w:r>
      <w:r w:rsidR="0038069D" w:rsidRPr="0078135C">
        <w:rPr>
          <w:color w:val="000000"/>
          <w:sz w:val="28"/>
          <w:szCs w:val="28"/>
        </w:rPr>
        <w:t xml:space="preserve"> </w:t>
      </w:r>
      <w:r w:rsidRPr="0078135C">
        <w:rPr>
          <w:color w:val="000000"/>
          <w:sz w:val="28"/>
          <w:szCs w:val="28"/>
        </w:rPr>
        <w:t>опубликования.</w:t>
      </w:r>
    </w:p>
    <w:p w:rsidR="00181A1C" w:rsidRPr="0078135C" w:rsidRDefault="00181A1C" w:rsidP="00E16198">
      <w:pPr>
        <w:ind w:right="-915"/>
        <w:jc w:val="both"/>
        <w:rPr>
          <w:sz w:val="28"/>
          <w:szCs w:val="28"/>
        </w:rPr>
      </w:pPr>
      <w:r w:rsidRPr="0078135C">
        <w:rPr>
          <w:sz w:val="28"/>
          <w:szCs w:val="28"/>
        </w:rPr>
        <w:t>4. Контроль за выполнением настоящего решения возложить на комиссию по бюджетной,</w:t>
      </w:r>
      <w:r w:rsidR="0038069D" w:rsidRPr="0078135C">
        <w:rPr>
          <w:sz w:val="28"/>
          <w:szCs w:val="28"/>
        </w:rPr>
        <w:t xml:space="preserve"> </w:t>
      </w:r>
      <w:r w:rsidRPr="0078135C">
        <w:rPr>
          <w:sz w:val="28"/>
          <w:szCs w:val="28"/>
        </w:rPr>
        <w:t>налоговой и экономической политике.</w:t>
      </w:r>
    </w:p>
    <w:p w:rsidR="00181A1C" w:rsidRPr="0078135C" w:rsidRDefault="00181A1C" w:rsidP="00E16198">
      <w:pPr>
        <w:ind w:left="720" w:right="-915" w:hanging="720"/>
        <w:jc w:val="both"/>
        <w:rPr>
          <w:sz w:val="28"/>
          <w:szCs w:val="28"/>
        </w:rPr>
      </w:pPr>
    </w:p>
    <w:p w:rsidR="00181A1C" w:rsidRPr="0078135C" w:rsidRDefault="00181A1C" w:rsidP="00E16198">
      <w:pPr>
        <w:ind w:left="720" w:right="-915" w:hanging="720"/>
        <w:rPr>
          <w:sz w:val="28"/>
          <w:szCs w:val="28"/>
        </w:rPr>
      </w:pPr>
      <w:r w:rsidRPr="0078135C">
        <w:rPr>
          <w:sz w:val="28"/>
          <w:szCs w:val="28"/>
        </w:rPr>
        <w:t xml:space="preserve">Глава </w:t>
      </w:r>
      <w:r w:rsidR="007C43B4">
        <w:rPr>
          <w:sz w:val="28"/>
          <w:szCs w:val="28"/>
        </w:rPr>
        <w:t>Знаменско-Пестровского</w:t>
      </w:r>
      <w:r w:rsidRPr="0078135C">
        <w:rPr>
          <w:sz w:val="28"/>
          <w:szCs w:val="28"/>
        </w:rPr>
        <w:t xml:space="preserve"> сельсовета </w:t>
      </w:r>
    </w:p>
    <w:p w:rsidR="00181A1C" w:rsidRPr="0078135C" w:rsidRDefault="00181A1C" w:rsidP="00E16198">
      <w:pPr>
        <w:tabs>
          <w:tab w:val="left" w:pos="2250"/>
        </w:tabs>
        <w:ind w:left="720" w:right="-915" w:hanging="720"/>
        <w:rPr>
          <w:sz w:val="28"/>
          <w:szCs w:val="28"/>
        </w:rPr>
      </w:pPr>
      <w:r w:rsidRPr="0078135C">
        <w:rPr>
          <w:sz w:val="28"/>
          <w:szCs w:val="28"/>
        </w:rPr>
        <w:t xml:space="preserve">Иссинского района Пензенской области                       </w:t>
      </w:r>
      <w:r w:rsidR="005B7C13">
        <w:rPr>
          <w:sz w:val="28"/>
          <w:szCs w:val="28"/>
        </w:rPr>
        <w:t>Г.С.Ашмарина</w:t>
      </w:r>
      <w:r w:rsidRPr="0078135C">
        <w:rPr>
          <w:sz w:val="28"/>
          <w:szCs w:val="28"/>
        </w:rPr>
        <w:t xml:space="preserve">                </w:t>
      </w:r>
    </w:p>
    <w:p w:rsidR="005913FF" w:rsidRDefault="005913FF" w:rsidP="00E16198">
      <w:pPr>
        <w:tabs>
          <w:tab w:val="left" w:pos="2250"/>
        </w:tabs>
        <w:ind w:left="720" w:right="-915" w:hanging="720"/>
        <w:rPr>
          <w:sz w:val="26"/>
          <w:szCs w:val="26"/>
        </w:rPr>
      </w:pPr>
    </w:p>
    <w:p w:rsidR="003B0FAC" w:rsidRDefault="003B0FAC" w:rsidP="00E16198">
      <w:pPr>
        <w:tabs>
          <w:tab w:val="left" w:pos="2250"/>
        </w:tabs>
        <w:ind w:left="720" w:right="-915" w:hanging="720"/>
        <w:rPr>
          <w:sz w:val="26"/>
          <w:szCs w:val="26"/>
        </w:rPr>
        <w:sectPr w:rsidR="003B0FAC" w:rsidSect="001A02A2">
          <w:footerReference w:type="even" r:id="rId8"/>
          <w:footerReference w:type="default" r:id="rId9"/>
          <w:pgSz w:w="11906" w:h="16838"/>
          <w:pgMar w:top="284" w:right="1906" w:bottom="1134" w:left="1134" w:header="709" w:footer="709" w:gutter="0"/>
          <w:cols w:space="708"/>
          <w:docGrid w:linePitch="360"/>
        </w:sectPr>
      </w:pPr>
    </w:p>
    <w:p w:rsidR="00D878AF" w:rsidRPr="00DB1971" w:rsidRDefault="00D878AF" w:rsidP="00D878AF">
      <w:pPr>
        <w:ind w:right="397"/>
        <w:jc w:val="right"/>
      </w:pPr>
      <w:r w:rsidRPr="00DB1971">
        <w:lastRenderedPageBreak/>
        <w:t>Приложение 1</w:t>
      </w:r>
    </w:p>
    <w:p w:rsidR="00D878AF" w:rsidRPr="00DB1971" w:rsidRDefault="00D878AF" w:rsidP="00D878AF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D878AF" w:rsidRPr="00DB1971" w:rsidRDefault="007C43B4" w:rsidP="00D878AF">
      <w:pPr>
        <w:ind w:right="397"/>
        <w:jc w:val="right"/>
      </w:pPr>
      <w:r>
        <w:t>Знаменско-Пестровского</w:t>
      </w:r>
      <w:r w:rsidR="00D878AF" w:rsidRPr="00DB1971">
        <w:t xml:space="preserve"> сельсовета Иссинского района Пензенской области </w:t>
      </w:r>
    </w:p>
    <w:p w:rsidR="00D878AF" w:rsidRPr="00DB1971" w:rsidRDefault="00D878AF" w:rsidP="00D878AF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D878AF" w:rsidRPr="00DB1971" w:rsidRDefault="007C43B4" w:rsidP="00D878AF">
      <w:pPr>
        <w:ind w:right="397"/>
        <w:jc w:val="right"/>
      </w:pPr>
      <w:r>
        <w:t>Знаменско-Пестровского</w:t>
      </w:r>
      <w:r w:rsidR="00D878AF" w:rsidRPr="00DB1971">
        <w:t xml:space="preserve"> сельсовета Иссинского района </w:t>
      </w:r>
    </w:p>
    <w:p w:rsidR="00D878AF" w:rsidRPr="00DB1971" w:rsidRDefault="0099307B" w:rsidP="00D878AF">
      <w:pPr>
        <w:ind w:right="397"/>
        <w:jc w:val="right"/>
      </w:pPr>
      <w:r>
        <w:t>Пензенской области за 2021</w:t>
      </w:r>
      <w:r w:rsidR="00D878AF" w:rsidRPr="00DB1971">
        <w:t xml:space="preserve"> год"</w:t>
      </w:r>
    </w:p>
    <w:p w:rsidR="00D878AF" w:rsidRPr="00DB1971" w:rsidRDefault="004E274F" w:rsidP="00D878AF">
      <w:pPr>
        <w:ind w:right="397"/>
        <w:jc w:val="right"/>
      </w:pPr>
      <w:r w:rsidRPr="00DB1971">
        <w:t xml:space="preserve"> </w:t>
      </w:r>
    </w:p>
    <w:p w:rsidR="00EE0DC5" w:rsidRPr="00DB1971" w:rsidRDefault="006069E1" w:rsidP="004E274F">
      <w:pPr>
        <w:tabs>
          <w:tab w:val="left" w:pos="2250"/>
        </w:tabs>
        <w:ind w:left="720" w:right="-22" w:hanging="720"/>
        <w:jc w:val="right"/>
      </w:pPr>
      <w:r>
        <w:t xml:space="preserve"> </w:t>
      </w:r>
      <w:r w:rsidR="00D878AF" w:rsidRPr="00DB1971">
        <w:rPr>
          <w:color w:val="FF0000"/>
        </w:rPr>
        <w:t xml:space="preserve"> </w:t>
      </w:r>
    </w:p>
    <w:p w:rsidR="00EE0DC5" w:rsidRPr="00DB1971" w:rsidRDefault="00EE0DC5" w:rsidP="00994FF0">
      <w:pPr>
        <w:tabs>
          <w:tab w:val="left" w:pos="2250"/>
        </w:tabs>
        <w:ind w:left="720" w:right="-22" w:hanging="720"/>
      </w:pPr>
    </w:p>
    <w:p w:rsidR="00EE0DC5" w:rsidRPr="00DB1971" w:rsidRDefault="00EE0DC5" w:rsidP="00994FF0">
      <w:pPr>
        <w:tabs>
          <w:tab w:val="left" w:pos="2250"/>
        </w:tabs>
        <w:ind w:left="720" w:right="-22" w:hanging="720"/>
      </w:pPr>
    </w:p>
    <w:tbl>
      <w:tblPr>
        <w:tblW w:w="13340" w:type="dxa"/>
        <w:tblInd w:w="93" w:type="dxa"/>
        <w:tblLook w:val="00A0"/>
      </w:tblPr>
      <w:tblGrid>
        <w:gridCol w:w="13340"/>
      </w:tblGrid>
      <w:tr w:rsidR="00EE0DC5" w:rsidRPr="00DB1971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0DC5" w:rsidRPr="00DB1971" w:rsidRDefault="00EE0DC5" w:rsidP="00EE0DC5">
            <w:pPr>
              <w:pStyle w:val="1f0"/>
              <w:jc w:val="center"/>
              <w:rPr>
                <w:b/>
                <w:sz w:val="20"/>
                <w:szCs w:val="20"/>
              </w:rPr>
            </w:pPr>
            <w:r w:rsidRPr="00DB1971">
              <w:rPr>
                <w:b/>
                <w:sz w:val="20"/>
                <w:szCs w:val="20"/>
              </w:rPr>
              <w:t>Доходы бюджета</w:t>
            </w:r>
          </w:p>
        </w:tc>
      </w:tr>
      <w:tr w:rsidR="00EE0DC5" w:rsidRPr="00DB1971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0DC5" w:rsidRPr="00DB1971" w:rsidRDefault="007C43B4" w:rsidP="00EE0DC5">
            <w:pPr>
              <w:pStyle w:val="1f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Знаменско-Пестровского</w:t>
            </w:r>
            <w:r w:rsidR="00EE0DC5" w:rsidRPr="00DB1971">
              <w:rPr>
                <w:b/>
                <w:sz w:val="20"/>
                <w:szCs w:val="20"/>
              </w:rPr>
              <w:t xml:space="preserve"> сельсовета Иссинского района Пензенской области за 2020 год</w:t>
            </w:r>
          </w:p>
        </w:tc>
      </w:tr>
      <w:tr w:rsidR="00EE0DC5" w:rsidRPr="00DB1971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0DC5" w:rsidRPr="00DB1971" w:rsidRDefault="00EE0DC5" w:rsidP="00EE0DC5">
            <w:pPr>
              <w:pStyle w:val="1f0"/>
              <w:jc w:val="center"/>
              <w:rPr>
                <w:b/>
                <w:sz w:val="20"/>
                <w:szCs w:val="20"/>
              </w:rPr>
            </w:pPr>
            <w:r w:rsidRPr="00DB1971">
              <w:rPr>
                <w:b/>
                <w:sz w:val="20"/>
                <w:szCs w:val="20"/>
              </w:rPr>
              <w:t>по кодам видов доходов, классификации операций сектора муниципального управления, относящихся  к доходам бюджета</w:t>
            </w:r>
            <w:r w:rsidR="00567873" w:rsidRPr="00DB1971">
              <w:rPr>
                <w:b/>
                <w:sz w:val="20"/>
                <w:szCs w:val="20"/>
              </w:rPr>
              <w:t xml:space="preserve">  (</w:t>
            </w:r>
            <w:r w:rsidR="004D2E73" w:rsidRPr="00DB1971">
              <w:rPr>
                <w:b/>
                <w:sz w:val="20"/>
                <w:szCs w:val="20"/>
              </w:rPr>
              <w:t>тыс.</w:t>
            </w:r>
            <w:r w:rsidR="00567873" w:rsidRPr="00DB1971">
              <w:rPr>
                <w:b/>
                <w:sz w:val="20"/>
                <w:szCs w:val="20"/>
              </w:rPr>
              <w:t>руб.)</w:t>
            </w:r>
          </w:p>
        </w:tc>
      </w:tr>
    </w:tbl>
    <w:p w:rsidR="00E646A1" w:rsidRDefault="00E646A1" w:rsidP="00E646A1">
      <w:pPr>
        <w:tabs>
          <w:tab w:val="left" w:pos="1695"/>
        </w:tabs>
        <w:ind w:left="720" w:right="-22" w:hanging="720"/>
      </w:pPr>
    </w:p>
    <w:tbl>
      <w:tblPr>
        <w:tblW w:w="15480" w:type="dxa"/>
        <w:tblInd w:w="93" w:type="dxa"/>
        <w:tblLook w:val="04A0"/>
      </w:tblPr>
      <w:tblGrid>
        <w:gridCol w:w="5320"/>
        <w:gridCol w:w="1400"/>
        <w:gridCol w:w="2520"/>
        <w:gridCol w:w="2080"/>
        <w:gridCol w:w="2080"/>
        <w:gridCol w:w="2080"/>
      </w:tblGrid>
      <w:tr w:rsidR="0099307B" w:rsidRPr="00E646A1" w:rsidTr="0099307B">
        <w:trPr>
          <w:trHeight w:val="259"/>
        </w:trPr>
        <w:tc>
          <w:tcPr>
            <w:tcW w:w="5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99307B" w:rsidRPr="00E646A1" w:rsidTr="0099307B">
        <w:trPr>
          <w:trHeight w:val="240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99307B" w:rsidRPr="00E646A1" w:rsidTr="0099307B">
        <w:trPr>
          <w:trHeight w:val="285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99307B" w:rsidRPr="00E646A1" w:rsidTr="0099307B">
        <w:trPr>
          <w:trHeight w:val="28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</w:tr>
      <w:tr w:rsidR="0099307B" w:rsidRPr="00E646A1" w:rsidTr="0099307B">
        <w:trPr>
          <w:trHeight w:val="34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4 955 433,93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4 088 561,59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866 872,34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963 700,00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963 799,01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963 700,00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963 799,01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963 700,00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963 799,01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100 1 03 02230 01 0000 110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444 500,00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444 540,49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444 500,00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444 540,49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100 1 03 02240 01 0000 110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3 179,67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20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3 179,67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100 1 03 02250 01 0000 110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598 000,00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598 031,86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598 000,00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598 031,86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100 1 03 02260 01 0000 110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-81 900,00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-81 953,01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100 1 03 02261 01 0000 110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-81 900,00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-81 953,01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1 401 900,00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1 402 761,59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3 870,29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НАЛОГИ НА ПРИБЫЛЬ,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5 407,61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11,38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5 407,61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11,38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5 377,69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11,38</w:t>
            </w:r>
          </w:p>
        </w:tc>
      </w:tr>
      <w:tr w:rsidR="0099307B" w:rsidRPr="00E646A1" w:rsidTr="0099307B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5 288,62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11,38</w:t>
            </w:r>
          </w:p>
        </w:tc>
      </w:tr>
      <w:tr w:rsidR="0099307B" w:rsidRPr="00E646A1" w:rsidTr="0099307B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182 1 01 02010 01 2100 110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21,86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182 1 01 02010 01 3000 110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67,21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22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182 1 01 02020 01 1000 110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ИМУЩЕСТВО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1 396 600,00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1 397 353,98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3 858,91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28 400,00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28 430,19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311,11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28 400,00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28 430,19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311,11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28 400,00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28 088,89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311,11</w:t>
            </w:r>
          </w:p>
        </w:tc>
      </w:tr>
      <w:tr w:rsidR="0099307B" w:rsidRPr="00E646A1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182 1 06 01030 10 2100 110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341,30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1 368 200,00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1 368 923,79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3 547,80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182 1 06 06030 00 0000 110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1 161 200,00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1 161 279,97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2 874,16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1 161 200,00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1 161 279,97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2 874,16</w:t>
            </w:r>
          </w:p>
        </w:tc>
      </w:tr>
      <w:tr w:rsidR="0099307B" w:rsidRPr="00E646A1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1 161 200,00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1 158 325,84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2 874,16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182 1 06 06033 10 2100 110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2 954,13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182 1 06 06040 00 0000 110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207 000,00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207 643,82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673,64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207 000,00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207 643,82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673,64</w:t>
            </w:r>
          </w:p>
        </w:tc>
      </w:tr>
      <w:tr w:rsidR="0099307B" w:rsidRPr="00E646A1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207 000,00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206 326,36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673,64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182 1 06 06043 10 2100 110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1 317,46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7 820,06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901 1 13 00000 00 0000 000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7 820,06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901 1 13 02000 00 0000 130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7 820,06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901 1 13 02060 00 0000 130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7 820,06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901 1 13 02065 10 0000 130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7 820,06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632 698,93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632 698,93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632 698,93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632 698,93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дотации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901 2 02 19999 00 0000 150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дотации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901 2 02 19999 10 0000 150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901 2 02 19999 10 9101 150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901 2 02 20000 00 0000 150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357 717,93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357 717,93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субсидии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901 2 02 29999 00 0000 150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357 717,93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357 717,93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субсидии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901 2 02 29999 10 0000 150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357 717,93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357 717,93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строительтсва)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901 2 02 29999 10 9275 150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357 717,93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357 717,93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901 2 02 35118 10 9603 150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901 2 02 40000 00 0000 150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151 281,00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151 281,00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901 2 02 40014 00 0000 150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151 281,00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151 281,00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901 2 02 40014 10 0000 150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151 281,00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151 281,00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трансферты,передаваемые бюджетам сельских поселений из  бюджета муниципального района на осуществление части полномочий по  градостроительной деятельности в соответствии с заключёнными соглашениями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901 2 02 40014 10 1000 150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151 281,00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151 281,00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1 949 335,00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1 081 482,00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867 853,00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1 081 482,00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1 081 482,00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1 081 482,00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1 081 482,00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992 2 02 15001 00 0000 150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183 805,00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183 805,00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992 2 02 15001 10 0000 150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183 805,00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183 805,00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992 2 02 16001 00 0000 150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897 677,00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897 677,00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897 677,00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897 677,00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992 2 07 00000 00 0000 000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867 853,00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867 853,00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992 2 07 05000 10 0000 150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867 853,00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867 853,00</w:t>
            </w:r>
          </w:p>
        </w:tc>
      </w:tr>
      <w:tr w:rsidR="0099307B" w:rsidRPr="00E646A1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307B" w:rsidRPr="00E646A1" w:rsidRDefault="0099307B" w:rsidP="0099307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992 2 07 05030 10 0000 150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867 853,00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E646A1">
              <w:rPr>
                <w:rFonts w:ascii="Arial CYR" w:hAnsi="Arial CYR" w:cs="Arial CYR"/>
                <w:color w:val="000000"/>
                <w:sz w:val="16"/>
                <w:szCs w:val="16"/>
              </w:rPr>
              <w:t>867 853,00</w:t>
            </w:r>
          </w:p>
        </w:tc>
      </w:tr>
      <w:tr w:rsidR="0099307B" w:rsidRPr="00E646A1" w:rsidTr="0099307B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07B" w:rsidRPr="00E646A1" w:rsidRDefault="0099307B" w:rsidP="0099307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646A1" w:rsidRDefault="00E646A1" w:rsidP="00310550">
      <w:pPr>
        <w:jc w:val="center"/>
      </w:pPr>
    </w:p>
    <w:p w:rsidR="00E646A1" w:rsidRDefault="00E646A1" w:rsidP="00310550">
      <w:pPr>
        <w:jc w:val="center"/>
      </w:pPr>
    </w:p>
    <w:p w:rsidR="00E646A1" w:rsidRDefault="00E646A1" w:rsidP="00310550">
      <w:pPr>
        <w:jc w:val="center"/>
      </w:pPr>
    </w:p>
    <w:p w:rsidR="00E646A1" w:rsidRDefault="00E646A1" w:rsidP="00310550">
      <w:pPr>
        <w:jc w:val="center"/>
      </w:pPr>
    </w:p>
    <w:p w:rsidR="002B7CC8" w:rsidRDefault="002B7CC8" w:rsidP="002B7CC8"/>
    <w:p w:rsidR="002A0AB6" w:rsidRPr="00DB1971" w:rsidRDefault="002A0AB6" w:rsidP="002B7CC8">
      <w:pPr>
        <w:sectPr w:rsidR="002A0AB6" w:rsidRPr="00DB1971" w:rsidSect="00457DEF">
          <w:pgSz w:w="16838" w:h="11906" w:orient="landscape"/>
          <w:pgMar w:top="1134" w:right="851" w:bottom="709" w:left="1134" w:header="709" w:footer="709" w:gutter="0"/>
          <w:cols w:space="708"/>
          <w:docGrid w:linePitch="360"/>
        </w:sectPr>
      </w:pPr>
    </w:p>
    <w:p w:rsidR="0041547F" w:rsidRDefault="0041547F" w:rsidP="002B7CC8">
      <w:pPr>
        <w:rPr>
          <w:sz w:val="24"/>
          <w:szCs w:val="24"/>
        </w:rPr>
      </w:pPr>
    </w:p>
    <w:p w:rsidR="006069E1" w:rsidRPr="00DB1971" w:rsidRDefault="006069E1" w:rsidP="006069E1">
      <w:pPr>
        <w:ind w:right="397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t>Приложение 2</w:t>
      </w:r>
    </w:p>
    <w:p w:rsidR="006069E1" w:rsidRPr="00DB1971" w:rsidRDefault="006069E1" w:rsidP="006069E1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6069E1" w:rsidRPr="00DB1971" w:rsidRDefault="006069E1" w:rsidP="006069E1">
      <w:pPr>
        <w:ind w:right="397"/>
        <w:jc w:val="right"/>
      </w:pPr>
      <w:r>
        <w:t>Знаменско-Пестровского</w:t>
      </w:r>
      <w:r w:rsidRPr="00DB1971">
        <w:t xml:space="preserve"> сельсовета Иссинского района Пензенской области </w:t>
      </w:r>
    </w:p>
    <w:p w:rsidR="006069E1" w:rsidRPr="00DB1971" w:rsidRDefault="006069E1" w:rsidP="006069E1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6069E1" w:rsidRPr="00DB1971" w:rsidRDefault="006069E1" w:rsidP="006069E1">
      <w:pPr>
        <w:ind w:right="397"/>
        <w:jc w:val="right"/>
      </w:pPr>
      <w:r>
        <w:t>Знаменско-Пестровского</w:t>
      </w:r>
      <w:r w:rsidRPr="00DB1971">
        <w:t xml:space="preserve"> сельсовета Иссинского района </w:t>
      </w:r>
    </w:p>
    <w:p w:rsidR="006069E1" w:rsidRPr="00DB1971" w:rsidRDefault="0099307B" w:rsidP="006069E1">
      <w:pPr>
        <w:ind w:right="397"/>
        <w:jc w:val="right"/>
      </w:pPr>
      <w:r>
        <w:t>Пензенской области за 2021</w:t>
      </w:r>
      <w:r w:rsidR="006069E1" w:rsidRPr="00DB1971">
        <w:t xml:space="preserve"> год"</w:t>
      </w:r>
    </w:p>
    <w:p w:rsidR="006069E1" w:rsidRDefault="006069E1" w:rsidP="002B7CC8">
      <w:pPr>
        <w:rPr>
          <w:sz w:val="24"/>
          <w:szCs w:val="24"/>
        </w:rPr>
      </w:pPr>
    </w:p>
    <w:p w:rsidR="006069E1" w:rsidRDefault="006069E1" w:rsidP="002B7CC8">
      <w:pPr>
        <w:rPr>
          <w:sz w:val="24"/>
          <w:szCs w:val="24"/>
        </w:rPr>
      </w:pPr>
    </w:p>
    <w:p w:rsidR="006069E1" w:rsidRDefault="006069E1" w:rsidP="002B7CC8">
      <w:pPr>
        <w:rPr>
          <w:sz w:val="24"/>
          <w:szCs w:val="24"/>
        </w:rPr>
      </w:pPr>
    </w:p>
    <w:p w:rsidR="0099307B" w:rsidRPr="0099307B" w:rsidRDefault="0099307B" w:rsidP="0099307B">
      <w:pPr>
        <w:tabs>
          <w:tab w:val="left" w:pos="5055"/>
          <w:tab w:val="center" w:pos="7442"/>
          <w:tab w:val="left" w:pos="14175"/>
          <w:tab w:val="left" w:pos="14601"/>
        </w:tabs>
        <w:ind w:right="-31"/>
        <w:rPr>
          <w:b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99307B">
        <w:rPr>
          <w:b/>
          <w:sz w:val="28"/>
          <w:szCs w:val="28"/>
        </w:rPr>
        <w:t>2. Расходы бюджета</w:t>
      </w:r>
    </w:p>
    <w:p w:rsidR="00BB513A" w:rsidRDefault="00BB513A" w:rsidP="0099307B">
      <w:pPr>
        <w:rPr>
          <w:sz w:val="22"/>
          <w:szCs w:val="22"/>
        </w:rPr>
      </w:pPr>
    </w:p>
    <w:tbl>
      <w:tblPr>
        <w:tblW w:w="16740" w:type="dxa"/>
        <w:tblInd w:w="93" w:type="dxa"/>
        <w:tblLook w:val="04A0"/>
      </w:tblPr>
      <w:tblGrid>
        <w:gridCol w:w="5320"/>
        <w:gridCol w:w="1400"/>
        <w:gridCol w:w="2820"/>
        <w:gridCol w:w="2080"/>
        <w:gridCol w:w="2080"/>
        <w:gridCol w:w="2080"/>
        <w:gridCol w:w="960"/>
      </w:tblGrid>
      <w:tr w:rsidR="0099307B" w:rsidRPr="0099307B" w:rsidTr="0099307B">
        <w:trPr>
          <w:trHeight w:val="240"/>
        </w:trPr>
        <w:tc>
          <w:tcPr>
            <w:tcW w:w="5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240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222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2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3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5 382 500,27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5 243 751,52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138 748,75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240"/>
        </w:trPr>
        <w:tc>
          <w:tcPr>
            <w:tcW w:w="532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по оплате труда работников органов муниципальной власти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910 723,52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910 722,99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910 723,52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910 722,99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910 723,52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910 722,99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588 436,43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114 117,00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208 169,56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обеспеспечение функций органов муниципальной власти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423 621,07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391 810,22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31 810,85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388 575,07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358 478,22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30 096,85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388 575,07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358 478,22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30 096,85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358 478,22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35 046,00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33 332,00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1 714,00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35 046,00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33 332,00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1 714,00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24 864,00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3 968,00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Кредиторская задолженность по расходам на обеспечение функций органов местного самоуправлениях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0220К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15 014,00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15 013,40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0220К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15 014,00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15 013,40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0220К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15 014,00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15 013,40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0220К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15 013,40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776 478,27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776 478,27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776 478,27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776 478,27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776 478,27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776 478,27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496 876,37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100 425,00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179 176,90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расходы на исполнение обязательств по исполнению судебных актов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901 0104 01 1 01 20930 000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744,60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744,60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901 0104 01 1 01 20930 800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744,60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744,60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901 0104 01 1 01 20930 850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744,60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744,60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901 0104 01 1 01 20930 853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744,60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901 0104 01 1 01 55490 000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901 0104 01 1 01 55490 100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901 0104 01 1 01 55490 120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901 0104 01 1 01 55490 121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28 110,60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901 0104 01 1 01 55490 129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8 489,40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901 0113 90 0 00 66210 000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6 251,25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901 0113 90 0 00 66210 200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6 251,25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901 0113 90 0 00 66210 240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6 251,25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901 0113 90 0 00 66210 244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6 251,25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91 100,00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70 897,00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20 203,00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Пропагандистские мероприятия в сфере террористической и экстремистской деятельности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901 0309 01 3 01 64320 000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1 044,00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1 044,00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901 0309 01 3 01 64320 200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1 044,00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1 044,00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901 0309 01 3 01 64320 240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1 044,00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1 044,00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901 0309 01 3 01 64320 244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1 044,00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Содержание дорог и инженерных сооружений на них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314 779,00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267 186,50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47 592,50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314 779,00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267 186,50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47 592,50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314 779,00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267 186,50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47 592,50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267 186,50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2130К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2130К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2130К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2130К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Ремонт дорог и инженерных сооружений на них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901 0409 01 4 01 46030 000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237 458,00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237 458,00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901 0409 01 4 01 46030 200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237 458,00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237 458,00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901 0409 01 4 01 46030 240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237 458,00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237 458,00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901 0409 01 4 01 46030 244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237 458,00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Владение, пользование и распоряжение имуществом находящимся в муниципальной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901 0409 78 0 00 21750 000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15 713,30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15 713,30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901 0409 78 0 00 21750 200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15 713,30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15 713,30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901 0409 78 0 00 21750 240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15 713,30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15 713,30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901 0409 78 0 00 21750 244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15 713,30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трансферты, передаваемые бюджетам сельских поселений из бюджета муниципального района на осуществление части полномочий по градостоительной деятельности в соответствии с заключенным соглашением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901 0412 76 0 00 86120 000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65 362,40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65 284,04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78,36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901 0412 76 0 00 86120 200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65 362,40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65 284,04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78,36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901 0412 76 0 00 86120 240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65 362,40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65 284,04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78,36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901 0412 76 0 00 86120 244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65 284,04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Изготовление технических планов и паспортов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901 0412 78 0 00 21440 000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901 0412 78 0 00 21440 200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901 0412 78 0 00 21440 240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901 0412 78 0 00 21440 244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мероприятия по подпрограмме «Чистая вода»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901 0502 01 7 01 21270 000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228 193,00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228 118,10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901 0502 01 7 01 21270 200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228 193,00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228 118,10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901 0502 01 7 01 21270 240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228 193,00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228 118,10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901 0502 01 7 01 21270 244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228 118,10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субсидии на капитальный ремонт и ремонт сетей и сооружений водоснабжения в населенных пунктах Пензенской области (софинансирование)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S1350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1 098 850,00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1 098 830,00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S1350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1 098 850,00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1 098 830,00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S1350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1 098 850,00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1 098 830,00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S1350 243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1 098 830,00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Уличное освещение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99 284,00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74 901,65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24 382,35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99 284,00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74 901,65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24 382,35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99 284,00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74 901,65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24 382,35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901 0503 01 4 01 21290 247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74 901,65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Кредиторская задолженность по расходам на уличное освещение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923,52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923,52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715,40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715,40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715,40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715,40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715,40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208,12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208,12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208,12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208,12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853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208,12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мероприятия по благоустройству и озеленение территорий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901 0503 01 4 01 21310 000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6 653,00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6 652,80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901 0503 01 4 01 21310 200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6 653,00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6 652,80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901 0503 01 4 01 21310 240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6 653,00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6 652,80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901 0503 01 4 01 21310 244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6 652,80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по содержанию исторических сооружений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901 0503 01 4 01 21640 000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4 494,10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4 494,10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901 0503 01 4 01 21640 200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4 494,10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4 494,10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901 0503 01 4 01 21640 240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4 494,10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4 494,10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901 0503 01 4 01 21640 244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4 494,10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обустройство контейнерных площадок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901 0503 01 4 01 22070 000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55 870,40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901 0503 01 4 01 22070 200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55 870,40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901 0503 01 4 01 22070 240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55 870,40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901 0503 01 4 01 22070 244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55 870,40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Приобретение энергосберегающих светильников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901 0503 01 4 01 64080 000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6 087,00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4 680,00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1 407,00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901 0503 01 4 01 64080 200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6 087,00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4 680,00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1 407,00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901 0503 01 4 01 64080 240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6 087,00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4 680,00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1 407,00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901 0503 01 4 01 64080 244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4 680,00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содержание и обслуживание учреждений культуры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486 478,78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453 976,43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32 502,35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486 478,78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453 976,43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32 502,35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486 478,78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453 976,43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32 502,35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375 333,51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78 642,92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12 253,71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12 253,71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12 253,71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12 253,71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12 253,71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12 253,71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10 253,71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Доплаты к пенсиям муниципальных служащих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901 1001 73 0 00 28550 000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38 935,00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38 934,24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901 1001 73 0 00 28550 300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38 935,00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38 934,24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901 1001 73 0 00 28550 320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38 935,00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38 934,24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901 1001 73 0 00 28550 321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38 934,24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901 1403 01 2 01 86010 000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901 1403 01 2 01 86010 500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901 1403 01 2 01 86010 540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313 378,00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313 378,00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901 1403 01 2 01 86020 500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313 378,00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313 378,00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901 1403 01 2 01 86020 540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313 378,00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313 378,00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обеспечению жителей поселения услугами организаций культуры.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901 1403 01 2 01 86040 000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102 259,00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102 259,00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901 1403 01 2 01 86040 500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102 259,00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102 259,00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901 1403 01 2 01 86040 540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102 259,00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102 259,00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ликвидации последствий чрезвычайных ситуаций в границах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901 1403 01 2 01 86060 500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901 1403 01 2 01 86060 540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кассовому обслуживанию исполнения бюджетов поселений.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901 1403 01 2 01 86080 000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2 903,00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2 903,00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901 1403 01 2 01 86080 500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2 903,00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2 903,00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901 1403 01 2 01 86080 540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2 903,00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2 903,00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752,00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752,00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901 1403 01 2 01 86100 500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752,00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752,00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901 1403 01 2 01 86100 540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752,00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752,00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3 375,00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3 375,00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901 1403 01 2 01 86160 500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3 375,00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3 375,00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901 1403 01 2 01 86160 540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3 375,00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3 375,00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901 1403 01 2 01 86170 000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1 139,00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1 139,00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901 1403 01 2 01 86170 500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1 139,00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1 139,00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901 1403 01 2 01 86170 540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1 139,00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1 139,00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307B" w:rsidRPr="0099307B" w:rsidTr="0099307B">
        <w:trPr>
          <w:trHeight w:val="480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-720 770,30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-424 321,68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99307B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07B" w:rsidRPr="0099307B" w:rsidRDefault="0099307B" w:rsidP="0099307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99307B" w:rsidRPr="0099307B" w:rsidRDefault="0099307B" w:rsidP="0099307B">
      <w:pPr>
        <w:rPr>
          <w:sz w:val="22"/>
          <w:szCs w:val="22"/>
        </w:rPr>
        <w:sectPr w:rsidR="0099307B" w:rsidRPr="0099307B" w:rsidSect="002B7CC8">
          <w:pgSz w:w="16838" w:h="11906" w:orient="landscape"/>
          <w:pgMar w:top="709" w:right="1134" w:bottom="1134" w:left="851" w:header="709" w:footer="709" w:gutter="0"/>
          <w:cols w:space="708"/>
          <w:docGrid w:linePitch="360"/>
        </w:sectPr>
      </w:pPr>
    </w:p>
    <w:p w:rsidR="0062406F" w:rsidRDefault="0062406F" w:rsidP="00AA2BDC"/>
    <w:p w:rsidR="00F27436" w:rsidRDefault="00F27436" w:rsidP="00AA2BDC">
      <w:pPr>
        <w:ind w:right="397"/>
        <w:jc w:val="right"/>
        <w:rPr>
          <w:sz w:val="22"/>
          <w:szCs w:val="22"/>
        </w:rPr>
      </w:pPr>
    </w:p>
    <w:sectPr w:rsidR="00F27436" w:rsidSect="00AA2BDC">
      <w:pgSz w:w="16838" w:h="11906" w:orient="landscape"/>
      <w:pgMar w:top="709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AA7" w:rsidRDefault="00103AA7">
      <w:r>
        <w:separator/>
      </w:r>
    </w:p>
  </w:endnote>
  <w:endnote w:type="continuationSeparator" w:id="1">
    <w:p w:rsidR="00103AA7" w:rsidRDefault="00103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07B" w:rsidRDefault="00421A6C" w:rsidP="008E3FC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9307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9307B" w:rsidRDefault="0099307B" w:rsidP="0062695A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07B" w:rsidRDefault="0099307B" w:rsidP="0062695A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AA7" w:rsidRDefault="00103AA7">
      <w:r>
        <w:separator/>
      </w:r>
    </w:p>
  </w:footnote>
  <w:footnote w:type="continuationSeparator" w:id="1">
    <w:p w:rsidR="00103AA7" w:rsidRDefault="00103A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.%3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)%7"/>
      <w:lvlJc w:val="left"/>
      <w:pPr>
        <w:tabs>
          <w:tab w:val="num" w:pos="0"/>
        </w:tabs>
        <w:ind w:left="426" w:firstLine="283"/>
      </w:pPr>
      <w:rPr>
        <w:rFonts w:ascii="Times New Roman" w:eastAsia="Times New Roman" w:hAnsi="Times New Roman" w:cs="Times New Roman"/>
      </w:rPr>
    </w:lvl>
    <w:lvl w:ilvl="7">
      <w:start w:val="1"/>
      <w:numFmt w:val="decimal"/>
      <w:suff w:val="space"/>
      <w:lvlText w:val=")%8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.%3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) %7"/>
      <w:lvlJc w:val="left"/>
      <w:pPr>
        <w:tabs>
          <w:tab w:val="num" w:pos="0"/>
        </w:tabs>
        <w:ind w:left="283" w:firstLine="283"/>
      </w:pPr>
    </w:lvl>
    <w:lvl w:ilvl="7">
      <w:start w:val="1"/>
      <w:numFmt w:val="decimal"/>
      <w:suff w:val="space"/>
      <w:lvlText w:val=")%8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C7064"/>
    <w:multiLevelType w:val="hybridMultilevel"/>
    <w:tmpl w:val="135AE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272979"/>
    <w:multiLevelType w:val="multilevel"/>
    <w:tmpl w:val="6C402A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4974E2B"/>
    <w:multiLevelType w:val="hybridMultilevel"/>
    <w:tmpl w:val="2F32E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0AFEFC">
      <w:start w:val="90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E8C"/>
    <w:rsid w:val="00001BB8"/>
    <w:rsid w:val="000021F2"/>
    <w:rsid w:val="00002665"/>
    <w:rsid w:val="0000275D"/>
    <w:rsid w:val="00002968"/>
    <w:rsid w:val="00002D32"/>
    <w:rsid w:val="00005B2E"/>
    <w:rsid w:val="000060C9"/>
    <w:rsid w:val="00007B71"/>
    <w:rsid w:val="000102B5"/>
    <w:rsid w:val="00013B29"/>
    <w:rsid w:val="00016497"/>
    <w:rsid w:val="00016699"/>
    <w:rsid w:val="00017351"/>
    <w:rsid w:val="0001741E"/>
    <w:rsid w:val="00026FB9"/>
    <w:rsid w:val="000355C0"/>
    <w:rsid w:val="00036FCF"/>
    <w:rsid w:val="000373D0"/>
    <w:rsid w:val="000428CA"/>
    <w:rsid w:val="0004297F"/>
    <w:rsid w:val="00042ADF"/>
    <w:rsid w:val="00043564"/>
    <w:rsid w:val="00044307"/>
    <w:rsid w:val="00044A11"/>
    <w:rsid w:val="0005164B"/>
    <w:rsid w:val="00051719"/>
    <w:rsid w:val="00051D11"/>
    <w:rsid w:val="00054B29"/>
    <w:rsid w:val="00054DF1"/>
    <w:rsid w:val="000568D6"/>
    <w:rsid w:val="0006049B"/>
    <w:rsid w:val="00066E65"/>
    <w:rsid w:val="000671BF"/>
    <w:rsid w:val="00067754"/>
    <w:rsid w:val="000742FD"/>
    <w:rsid w:val="000755EA"/>
    <w:rsid w:val="00081FAE"/>
    <w:rsid w:val="00082670"/>
    <w:rsid w:val="00082DA9"/>
    <w:rsid w:val="000857B8"/>
    <w:rsid w:val="000907AE"/>
    <w:rsid w:val="00092F6A"/>
    <w:rsid w:val="0009445F"/>
    <w:rsid w:val="00095E49"/>
    <w:rsid w:val="00096911"/>
    <w:rsid w:val="000A2604"/>
    <w:rsid w:val="000A2DEA"/>
    <w:rsid w:val="000B34DA"/>
    <w:rsid w:val="000B4E98"/>
    <w:rsid w:val="000B5557"/>
    <w:rsid w:val="000B6B4B"/>
    <w:rsid w:val="000C25DE"/>
    <w:rsid w:val="000C4B18"/>
    <w:rsid w:val="000C4F31"/>
    <w:rsid w:val="000C714C"/>
    <w:rsid w:val="000D5064"/>
    <w:rsid w:val="000D612C"/>
    <w:rsid w:val="000D7655"/>
    <w:rsid w:val="000E5DEB"/>
    <w:rsid w:val="000E7817"/>
    <w:rsid w:val="000E7CFC"/>
    <w:rsid w:val="000F2B4D"/>
    <w:rsid w:val="000F3B4F"/>
    <w:rsid w:val="000F4BD0"/>
    <w:rsid w:val="000F4FE1"/>
    <w:rsid w:val="000F60FA"/>
    <w:rsid w:val="000F6BAE"/>
    <w:rsid w:val="00100575"/>
    <w:rsid w:val="001034C2"/>
    <w:rsid w:val="00103AA7"/>
    <w:rsid w:val="0010413D"/>
    <w:rsid w:val="001074DF"/>
    <w:rsid w:val="001122BC"/>
    <w:rsid w:val="00113A13"/>
    <w:rsid w:val="00114227"/>
    <w:rsid w:val="001157B6"/>
    <w:rsid w:val="001218E2"/>
    <w:rsid w:val="00122A24"/>
    <w:rsid w:val="00122AC6"/>
    <w:rsid w:val="00126473"/>
    <w:rsid w:val="0013244D"/>
    <w:rsid w:val="001324F5"/>
    <w:rsid w:val="00135559"/>
    <w:rsid w:val="001369E4"/>
    <w:rsid w:val="00137040"/>
    <w:rsid w:val="001377CE"/>
    <w:rsid w:val="00141B56"/>
    <w:rsid w:val="001428ED"/>
    <w:rsid w:val="00142B1E"/>
    <w:rsid w:val="00142BA4"/>
    <w:rsid w:val="001442F2"/>
    <w:rsid w:val="00145812"/>
    <w:rsid w:val="00146A30"/>
    <w:rsid w:val="00152182"/>
    <w:rsid w:val="0015481E"/>
    <w:rsid w:val="001566C4"/>
    <w:rsid w:val="00157E13"/>
    <w:rsid w:val="00161FE2"/>
    <w:rsid w:val="00162BD9"/>
    <w:rsid w:val="00164148"/>
    <w:rsid w:val="001667D5"/>
    <w:rsid w:val="00166D5E"/>
    <w:rsid w:val="001738B9"/>
    <w:rsid w:val="001750E1"/>
    <w:rsid w:val="0017595D"/>
    <w:rsid w:val="00175C4E"/>
    <w:rsid w:val="00177B09"/>
    <w:rsid w:val="001804A4"/>
    <w:rsid w:val="0018087C"/>
    <w:rsid w:val="00181A1C"/>
    <w:rsid w:val="00182849"/>
    <w:rsid w:val="00183E2D"/>
    <w:rsid w:val="00185475"/>
    <w:rsid w:val="00194247"/>
    <w:rsid w:val="00194252"/>
    <w:rsid w:val="00196753"/>
    <w:rsid w:val="001A02A2"/>
    <w:rsid w:val="001A7143"/>
    <w:rsid w:val="001B285D"/>
    <w:rsid w:val="001B44A0"/>
    <w:rsid w:val="001B58D5"/>
    <w:rsid w:val="001B5A45"/>
    <w:rsid w:val="001B7458"/>
    <w:rsid w:val="001C047E"/>
    <w:rsid w:val="001C1A21"/>
    <w:rsid w:val="001D3304"/>
    <w:rsid w:val="001D70E1"/>
    <w:rsid w:val="001E6B05"/>
    <w:rsid w:val="001F3F06"/>
    <w:rsid w:val="0020318E"/>
    <w:rsid w:val="00206064"/>
    <w:rsid w:val="00212308"/>
    <w:rsid w:val="00212F90"/>
    <w:rsid w:val="0021339A"/>
    <w:rsid w:val="00217738"/>
    <w:rsid w:val="00224FD5"/>
    <w:rsid w:val="0022538E"/>
    <w:rsid w:val="00231BA9"/>
    <w:rsid w:val="00233DC8"/>
    <w:rsid w:val="00235652"/>
    <w:rsid w:val="00236993"/>
    <w:rsid w:val="0024332B"/>
    <w:rsid w:val="0025341B"/>
    <w:rsid w:val="002627F8"/>
    <w:rsid w:val="00262A54"/>
    <w:rsid w:val="002650C9"/>
    <w:rsid w:val="002701A5"/>
    <w:rsid w:val="00272799"/>
    <w:rsid w:val="00272AFA"/>
    <w:rsid w:val="00273FD5"/>
    <w:rsid w:val="002744E7"/>
    <w:rsid w:val="002747EC"/>
    <w:rsid w:val="002863AE"/>
    <w:rsid w:val="00286751"/>
    <w:rsid w:val="00287AD2"/>
    <w:rsid w:val="00293C4B"/>
    <w:rsid w:val="002A0AB6"/>
    <w:rsid w:val="002A19E7"/>
    <w:rsid w:val="002A3E3E"/>
    <w:rsid w:val="002B2FEE"/>
    <w:rsid w:val="002B6D00"/>
    <w:rsid w:val="002B6F94"/>
    <w:rsid w:val="002B7CA3"/>
    <w:rsid w:val="002B7CC8"/>
    <w:rsid w:val="002C1554"/>
    <w:rsid w:val="002C3725"/>
    <w:rsid w:val="002C4415"/>
    <w:rsid w:val="002D1B07"/>
    <w:rsid w:val="002D205B"/>
    <w:rsid w:val="002D2334"/>
    <w:rsid w:val="002D4BD0"/>
    <w:rsid w:val="002D6CA9"/>
    <w:rsid w:val="002D76AC"/>
    <w:rsid w:val="002E2111"/>
    <w:rsid w:val="002E451D"/>
    <w:rsid w:val="002F2991"/>
    <w:rsid w:val="002F32EB"/>
    <w:rsid w:val="002F4FC5"/>
    <w:rsid w:val="002F6D6F"/>
    <w:rsid w:val="002F7F83"/>
    <w:rsid w:val="003013C1"/>
    <w:rsid w:val="00306F74"/>
    <w:rsid w:val="00307A2B"/>
    <w:rsid w:val="00310550"/>
    <w:rsid w:val="00310AB9"/>
    <w:rsid w:val="00322FF0"/>
    <w:rsid w:val="00337992"/>
    <w:rsid w:val="0034119E"/>
    <w:rsid w:val="003456FE"/>
    <w:rsid w:val="00350C5E"/>
    <w:rsid w:val="00352431"/>
    <w:rsid w:val="00356642"/>
    <w:rsid w:val="003602DF"/>
    <w:rsid w:val="003624F9"/>
    <w:rsid w:val="003647CE"/>
    <w:rsid w:val="00365F9D"/>
    <w:rsid w:val="00371BC8"/>
    <w:rsid w:val="0037257B"/>
    <w:rsid w:val="00372B36"/>
    <w:rsid w:val="0038069D"/>
    <w:rsid w:val="00380843"/>
    <w:rsid w:val="0038455D"/>
    <w:rsid w:val="003852AF"/>
    <w:rsid w:val="00386818"/>
    <w:rsid w:val="00386FBD"/>
    <w:rsid w:val="00391D7F"/>
    <w:rsid w:val="00396E35"/>
    <w:rsid w:val="00397F85"/>
    <w:rsid w:val="003A1AFB"/>
    <w:rsid w:val="003A23FF"/>
    <w:rsid w:val="003A2F4E"/>
    <w:rsid w:val="003A4091"/>
    <w:rsid w:val="003A6135"/>
    <w:rsid w:val="003B0FAC"/>
    <w:rsid w:val="003B716F"/>
    <w:rsid w:val="003C0523"/>
    <w:rsid w:val="003C1193"/>
    <w:rsid w:val="003C13DD"/>
    <w:rsid w:val="003C2143"/>
    <w:rsid w:val="003C2840"/>
    <w:rsid w:val="003C3084"/>
    <w:rsid w:val="003C3316"/>
    <w:rsid w:val="003C7110"/>
    <w:rsid w:val="003D09A6"/>
    <w:rsid w:val="003D11FD"/>
    <w:rsid w:val="003D3BF8"/>
    <w:rsid w:val="003D54A2"/>
    <w:rsid w:val="003D726A"/>
    <w:rsid w:val="003E495D"/>
    <w:rsid w:val="003E61EF"/>
    <w:rsid w:val="003E7462"/>
    <w:rsid w:val="003F192B"/>
    <w:rsid w:val="003F3DCA"/>
    <w:rsid w:val="003F7877"/>
    <w:rsid w:val="00402225"/>
    <w:rsid w:val="004024AC"/>
    <w:rsid w:val="00403A2B"/>
    <w:rsid w:val="00403BD9"/>
    <w:rsid w:val="00404515"/>
    <w:rsid w:val="004054CD"/>
    <w:rsid w:val="00405DE5"/>
    <w:rsid w:val="004072A3"/>
    <w:rsid w:val="004108C6"/>
    <w:rsid w:val="004117D4"/>
    <w:rsid w:val="00414E05"/>
    <w:rsid w:val="0041547F"/>
    <w:rsid w:val="00420A81"/>
    <w:rsid w:val="00421A6C"/>
    <w:rsid w:val="00421E97"/>
    <w:rsid w:val="00425607"/>
    <w:rsid w:val="0042566B"/>
    <w:rsid w:val="00430E30"/>
    <w:rsid w:val="00431EAF"/>
    <w:rsid w:val="00432668"/>
    <w:rsid w:val="00432D29"/>
    <w:rsid w:val="00433ACD"/>
    <w:rsid w:val="004359BC"/>
    <w:rsid w:val="0044283C"/>
    <w:rsid w:val="00443A35"/>
    <w:rsid w:val="004471DB"/>
    <w:rsid w:val="004503B8"/>
    <w:rsid w:val="00457DEF"/>
    <w:rsid w:val="00461D42"/>
    <w:rsid w:val="00466B90"/>
    <w:rsid w:val="00470920"/>
    <w:rsid w:val="00473F1C"/>
    <w:rsid w:val="00482766"/>
    <w:rsid w:val="00483E2D"/>
    <w:rsid w:val="004851FC"/>
    <w:rsid w:val="00486815"/>
    <w:rsid w:val="0049492A"/>
    <w:rsid w:val="00494D75"/>
    <w:rsid w:val="00495D71"/>
    <w:rsid w:val="00496F0C"/>
    <w:rsid w:val="004A1B0B"/>
    <w:rsid w:val="004A2824"/>
    <w:rsid w:val="004A2E20"/>
    <w:rsid w:val="004B0DD2"/>
    <w:rsid w:val="004B2D89"/>
    <w:rsid w:val="004B2EEA"/>
    <w:rsid w:val="004B6DE3"/>
    <w:rsid w:val="004B7D67"/>
    <w:rsid w:val="004C0289"/>
    <w:rsid w:val="004C0EDF"/>
    <w:rsid w:val="004D0FC5"/>
    <w:rsid w:val="004D1398"/>
    <w:rsid w:val="004D2E73"/>
    <w:rsid w:val="004D432B"/>
    <w:rsid w:val="004D62C2"/>
    <w:rsid w:val="004E06EB"/>
    <w:rsid w:val="004E0704"/>
    <w:rsid w:val="004E090C"/>
    <w:rsid w:val="004E16AF"/>
    <w:rsid w:val="004E2423"/>
    <w:rsid w:val="004E274F"/>
    <w:rsid w:val="004E37AB"/>
    <w:rsid w:val="004E411C"/>
    <w:rsid w:val="004E50D2"/>
    <w:rsid w:val="004E6851"/>
    <w:rsid w:val="004F062D"/>
    <w:rsid w:val="004F3F5B"/>
    <w:rsid w:val="004F4B24"/>
    <w:rsid w:val="004F64C7"/>
    <w:rsid w:val="004F74B7"/>
    <w:rsid w:val="0050065E"/>
    <w:rsid w:val="00500FDE"/>
    <w:rsid w:val="005017D5"/>
    <w:rsid w:val="00502A31"/>
    <w:rsid w:val="00506652"/>
    <w:rsid w:val="00507F04"/>
    <w:rsid w:val="00511A21"/>
    <w:rsid w:val="00513154"/>
    <w:rsid w:val="00513283"/>
    <w:rsid w:val="005166C3"/>
    <w:rsid w:val="00517B14"/>
    <w:rsid w:val="00520580"/>
    <w:rsid w:val="00521585"/>
    <w:rsid w:val="00521AED"/>
    <w:rsid w:val="00523894"/>
    <w:rsid w:val="00524F05"/>
    <w:rsid w:val="005315F4"/>
    <w:rsid w:val="00533450"/>
    <w:rsid w:val="00533E7E"/>
    <w:rsid w:val="0053407F"/>
    <w:rsid w:val="00535095"/>
    <w:rsid w:val="005362D7"/>
    <w:rsid w:val="0053796F"/>
    <w:rsid w:val="0054179C"/>
    <w:rsid w:val="00544DDC"/>
    <w:rsid w:val="00555D22"/>
    <w:rsid w:val="0056000F"/>
    <w:rsid w:val="00562315"/>
    <w:rsid w:val="00562EBF"/>
    <w:rsid w:val="00565647"/>
    <w:rsid w:val="00566B37"/>
    <w:rsid w:val="00567873"/>
    <w:rsid w:val="005726B6"/>
    <w:rsid w:val="00572A61"/>
    <w:rsid w:val="00576690"/>
    <w:rsid w:val="005813F6"/>
    <w:rsid w:val="00582338"/>
    <w:rsid w:val="005828E9"/>
    <w:rsid w:val="00583278"/>
    <w:rsid w:val="0058579A"/>
    <w:rsid w:val="005861E1"/>
    <w:rsid w:val="005909BF"/>
    <w:rsid w:val="005913FF"/>
    <w:rsid w:val="00594D21"/>
    <w:rsid w:val="00595404"/>
    <w:rsid w:val="00595B91"/>
    <w:rsid w:val="00597356"/>
    <w:rsid w:val="005A03FF"/>
    <w:rsid w:val="005A2B7D"/>
    <w:rsid w:val="005A3FFA"/>
    <w:rsid w:val="005A7CFE"/>
    <w:rsid w:val="005B23D8"/>
    <w:rsid w:val="005B2FD9"/>
    <w:rsid w:val="005B3AFA"/>
    <w:rsid w:val="005B3B38"/>
    <w:rsid w:val="005B4752"/>
    <w:rsid w:val="005B4D64"/>
    <w:rsid w:val="005B7C13"/>
    <w:rsid w:val="005C43C4"/>
    <w:rsid w:val="005C4A87"/>
    <w:rsid w:val="005D1ABD"/>
    <w:rsid w:val="005E0FC0"/>
    <w:rsid w:val="005E3773"/>
    <w:rsid w:val="005F069E"/>
    <w:rsid w:val="005F51D1"/>
    <w:rsid w:val="006007E3"/>
    <w:rsid w:val="00601991"/>
    <w:rsid w:val="00602F3A"/>
    <w:rsid w:val="0060483E"/>
    <w:rsid w:val="00604E5D"/>
    <w:rsid w:val="006069E1"/>
    <w:rsid w:val="006071C1"/>
    <w:rsid w:val="006101DD"/>
    <w:rsid w:val="00610BB5"/>
    <w:rsid w:val="00613BE3"/>
    <w:rsid w:val="0061535D"/>
    <w:rsid w:val="00623F7F"/>
    <w:rsid w:val="0062406F"/>
    <w:rsid w:val="0062695A"/>
    <w:rsid w:val="00630651"/>
    <w:rsid w:val="006335B7"/>
    <w:rsid w:val="00635CE8"/>
    <w:rsid w:val="00636E8C"/>
    <w:rsid w:val="00643230"/>
    <w:rsid w:val="00646110"/>
    <w:rsid w:val="006464ED"/>
    <w:rsid w:val="0065010D"/>
    <w:rsid w:val="0065067A"/>
    <w:rsid w:val="00650FF6"/>
    <w:rsid w:val="00652DCC"/>
    <w:rsid w:val="0065473E"/>
    <w:rsid w:val="00654E3B"/>
    <w:rsid w:val="00656DD9"/>
    <w:rsid w:val="00657E17"/>
    <w:rsid w:val="00657FDA"/>
    <w:rsid w:val="00664D0F"/>
    <w:rsid w:val="006652AD"/>
    <w:rsid w:val="00667CE7"/>
    <w:rsid w:val="006719FA"/>
    <w:rsid w:val="006769FE"/>
    <w:rsid w:val="006815A6"/>
    <w:rsid w:val="0068590C"/>
    <w:rsid w:val="00690777"/>
    <w:rsid w:val="00691498"/>
    <w:rsid w:val="00694AE6"/>
    <w:rsid w:val="00696E55"/>
    <w:rsid w:val="006A04EB"/>
    <w:rsid w:val="006A08BB"/>
    <w:rsid w:val="006A3A98"/>
    <w:rsid w:val="006A4DC4"/>
    <w:rsid w:val="006A5458"/>
    <w:rsid w:val="006A58B2"/>
    <w:rsid w:val="006A5EBA"/>
    <w:rsid w:val="006A5F25"/>
    <w:rsid w:val="006A7126"/>
    <w:rsid w:val="006B2B72"/>
    <w:rsid w:val="006B4DAB"/>
    <w:rsid w:val="006B73F8"/>
    <w:rsid w:val="006C169A"/>
    <w:rsid w:val="006C2C0F"/>
    <w:rsid w:val="006C3965"/>
    <w:rsid w:val="006C547B"/>
    <w:rsid w:val="006C5993"/>
    <w:rsid w:val="006D5108"/>
    <w:rsid w:val="006D6234"/>
    <w:rsid w:val="006E25C4"/>
    <w:rsid w:val="006E5C28"/>
    <w:rsid w:val="006E70DD"/>
    <w:rsid w:val="006E72FE"/>
    <w:rsid w:val="006F1972"/>
    <w:rsid w:val="006F4367"/>
    <w:rsid w:val="006F502E"/>
    <w:rsid w:val="006F710D"/>
    <w:rsid w:val="006F7B3F"/>
    <w:rsid w:val="006F7FF8"/>
    <w:rsid w:val="00707F74"/>
    <w:rsid w:val="0071001A"/>
    <w:rsid w:val="00714C13"/>
    <w:rsid w:val="00715038"/>
    <w:rsid w:val="00715815"/>
    <w:rsid w:val="00723421"/>
    <w:rsid w:val="00724D69"/>
    <w:rsid w:val="00730F2B"/>
    <w:rsid w:val="00734CAB"/>
    <w:rsid w:val="00745558"/>
    <w:rsid w:val="00750A07"/>
    <w:rsid w:val="00754045"/>
    <w:rsid w:val="00755122"/>
    <w:rsid w:val="007659E7"/>
    <w:rsid w:val="00765D8D"/>
    <w:rsid w:val="00770EDF"/>
    <w:rsid w:val="00775BE0"/>
    <w:rsid w:val="00776CD1"/>
    <w:rsid w:val="0078135C"/>
    <w:rsid w:val="00781E7E"/>
    <w:rsid w:val="007868D6"/>
    <w:rsid w:val="00790D2D"/>
    <w:rsid w:val="0079182E"/>
    <w:rsid w:val="007936A9"/>
    <w:rsid w:val="00797998"/>
    <w:rsid w:val="007A2F23"/>
    <w:rsid w:val="007A37DD"/>
    <w:rsid w:val="007A608B"/>
    <w:rsid w:val="007B4657"/>
    <w:rsid w:val="007B717C"/>
    <w:rsid w:val="007B7358"/>
    <w:rsid w:val="007B7D2A"/>
    <w:rsid w:val="007C1728"/>
    <w:rsid w:val="007C43B4"/>
    <w:rsid w:val="007D3E66"/>
    <w:rsid w:val="007E2525"/>
    <w:rsid w:val="007E46BD"/>
    <w:rsid w:val="008047A5"/>
    <w:rsid w:val="008079C0"/>
    <w:rsid w:val="00810498"/>
    <w:rsid w:val="0081125F"/>
    <w:rsid w:val="00811C2A"/>
    <w:rsid w:val="008153E0"/>
    <w:rsid w:val="008160A4"/>
    <w:rsid w:val="008176CB"/>
    <w:rsid w:val="008214C8"/>
    <w:rsid w:val="008219DD"/>
    <w:rsid w:val="008245A6"/>
    <w:rsid w:val="008249A5"/>
    <w:rsid w:val="00832209"/>
    <w:rsid w:val="0083394E"/>
    <w:rsid w:val="00834455"/>
    <w:rsid w:val="00834C71"/>
    <w:rsid w:val="0084013F"/>
    <w:rsid w:val="00841340"/>
    <w:rsid w:val="00842FBB"/>
    <w:rsid w:val="00845580"/>
    <w:rsid w:val="00846F28"/>
    <w:rsid w:val="00857089"/>
    <w:rsid w:val="008609C1"/>
    <w:rsid w:val="0086344F"/>
    <w:rsid w:val="00865E53"/>
    <w:rsid w:val="008669FB"/>
    <w:rsid w:val="00867C5C"/>
    <w:rsid w:val="00881BED"/>
    <w:rsid w:val="00881D73"/>
    <w:rsid w:val="00884379"/>
    <w:rsid w:val="00885F2B"/>
    <w:rsid w:val="00886572"/>
    <w:rsid w:val="0089006B"/>
    <w:rsid w:val="00890078"/>
    <w:rsid w:val="00890259"/>
    <w:rsid w:val="00891198"/>
    <w:rsid w:val="00891ED3"/>
    <w:rsid w:val="00892A1B"/>
    <w:rsid w:val="008933CE"/>
    <w:rsid w:val="00895880"/>
    <w:rsid w:val="008A1F99"/>
    <w:rsid w:val="008A372E"/>
    <w:rsid w:val="008A3885"/>
    <w:rsid w:val="008A3A57"/>
    <w:rsid w:val="008A4249"/>
    <w:rsid w:val="008A7431"/>
    <w:rsid w:val="008B0AAB"/>
    <w:rsid w:val="008B1300"/>
    <w:rsid w:val="008B2467"/>
    <w:rsid w:val="008B518E"/>
    <w:rsid w:val="008C34E7"/>
    <w:rsid w:val="008D0841"/>
    <w:rsid w:val="008D14A6"/>
    <w:rsid w:val="008D25D6"/>
    <w:rsid w:val="008D5E78"/>
    <w:rsid w:val="008D5ECE"/>
    <w:rsid w:val="008D71C3"/>
    <w:rsid w:val="008D7501"/>
    <w:rsid w:val="008E04CA"/>
    <w:rsid w:val="008E2728"/>
    <w:rsid w:val="008E341A"/>
    <w:rsid w:val="008E3FC2"/>
    <w:rsid w:val="008E739D"/>
    <w:rsid w:val="008F17B1"/>
    <w:rsid w:val="008F1DA0"/>
    <w:rsid w:val="008F2606"/>
    <w:rsid w:val="008F309A"/>
    <w:rsid w:val="008F4B04"/>
    <w:rsid w:val="008F5FFE"/>
    <w:rsid w:val="008F790E"/>
    <w:rsid w:val="00900D2C"/>
    <w:rsid w:val="00905066"/>
    <w:rsid w:val="00905161"/>
    <w:rsid w:val="00906208"/>
    <w:rsid w:val="00911CED"/>
    <w:rsid w:val="00913A6A"/>
    <w:rsid w:val="00916BFD"/>
    <w:rsid w:val="0091735D"/>
    <w:rsid w:val="0092084D"/>
    <w:rsid w:val="00922E76"/>
    <w:rsid w:val="009267FF"/>
    <w:rsid w:val="00927E20"/>
    <w:rsid w:val="00936E2B"/>
    <w:rsid w:val="009446D6"/>
    <w:rsid w:val="00946699"/>
    <w:rsid w:val="009477F0"/>
    <w:rsid w:val="009478E2"/>
    <w:rsid w:val="00951613"/>
    <w:rsid w:val="0095594A"/>
    <w:rsid w:val="009610F4"/>
    <w:rsid w:val="00963D74"/>
    <w:rsid w:val="00966D48"/>
    <w:rsid w:val="00972497"/>
    <w:rsid w:val="009729BB"/>
    <w:rsid w:val="00973F04"/>
    <w:rsid w:val="00975F8E"/>
    <w:rsid w:val="00977E1E"/>
    <w:rsid w:val="00981376"/>
    <w:rsid w:val="0098676E"/>
    <w:rsid w:val="00992FAC"/>
    <w:rsid w:val="0099307B"/>
    <w:rsid w:val="00993B46"/>
    <w:rsid w:val="00994FF0"/>
    <w:rsid w:val="009951F7"/>
    <w:rsid w:val="009A162A"/>
    <w:rsid w:val="009A1CE6"/>
    <w:rsid w:val="009A35AE"/>
    <w:rsid w:val="009A6B9F"/>
    <w:rsid w:val="009B055C"/>
    <w:rsid w:val="009B2C6E"/>
    <w:rsid w:val="009C555F"/>
    <w:rsid w:val="009D699D"/>
    <w:rsid w:val="009E11C9"/>
    <w:rsid w:val="009E344D"/>
    <w:rsid w:val="009E797E"/>
    <w:rsid w:val="009E7AE8"/>
    <w:rsid w:val="009F0104"/>
    <w:rsid w:val="009F0335"/>
    <w:rsid w:val="009F28EC"/>
    <w:rsid w:val="009F629A"/>
    <w:rsid w:val="009F6A00"/>
    <w:rsid w:val="00A00012"/>
    <w:rsid w:val="00A014C1"/>
    <w:rsid w:val="00A02515"/>
    <w:rsid w:val="00A0472A"/>
    <w:rsid w:val="00A0523D"/>
    <w:rsid w:val="00A07A54"/>
    <w:rsid w:val="00A13E0B"/>
    <w:rsid w:val="00A167C9"/>
    <w:rsid w:val="00A173AF"/>
    <w:rsid w:val="00A173FD"/>
    <w:rsid w:val="00A20ED9"/>
    <w:rsid w:val="00A214A7"/>
    <w:rsid w:val="00A223E5"/>
    <w:rsid w:val="00A271FF"/>
    <w:rsid w:val="00A3470D"/>
    <w:rsid w:val="00A35F25"/>
    <w:rsid w:val="00A55709"/>
    <w:rsid w:val="00A5641A"/>
    <w:rsid w:val="00A61711"/>
    <w:rsid w:val="00A653F3"/>
    <w:rsid w:val="00A70B1B"/>
    <w:rsid w:val="00A81DD6"/>
    <w:rsid w:val="00A83B45"/>
    <w:rsid w:val="00A901EF"/>
    <w:rsid w:val="00A90F72"/>
    <w:rsid w:val="00A91F41"/>
    <w:rsid w:val="00A962D1"/>
    <w:rsid w:val="00A97316"/>
    <w:rsid w:val="00AA10F4"/>
    <w:rsid w:val="00AA1CC5"/>
    <w:rsid w:val="00AA2BDC"/>
    <w:rsid w:val="00AA6B1D"/>
    <w:rsid w:val="00AB23CA"/>
    <w:rsid w:val="00AB4C3B"/>
    <w:rsid w:val="00AB7844"/>
    <w:rsid w:val="00AC55A8"/>
    <w:rsid w:val="00AC72D9"/>
    <w:rsid w:val="00AC7471"/>
    <w:rsid w:val="00AD04CE"/>
    <w:rsid w:val="00AD1DD2"/>
    <w:rsid w:val="00AD5FF6"/>
    <w:rsid w:val="00AD7545"/>
    <w:rsid w:val="00AE0F0F"/>
    <w:rsid w:val="00AE2F99"/>
    <w:rsid w:val="00AE5F93"/>
    <w:rsid w:val="00AE70A2"/>
    <w:rsid w:val="00AE7372"/>
    <w:rsid w:val="00AE761F"/>
    <w:rsid w:val="00AF24E2"/>
    <w:rsid w:val="00AF4FBD"/>
    <w:rsid w:val="00AF62FA"/>
    <w:rsid w:val="00B0090E"/>
    <w:rsid w:val="00B00A10"/>
    <w:rsid w:val="00B0272D"/>
    <w:rsid w:val="00B03433"/>
    <w:rsid w:val="00B03A04"/>
    <w:rsid w:val="00B077AF"/>
    <w:rsid w:val="00B14061"/>
    <w:rsid w:val="00B14940"/>
    <w:rsid w:val="00B14985"/>
    <w:rsid w:val="00B164A3"/>
    <w:rsid w:val="00B24079"/>
    <w:rsid w:val="00B2478C"/>
    <w:rsid w:val="00B248A1"/>
    <w:rsid w:val="00B26489"/>
    <w:rsid w:val="00B33964"/>
    <w:rsid w:val="00B33CC2"/>
    <w:rsid w:val="00B40987"/>
    <w:rsid w:val="00B45736"/>
    <w:rsid w:val="00B47B86"/>
    <w:rsid w:val="00B513F3"/>
    <w:rsid w:val="00B53314"/>
    <w:rsid w:val="00B54513"/>
    <w:rsid w:val="00B55171"/>
    <w:rsid w:val="00B56C51"/>
    <w:rsid w:val="00B6137A"/>
    <w:rsid w:val="00B66A12"/>
    <w:rsid w:val="00B916D7"/>
    <w:rsid w:val="00B93098"/>
    <w:rsid w:val="00BA07F1"/>
    <w:rsid w:val="00BA1D79"/>
    <w:rsid w:val="00BA3D1C"/>
    <w:rsid w:val="00BA55B4"/>
    <w:rsid w:val="00BA6C09"/>
    <w:rsid w:val="00BB28B8"/>
    <w:rsid w:val="00BB47E6"/>
    <w:rsid w:val="00BB513A"/>
    <w:rsid w:val="00BB5744"/>
    <w:rsid w:val="00BB7D9D"/>
    <w:rsid w:val="00BC02A8"/>
    <w:rsid w:val="00BC092B"/>
    <w:rsid w:val="00BC45BD"/>
    <w:rsid w:val="00BC5A5A"/>
    <w:rsid w:val="00BC6D62"/>
    <w:rsid w:val="00BE02EB"/>
    <w:rsid w:val="00BE2B3A"/>
    <w:rsid w:val="00BF0FE5"/>
    <w:rsid w:val="00BF1C22"/>
    <w:rsid w:val="00BF32D0"/>
    <w:rsid w:val="00BF3F04"/>
    <w:rsid w:val="00BF42BB"/>
    <w:rsid w:val="00C01421"/>
    <w:rsid w:val="00C0151C"/>
    <w:rsid w:val="00C0252A"/>
    <w:rsid w:val="00C06233"/>
    <w:rsid w:val="00C12311"/>
    <w:rsid w:val="00C1676A"/>
    <w:rsid w:val="00C20B67"/>
    <w:rsid w:val="00C20E7D"/>
    <w:rsid w:val="00C27E6A"/>
    <w:rsid w:val="00C318F9"/>
    <w:rsid w:val="00C32473"/>
    <w:rsid w:val="00C32E04"/>
    <w:rsid w:val="00C33043"/>
    <w:rsid w:val="00C35BAA"/>
    <w:rsid w:val="00C35E8D"/>
    <w:rsid w:val="00C36D7C"/>
    <w:rsid w:val="00C4350B"/>
    <w:rsid w:val="00C50B20"/>
    <w:rsid w:val="00C515DF"/>
    <w:rsid w:val="00C524E8"/>
    <w:rsid w:val="00C5569E"/>
    <w:rsid w:val="00C5614E"/>
    <w:rsid w:val="00C56FE4"/>
    <w:rsid w:val="00C60F29"/>
    <w:rsid w:val="00C62AD1"/>
    <w:rsid w:val="00C64CA4"/>
    <w:rsid w:val="00C667EE"/>
    <w:rsid w:val="00C67746"/>
    <w:rsid w:val="00C70AFC"/>
    <w:rsid w:val="00C72A38"/>
    <w:rsid w:val="00C73A5A"/>
    <w:rsid w:val="00C8303A"/>
    <w:rsid w:val="00C84EDA"/>
    <w:rsid w:val="00C854D3"/>
    <w:rsid w:val="00C864AE"/>
    <w:rsid w:val="00C86680"/>
    <w:rsid w:val="00C90BF5"/>
    <w:rsid w:val="00C91EAA"/>
    <w:rsid w:val="00C93B3F"/>
    <w:rsid w:val="00C945E2"/>
    <w:rsid w:val="00C94B42"/>
    <w:rsid w:val="00CA302B"/>
    <w:rsid w:val="00CA588D"/>
    <w:rsid w:val="00CA609A"/>
    <w:rsid w:val="00CA77BA"/>
    <w:rsid w:val="00CB0085"/>
    <w:rsid w:val="00CB026E"/>
    <w:rsid w:val="00CB0D25"/>
    <w:rsid w:val="00CB3EEB"/>
    <w:rsid w:val="00CB5DB9"/>
    <w:rsid w:val="00CC06D9"/>
    <w:rsid w:val="00CC25EE"/>
    <w:rsid w:val="00CC3D1C"/>
    <w:rsid w:val="00CC620F"/>
    <w:rsid w:val="00CC64DD"/>
    <w:rsid w:val="00CD5D81"/>
    <w:rsid w:val="00CD77AE"/>
    <w:rsid w:val="00CE1E65"/>
    <w:rsid w:val="00CE4068"/>
    <w:rsid w:val="00CE61AC"/>
    <w:rsid w:val="00CF22A8"/>
    <w:rsid w:val="00CF468F"/>
    <w:rsid w:val="00D01688"/>
    <w:rsid w:val="00D01859"/>
    <w:rsid w:val="00D02A20"/>
    <w:rsid w:val="00D02FEC"/>
    <w:rsid w:val="00D203A2"/>
    <w:rsid w:val="00D25A5E"/>
    <w:rsid w:val="00D25C8E"/>
    <w:rsid w:val="00D26BC1"/>
    <w:rsid w:val="00D31739"/>
    <w:rsid w:val="00D31D5C"/>
    <w:rsid w:val="00D340E7"/>
    <w:rsid w:val="00D341D9"/>
    <w:rsid w:val="00D34FCC"/>
    <w:rsid w:val="00D3569C"/>
    <w:rsid w:val="00D35B81"/>
    <w:rsid w:val="00D36A81"/>
    <w:rsid w:val="00D373BA"/>
    <w:rsid w:val="00D443F6"/>
    <w:rsid w:val="00D45CF7"/>
    <w:rsid w:val="00D4659C"/>
    <w:rsid w:val="00D47DCF"/>
    <w:rsid w:val="00D50AA8"/>
    <w:rsid w:val="00D5286E"/>
    <w:rsid w:val="00D532CB"/>
    <w:rsid w:val="00D54DA3"/>
    <w:rsid w:val="00D57096"/>
    <w:rsid w:val="00D6028F"/>
    <w:rsid w:val="00D62D00"/>
    <w:rsid w:val="00D62D50"/>
    <w:rsid w:val="00D71EA2"/>
    <w:rsid w:val="00D724FF"/>
    <w:rsid w:val="00D74573"/>
    <w:rsid w:val="00D81075"/>
    <w:rsid w:val="00D85F68"/>
    <w:rsid w:val="00D87693"/>
    <w:rsid w:val="00D878AF"/>
    <w:rsid w:val="00D96544"/>
    <w:rsid w:val="00D96765"/>
    <w:rsid w:val="00D9729F"/>
    <w:rsid w:val="00D97336"/>
    <w:rsid w:val="00DA2403"/>
    <w:rsid w:val="00DB159F"/>
    <w:rsid w:val="00DB15F0"/>
    <w:rsid w:val="00DB1971"/>
    <w:rsid w:val="00DB19F6"/>
    <w:rsid w:val="00DB212B"/>
    <w:rsid w:val="00DC375B"/>
    <w:rsid w:val="00DC386A"/>
    <w:rsid w:val="00DC66AC"/>
    <w:rsid w:val="00DC7BC9"/>
    <w:rsid w:val="00DD21F1"/>
    <w:rsid w:val="00DD308D"/>
    <w:rsid w:val="00DE0579"/>
    <w:rsid w:val="00DE2F8A"/>
    <w:rsid w:val="00DE7A8A"/>
    <w:rsid w:val="00DE7D03"/>
    <w:rsid w:val="00DF3DB5"/>
    <w:rsid w:val="00DF41B2"/>
    <w:rsid w:val="00DF43D4"/>
    <w:rsid w:val="00DF5E9B"/>
    <w:rsid w:val="00DF7884"/>
    <w:rsid w:val="00E03045"/>
    <w:rsid w:val="00E066D2"/>
    <w:rsid w:val="00E10AFD"/>
    <w:rsid w:val="00E11067"/>
    <w:rsid w:val="00E11540"/>
    <w:rsid w:val="00E12A16"/>
    <w:rsid w:val="00E1504D"/>
    <w:rsid w:val="00E16198"/>
    <w:rsid w:val="00E17311"/>
    <w:rsid w:val="00E2009B"/>
    <w:rsid w:val="00E23202"/>
    <w:rsid w:val="00E318FF"/>
    <w:rsid w:val="00E3308B"/>
    <w:rsid w:val="00E345FD"/>
    <w:rsid w:val="00E34F8A"/>
    <w:rsid w:val="00E3699F"/>
    <w:rsid w:val="00E40263"/>
    <w:rsid w:val="00E40A8E"/>
    <w:rsid w:val="00E46C16"/>
    <w:rsid w:val="00E528C0"/>
    <w:rsid w:val="00E53A15"/>
    <w:rsid w:val="00E558B9"/>
    <w:rsid w:val="00E57DCA"/>
    <w:rsid w:val="00E646A1"/>
    <w:rsid w:val="00E67EA9"/>
    <w:rsid w:val="00E763C1"/>
    <w:rsid w:val="00E8149F"/>
    <w:rsid w:val="00E814CA"/>
    <w:rsid w:val="00E84475"/>
    <w:rsid w:val="00E91007"/>
    <w:rsid w:val="00EA0C72"/>
    <w:rsid w:val="00EA0F8F"/>
    <w:rsid w:val="00EA105E"/>
    <w:rsid w:val="00EA1839"/>
    <w:rsid w:val="00EA194D"/>
    <w:rsid w:val="00EA23DF"/>
    <w:rsid w:val="00EA522B"/>
    <w:rsid w:val="00EA5EB7"/>
    <w:rsid w:val="00EB12AC"/>
    <w:rsid w:val="00EB2917"/>
    <w:rsid w:val="00EB57C2"/>
    <w:rsid w:val="00EC001B"/>
    <w:rsid w:val="00EC0AEA"/>
    <w:rsid w:val="00EC0EFE"/>
    <w:rsid w:val="00EC14AF"/>
    <w:rsid w:val="00EC271C"/>
    <w:rsid w:val="00EC31CA"/>
    <w:rsid w:val="00EC4145"/>
    <w:rsid w:val="00EC4F79"/>
    <w:rsid w:val="00EC55B8"/>
    <w:rsid w:val="00ED372C"/>
    <w:rsid w:val="00ED4B49"/>
    <w:rsid w:val="00ED5385"/>
    <w:rsid w:val="00EE0DC5"/>
    <w:rsid w:val="00EE192C"/>
    <w:rsid w:val="00EE1A0A"/>
    <w:rsid w:val="00EE3DCD"/>
    <w:rsid w:val="00EE4CD2"/>
    <w:rsid w:val="00EF088B"/>
    <w:rsid w:val="00EF0FBA"/>
    <w:rsid w:val="00EF4DA1"/>
    <w:rsid w:val="00F06A4F"/>
    <w:rsid w:val="00F06AD0"/>
    <w:rsid w:val="00F073A1"/>
    <w:rsid w:val="00F135B7"/>
    <w:rsid w:val="00F1643E"/>
    <w:rsid w:val="00F206D0"/>
    <w:rsid w:val="00F20EC3"/>
    <w:rsid w:val="00F23A47"/>
    <w:rsid w:val="00F250F2"/>
    <w:rsid w:val="00F25DFB"/>
    <w:rsid w:val="00F27436"/>
    <w:rsid w:val="00F3028C"/>
    <w:rsid w:val="00F34D04"/>
    <w:rsid w:val="00F37B76"/>
    <w:rsid w:val="00F40B94"/>
    <w:rsid w:val="00F41AB0"/>
    <w:rsid w:val="00F432F3"/>
    <w:rsid w:val="00F4445D"/>
    <w:rsid w:val="00F50954"/>
    <w:rsid w:val="00F51A42"/>
    <w:rsid w:val="00F52A70"/>
    <w:rsid w:val="00F5790E"/>
    <w:rsid w:val="00F605BB"/>
    <w:rsid w:val="00F62F53"/>
    <w:rsid w:val="00F63A6C"/>
    <w:rsid w:val="00F6795E"/>
    <w:rsid w:val="00F717DD"/>
    <w:rsid w:val="00F736F6"/>
    <w:rsid w:val="00F7640F"/>
    <w:rsid w:val="00F764CC"/>
    <w:rsid w:val="00F814E0"/>
    <w:rsid w:val="00F83167"/>
    <w:rsid w:val="00F83E61"/>
    <w:rsid w:val="00F85106"/>
    <w:rsid w:val="00F85DA6"/>
    <w:rsid w:val="00F91B32"/>
    <w:rsid w:val="00F93508"/>
    <w:rsid w:val="00FA6B82"/>
    <w:rsid w:val="00FA703C"/>
    <w:rsid w:val="00FB409E"/>
    <w:rsid w:val="00FB4DD2"/>
    <w:rsid w:val="00FB7D0A"/>
    <w:rsid w:val="00FC0A67"/>
    <w:rsid w:val="00FC3759"/>
    <w:rsid w:val="00FC3F3B"/>
    <w:rsid w:val="00FC5131"/>
    <w:rsid w:val="00FC5905"/>
    <w:rsid w:val="00FC61F0"/>
    <w:rsid w:val="00FD04C4"/>
    <w:rsid w:val="00FD22FB"/>
    <w:rsid w:val="00FD247E"/>
    <w:rsid w:val="00FD5632"/>
    <w:rsid w:val="00FD5E19"/>
    <w:rsid w:val="00FD7CF3"/>
    <w:rsid w:val="00FE22D6"/>
    <w:rsid w:val="00FE2980"/>
    <w:rsid w:val="00FE3E2B"/>
    <w:rsid w:val="00FF1C38"/>
    <w:rsid w:val="00FF2BCC"/>
    <w:rsid w:val="00FF31FF"/>
    <w:rsid w:val="00FF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C1"/>
    <w:pPr>
      <w:widowControl w:val="0"/>
    </w:pPr>
  </w:style>
  <w:style w:type="paragraph" w:styleId="1">
    <w:name w:val="heading 1"/>
    <w:basedOn w:val="a"/>
    <w:next w:val="a"/>
    <w:link w:val="10"/>
    <w:qFormat/>
    <w:rsid w:val="008160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8160A4"/>
    <w:pPr>
      <w:keepNext/>
      <w:keepLines/>
      <w:widowControl/>
      <w:tabs>
        <w:tab w:val="num" w:pos="0"/>
      </w:tabs>
      <w:suppressAutoHyphens/>
      <w:spacing w:after="360"/>
      <w:jc w:val="center"/>
      <w:outlineLvl w:val="1"/>
    </w:pPr>
    <w:rPr>
      <w:b/>
      <w:kern w:val="2"/>
      <w:sz w:val="28"/>
      <w:lang w:eastAsia="ar-SA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160A4"/>
    <w:pPr>
      <w:keepNext/>
      <w:widowControl/>
      <w:tabs>
        <w:tab w:val="num" w:pos="0"/>
      </w:tabs>
      <w:suppressAutoHyphens/>
      <w:spacing w:before="240" w:after="60"/>
      <w:ind w:right="284"/>
      <w:jc w:val="center"/>
      <w:outlineLvl w:val="4"/>
    </w:pPr>
    <w:rPr>
      <w:b/>
      <w:kern w:val="2"/>
      <w:sz w:val="28"/>
      <w:lang w:eastAsia="ar-SA"/>
    </w:rPr>
  </w:style>
  <w:style w:type="paragraph" w:styleId="8">
    <w:name w:val="heading 8"/>
    <w:basedOn w:val="a"/>
    <w:next w:val="a"/>
    <w:link w:val="80"/>
    <w:qFormat/>
    <w:rsid w:val="008160A4"/>
    <w:pPr>
      <w:widowControl/>
      <w:suppressAutoHyphens/>
      <w:spacing w:before="240" w:after="60"/>
      <w:jc w:val="right"/>
      <w:outlineLvl w:val="7"/>
    </w:pPr>
    <w:rPr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A167C9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semiHidden/>
    <w:rsid w:val="00C56FE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1"/>
    <w:link w:val="2"/>
    <w:semiHidden/>
    <w:rsid w:val="00C56FE4"/>
    <w:rPr>
      <w:b/>
      <w:kern w:val="2"/>
      <w:sz w:val="28"/>
      <w:lang w:val="ru-RU" w:eastAsia="ar-SA" w:bidi="ar-SA"/>
    </w:rPr>
  </w:style>
  <w:style w:type="character" w:customStyle="1" w:styleId="30">
    <w:name w:val="Заголовок 3 Знак"/>
    <w:basedOn w:val="a1"/>
    <w:link w:val="3"/>
    <w:semiHidden/>
    <w:rsid w:val="00C56FE4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aliases w:val="!Параграфы/Статьи документа Знак"/>
    <w:link w:val="4"/>
    <w:locked/>
    <w:rsid w:val="0041547F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1"/>
    <w:link w:val="5"/>
    <w:semiHidden/>
    <w:rsid w:val="00C56FE4"/>
    <w:rPr>
      <w:b/>
      <w:kern w:val="2"/>
      <w:sz w:val="28"/>
      <w:lang w:val="ru-RU" w:eastAsia="ar-SA" w:bidi="ar-SA"/>
    </w:rPr>
  </w:style>
  <w:style w:type="character" w:customStyle="1" w:styleId="80">
    <w:name w:val="Заголовок 8 Знак"/>
    <w:basedOn w:val="a1"/>
    <w:link w:val="8"/>
    <w:semiHidden/>
    <w:rsid w:val="00C56FE4"/>
    <w:rPr>
      <w:iCs/>
      <w:color w:val="000000"/>
      <w:kern w:val="2"/>
      <w:sz w:val="24"/>
      <w:szCs w:val="24"/>
      <w:lang w:val="ru-RU" w:eastAsia="ar-SA" w:bidi="ar-SA"/>
    </w:rPr>
  </w:style>
  <w:style w:type="paragraph" w:customStyle="1" w:styleId="11">
    <w:name w:val="Знак1"/>
    <w:basedOn w:val="a"/>
    <w:rsid w:val="0041547F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5">
    <w:basedOn w:val="a"/>
    <w:rsid w:val="00F85DA6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Стиль1"/>
    <w:basedOn w:val="a"/>
    <w:link w:val="13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rFonts w:cs="Arial"/>
      <w:sz w:val="24"/>
      <w:szCs w:val="18"/>
    </w:rPr>
  </w:style>
  <w:style w:type="character" w:customStyle="1" w:styleId="13">
    <w:name w:val="Стиль1 Знак"/>
    <w:link w:val="12"/>
    <w:locked/>
    <w:rsid w:val="00C56FE4"/>
    <w:rPr>
      <w:rFonts w:cs="Arial"/>
      <w:sz w:val="24"/>
      <w:szCs w:val="18"/>
      <w:lang w:val="ru-RU" w:eastAsia="ru-RU" w:bidi="ar-SA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1"/>
    <w:uiPriority w:val="99"/>
    <w:rsid w:val="00636E8C"/>
    <w:rPr>
      <w:color w:val="0000FF"/>
      <w:u w:val="single"/>
    </w:rPr>
  </w:style>
  <w:style w:type="paragraph" w:styleId="a7">
    <w:name w:val="Normal (Web)"/>
    <w:basedOn w:val="a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Plain Text"/>
    <w:basedOn w:val="a"/>
    <w:rsid w:val="00576690"/>
    <w:pPr>
      <w:widowControl/>
    </w:pPr>
    <w:rPr>
      <w:rFonts w:ascii="Courier New" w:hAnsi="Courier New"/>
    </w:rPr>
  </w:style>
  <w:style w:type="paragraph" w:styleId="a9">
    <w:name w:val="footer"/>
    <w:basedOn w:val="a"/>
    <w:rsid w:val="0062695A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62695A"/>
  </w:style>
  <w:style w:type="paragraph" w:customStyle="1" w:styleId="text">
    <w:name w:val="text"/>
    <w:basedOn w:val="a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Знак Знак Знак1 Знак Знак Знак Знак"/>
    <w:basedOn w:val="a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b">
    <w:name w:val="Balloon Text"/>
    <w:basedOn w:val="a"/>
    <w:semiHidden/>
    <w:rsid w:val="00E558B9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character" w:styleId="ac">
    <w:name w:val="FollowedHyperlink"/>
    <w:basedOn w:val="a1"/>
    <w:uiPriority w:val="99"/>
    <w:rsid w:val="00E12A16"/>
    <w:rPr>
      <w:color w:val="800080"/>
      <w:u w:val="single"/>
    </w:rPr>
  </w:style>
  <w:style w:type="paragraph" w:customStyle="1" w:styleId="ad">
    <w:name w:val="Знак"/>
    <w:basedOn w:val="a"/>
    <w:rsid w:val="008160A4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1">
    <w:name w:val="Стиль2"/>
    <w:basedOn w:val="12"/>
    <w:rsid w:val="008160A4"/>
    <w:pPr>
      <w:tabs>
        <w:tab w:val="clear" w:pos="360"/>
        <w:tab w:val="num" w:pos="0"/>
      </w:tabs>
      <w:suppressAutoHyphens/>
      <w:autoSpaceDN/>
      <w:adjustRightInd/>
      <w:spacing w:before="60"/>
      <w:ind w:left="426" w:firstLine="283"/>
      <w:outlineLvl w:val="6"/>
    </w:pPr>
    <w:rPr>
      <w:kern w:val="1"/>
      <w:lang w:eastAsia="ar-SA"/>
    </w:rPr>
  </w:style>
  <w:style w:type="paragraph" w:styleId="ae">
    <w:name w:val="Title"/>
    <w:basedOn w:val="a"/>
    <w:next w:val="af"/>
    <w:qFormat/>
    <w:rsid w:val="008160A4"/>
    <w:pPr>
      <w:widowControl/>
      <w:suppressAutoHyphens/>
      <w:jc w:val="center"/>
    </w:pPr>
    <w:rPr>
      <w:kern w:val="2"/>
      <w:sz w:val="24"/>
      <w:lang w:eastAsia="ar-SA"/>
    </w:rPr>
  </w:style>
  <w:style w:type="paragraph" w:styleId="af">
    <w:name w:val="Subtitle"/>
    <w:aliases w:val="Знак, Знак"/>
    <w:basedOn w:val="a"/>
    <w:next w:val="a0"/>
    <w:link w:val="af0"/>
    <w:qFormat/>
    <w:rsid w:val="008160A4"/>
    <w:pPr>
      <w:keepNext/>
      <w:widowControl/>
      <w:suppressAutoHyphens/>
      <w:spacing w:before="240" w:after="120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aliases w:val="Знак Знак, Знак Знак"/>
    <w:basedOn w:val="a1"/>
    <w:link w:val="af"/>
    <w:locked/>
    <w:rsid w:val="00F85DA6"/>
    <w:rPr>
      <w:rFonts w:ascii="Arial" w:eastAsia="MS Mincho" w:hAnsi="Arial" w:cs="Tahoma"/>
      <w:i/>
      <w:iCs/>
      <w:color w:val="000000"/>
      <w:kern w:val="2"/>
      <w:sz w:val="28"/>
      <w:szCs w:val="28"/>
      <w:lang w:val="ru-RU" w:eastAsia="ar-SA" w:bidi="ar-SA"/>
    </w:rPr>
  </w:style>
  <w:style w:type="paragraph" w:styleId="af1">
    <w:name w:val="header"/>
    <w:basedOn w:val="a"/>
    <w:rsid w:val="008160A4"/>
    <w:pPr>
      <w:widowControl/>
      <w:tabs>
        <w:tab w:val="center" w:pos="4677"/>
        <w:tab w:val="right" w:pos="9355"/>
      </w:tabs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styleId="af2">
    <w:name w:val="List"/>
    <w:basedOn w:val="a0"/>
    <w:rsid w:val="008160A4"/>
    <w:pPr>
      <w:suppressAutoHyphens/>
      <w:spacing w:before="120" w:after="0"/>
      <w:ind w:firstLine="567"/>
      <w:jc w:val="both"/>
    </w:pPr>
    <w:rPr>
      <w:rFonts w:cs="Tahoma"/>
      <w:kern w:val="2"/>
      <w:szCs w:val="20"/>
      <w:lang w:eastAsia="ar-SA"/>
    </w:rPr>
  </w:style>
  <w:style w:type="paragraph" w:customStyle="1" w:styleId="af3">
    <w:name w:val="Заголовок"/>
    <w:basedOn w:val="a"/>
    <w:next w:val="a0"/>
    <w:rsid w:val="008160A4"/>
    <w:pPr>
      <w:keepNext/>
      <w:widowControl/>
      <w:suppressAutoHyphens/>
      <w:spacing w:before="240" w:after="120"/>
      <w:jc w:val="right"/>
    </w:pPr>
    <w:rPr>
      <w:rFonts w:ascii="Arial" w:eastAsia="MS Mincho" w:hAnsi="Arial" w:cs="Tahoma"/>
      <w:i/>
      <w:color w:val="000000"/>
      <w:kern w:val="2"/>
      <w:sz w:val="28"/>
      <w:szCs w:val="28"/>
      <w:lang w:eastAsia="ar-SA"/>
    </w:rPr>
  </w:style>
  <w:style w:type="paragraph" w:customStyle="1" w:styleId="7">
    <w:name w:val="Название7"/>
    <w:basedOn w:val="a"/>
    <w:rsid w:val="008160A4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70">
    <w:name w:val="Указатель7"/>
    <w:basedOn w:val="a"/>
    <w:rsid w:val="008160A4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6">
    <w:name w:val="Название6"/>
    <w:basedOn w:val="a"/>
    <w:rsid w:val="008160A4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60">
    <w:name w:val="Указатель6"/>
    <w:basedOn w:val="a"/>
    <w:rsid w:val="008160A4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51">
    <w:name w:val="Название5"/>
    <w:basedOn w:val="a"/>
    <w:rsid w:val="008160A4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52">
    <w:name w:val="Указатель5"/>
    <w:basedOn w:val="a"/>
    <w:rsid w:val="008160A4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1">
    <w:name w:val="Название4"/>
    <w:basedOn w:val="a"/>
    <w:rsid w:val="008160A4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42">
    <w:name w:val="Указатель4"/>
    <w:basedOn w:val="a"/>
    <w:rsid w:val="008160A4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31">
    <w:name w:val="Название3"/>
    <w:basedOn w:val="a"/>
    <w:rsid w:val="008160A4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32">
    <w:name w:val="Указатель3"/>
    <w:basedOn w:val="a"/>
    <w:rsid w:val="008160A4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22">
    <w:name w:val="Название2"/>
    <w:basedOn w:val="a"/>
    <w:rsid w:val="008160A4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23">
    <w:name w:val="Указатель2"/>
    <w:basedOn w:val="a"/>
    <w:rsid w:val="008160A4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15">
    <w:name w:val="Название1"/>
    <w:basedOn w:val="a"/>
    <w:rsid w:val="008160A4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16">
    <w:name w:val="Указатель1"/>
    <w:basedOn w:val="a"/>
    <w:rsid w:val="008160A4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3">
    <w:name w:val="Стиль4"/>
    <w:basedOn w:val="a"/>
    <w:rsid w:val="008160A4"/>
    <w:pPr>
      <w:widowControl/>
      <w:tabs>
        <w:tab w:val="num" w:pos="0"/>
      </w:tabs>
      <w:suppressAutoHyphens/>
      <w:jc w:val="both"/>
    </w:pPr>
    <w:rPr>
      <w:kern w:val="2"/>
      <w:sz w:val="24"/>
      <w:lang w:eastAsia="ar-SA"/>
    </w:rPr>
  </w:style>
  <w:style w:type="paragraph" w:customStyle="1" w:styleId="ConsPlusNonformat">
    <w:name w:val="ConsPlusNonformat"/>
    <w:rsid w:val="008160A4"/>
    <w:pPr>
      <w:widowControl w:val="0"/>
      <w:suppressAutoHyphens/>
      <w:autoSpaceDE w:val="0"/>
    </w:pPr>
    <w:rPr>
      <w:rFonts w:ascii="Courier New" w:eastAsia="Arial" w:hAnsi="Courier New" w:cs="Courier New"/>
      <w:kern w:val="2"/>
      <w:lang w:eastAsia="ar-SA"/>
    </w:rPr>
  </w:style>
  <w:style w:type="paragraph" w:customStyle="1" w:styleId="17">
    <w:name w:val="Перечень рисунков1"/>
    <w:basedOn w:val="a"/>
    <w:next w:val="a"/>
    <w:rsid w:val="008160A4"/>
    <w:pPr>
      <w:widowControl/>
      <w:tabs>
        <w:tab w:val="left" w:pos="6207"/>
      </w:tabs>
      <w:suppressAutoHyphens/>
      <w:ind w:left="480" w:hanging="480"/>
      <w:jc w:val="right"/>
    </w:pPr>
    <w:rPr>
      <w:kern w:val="2"/>
      <w:sz w:val="24"/>
      <w:lang w:eastAsia="ar-SA"/>
    </w:rPr>
  </w:style>
  <w:style w:type="paragraph" w:customStyle="1" w:styleId="33">
    <w:name w:val="Стиль3"/>
    <w:basedOn w:val="a"/>
    <w:rsid w:val="008160A4"/>
    <w:pPr>
      <w:widowControl/>
      <w:tabs>
        <w:tab w:val="left" w:pos="10212"/>
      </w:tabs>
      <w:suppressAutoHyphens/>
      <w:ind w:left="851" w:hanging="284"/>
      <w:jc w:val="both"/>
    </w:pPr>
    <w:rPr>
      <w:kern w:val="2"/>
      <w:sz w:val="24"/>
      <w:lang w:eastAsia="ar-SA"/>
    </w:rPr>
  </w:style>
  <w:style w:type="paragraph" w:customStyle="1" w:styleId="61">
    <w:name w:val="Заголовок 6_1"/>
    <w:basedOn w:val="a"/>
    <w:rsid w:val="008160A4"/>
    <w:pPr>
      <w:keepNext/>
      <w:widowControl/>
      <w:suppressAutoHyphens/>
      <w:spacing w:before="240"/>
      <w:ind w:left="1134" w:hanging="567"/>
      <w:jc w:val="right"/>
    </w:pPr>
    <w:rPr>
      <w:b/>
      <w:kern w:val="2"/>
      <w:sz w:val="24"/>
      <w:szCs w:val="24"/>
      <w:lang w:eastAsia="ar-SA"/>
    </w:rPr>
  </w:style>
  <w:style w:type="paragraph" w:customStyle="1" w:styleId="af4">
    <w:name w:val="Содержимое врезки"/>
    <w:basedOn w:val="a0"/>
    <w:rsid w:val="008160A4"/>
    <w:pPr>
      <w:suppressAutoHyphens/>
      <w:spacing w:before="120" w:after="0"/>
      <w:ind w:firstLine="567"/>
      <w:jc w:val="both"/>
    </w:pPr>
    <w:rPr>
      <w:kern w:val="2"/>
      <w:szCs w:val="20"/>
      <w:lang w:eastAsia="ar-SA"/>
    </w:rPr>
  </w:style>
  <w:style w:type="paragraph" w:customStyle="1" w:styleId="af5">
    <w:name w:val="Содержимое таблицы"/>
    <w:basedOn w:val="a"/>
    <w:rsid w:val="008160A4"/>
    <w:pPr>
      <w:widowControl/>
      <w:suppressLineNumbers/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customStyle="1" w:styleId="af6">
    <w:name w:val="Заголовок таблицы"/>
    <w:basedOn w:val="af5"/>
    <w:rsid w:val="008160A4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8160A4"/>
    <w:pPr>
      <w:widowControl/>
      <w:suppressAutoHyphens/>
      <w:spacing w:after="120" w:line="480" w:lineRule="auto"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WW8Num1z1">
    <w:name w:val="WW8Num1z1"/>
    <w:rsid w:val="008160A4"/>
    <w:rPr>
      <w:sz w:val="24"/>
    </w:rPr>
  </w:style>
  <w:style w:type="character" w:customStyle="1" w:styleId="WW8Num1z2">
    <w:name w:val="WW8Num1z2"/>
    <w:rsid w:val="008160A4"/>
    <w:rPr>
      <w:b/>
      <w:bCs w:val="0"/>
      <w:i w:val="0"/>
      <w:iCs w:val="0"/>
      <w:sz w:val="28"/>
      <w:szCs w:val="28"/>
    </w:rPr>
  </w:style>
  <w:style w:type="character" w:customStyle="1" w:styleId="WW8Num1z6">
    <w:name w:val="WW8Num1z6"/>
    <w:rsid w:val="008160A4"/>
    <w:rPr>
      <w:rFonts w:ascii="Times New Roman" w:eastAsia="Times New Roman" w:hAnsi="Times New Roman" w:cs="Times New Roman" w:hint="default"/>
    </w:rPr>
  </w:style>
  <w:style w:type="character" w:customStyle="1" w:styleId="WW8Num1z7">
    <w:name w:val="WW8Num1z7"/>
    <w:rsid w:val="008160A4"/>
    <w:rPr>
      <w:b w:val="0"/>
      <w:bCs w:val="0"/>
      <w:i w:val="0"/>
      <w:iCs w:val="0"/>
      <w:sz w:val="24"/>
      <w:szCs w:val="24"/>
    </w:rPr>
  </w:style>
  <w:style w:type="character" w:customStyle="1" w:styleId="WW8Num2z1">
    <w:name w:val="WW8Num2z1"/>
    <w:rsid w:val="008160A4"/>
    <w:rPr>
      <w:sz w:val="24"/>
    </w:rPr>
  </w:style>
  <w:style w:type="character" w:customStyle="1" w:styleId="WW8Num2z2">
    <w:name w:val="WW8Num2z2"/>
    <w:rsid w:val="008160A4"/>
    <w:rPr>
      <w:b/>
      <w:bCs w:val="0"/>
      <w:i w:val="0"/>
      <w:iCs w:val="0"/>
      <w:sz w:val="28"/>
      <w:szCs w:val="28"/>
    </w:rPr>
  </w:style>
  <w:style w:type="character" w:customStyle="1" w:styleId="WW8Num2z7">
    <w:name w:val="WW8Num2z7"/>
    <w:rsid w:val="008160A4"/>
    <w:rPr>
      <w:b w:val="0"/>
      <w:bCs w:val="0"/>
      <w:i w:val="0"/>
      <w:iCs w:val="0"/>
      <w:sz w:val="24"/>
      <w:szCs w:val="24"/>
    </w:rPr>
  </w:style>
  <w:style w:type="character" w:customStyle="1" w:styleId="WW8Num3z0">
    <w:name w:val="WW8Num3z0"/>
    <w:rsid w:val="008160A4"/>
    <w:rPr>
      <w:rFonts w:ascii="Symbol" w:hAnsi="Symbol" w:cs="OpenSymbol" w:hint="default"/>
    </w:rPr>
  </w:style>
  <w:style w:type="character" w:customStyle="1" w:styleId="71">
    <w:name w:val="Основной шрифт абзаца7"/>
    <w:rsid w:val="008160A4"/>
  </w:style>
  <w:style w:type="character" w:customStyle="1" w:styleId="Absatz-Standardschriftart">
    <w:name w:val="Absatz-Standardschriftart"/>
    <w:rsid w:val="008160A4"/>
  </w:style>
  <w:style w:type="character" w:customStyle="1" w:styleId="WW-Absatz-Standardschriftart">
    <w:name w:val="WW-Absatz-Standardschriftart"/>
    <w:rsid w:val="008160A4"/>
  </w:style>
  <w:style w:type="character" w:customStyle="1" w:styleId="62">
    <w:name w:val="Основной шрифт абзаца6"/>
    <w:rsid w:val="008160A4"/>
  </w:style>
  <w:style w:type="character" w:customStyle="1" w:styleId="WW-Absatz-Standardschriftart1">
    <w:name w:val="WW-Absatz-Standardschriftart1"/>
    <w:rsid w:val="008160A4"/>
  </w:style>
  <w:style w:type="character" w:customStyle="1" w:styleId="WW-Absatz-Standardschriftart11">
    <w:name w:val="WW-Absatz-Standardschriftart11"/>
    <w:rsid w:val="008160A4"/>
  </w:style>
  <w:style w:type="character" w:customStyle="1" w:styleId="53">
    <w:name w:val="Основной шрифт абзаца5"/>
    <w:rsid w:val="008160A4"/>
  </w:style>
  <w:style w:type="character" w:customStyle="1" w:styleId="44">
    <w:name w:val="Основной шрифт абзаца4"/>
    <w:rsid w:val="008160A4"/>
  </w:style>
  <w:style w:type="character" w:customStyle="1" w:styleId="34">
    <w:name w:val="Основной шрифт абзаца3"/>
    <w:rsid w:val="008160A4"/>
  </w:style>
  <w:style w:type="character" w:customStyle="1" w:styleId="24">
    <w:name w:val="Основной шрифт абзаца2"/>
    <w:rsid w:val="008160A4"/>
  </w:style>
  <w:style w:type="character" w:customStyle="1" w:styleId="18">
    <w:name w:val="Основной шрифт абзаца1"/>
    <w:rsid w:val="008160A4"/>
  </w:style>
  <w:style w:type="character" w:customStyle="1" w:styleId="25">
    <w:name w:val="Основной текст 2 Знак"/>
    <w:basedOn w:val="34"/>
    <w:link w:val="26"/>
    <w:rsid w:val="008160A4"/>
    <w:rPr>
      <w:rFonts w:ascii="Trebuchet MS" w:hAnsi="Trebuchet MS" w:hint="default"/>
      <w:i/>
      <w:iCs w:val="0"/>
      <w:color w:val="000000"/>
      <w:sz w:val="24"/>
      <w:szCs w:val="24"/>
    </w:rPr>
  </w:style>
  <w:style w:type="paragraph" w:styleId="26">
    <w:name w:val="Body Text 2"/>
    <w:basedOn w:val="a"/>
    <w:link w:val="25"/>
    <w:rsid w:val="0041547F"/>
    <w:pPr>
      <w:widowControl/>
      <w:spacing w:after="120" w:line="480" w:lineRule="auto"/>
    </w:pPr>
    <w:rPr>
      <w:rFonts w:ascii="Trebuchet MS" w:hAnsi="Trebuchet MS"/>
      <w:i/>
      <w:color w:val="000000"/>
      <w:sz w:val="24"/>
      <w:szCs w:val="24"/>
    </w:rPr>
  </w:style>
  <w:style w:type="character" w:customStyle="1" w:styleId="19">
    <w:name w:val="Знак Знак1"/>
    <w:aliases w:val="Знак Знак Знак11"/>
    <w:basedOn w:val="34"/>
    <w:rsid w:val="008160A4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af7">
    <w:name w:val="Символ нумерации"/>
    <w:rsid w:val="008160A4"/>
  </w:style>
  <w:style w:type="character" w:customStyle="1" w:styleId="af8">
    <w:name w:val="Маркеры списка"/>
    <w:rsid w:val="008160A4"/>
    <w:rPr>
      <w:rFonts w:ascii="OpenSymbol" w:eastAsia="OpenSymbol" w:hAnsi="OpenSymbol" w:cs="OpenSymbol" w:hint="eastAsia"/>
    </w:rPr>
  </w:style>
  <w:style w:type="paragraph" w:customStyle="1" w:styleId="p1">
    <w:name w:val="p1"/>
    <w:basedOn w:val="a"/>
    <w:rsid w:val="008160A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8160A4"/>
  </w:style>
  <w:style w:type="paragraph" w:customStyle="1" w:styleId="p4">
    <w:name w:val="p4"/>
    <w:basedOn w:val="a"/>
    <w:rsid w:val="008160A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 Знак Знак Знак Знак Знак Знак Знак Знак Знак Знак Знак Знак"/>
    <w:basedOn w:val="a"/>
    <w:rsid w:val="00FE22D6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a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181A1C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WW-Absatz-Standardschriftart111">
    <w:name w:val="WW-Absatz-Standardschriftart111"/>
    <w:rsid w:val="00181A1C"/>
  </w:style>
  <w:style w:type="character" w:customStyle="1" w:styleId="WW-Absatz-Standardschriftart1111">
    <w:name w:val="WW-Absatz-Standardschriftart1111"/>
    <w:rsid w:val="00181A1C"/>
  </w:style>
  <w:style w:type="character" w:customStyle="1" w:styleId="WW-Absatz-Standardschriftart11111">
    <w:name w:val="WW-Absatz-Standardschriftart11111"/>
    <w:rsid w:val="00181A1C"/>
  </w:style>
  <w:style w:type="character" w:customStyle="1" w:styleId="WW-Absatz-Standardschriftart111111">
    <w:name w:val="WW-Absatz-Standardschriftart111111"/>
    <w:rsid w:val="00181A1C"/>
  </w:style>
  <w:style w:type="character" w:customStyle="1" w:styleId="WW-Absatz-Standardschriftart1111111">
    <w:name w:val="WW-Absatz-Standardschriftart1111111"/>
    <w:rsid w:val="00181A1C"/>
  </w:style>
  <w:style w:type="character" w:customStyle="1" w:styleId="WW-Absatz-Standardschriftart11111111">
    <w:name w:val="WW-Absatz-Standardschriftart11111111"/>
    <w:rsid w:val="00181A1C"/>
  </w:style>
  <w:style w:type="character" w:customStyle="1" w:styleId="WW-Absatz-Standardschriftart111111111">
    <w:name w:val="WW-Absatz-Standardschriftart111111111"/>
    <w:rsid w:val="00181A1C"/>
  </w:style>
  <w:style w:type="character" w:customStyle="1" w:styleId="WW-Absatz-Standardschriftart1111111111">
    <w:name w:val="WW-Absatz-Standardschriftart1111111111"/>
    <w:rsid w:val="00181A1C"/>
  </w:style>
  <w:style w:type="character" w:customStyle="1" w:styleId="ConsPlusNormal0">
    <w:name w:val="ConsPlusNormal Знак"/>
    <w:rsid w:val="00181A1C"/>
    <w:rPr>
      <w:rFonts w:ascii="Arial" w:hAnsi="Arial" w:cs="Arial"/>
      <w:lang w:val="ru-RU" w:eastAsia="ar-SA" w:bidi="ar-SA"/>
    </w:rPr>
  </w:style>
  <w:style w:type="paragraph" w:styleId="afa">
    <w:name w:val="Body Text Indent"/>
    <w:basedOn w:val="a"/>
    <w:link w:val="afb"/>
    <w:rsid w:val="00181A1C"/>
    <w:pPr>
      <w:widowControl/>
      <w:suppressAutoHyphens/>
      <w:jc w:val="center"/>
    </w:pPr>
    <w:rPr>
      <w:b/>
      <w:i/>
      <w:kern w:val="1"/>
      <w:sz w:val="24"/>
      <w:lang w:eastAsia="ar-SA"/>
    </w:rPr>
  </w:style>
  <w:style w:type="character" w:customStyle="1" w:styleId="afb">
    <w:name w:val="Основной текст с отступом Знак"/>
    <w:basedOn w:val="a1"/>
    <w:link w:val="afa"/>
    <w:rsid w:val="00181A1C"/>
    <w:rPr>
      <w:b/>
      <w:i/>
      <w:kern w:val="1"/>
      <w:sz w:val="24"/>
      <w:lang w:eastAsia="ar-SA"/>
    </w:rPr>
  </w:style>
  <w:style w:type="paragraph" w:customStyle="1" w:styleId="1b">
    <w:name w:val="Название объекта1"/>
    <w:basedOn w:val="a"/>
    <w:next w:val="a"/>
    <w:rsid w:val="00181A1C"/>
    <w:pPr>
      <w:widowControl/>
      <w:suppressAutoHyphens/>
      <w:jc w:val="center"/>
    </w:pPr>
    <w:rPr>
      <w:b/>
      <w:kern w:val="1"/>
      <w:sz w:val="32"/>
      <w:lang w:eastAsia="ar-SA"/>
    </w:rPr>
  </w:style>
  <w:style w:type="paragraph" w:customStyle="1" w:styleId="afc">
    <w:name w:val="Знак Знак Знак Знак Знак Знак Знак Знак Знак Знак"/>
    <w:basedOn w:val="a"/>
    <w:rsid w:val="00181A1C"/>
    <w:pPr>
      <w:widowControl/>
      <w:suppressAutoHyphens/>
      <w:spacing w:after="160" w:line="240" w:lineRule="exact"/>
    </w:pPr>
    <w:rPr>
      <w:rFonts w:ascii="Verdana" w:hAnsi="Verdana" w:cs="Verdana"/>
      <w:kern w:val="1"/>
      <w:sz w:val="28"/>
      <w:szCs w:val="28"/>
      <w:lang w:val="en-US" w:eastAsia="ar-SA"/>
    </w:rPr>
  </w:style>
  <w:style w:type="paragraph" w:customStyle="1" w:styleId="Char">
    <w:name w:val="Char"/>
    <w:basedOn w:val="a"/>
    <w:rsid w:val="00181A1C"/>
    <w:pPr>
      <w:widowControl/>
      <w:suppressAutoHyphens/>
      <w:spacing w:after="160" w:line="240" w:lineRule="exact"/>
    </w:pPr>
    <w:rPr>
      <w:rFonts w:ascii="Arial" w:hAnsi="Arial" w:cs="Arial"/>
      <w:kern w:val="1"/>
      <w:lang w:val="fr-FR" w:eastAsia="ar-SA"/>
    </w:rPr>
  </w:style>
  <w:style w:type="paragraph" w:customStyle="1" w:styleId="72">
    <w:name w:val="Знак Знак7"/>
    <w:basedOn w:val="a"/>
    <w:rsid w:val="00181A1C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d">
    <w:name w:val="Знак Знак Знак Знак Знак Знак Знак Знак Знак Знак Знак Знак Знак Знак Знак Знак"/>
    <w:basedOn w:val="a"/>
    <w:rsid w:val="00181A1C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c">
    <w:name w:val="Знак Знак Знак1"/>
    <w:aliases w:val=" Знак Знак1"/>
    <w:basedOn w:val="a1"/>
    <w:locked/>
    <w:rsid w:val="00181A1C"/>
    <w:rPr>
      <w:rFonts w:ascii="Arial" w:eastAsia="MS Mincho" w:hAnsi="Arial" w:cs="Tahoma"/>
      <w:i/>
      <w:iCs/>
      <w:color w:val="000000"/>
      <w:kern w:val="2"/>
      <w:sz w:val="28"/>
      <w:szCs w:val="28"/>
      <w:lang w:val="ru-RU" w:eastAsia="ar-SA" w:bidi="ar-SA"/>
    </w:rPr>
  </w:style>
  <w:style w:type="paragraph" w:customStyle="1" w:styleId="afe">
    <w:name w:val="Знак Знак Знак Знак Знак Знак Знак Знак Знак Знак Знак Знак Знак Знак"/>
    <w:basedOn w:val="a"/>
    <w:rsid w:val="00181A1C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73">
    <w:name w:val="Знак Знак7 Знак Знак Знак Знак Знак Знак"/>
    <w:basedOn w:val="a"/>
    <w:rsid w:val="00181A1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 Знак"/>
    <w:basedOn w:val="a"/>
    <w:rsid w:val="00181A1C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0">
    <w:name w:val="Знак Знак Знак Знак Знак Знак Знак Знак Знак Знак Знак Знак Знак Знак"/>
    <w:basedOn w:val="a"/>
    <w:rsid w:val="00181A1C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1">
    <w:name w:val="Знак Знак Знак Знак Знак Знак Знак Знак Знак Знак Знак Знак Знак Знак Знак Знак Знак Знак"/>
    <w:basedOn w:val="a"/>
    <w:rsid w:val="00181A1C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d">
    <w:name w:val="Знак Знак Знак Знак Знак Знак Знак Знак Знак Знак Знак Знак Знак Знак Знак Знак Знак Знак Знак Знак1 Знак"/>
    <w:basedOn w:val="a"/>
    <w:rsid w:val="00181A1C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2">
    <w:name w:val="Знак Знак Знак Знак Знак Знак Знак Знак Знак Знак Знак Знак Знак Знак Знак Знак Знак Знак"/>
    <w:basedOn w:val="a"/>
    <w:rsid w:val="00181A1C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3">
    <w:name w:val="Знак Знак Знак"/>
    <w:basedOn w:val="a"/>
    <w:rsid w:val="00DB212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4">
    <w:name w:val="Знак Знак7 Знак Знак Знак Знак Знак Знак Знак Знак Знак Знак Знак Знак Знак"/>
    <w:basedOn w:val="a"/>
    <w:rsid w:val="00DB212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5">
    <w:name w:val="Знак Знак7"/>
    <w:basedOn w:val="a"/>
    <w:rsid w:val="00A167C9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4">
    <w:name w:val="Знак Знак Знак Знак Знак Знак Знак Знак Знак Знак Знак Знак Знак Знак Знак Знак"/>
    <w:basedOn w:val="a"/>
    <w:rsid w:val="00A167C9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5">
    <w:name w:val="Знак Знак Знак"/>
    <w:basedOn w:val="a"/>
    <w:rsid w:val="00A167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6">
    <w:name w:val="Знак Знак7 Знак Знак Знак Знак Знак Знак Знак Знак Знак Знак Знак Знак Знак"/>
    <w:basedOn w:val="a"/>
    <w:rsid w:val="00A167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e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A167C9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6">
    <w:name w:val="Знак Знак Знак Знак Знак Знак Знак Знак Знак Знак Знак Знак Знак Знак Знак Знак Знак Знак"/>
    <w:basedOn w:val="a"/>
    <w:rsid w:val="00A167C9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f">
    <w:name w:val="Знак Знак Знак1"/>
    <w:basedOn w:val="a1"/>
    <w:locked/>
    <w:rsid w:val="00A167C9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Heading1Char">
    <w:name w:val="Heading 1 Char"/>
    <w:basedOn w:val="a1"/>
    <w:locked/>
    <w:rsid w:val="00A167C9"/>
    <w:rPr>
      <w:b/>
      <w:kern w:val="1"/>
      <w:sz w:val="32"/>
      <w:lang w:val="ru-RU" w:eastAsia="ar-SA" w:bidi="ar-SA"/>
    </w:rPr>
  </w:style>
  <w:style w:type="paragraph" w:customStyle="1" w:styleId="aff7">
    <w:name w:val="Знак Знак Знак Знак Знак Знак Знак Знак Знак Знак Знак Знак Знак Знак"/>
    <w:basedOn w:val="a"/>
    <w:rsid w:val="00A167C9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7">
    <w:name w:val="Знак Знак Знак2"/>
    <w:basedOn w:val="a1"/>
    <w:locked/>
    <w:rsid w:val="00C56FE4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100">
    <w:name w:val="Знак Знак10"/>
    <w:basedOn w:val="a1"/>
    <w:locked/>
    <w:rsid w:val="00C56FE4"/>
    <w:rPr>
      <w:rFonts w:cs="Times New Roman"/>
      <w:b/>
      <w:kern w:val="1"/>
      <w:sz w:val="32"/>
      <w:lang w:val="ru-RU" w:eastAsia="ar-SA" w:bidi="ar-SA"/>
    </w:rPr>
  </w:style>
  <w:style w:type="character" w:customStyle="1" w:styleId="blk">
    <w:name w:val="blk"/>
    <w:basedOn w:val="a1"/>
    <w:rsid w:val="00C56FE4"/>
    <w:rPr>
      <w:rFonts w:cs="Times New Roman"/>
    </w:rPr>
  </w:style>
  <w:style w:type="character" w:customStyle="1" w:styleId="35">
    <w:name w:val="Знак Знак3"/>
    <w:basedOn w:val="a1"/>
    <w:locked/>
    <w:rsid w:val="00B66A12"/>
    <w:rPr>
      <w:b/>
      <w:kern w:val="1"/>
      <w:sz w:val="32"/>
      <w:lang w:val="ru-RU" w:eastAsia="ar-SA" w:bidi="ar-SA"/>
    </w:rPr>
  </w:style>
  <w:style w:type="paragraph" w:customStyle="1" w:styleId="1f0">
    <w:name w:val="Без интервала1"/>
    <w:rsid w:val="00EE0DC5"/>
    <w:rPr>
      <w:rFonts w:eastAsia="Calibri"/>
      <w:sz w:val="24"/>
      <w:szCs w:val="24"/>
    </w:rPr>
  </w:style>
  <w:style w:type="character" w:customStyle="1" w:styleId="aff8">
    <w:name w:val="Выделенная цитата Знак"/>
    <w:basedOn w:val="a1"/>
    <w:link w:val="aff9"/>
    <w:locked/>
    <w:rsid w:val="0041547F"/>
    <w:rPr>
      <w:b/>
      <w:bCs/>
      <w:i/>
      <w:iCs/>
      <w:color w:val="4F81BD"/>
      <w:lang w:val="ru-RU" w:eastAsia="ru-RU" w:bidi="ar-SA"/>
    </w:rPr>
  </w:style>
  <w:style w:type="paragraph" w:styleId="aff9">
    <w:name w:val="Intense Quote"/>
    <w:basedOn w:val="a"/>
    <w:next w:val="a"/>
    <w:link w:val="aff8"/>
    <w:qFormat/>
    <w:rsid w:val="0041547F"/>
    <w:pPr>
      <w:widowControl/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5581</Words>
  <Characters>31813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37320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5</cp:revision>
  <cp:lastPrinted>2022-05-27T06:43:00Z</cp:lastPrinted>
  <dcterms:created xsi:type="dcterms:W3CDTF">2022-05-19T12:01:00Z</dcterms:created>
  <dcterms:modified xsi:type="dcterms:W3CDTF">2022-07-04T08:10:00Z</dcterms:modified>
</cp:coreProperties>
</file>