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6EF" w:rsidRPr="001146EF" w:rsidRDefault="001146EF" w:rsidP="001146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146EF">
        <w:rPr>
          <w:rFonts w:ascii="Times New Roman" w:hAnsi="Times New Roman"/>
          <w:b/>
          <w:sz w:val="28"/>
          <w:szCs w:val="28"/>
        </w:rPr>
        <w:t>Извещение</w:t>
      </w:r>
    </w:p>
    <w:p w:rsidR="001146EF" w:rsidRPr="00710040" w:rsidRDefault="001146EF" w:rsidP="001146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1146EF" w:rsidRDefault="001146EF" w:rsidP="001146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Постановлением Правительства РФ от 25.06.2021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администрацией </w:t>
      </w:r>
      <w:proofErr w:type="spellStart"/>
      <w:r>
        <w:rPr>
          <w:rFonts w:ascii="Times New Roman" w:hAnsi="Times New Roman"/>
          <w:sz w:val="28"/>
          <w:szCs w:val="28"/>
        </w:rPr>
        <w:t>Соловцовского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 с 20.03.2023 года по 20.04.2022 года проводятся общественные обсуждения по проекту муниципального правового акта:</w:t>
      </w:r>
    </w:p>
    <w:p w:rsidR="001146EF" w:rsidRDefault="001146EF" w:rsidP="001146EF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:rsidR="001146EF" w:rsidRPr="00710040" w:rsidRDefault="001146EF" w:rsidP="001146EF">
      <w:pPr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710040">
        <w:rPr>
          <w:rFonts w:ascii="Times New Roman" w:hAnsi="Times New Roman"/>
          <w:sz w:val="28"/>
          <w:szCs w:val="28"/>
        </w:rPr>
        <w:t xml:space="preserve">- </w:t>
      </w:r>
      <w:r w:rsidRPr="00710040">
        <w:rPr>
          <w:rFonts w:ascii="Times New Roman" w:hAnsi="Times New Roman"/>
          <w:bCs/>
          <w:sz w:val="28"/>
          <w:szCs w:val="28"/>
          <w:lang w:eastAsia="ar-SA"/>
        </w:rPr>
        <w:t xml:space="preserve">О внесении изменений в  </w:t>
      </w:r>
      <w:r w:rsidRPr="00710040">
        <w:rPr>
          <w:rFonts w:ascii="Times New Roman" w:hAnsi="Times New Roman"/>
          <w:sz w:val="28"/>
          <w:szCs w:val="28"/>
        </w:rPr>
        <w:t xml:space="preserve">Программу профилактики рисков причинения вреда (ущерба) охраняемым законом ценностям на 2023 год в сфере муниципального контроля </w:t>
      </w:r>
      <w:r w:rsidRPr="00710040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Pr="00710040">
        <w:rPr>
          <w:rFonts w:ascii="Times New Roman" w:hAnsi="Times New Roman"/>
          <w:sz w:val="28"/>
          <w:szCs w:val="28"/>
        </w:rPr>
        <w:t xml:space="preserve">населенных пунктов </w:t>
      </w:r>
      <w:proofErr w:type="spellStart"/>
      <w:r>
        <w:rPr>
          <w:rFonts w:ascii="Times New Roman" w:hAnsi="Times New Roman"/>
          <w:sz w:val="28"/>
          <w:szCs w:val="28"/>
        </w:rPr>
        <w:t>Соловцовского</w:t>
      </w:r>
      <w:proofErr w:type="spellEnd"/>
      <w:r w:rsidRPr="00710040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710040">
        <w:rPr>
          <w:rFonts w:ascii="Times New Roman" w:hAnsi="Times New Roman"/>
          <w:sz w:val="28"/>
          <w:szCs w:val="28"/>
        </w:rPr>
        <w:t>Иссинского</w:t>
      </w:r>
      <w:proofErr w:type="spellEnd"/>
      <w:r w:rsidRPr="00710040">
        <w:rPr>
          <w:rFonts w:ascii="Times New Roman" w:hAnsi="Times New Roman"/>
          <w:sz w:val="28"/>
          <w:szCs w:val="28"/>
        </w:rPr>
        <w:t xml:space="preserve"> района Пензенской области, утвержденную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Соловцовского</w:t>
      </w:r>
      <w:proofErr w:type="spellEnd"/>
      <w:r w:rsidRPr="00710040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710040">
        <w:rPr>
          <w:rFonts w:ascii="Times New Roman" w:hAnsi="Times New Roman"/>
          <w:sz w:val="28"/>
          <w:szCs w:val="28"/>
        </w:rPr>
        <w:t>Иссинского</w:t>
      </w:r>
      <w:proofErr w:type="spellEnd"/>
      <w:r w:rsidRPr="00710040">
        <w:rPr>
          <w:rFonts w:ascii="Times New Roman" w:hAnsi="Times New Roman"/>
          <w:sz w:val="28"/>
          <w:szCs w:val="28"/>
        </w:rPr>
        <w:t xml:space="preserve"> района Пензенской области от 19.12.2022 № 9</w:t>
      </w:r>
      <w:r>
        <w:rPr>
          <w:rFonts w:ascii="Times New Roman" w:hAnsi="Times New Roman"/>
          <w:sz w:val="28"/>
          <w:szCs w:val="28"/>
        </w:rPr>
        <w:t>6</w:t>
      </w:r>
      <w:r w:rsidRPr="00710040">
        <w:rPr>
          <w:rFonts w:ascii="Times New Roman" w:hAnsi="Times New Roman"/>
          <w:sz w:val="28"/>
          <w:szCs w:val="28"/>
        </w:rPr>
        <w:t>-п</w:t>
      </w:r>
      <w:proofErr w:type="gramEnd"/>
    </w:p>
    <w:p w:rsidR="001146EF" w:rsidRPr="001146EF" w:rsidRDefault="001146EF" w:rsidP="001146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Предложения по указанным проектам принимаются в период с 20.03.2023 года по 20.04.2023 с 8.00 до 17.00 часов (перерыв на обед с 12.00 часов до 13.45 часов) по </w:t>
      </w:r>
      <w:r w:rsidRPr="00993455">
        <w:rPr>
          <w:rFonts w:ascii="Times New Roman" w:hAnsi="Times New Roman"/>
          <w:sz w:val="28"/>
          <w:szCs w:val="28"/>
        </w:rPr>
        <w:t>адресу: 442</w:t>
      </w:r>
      <w:r>
        <w:rPr>
          <w:rFonts w:ascii="Times New Roman" w:hAnsi="Times New Roman"/>
          <w:sz w:val="28"/>
          <w:szCs w:val="28"/>
        </w:rPr>
        <w:t>702</w:t>
      </w:r>
      <w:r w:rsidRPr="00993455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/>
          <w:sz w:val="28"/>
          <w:szCs w:val="28"/>
        </w:rPr>
        <w:t>Центральная</w:t>
      </w:r>
      <w:proofErr w:type="gramEnd"/>
      <w:r w:rsidRPr="00993455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38</w:t>
      </w:r>
      <w:r w:rsidRPr="0099345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>
        <w:rPr>
          <w:rFonts w:ascii="Times New Roman" w:hAnsi="Times New Roman"/>
          <w:sz w:val="28"/>
          <w:szCs w:val="28"/>
        </w:rPr>
        <w:t>Соловцово</w:t>
      </w:r>
      <w:proofErr w:type="spellEnd"/>
      <w:r w:rsidRPr="00993455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Иссинского</w:t>
      </w:r>
      <w:proofErr w:type="spellEnd"/>
      <w:r w:rsidRPr="00993455">
        <w:rPr>
          <w:rFonts w:ascii="Times New Roman" w:hAnsi="Times New Roman"/>
          <w:sz w:val="28"/>
          <w:szCs w:val="28"/>
        </w:rPr>
        <w:t xml:space="preserve"> района Пензенской области, или по адресу электронной почты:</w:t>
      </w:r>
      <w:r w:rsidRPr="0071004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admsol</w:t>
      </w:r>
      <w:proofErr w:type="spellEnd"/>
      <w:r>
        <w:rPr>
          <w:rFonts w:ascii="Times New Roman" w:hAnsi="Times New Roman"/>
          <w:sz w:val="28"/>
          <w:szCs w:val="28"/>
        </w:rPr>
        <w:t>3</w:t>
      </w:r>
      <w:r w:rsidRPr="001146EF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1146EF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1146EF" w:rsidRPr="00993455" w:rsidRDefault="001146EF" w:rsidP="00114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46EF" w:rsidRPr="00993455" w:rsidRDefault="001146EF" w:rsidP="001146EF">
      <w:pPr>
        <w:rPr>
          <w:rFonts w:ascii="Times New Roman" w:hAnsi="Times New Roman"/>
          <w:sz w:val="28"/>
          <w:szCs w:val="28"/>
        </w:rPr>
      </w:pPr>
      <w:r w:rsidRPr="00993455">
        <w:rPr>
          <w:rFonts w:ascii="Times New Roman" w:hAnsi="Times New Roman"/>
          <w:sz w:val="28"/>
          <w:szCs w:val="28"/>
        </w:rPr>
        <w:t>Справки по телефонам:</w:t>
      </w:r>
    </w:p>
    <w:p w:rsidR="001146EF" w:rsidRPr="00993455" w:rsidRDefault="001146EF" w:rsidP="001146EF">
      <w:pPr>
        <w:rPr>
          <w:rFonts w:ascii="Times New Roman" w:hAnsi="Times New Roman"/>
          <w:sz w:val="28"/>
          <w:szCs w:val="28"/>
        </w:rPr>
      </w:pPr>
      <w:r w:rsidRPr="00993455">
        <w:rPr>
          <w:rFonts w:ascii="Times New Roman" w:hAnsi="Times New Roman"/>
          <w:sz w:val="28"/>
          <w:szCs w:val="28"/>
        </w:rPr>
        <w:t>8 (841</w:t>
      </w:r>
      <w:r>
        <w:rPr>
          <w:rFonts w:ascii="Times New Roman" w:hAnsi="Times New Roman"/>
          <w:sz w:val="28"/>
          <w:szCs w:val="28"/>
          <w:lang w:val="en-US"/>
        </w:rPr>
        <w:t>44</w:t>
      </w:r>
      <w:r w:rsidRPr="00993455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2-66</w:t>
      </w:r>
      <w:r w:rsidRPr="0099345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38</w:t>
      </w:r>
    </w:p>
    <w:p w:rsidR="002D7657" w:rsidRDefault="002D7657"/>
    <w:sectPr w:rsidR="002D7657" w:rsidSect="00710040">
      <w:pgSz w:w="11905" w:h="16838"/>
      <w:pgMar w:top="709" w:right="849" w:bottom="1134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6EF"/>
    <w:rsid w:val="001146EF"/>
    <w:rsid w:val="002D7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E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46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1066</Characters>
  <Application>Microsoft Office Word</Application>
  <DocSecurity>0</DocSecurity>
  <Lines>8</Lines>
  <Paragraphs>2</Paragraphs>
  <ScaleCrop>false</ScaleCrop>
  <Company>Microsoft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2023-04-24T07:51:00Z</dcterms:created>
  <dcterms:modified xsi:type="dcterms:W3CDTF">2023-04-24T07:54:00Z</dcterms:modified>
</cp:coreProperties>
</file>