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2B0" w:rsidRDefault="006412B0" w:rsidP="006412B0">
      <w:pPr>
        <w:jc w:val="center"/>
        <w:rPr>
          <w:sz w:val="20"/>
        </w:rPr>
      </w:pPr>
      <w:r>
        <w:rPr>
          <w:rFonts w:cs="Courier New"/>
          <w:noProof/>
          <w:sz w:val="32"/>
          <w:szCs w:val="32"/>
        </w:rPr>
        <w:drawing>
          <wp:inline distT="0" distB="0" distL="0" distR="0">
            <wp:extent cx="695325" cy="771525"/>
            <wp:effectExtent l="19050" t="0" r="9525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2B0" w:rsidRDefault="006412B0" w:rsidP="006412B0">
      <w:pPr>
        <w:jc w:val="center"/>
        <w:rPr>
          <w:b/>
          <w:sz w:val="40"/>
          <w:szCs w:val="40"/>
        </w:rPr>
      </w:pPr>
    </w:p>
    <w:p w:rsidR="006412B0" w:rsidRPr="0089717C" w:rsidRDefault="006412B0" w:rsidP="006412B0">
      <w:pPr>
        <w:jc w:val="center"/>
        <w:rPr>
          <w:b/>
          <w:sz w:val="28"/>
          <w:szCs w:val="28"/>
        </w:rPr>
      </w:pPr>
      <w:r w:rsidRPr="0089717C">
        <w:rPr>
          <w:b/>
          <w:sz w:val="28"/>
          <w:szCs w:val="28"/>
        </w:rPr>
        <w:t>АДМИНИСТРАЦИЯ СОЛОВЦОВСКОГО СЕЛЬСОВЕТА</w:t>
      </w:r>
    </w:p>
    <w:p w:rsidR="006412B0" w:rsidRPr="0089717C" w:rsidRDefault="006412B0" w:rsidP="006412B0">
      <w:pPr>
        <w:jc w:val="center"/>
        <w:rPr>
          <w:b/>
          <w:sz w:val="28"/>
          <w:szCs w:val="28"/>
        </w:rPr>
      </w:pPr>
      <w:r w:rsidRPr="0089717C">
        <w:rPr>
          <w:b/>
          <w:sz w:val="28"/>
          <w:szCs w:val="28"/>
        </w:rPr>
        <w:t>ИССИНСКОГО РАЙОНА ПЕНЗЕНСКОЙ ОБЛАСТИ</w:t>
      </w:r>
    </w:p>
    <w:p w:rsidR="006412B0" w:rsidRPr="00377770" w:rsidRDefault="006412B0" w:rsidP="006412B0">
      <w:pPr>
        <w:jc w:val="center"/>
        <w:rPr>
          <w:b/>
          <w:sz w:val="36"/>
          <w:szCs w:val="36"/>
        </w:rPr>
      </w:pPr>
    </w:p>
    <w:p w:rsidR="009115D9" w:rsidRPr="00377770" w:rsidRDefault="009D37B3" w:rsidP="009115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115D9" w:rsidRDefault="009115D9" w:rsidP="009115D9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9115D9" w:rsidRPr="006042DA" w:rsidTr="006B6EF9">
        <w:tc>
          <w:tcPr>
            <w:tcW w:w="284" w:type="dxa"/>
            <w:vAlign w:val="bottom"/>
            <w:hideMark/>
          </w:tcPr>
          <w:p w:rsidR="009115D9" w:rsidRPr="006260FB" w:rsidRDefault="009115D9" w:rsidP="006B6EF9">
            <w:pPr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115D9" w:rsidRPr="006042DA" w:rsidRDefault="006042DA" w:rsidP="006B6EF9">
            <w:pPr>
              <w:jc w:val="center"/>
              <w:rPr>
                <w:b/>
                <w:sz w:val="26"/>
                <w:szCs w:val="26"/>
              </w:rPr>
            </w:pPr>
            <w:r w:rsidRPr="006042DA">
              <w:rPr>
                <w:b/>
                <w:sz w:val="26"/>
                <w:szCs w:val="26"/>
              </w:rPr>
              <w:t>12.07.2023</w:t>
            </w:r>
          </w:p>
        </w:tc>
        <w:tc>
          <w:tcPr>
            <w:tcW w:w="397" w:type="dxa"/>
            <w:hideMark/>
          </w:tcPr>
          <w:p w:rsidR="009115D9" w:rsidRPr="006042DA" w:rsidRDefault="009115D9" w:rsidP="006B6EF9">
            <w:pPr>
              <w:jc w:val="center"/>
              <w:rPr>
                <w:b/>
                <w:sz w:val="26"/>
                <w:szCs w:val="26"/>
              </w:rPr>
            </w:pPr>
            <w:r w:rsidRPr="006042DA">
              <w:rPr>
                <w:b/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115D9" w:rsidRPr="006042DA" w:rsidRDefault="006042DA" w:rsidP="006B6EF9">
            <w:pPr>
              <w:jc w:val="center"/>
              <w:rPr>
                <w:b/>
                <w:sz w:val="26"/>
                <w:szCs w:val="26"/>
              </w:rPr>
            </w:pPr>
            <w:r w:rsidRPr="006042DA">
              <w:rPr>
                <w:b/>
                <w:sz w:val="26"/>
                <w:szCs w:val="26"/>
              </w:rPr>
              <w:t>43-п</w:t>
            </w:r>
          </w:p>
        </w:tc>
      </w:tr>
      <w:tr w:rsidR="009115D9" w:rsidTr="006B6EF9">
        <w:tc>
          <w:tcPr>
            <w:tcW w:w="4650" w:type="dxa"/>
            <w:gridSpan w:val="4"/>
            <w:hideMark/>
          </w:tcPr>
          <w:p w:rsidR="009115D9" w:rsidRPr="006042DA" w:rsidRDefault="006412B0" w:rsidP="006412B0">
            <w:pPr>
              <w:jc w:val="center"/>
              <w:rPr>
                <w:b/>
              </w:rPr>
            </w:pPr>
            <w:r w:rsidRPr="006042DA">
              <w:rPr>
                <w:b/>
              </w:rPr>
              <w:t>с.Соловцово</w:t>
            </w:r>
            <w:r w:rsidR="009115D9" w:rsidRPr="006042DA">
              <w:rPr>
                <w:b/>
              </w:rPr>
              <w:t xml:space="preserve"> </w:t>
            </w:r>
          </w:p>
        </w:tc>
      </w:tr>
    </w:tbl>
    <w:p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5271" w:rsidRPr="00C15271" w:rsidRDefault="00C15271" w:rsidP="00C15271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C15271">
        <w:rPr>
          <w:rFonts w:ascii="Times New Roman" w:hAnsi="Times New Roman" w:cs="Times New Roman"/>
          <w:sz w:val="26"/>
          <w:szCs w:val="26"/>
        </w:rPr>
        <w:t xml:space="preserve">О Комиссии администрации </w:t>
      </w:r>
      <w:r w:rsidR="006412B0">
        <w:rPr>
          <w:rFonts w:ascii="Times New Roman" w:hAnsi="Times New Roman" w:cs="Times New Roman"/>
          <w:sz w:val="26"/>
          <w:szCs w:val="26"/>
        </w:rPr>
        <w:t xml:space="preserve">Соловцовского сельсовета </w:t>
      </w:r>
      <w:r w:rsidRPr="00C15271"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 по соблюдению требований к служебному поведению муниципальных служащих и урегулированию конфликта интересов </w:t>
      </w:r>
    </w:p>
    <w:p w:rsidR="00C15271" w:rsidRPr="00C15271" w:rsidRDefault="00C15271" w:rsidP="00C15271">
      <w:pPr>
        <w:ind w:firstLine="540"/>
        <w:jc w:val="center"/>
        <w:rPr>
          <w:color w:val="000000"/>
          <w:sz w:val="26"/>
          <w:szCs w:val="26"/>
        </w:rPr>
      </w:pPr>
    </w:p>
    <w:p w:rsidR="00C15271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C15271">
        <w:rPr>
          <w:color w:val="000000"/>
          <w:sz w:val="26"/>
          <w:szCs w:val="26"/>
        </w:rPr>
        <w:t>В соответствии с Федеральными</w:t>
      </w:r>
      <w:r>
        <w:rPr>
          <w:color w:val="000000"/>
          <w:sz w:val="26"/>
          <w:szCs w:val="26"/>
        </w:rPr>
        <w:t xml:space="preserve"> </w:t>
      </w:r>
      <w:r w:rsidRPr="00C15271">
        <w:rPr>
          <w:color w:val="000000"/>
          <w:sz w:val="26"/>
          <w:szCs w:val="26"/>
        </w:rPr>
        <w:t>законами</w:t>
      </w:r>
      <w:r>
        <w:rPr>
          <w:color w:val="000000"/>
          <w:sz w:val="26"/>
          <w:szCs w:val="26"/>
        </w:rPr>
        <w:t xml:space="preserve"> </w:t>
      </w:r>
      <w:r w:rsidRPr="00C15271">
        <w:rPr>
          <w:color w:val="000000"/>
          <w:sz w:val="26"/>
          <w:szCs w:val="26"/>
        </w:rPr>
        <w:t xml:space="preserve">от 02.03.2007 № 25-ФЗ «О муниципальной службе в Российской Федерации», от 25.12.2008 № 273-ФЗ «О противодействии коррупции», </w:t>
      </w:r>
      <w:r>
        <w:rPr>
          <w:color w:val="000000"/>
          <w:sz w:val="26"/>
          <w:szCs w:val="26"/>
        </w:rPr>
        <w:t xml:space="preserve">руководствуясь </w:t>
      </w:r>
      <w:r w:rsidRPr="00C15271">
        <w:rPr>
          <w:color w:val="000000"/>
          <w:sz w:val="26"/>
          <w:szCs w:val="26"/>
        </w:rPr>
        <w:t>статьей</w:t>
      </w:r>
      <w:r>
        <w:rPr>
          <w:color w:val="000000"/>
          <w:sz w:val="26"/>
          <w:szCs w:val="26"/>
        </w:rPr>
        <w:t xml:space="preserve"> 23 </w:t>
      </w:r>
      <w:hyperlink r:id="rId6" w:tgtFrame="_blank" w:history="1">
        <w:r w:rsidRPr="00C15271">
          <w:rPr>
            <w:sz w:val="26"/>
            <w:szCs w:val="26"/>
          </w:rPr>
          <w:t xml:space="preserve">Устава </w:t>
        </w:r>
        <w:r w:rsidR="006412B0">
          <w:rPr>
            <w:sz w:val="26"/>
            <w:szCs w:val="26"/>
          </w:rPr>
          <w:t xml:space="preserve">Соловцовского сельсовета </w:t>
        </w:r>
        <w:r w:rsidRPr="00C15271">
          <w:rPr>
            <w:sz w:val="26"/>
            <w:szCs w:val="26"/>
          </w:rPr>
          <w:t>Иссинского района Пензенской области</w:t>
        </w:r>
      </w:hyperlink>
      <w:r w:rsidRPr="00C15271">
        <w:rPr>
          <w:color w:val="000000"/>
          <w:sz w:val="26"/>
          <w:szCs w:val="26"/>
        </w:rPr>
        <w:t>, </w:t>
      </w:r>
    </w:p>
    <w:p w:rsidR="006412B0" w:rsidRDefault="006412B0" w:rsidP="00C15271">
      <w:pPr>
        <w:ind w:firstLine="567"/>
        <w:jc w:val="both"/>
        <w:rPr>
          <w:color w:val="000000"/>
          <w:sz w:val="26"/>
          <w:szCs w:val="26"/>
        </w:rPr>
      </w:pPr>
    </w:p>
    <w:p w:rsidR="00C15271" w:rsidRDefault="009D37B3" w:rsidP="009D37B3">
      <w:pPr>
        <w:ind w:firstLine="567"/>
        <w:jc w:val="center"/>
        <w:rPr>
          <w:b/>
          <w:bCs/>
          <w:color w:val="000000"/>
          <w:sz w:val="26"/>
          <w:szCs w:val="26"/>
        </w:rPr>
      </w:pPr>
      <w:r w:rsidRPr="009D37B3">
        <w:rPr>
          <w:b/>
          <w:bCs/>
          <w:color w:val="000000"/>
          <w:sz w:val="26"/>
          <w:szCs w:val="26"/>
        </w:rPr>
        <w:t xml:space="preserve">Администрация </w:t>
      </w:r>
      <w:r w:rsidR="006412B0">
        <w:rPr>
          <w:b/>
          <w:bCs/>
          <w:color w:val="000000"/>
          <w:sz w:val="26"/>
          <w:szCs w:val="26"/>
        </w:rPr>
        <w:t xml:space="preserve">Соловцовского сельсовета </w:t>
      </w:r>
      <w:r w:rsidRPr="009D37B3">
        <w:rPr>
          <w:b/>
          <w:bCs/>
          <w:color w:val="000000"/>
          <w:sz w:val="26"/>
          <w:szCs w:val="26"/>
        </w:rPr>
        <w:t>Иссинского района Пензенской области постановляет</w:t>
      </w:r>
      <w:r>
        <w:rPr>
          <w:b/>
          <w:bCs/>
          <w:color w:val="000000"/>
          <w:sz w:val="26"/>
          <w:szCs w:val="26"/>
        </w:rPr>
        <w:t>:</w:t>
      </w:r>
    </w:p>
    <w:p w:rsidR="006412B0" w:rsidRPr="009D37B3" w:rsidRDefault="006412B0" w:rsidP="009D37B3">
      <w:pPr>
        <w:ind w:firstLine="567"/>
        <w:jc w:val="center"/>
        <w:rPr>
          <w:b/>
          <w:bCs/>
          <w:color w:val="000000"/>
          <w:sz w:val="26"/>
          <w:szCs w:val="26"/>
        </w:rPr>
      </w:pPr>
    </w:p>
    <w:p w:rsidR="00C15271" w:rsidRPr="00C15271" w:rsidRDefault="009D37B3" w:rsidP="00C15271">
      <w:pPr>
        <w:ind w:firstLine="567"/>
        <w:jc w:val="both"/>
        <w:rPr>
          <w:sz w:val="26"/>
          <w:szCs w:val="26"/>
        </w:rPr>
      </w:pPr>
      <w:bookmarkStart w:id="0" w:name="sub_2"/>
      <w:r>
        <w:rPr>
          <w:sz w:val="26"/>
          <w:szCs w:val="26"/>
        </w:rPr>
        <w:t>1</w:t>
      </w:r>
      <w:r w:rsidR="00C15271" w:rsidRPr="00C15271">
        <w:rPr>
          <w:sz w:val="26"/>
          <w:szCs w:val="26"/>
        </w:rPr>
        <w:t>.</w:t>
      </w:r>
      <w:r w:rsidR="00C15271" w:rsidRPr="00C15271">
        <w:rPr>
          <w:sz w:val="26"/>
          <w:szCs w:val="26"/>
        </w:rPr>
        <w:tab/>
        <w:t xml:space="preserve">Утвердить Положение о комиссии </w:t>
      </w:r>
      <w:r w:rsidR="00C15271">
        <w:rPr>
          <w:sz w:val="26"/>
          <w:szCs w:val="26"/>
        </w:rPr>
        <w:t>а</w:t>
      </w:r>
      <w:r w:rsidR="00C15271" w:rsidRPr="00C15271">
        <w:rPr>
          <w:sz w:val="26"/>
          <w:szCs w:val="26"/>
        </w:rPr>
        <w:t xml:space="preserve">дминистрации 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="00C15271">
        <w:rPr>
          <w:color w:val="000000"/>
          <w:sz w:val="26"/>
          <w:szCs w:val="26"/>
        </w:rPr>
        <w:t xml:space="preserve">Иссинского района Пензенской области </w:t>
      </w:r>
      <w:r w:rsidR="00C15271" w:rsidRPr="00C15271">
        <w:rPr>
          <w:sz w:val="26"/>
          <w:szCs w:val="26"/>
        </w:rPr>
        <w:t>по соблюдению требований к служебному поведению муниципальных служащих и урегулированию конфликта интересов</w:t>
      </w:r>
      <w:r>
        <w:rPr>
          <w:sz w:val="26"/>
          <w:szCs w:val="26"/>
        </w:rPr>
        <w:t xml:space="preserve"> (далее-комиссия)</w:t>
      </w:r>
      <w:r w:rsidR="00C15271" w:rsidRPr="00C15271">
        <w:rPr>
          <w:sz w:val="26"/>
          <w:szCs w:val="26"/>
        </w:rPr>
        <w:t xml:space="preserve"> </w:t>
      </w:r>
      <w:r w:rsidR="00C15271">
        <w:rPr>
          <w:sz w:val="26"/>
          <w:szCs w:val="26"/>
        </w:rPr>
        <w:t xml:space="preserve">согласно приложению №1 к настоящему </w:t>
      </w:r>
      <w:r>
        <w:rPr>
          <w:sz w:val="26"/>
          <w:szCs w:val="26"/>
        </w:rPr>
        <w:t>постановлению</w:t>
      </w:r>
      <w:r w:rsidR="00C15271">
        <w:rPr>
          <w:sz w:val="26"/>
          <w:szCs w:val="26"/>
        </w:rPr>
        <w:t>.</w:t>
      </w:r>
    </w:p>
    <w:p w:rsidR="00C15271" w:rsidRPr="00C15271" w:rsidRDefault="009D37B3" w:rsidP="00C15271">
      <w:pPr>
        <w:ind w:firstLine="567"/>
        <w:jc w:val="both"/>
        <w:rPr>
          <w:sz w:val="26"/>
          <w:szCs w:val="26"/>
        </w:rPr>
      </w:pPr>
      <w:bookmarkStart w:id="1" w:name="sub_3"/>
      <w:bookmarkEnd w:id="0"/>
      <w:r>
        <w:rPr>
          <w:sz w:val="26"/>
          <w:szCs w:val="26"/>
        </w:rPr>
        <w:t>2</w:t>
      </w:r>
      <w:r w:rsidR="00C15271" w:rsidRPr="00C15271">
        <w:rPr>
          <w:sz w:val="26"/>
          <w:szCs w:val="26"/>
        </w:rPr>
        <w:t>.</w:t>
      </w:r>
      <w:r w:rsidR="00C15271">
        <w:rPr>
          <w:sz w:val="26"/>
          <w:szCs w:val="26"/>
        </w:rPr>
        <w:tab/>
      </w:r>
      <w:r w:rsidR="00C15271" w:rsidRPr="00C15271">
        <w:rPr>
          <w:sz w:val="26"/>
          <w:szCs w:val="26"/>
        </w:rPr>
        <w:t xml:space="preserve">Утвердить состав комиссии </w:t>
      </w:r>
      <w:r w:rsidR="00C15271">
        <w:rPr>
          <w:sz w:val="26"/>
          <w:szCs w:val="26"/>
        </w:rPr>
        <w:t>а</w:t>
      </w:r>
      <w:r w:rsidR="00C15271" w:rsidRPr="00C15271">
        <w:rPr>
          <w:sz w:val="26"/>
          <w:szCs w:val="26"/>
        </w:rPr>
        <w:t xml:space="preserve">дминистрации 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="00C15271">
        <w:rPr>
          <w:color w:val="000000"/>
          <w:sz w:val="26"/>
          <w:szCs w:val="26"/>
        </w:rPr>
        <w:t>Иссинского района Пензенской области</w:t>
      </w:r>
      <w:r w:rsidR="00C15271" w:rsidRPr="00C15271">
        <w:rPr>
          <w:sz w:val="26"/>
          <w:szCs w:val="26"/>
        </w:rPr>
        <w:t xml:space="preserve"> по соблюдению требований к служебному поведению муниципальных служащих и урегулированию конфликта интересов </w:t>
      </w:r>
      <w:r w:rsidR="00C15271">
        <w:rPr>
          <w:sz w:val="26"/>
          <w:szCs w:val="26"/>
        </w:rPr>
        <w:t>согласно приложению №</w:t>
      </w:r>
      <w:r>
        <w:rPr>
          <w:sz w:val="26"/>
          <w:szCs w:val="26"/>
        </w:rPr>
        <w:t>2</w:t>
      </w:r>
      <w:r w:rsidR="00C15271">
        <w:rPr>
          <w:sz w:val="26"/>
          <w:szCs w:val="26"/>
        </w:rPr>
        <w:t xml:space="preserve"> к настоящему </w:t>
      </w:r>
      <w:r>
        <w:rPr>
          <w:sz w:val="26"/>
          <w:szCs w:val="26"/>
        </w:rPr>
        <w:t>постановлению</w:t>
      </w:r>
      <w:r w:rsidR="00C15271" w:rsidRPr="00C15271">
        <w:rPr>
          <w:sz w:val="26"/>
          <w:szCs w:val="26"/>
        </w:rPr>
        <w:t>.</w:t>
      </w:r>
    </w:p>
    <w:bookmarkEnd w:id="1"/>
    <w:p w:rsidR="00C15271" w:rsidRPr="00C15271" w:rsidRDefault="009D37B3" w:rsidP="00C15271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="00C15271" w:rsidRPr="00C15271">
        <w:rPr>
          <w:color w:val="000000"/>
          <w:sz w:val="26"/>
          <w:szCs w:val="26"/>
        </w:rPr>
        <w:t>.</w:t>
      </w:r>
      <w:r w:rsidR="007D5143">
        <w:rPr>
          <w:color w:val="000000"/>
          <w:sz w:val="26"/>
          <w:szCs w:val="26"/>
        </w:rPr>
        <w:tab/>
      </w:r>
      <w:r w:rsidR="00C15271" w:rsidRPr="00C15271">
        <w:rPr>
          <w:color w:val="000000"/>
          <w:sz w:val="26"/>
          <w:szCs w:val="26"/>
        </w:rPr>
        <w:t>Опубликовать настоящее</w:t>
      </w:r>
      <w:r w:rsidR="007D514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постановление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в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информационном бюллетене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«</w:t>
      </w:r>
      <w:r w:rsidR="006412B0">
        <w:rPr>
          <w:color w:val="000000"/>
          <w:sz w:val="26"/>
          <w:szCs w:val="26"/>
        </w:rPr>
        <w:t>Сельский вестник</w:t>
      </w:r>
      <w:r w:rsidR="00C15271" w:rsidRPr="00C15271">
        <w:rPr>
          <w:color w:val="000000"/>
          <w:sz w:val="26"/>
          <w:szCs w:val="26"/>
        </w:rPr>
        <w:t>».</w:t>
      </w:r>
    </w:p>
    <w:p w:rsidR="00C15271" w:rsidRPr="00C15271" w:rsidRDefault="009D37B3" w:rsidP="00C15271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="00C15271" w:rsidRPr="00C15271">
        <w:rPr>
          <w:color w:val="000000"/>
          <w:sz w:val="26"/>
          <w:szCs w:val="26"/>
        </w:rPr>
        <w:t>.</w:t>
      </w:r>
      <w:r w:rsidR="007D5143">
        <w:rPr>
          <w:color w:val="000000"/>
          <w:sz w:val="26"/>
          <w:szCs w:val="26"/>
        </w:rPr>
        <w:tab/>
      </w:r>
      <w:r w:rsidR="00C15271" w:rsidRPr="00C15271">
        <w:rPr>
          <w:color w:val="000000"/>
          <w:sz w:val="26"/>
          <w:szCs w:val="26"/>
        </w:rPr>
        <w:t>Настоящее</w:t>
      </w:r>
      <w:r w:rsidR="007D514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постановлени</w:t>
      </w:r>
      <w:r w:rsidR="00C15271" w:rsidRPr="00C15271">
        <w:rPr>
          <w:color w:val="000000"/>
          <w:sz w:val="26"/>
          <w:szCs w:val="26"/>
        </w:rPr>
        <w:t>е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вступает в силу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на следующий день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после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дня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его официального опубликования.</w:t>
      </w:r>
    </w:p>
    <w:p w:rsidR="00C15271" w:rsidRDefault="009D37B3" w:rsidP="00C15271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C15271" w:rsidRPr="00C15271">
        <w:rPr>
          <w:color w:val="000000"/>
          <w:sz w:val="26"/>
          <w:szCs w:val="26"/>
        </w:rPr>
        <w:t>.</w:t>
      </w:r>
      <w:r w:rsidR="007D5143">
        <w:rPr>
          <w:color w:val="000000"/>
          <w:sz w:val="26"/>
          <w:szCs w:val="26"/>
        </w:rPr>
        <w:tab/>
      </w:r>
      <w:r w:rsidR="00C15271" w:rsidRPr="00C15271">
        <w:rPr>
          <w:color w:val="000000"/>
          <w:sz w:val="26"/>
          <w:szCs w:val="26"/>
        </w:rPr>
        <w:t>Контроль за исполнением настоящего</w:t>
      </w:r>
      <w:r>
        <w:rPr>
          <w:color w:val="000000"/>
          <w:sz w:val="26"/>
          <w:szCs w:val="26"/>
        </w:rPr>
        <w:t xml:space="preserve"> постановлени</w:t>
      </w:r>
      <w:r w:rsidR="00C15271" w:rsidRPr="00C15271">
        <w:rPr>
          <w:color w:val="000000"/>
          <w:sz w:val="26"/>
          <w:szCs w:val="26"/>
        </w:rPr>
        <w:t>я</w:t>
      </w:r>
      <w:r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возложить на</w:t>
      </w:r>
      <w:r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главу администрации</w:t>
      </w:r>
      <w:r>
        <w:rPr>
          <w:color w:val="000000"/>
          <w:sz w:val="26"/>
          <w:szCs w:val="26"/>
        </w:rPr>
        <w:t xml:space="preserve"> 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="00C15271" w:rsidRPr="00C15271">
        <w:rPr>
          <w:color w:val="000000"/>
          <w:sz w:val="26"/>
          <w:szCs w:val="26"/>
        </w:rPr>
        <w:t>Иссинского района Пензенской области.</w:t>
      </w:r>
    </w:p>
    <w:p w:rsidR="007D5143" w:rsidRDefault="007D5143" w:rsidP="00C15271">
      <w:pPr>
        <w:ind w:firstLine="567"/>
        <w:jc w:val="both"/>
        <w:rPr>
          <w:color w:val="000000"/>
          <w:sz w:val="26"/>
          <w:szCs w:val="26"/>
        </w:rPr>
      </w:pPr>
    </w:p>
    <w:p w:rsidR="007D5143" w:rsidRDefault="007D5143" w:rsidP="00C15271">
      <w:pPr>
        <w:ind w:firstLine="567"/>
        <w:jc w:val="both"/>
        <w:rPr>
          <w:color w:val="000000"/>
          <w:sz w:val="26"/>
          <w:szCs w:val="26"/>
        </w:rPr>
      </w:pPr>
    </w:p>
    <w:p w:rsidR="006042DA" w:rsidRDefault="007D5143" w:rsidP="007D5143">
      <w:pPr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Глава администрации</w:t>
      </w:r>
    </w:p>
    <w:p w:rsidR="00C15271" w:rsidRDefault="006042DA" w:rsidP="007D5143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Соловцовского сельсовета</w:t>
      </w:r>
      <w:r w:rsidR="007D5143">
        <w:rPr>
          <w:color w:val="000000"/>
          <w:sz w:val="26"/>
          <w:szCs w:val="26"/>
        </w:rPr>
        <w:tab/>
      </w:r>
      <w:r w:rsidR="007D5143">
        <w:rPr>
          <w:color w:val="000000"/>
          <w:sz w:val="26"/>
          <w:szCs w:val="26"/>
        </w:rPr>
        <w:tab/>
      </w:r>
      <w:r w:rsidR="007D5143">
        <w:rPr>
          <w:color w:val="000000"/>
          <w:sz w:val="26"/>
          <w:szCs w:val="26"/>
        </w:rPr>
        <w:tab/>
      </w:r>
      <w:r w:rsidR="007D5143">
        <w:rPr>
          <w:color w:val="000000"/>
          <w:sz w:val="26"/>
          <w:szCs w:val="26"/>
        </w:rPr>
        <w:tab/>
      </w:r>
      <w:r w:rsidR="007D5143">
        <w:rPr>
          <w:color w:val="000000"/>
          <w:sz w:val="26"/>
          <w:szCs w:val="26"/>
        </w:rPr>
        <w:tab/>
      </w:r>
      <w:r w:rsidR="007D5143">
        <w:rPr>
          <w:color w:val="000000"/>
          <w:sz w:val="26"/>
          <w:szCs w:val="26"/>
        </w:rPr>
        <w:tab/>
      </w:r>
      <w:r w:rsidR="007D5143">
        <w:rPr>
          <w:color w:val="000000"/>
          <w:sz w:val="26"/>
          <w:szCs w:val="26"/>
        </w:rPr>
        <w:tab/>
      </w:r>
      <w:r w:rsidR="006412B0">
        <w:rPr>
          <w:color w:val="000000"/>
          <w:sz w:val="26"/>
          <w:szCs w:val="26"/>
        </w:rPr>
        <w:t>Ю.С.Юхно</w:t>
      </w:r>
    </w:p>
    <w:p w:rsidR="006412B0" w:rsidRDefault="006412B0" w:rsidP="007D5143">
      <w:pPr>
        <w:jc w:val="both"/>
        <w:rPr>
          <w:color w:val="000000"/>
          <w:sz w:val="26"/>
          <w:szCs w:val="26"/>
        </w:rPr>
      </w:pPr>
    </w:p>
    <w:p w:rsidR="006412B0" w:rsidRDefault="006412B0" w:rsidP="007D5143">
      <w:pPr>
        <w:jc w:val="both"/>
        <w:rPr>
          <w:color w:val="000000"/>
          <w:sz w:val="26"/>
          <w:szCs w:val="26"/>
        </w:rPr>
      </w:pPr>
    </w:p>
    <w:p w:rsidR="006412B0" w:rsidRDefault="006412B0" w:rsidP="007D5143">
      <w:pPr>
        <w:jc w:val="both"/>
        <w:rPr>
          <w:color w:val="000000"/>
          <w:sz w:val="26"/>
          <w:szCs w:val="26"/>
        </w:rPr>
      </w:pPr>
    </w:p>
    <w:p w:rsidR="006412B0" w:rsidRDefault="006412B0" w:rsidP="007D5143">
      <w:pPr>
        <w:jc w:val="both"/>
        <w:rPr>
          <w:color w:val="000000"/>
          <w:sz w:val="26"/>
          <w:szCs w:val="26"/>
        </w:rPr>
      </w:pPr>
    </w:p>
    <w:p w:rsidR="00110795" w:rsidRDefault="00110795" w:rsidP="00C15271">
      <w:pPr>
        <w:ind w:firstLine="567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№1 </w:t>
      </w:r>
    </w:p>
    <w:p w:rsidR="00C15271" w:rsidRPr="00CE3C4A" w:rsidRDefault="00110795" w:rsidP="00C15271">
      <w:pPr>
        <w:ind w:firstLine="567"/>
        <w:jc w:val="right"/>
        <w:rPr>
          <w:color w:val="000000"/>
        </w:rPr>
      </w:pPr>
      <w:r>
        <w:rPr>
          <w:color w:val="000000"/>
        </w:rPr>
        <w:t xml:space="preserve">к </w:t>
      </w:r>
      <w:r w:rsidR="009D37B3">
        <w:rPr>
          <w:color w:val="000000"/>
        </w:rPr>
        <w:t>постановлению</w:t>
      </w:r>
      <w:r w:rsidR="00C15271" w:rsidRPr="00CE3C4A">
        <w:rPr>
          <w:color w:val="000000"/>
        </w:rPr>
        <w:t xml:space="preserve"> администрации</w:t>
      </w:r>
    </w:p>
    <w:p w:rsidR="00C15271" w:rsidRPr="00CE3C4A" w:rsidRDefault="006412B0" w:rsidP="00C15271">
      <w:pPr>
        <w:ind w:firstLine="567"/>
        <w:jc w:val="right"/>
        <w:rPr>
          <w:color w:val="000000"/>
        </w:rPr>
      </w:pPr>
      <w:r>
        <w:rPr>
          <w:color w:val="000000"/>
        </w:rPr>
        <w:t>Соловцовского сельсовета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Иссинского района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Пензенской области</w:t>
      </w:r>
    </w:p>
    <w:p w:rsidR="00C15271" w:rsidRPr="00CE3C4A" w:rsidRDefault="006042DA" w:rsidP="00C15271">
      <w:pPr>
        <w:ind w:firstLine="567"/>
        <w:jc w:val="right"/>
        <w:rPr>
          <w:color w:val="000000"/>
        </w:rPr>
      </w:pPr>
      <w:r>
        <w:rPr>
          <w:color w:val="000000"/>
        </w:rPr>
        <w:t>о</w:t>
      </w:r>
      <w:r w:rsidR="00C15271" w:rsidRPr="00CE3C4A">
        <w:rPr>
          <w:color w:val="000000"/>
        </w:rPr>
        <w:t>т</w:t>
      </w:r>
      <w:r>
        <w:rPr>
          <w:color w:val="000000"/>
        </w:rPr>
        <w:t xml:space="preserve"> 12.07.2023</w:t>
      </w:r>
      <w:r w:rsidR="006412B0">
        <w:rPr>
          <w:color w:val="000000"/>
        </w:rPr>
        <w:t xml:space="preserve"> </w:t>
      </w:r>
      <w:r w:rsidR="00C15271" w:rsidRPr="00CE3C4A">
        <w:rPr>
          <w:color w:val="000000"/>
        </w:rPr>
        <w:t> №</w:t>
      </w:r>
      <w:r>
        <w:rPr>
          <w:color w:val="000000"/>
        </w:rPr>
        <w:t xml:space="preserve"> 43-п</w:t>
      </w:r>
      <w:r w:rsidR="00C15271" w:rsidRPr="00CE3C4A">
        <w:rPr>
          <w:color w:val="000000"/>
        </w:rPr>
        <w:t> </w:t>
      </w:r>
      <w:r w:rsidR="007D5143">
        <w:rPr>
          <w:color w:val="000000"/>
        </w:rPr>
        <w:t xml:space="preserve"> </w:t>
      </w:r>
    </w:p>
    <w:p w:rsidR="00C15271" w:rsidRPr="00CE3C4A" w:rsidRDefault="00C15271" w:rsidP="00C15271">
      <w:pPr>
        <w:ind w:firstLine="567"/>
        <w:jc w:val="both"/>
        <w:rPr>
          <w:color w:val="000000"/>
        </w:rPr>
      </w:pPr>
      <w:r w:rsidRPr="00CE3C4A">
        <w:rPr>
          <w:color w:val="000000"/>
        </w:rPr>
        <w:t> </w:t>
      </w:r>
    </w:p>
    <w:p w:rsidR="00C15271" w:rsidRPr="007D5143" w:rsidRDefault="007D5143" w:rsidP="00C15271">
      <w:pPr>
        <w:ind w:firstLine="567"/>
        <w:jc w:val="center"/>
        <w:outlineLvl w:val="1"/>
        <w:rPr>
          <w:b/>
          <w:bCs/>
          <w:color w:val="000000"/>
          <w:sz w:val="26"/>
          <w:szCs w:val="26"/>
        </w:rPr>
      </w:pPr>
      <w:r w:rsidRPr="007D5143">
        <w:rPr>
          <w:b/>
          <w:bCs/>
          <w:color w:val="000000"/>
          <w:sz w:val="26"/>
          <w:szCs w:val="26"/>
        </w:rPr>
        <w:t>Положение</w:t>
      </w:r>
    </w:p>
    <w:p w:rsidR="00C15271" w:rsidRPr="007D5143" w:rsidRDefault="007D5143" w:rsidP="00C15271">
      <w:pPr>
        <w:ind w:firstLine="567"/>
        <w:jc w:val="center"/>
        <w:outlineLvl w:val="1"/>
        <w:rPr>
          <w:b/>
          <w:bCs/>
          <w:color w:val="000000"/>
          <w:sz w:val="26"/>
          <w:szCs w:val="26"/>
        </w:rPr>
      </w:pPr>
      <w:r w:rsidRPr="007D5143">
        <w:rPr>
          <w:b/>
          <w:bCs/>
          <w:color w:val="000000"/>
          <w:sz w:val="26"/>
          <w:szCs w:val="26"/>
        </w:rPr>
        <w:t xml:space="preserve">о комиссии администрации </w:t>
      </w:r>
      <w:r w:rsidR="006412B0">
        <w:rPr>
          <w:b/>
          <w:bCs/>
          <w:color w:val="000000"/>
          <w:sz w:val="26"/>
          <w:szCs w:val="26"/>
        </w:rPr>
        <w:t xml:space="preserve">Соловцовского сельсовета </w:t>
      </w:r>
      <w:r w:rsidRPr="007D5143">
        <w:rPr>
          <w:b/>
          <w:bCs/>
          <w:color w:val="000000"/>
          <w:sz w:val="26"/>
          <w:szCs w:val="26"/>
        </w:rPr>
        <w:t>Иссинского района Пензенской области по соблюдению требований к служебному поведению муниципальных служащих и урегулированию конфликта интересов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 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1. Настоящим Положением определяется порядок деятельности комиссии по соблюдению требований к служебному поведению муниципальных служащих и урегулированию конфликта интересов (далее - комиссия), образуемой в администрации 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Pr="007D5143">
        <w:rPr>
          <w:color w:val="000000"/>
          <w:sz w:val="26"/>
          <w:szCs w:val="26"/>
        </w:rPr>
        <w:t>Иссинского района Пензенской области в соответствии с Федеральными законами от 02.03.2007 № 25-ФЗ «О муниципальной службе в Российской Федерации», от 25.12.2008 № 273-ФЗ «О противодействии коррупции».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иными нормативными правовыми актами Российской Федерации, муниципальными правовыми актами 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Pr="007D5143">
        <w:rPr>
          <w:color w:val="000000"/>
          <w:sz w:val="26"/>
          <w:szCs w:val="26"/>
        </w:rPr>
        <w:t>Иссинского района Пензенской области, настоящим Положением.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3. Основной задачей комиссии является содействие</w:t>
      </w:r>
      <w:r w:rsidR="007D514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 xml:space="preserve">администрации 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Pr="007D5143">
        <w:rPr>
          <w:color w:val="000000"/>
          <w:sz w:val="26"/>
          <w:szCs w:val="26"/>
        </w:rPr>
        <w:t>Иссинского района Пензенской области: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а) в обеспечении соблюдения муниципальными служащими администрации 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Pr="007D5143">
        <w:rPr>
          <w:color w:val="000000"/>
          <w:sz w:val="26"/>
          <w:szCs w:val="26"/>
        </w:rPr>
        <w:t>Иссинского района Пензенской области 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25.12.2008 № 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в осуществлении в</w:t>
      </w:r>
      <w:r w:rsidR="007D514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 xml:space="preserve">администрации 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Pr="007D5143">
        <w:rPr>
          <w:color w:val="000000"/>
          <w:sz w:val="26"/>
          <w:szCs w:val="26"/>
        </w:rPr>
        <w:t>Иссинского района Пензенской области мер по предупреждению коррупции.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4. Комиссия</w:t>
      </w:r>
      <w:r w:rsidR="007D514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рассматривает вопросы, связанные с соблюдением требований к служебному поведению и (или) требований об урегулировании конфликта интересов, в отношении</w:t>
      </w:r>
      <w:r w:rsidR="007D514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муниципальных</w:t>
      </w:r>
      <w:r w:rsidR="007D514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служащих</w:t>
      </w:r>
      <w:r w:rsidR="007D514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 xml:space="preserve">администрации 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Pr="007D5143">
        <w:rPr>
          <w:color w:val="000000"/>
          <w:sz w:val="26"/>
          <w:szCs w:val="26"/>
        </w:rPr>
        <w:t>Иссинского района Пензенской области (далее - муниципальные служащие), а также в отношении граждан, указанных в абзаце втором подпункта «б» пунктом 9 настоящего Положения (далее - гражданин).</w:t>
      </w:r>
    </w:p>
    <w:p w:rsidR="00C15271" w:rsidRPr="00152C5E" w:rsidRDefault="00C15271" w:rsidP="00C15271">
      <w:pPr>
        <w:ind w:firstLine="567"/>
        <w:jc w:val="both"/>
        <w:rPr>
          <w:sz w:val="26"/>
          <w:szCs w:val="26"/>
        </w:rPr>
      </w:pPr>
      <w:r w:rsidRPr="007D5143">
        <w:rPr>
          <w:sz w:val="26"/>
          <w:szCs w:val="26"/>
        </w:rPr>
        <w:t xml:space="preserve">5. Комиссия образуется </w:t>
      </w:r>
      <w:r w:rsidR="009D37B3">
        <w:rPr>
          <w:sz w:val="26"/>
          <w:szCs w:val="26"/>
        </w:rPr>
        <w:t>постановлением</w:t>
      </w:r>
      <w:r w:rsidRPr="007D5143">
        <w:rPr>
          <w:sz w:val="26"/>
          <w:szCs w:val="26"/>
        </w:rPr>
        <w:t xml:space="preserve"> администрации </w:t>
      </w:r>
      <w:r w:rsidR="006412B0">
        <w:rPr>
          <w:sz w:val="26"/>
          <w:szCs w:val="26"/>
        </w:rPr>
        <w:t xml:space="preserve">Соловцовского сельсовета </w:t>
      </w:r>
      <w:r w:rsidRPr="007D5143">
        <w:rPr>
          <w:sz w:val="26"/>
          <w:szCs w:val="26"/>
        </w:rPr>
        <w:t>Иссинского района Пензенской области в количестве 7 членов</w:t>
      </w:r>
      <w:r w:rsidR="00152C5E">
        <w:rPr>
          <w:sz w:val="26"/>
          <w:szCs w:val="26"/>
        </w:rPr>
        <w:t xml:space="preserve">, </w:t>
      </w:r>
      <w:r w:rsidR="00152C5E" w:rsidRPr="00152C5E">
        <w:rPr>
          <w:sz w:val="26"/>
          <w:szCs w:val="26"/>
        </w:rPr>
        <w:t>утверждаются состав комиссии и порядок ее работы</w:t>
      </w:r>
      <w:r w:rsidR="00152C5E">
        <w:rPr>
          <w:sz w:val="26"/>
          <w:szCs w:val="26"/>
        </w:rPr>
        <w:t>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6. В заседаниях комиссии с правом совещательного голоса участвуют: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муниципальные служащие, замещающие в </w:t>
      </w:r>
      <w:r w:rsidRPr="007D5143">
        <w:rPr>
          <w:color w:val="000000"/>
          <w:sz w:val="26"/>
          <w:szCs w:val="26"/>
        </w:rPr>
        <w:lastRenderedPageBreak/>
        <w:t>органе местного самоуправления 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Pr="007D5143">
        <w:rPr>
          <w:color w:val="000000"/>
          <w:sz w:val="26"/>
          <w:szCs w:val="26"/>
        </w:rPr>
        <w:t>Иссинского района Пензенской области 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другие муниципальные служащие, замещающие должности муниципальной службы в органе местного самоуправления 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Pr="007D5143">
        <w:rPr>
          <w:color w:val="000000"/>
          <w:sz w:val="26"/>
          <w:szCs w:val="26"/>
        </w:rPr>
        <w:t>Иссинского района Пензенской области; специалисты, которые могут дать пояснения по вопросам муниципальной службы и вопросам, рассматриваемым комиссией; должностные лица государственных органов (по согласованию),</w:t>
      </w:r>
      <w:r w:rsidR="003F22BC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должностные лица органов местного самоуправления иных муниципальных образований (по согласованию); представители заинтересованных организаций (по согласованию);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7.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514DC2">
        <w:rPr>
          <w:color w:val="000000"/>
          <w:sz w:val="26"/>
          <w:szCs w:val="26"/>
        </w:rPr>
        <w:t xml:space="preserve">7.1. </w:t>
      </w:r>
      <w:r w:rsidRPr="00514DC2">
        <w:rPr>
          <w:color w:val="22272F"/>
          <w:sz w:val="26"/>
          <w:szCs w:val="26"/>
          <w:shd w:val="clear" w:color="auto" w:fill="FFFFFF"/>
        </w:rPr>
        <w:t>Предотвращение и урегулирование конфликта интересов, стороной которого является лицо, указанное в </w:t>
      </w:r>
      <w:r w:rsidRPr="00514DC2">
        <w:rPr>
          <w:sz w:val="26"/>
          <w:szCs w:val="26"/>
        </w:rPr>
        <w:t xml:space="preserve"> пункте 7 настоящего Положения</w:t>
      </w:r>
      <w:r w:rsidRPr="00514DC2">
        <w:rPr>
          <w:color w:val="22272F"/>
          <w:sz w:val="26"/>
          <w:szCs w:val="26"/>
          <w:shd w:val="clear" w:color="auto" w:fill="FFFFFF"/>
        </w:rPr>
        <w:t xml:space="preserve">, осуществляются путем отвода или самоотвода указанного лица в случаях и порядке, предусмотренных </w:t>
      </w:r>
      <w:hyperlink r:id="rId7" w:anchor="/document/12136354/entry/19" w:history="1">
        <w:r w:rsidRPr="00514DC2">
          <w:rPr>
            <w:rStyle w:val="a4"/>
            <w:color w:val="auto"/>
            <w:sz w:val="26"/>
            <w:szCs w:val="26"/>
            <w:u w:val="none"/>
            <w:shd w:val="clear" w:color="auto" w:fill="FFFFFF"/>
          </w:rPr>
          <w:t>законодательством</w:t>
        </w:r>
      </w:hyperlink>
      <w:r w:rsidRPr="00514DC2">
        <w:rPr>
          <w:color w:val="22272F"/>
          <w:sz w:val="26"/>
          <w:szCs w:val="26"/>
          <w:shd w:val="clear" w:color="auto" w:fill="FFFFFF"/>
        </w:rPr>
        <w:t xml:space="preserve"> Российской Федерации.</w:t>
      </w:r>
      <w:r w:rsidRPr="007D5143">
        <w:rPr>
          <w:color w:val="22272F"/>
          <w:sz w:val="26"/>
          <w:szCs w:val="26"/>
          <w:shd w:val="clear" w:color="auto" w:fill="FFFFFF"/>
        </w:rPr>
        <w:t xml:space="preserve"> </w:t>
      </w:r>
      <w:r w:rsidRPr="007D5143">
        <w:rPr>
          <w:color w:val="000000"/>
          <w:sz w:val="26"/>
          <w:szCs w:val="26"/>
        </w:rPr>
        <w:t>В таком случае соответствующий член комиссии не принимает участия в рассмотрении указанного вопроса.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8. Заседание комиссии считается правомочным, если на нем присутствует не менее половины от общего числа членов комиссии. Проведение заседаний с участием только членов комиссии, замещающих должности</w:t>
      </w:r>
      <w:r w:rsidR="003F22BC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муниципальной службы в органе местного самоуправления 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Pr="007D5143">
        <w:rPr>
          <w:color w:val="000000"/>
          <w:sz w:val="26"/>
          <w:szCs w:val="26"/>
        </w:rPr>
        <w:t>Иссинского района Пензенской области, недопустимо.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9. Основаниями для проведения заседания комиссии являются: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представление</w:t>
      </w:r>
      <w:r w:rsidR="003F22BC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главой</w:t>
      </w:r>
      <w:r w:rsidR="003F22BC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 xml:space="preserve">администрации 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Pr="007D5143">
        <w:rPr>
          <w:color w:val="000000"/>
          <w:sz w:val="26"/>
          <w:szCs w:val="26"/>
        </w:rPr>
        <w:t>Иссинского района Пензенской области в соответствии с постановлением Губернатора Пензенской области от 07.06.2012 № 84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Пензенской области, и муниципальными служащими в Пензенской области, и соблюдения муниципальными служащими в Пензенской области требований к служебному поведению» и другими нормативными правовыми актами Российской Федерации, материалов проверки, свидетельствующих: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о представлении муниципальным служащим недостоверных или неполных сведений о доходах, об имуществе и обязательствах имущественного характера на себя, супругу (супруга) и несовершеннолетних детей;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о несоблюдении муниципальным служащим требований к служебному поведению и (или) требований об урегулировании конфликта интересов;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sz w:val="26"/>
          <w:szCs w:val="26"/>
        </w:rPr>
        <w:lastRenderedPageBreak/>
        <w:t xml:space="preserve">б) поступившее в </w:t>
      </w:r>
      <w:r w:rsidRPr="007D5143">
        <w:rPr>
          <w:sz w:val="26"/>
          <w:szCs w:val="26"/>
          <w:shd w:val="clear" w:color="auto" w:fill="FFFFFF"/>
        </w:rPr>
        <w:t xml:space="preserve">администрацию 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Pr="007D5143">
        <w:rPr>
          <w:sz w:val="26"/>
          <w:szCs w:val="26"/>
          <w:shd w:val="clear" w:color="auto" w:fill="FFFFFF"/>
        </w:rPr>
        <w:t xml:space="preserve">Иссинского района Пензенской области (далее – администрация) либо уполномоченному главой администрации 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Pr="007D5143">
        <w:rPr>
          <w:sz w:val="26"/>
          <w:szCs w:val="26"/>
          <w:shd w:val="clear" w:color="auto" w:fill="FFFFFF"/>
        </w:rPr>
        <w:t>Иссинского района Пензенской области должностному лицу (далее – ведущий специалист, ответственный за ведение кадрового делопроизводства)</w:t>
      </w:r>
      <w:r w:rsidRPr="007D5143">
        <w:rPr>
          <w:color w:val="000000"/>
          <w:sz w:val="26"/>
          <w:szCs w:val="26"/>
        </w:rPr>
        <w:t>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обращение гражданина, замещавшего в администрации </w:t>
      </w:r>
      <w:r w:rsidR="006412B0">
        <w:rPr>
          <w:color w:val="000000"/>
          <w:sz w:val="26"/>
          <w:szCs w:val="26"/>
        </w:rPr>
        <w:t xml:space="preserve">Соловцовского сельсовета Иссинского района </w:t>
      </w:r>
      <w:r w:rsidRPr="007D5143">
        <w:rPr>
          <w:color w:val="000000"/>
          <w:sz w:val="26"/>
          <w:szCs w:val="26"/>
        </w:rPr>
        <w:t xml:space="preserve">Пензенской области должность муниципальной службы, включенную в перечень должностей муниципальной службы в администрации 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Pr="007D5143">
        <w:rPr>
          <w:color w:val="000000"/>
          <w:sz w:val="26"/>
          <w:szCs w:val="26"/>
        </w:rPr>
        <w:t xml:space="preserve">Иссинского района Пензенской области, предусмотренный статьей 12 Федерального закона «О противодействии коррупции», утвержденный муниципальным правовым актом администрации </w:t>
      </w:r>
      <w:r w:rsidR="006412B0">
        <w:rPr>
          <w:color w:val="000000"/>
          <w:sz w:val="26"/>
          <w:szCs w:val="26"/>
        </w:rPr>
        <w:t>Соловцовского сельсовета</w:t>
      </w:r>
      <w:r w:rsidRPr="007D5143">
        <w:rPr>
          <w:color w:val="000000"/>
          <w:sz w:val="26"/>
          <w:szCs w:val="26"/>
        </w:rPr>
        <w:t xml:space="preserve"> Иссинского района Пензенской области, о даче согласия на замещение на условиях трудового договора должности в организации и (или) на выполнение в данной организации работы (оказание данной организации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в течение двух лет после увольнения с муниципальной службы. Обращение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 Обращение подается </w:t>
      </w:r>
      <w:r w:rsidRPr="007D5143">
        <w:rPr>
          <w:sz w:val="26"/>
          <w:szCs w:val="26"/>
          <w:shd w:val="clear" w:color="auto" w:fill="FFFFFF"/>
        </w:rPr>
        <w:t>ведущему специалисту, ответственному за ведение кадрового делопроизводства,</w:t>
      </w:r>
      <w:r w:rsidRPr="007D5143">
        <w:rPr>
          <w:color w:val="000000"/>
          <w:sz w:val="26"/>
          <w:szCs w:val="26"/>
        </w:rPr>
        <w:t xml:space="preserve"> в письменной форме (образец обращения предусмотрен приложением № 1 к настоящему Положению).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(административному)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Обращение в день его поступления регистрируется в специальном журнале по форме согласно приложению № 2 к настоящему Положению;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 Заявление подается в кадровую </w:t>
      </w:r>
      <w:r w:rsidRPr="007D5143">
        <w:rPr>
          <w:sz w:val="26"/>
          <w:szCs w:val="26"/>
          <w:shd w:val="clear" w:color="auto" w:fill="FFFFFF"/>
        </w:rPr>
        <w:t>ведущему специалисту, ответственному за ведение кадрового делопроизводства</w:t>
      </w:r>
      <w:r w:rsidRPr="007D5143">
        <w:rPr>
          <w:color w:val="000000"/>
          <w:sz w:val="26"/>
          <w:szCs w:val="26"/>
        </w:rPr>
        <w:t>,</w:t>
      </w:r>
      <w:r w:rsidR="003F22BC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в письменной форме (образец заявления предусмотрен приложением № 3 к настоящему Положению). Заявление в день его поступления регистрируется в специальном журнале по форме согласно приложению № 4 к настоящему Положению;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в) акт главы администрации 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Pr="007D5143">
        <w:rPr>
          <w:color w:val="000000"/>
          <w:sz w:val="26"/>
          <w:szCs w:val="26"/>
        </w:rPr>
        <w:t xml:space="preserve">Иссинского района Пензенской области или любого члена комиссии, касающийся обеспечения соблюдения муниципальным служащим требований к служебному поведению и (или) требований об урегулировании конфликта интересов либо осуществления в администрации 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Pr="007D5143">
        <w:rPr>
          <w:color w:val="000000"/>
          <w:sz w:val="26"/>
          <w:szCs w:val="26"/>
        </w:rPr>
        <w:t>Иссинского района Пензенской области мер по предупреждению коррупции;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lastRenderedPageBreak/>
        <w:t xml:space="preserve">г) представление главой администрации 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Pr="007D5143">
        <w:rPr>
          <w:color w:val="000000"/>
          <w:sz w:val="26"/>
          <w:szCs w:val="26"/>
        </w:rPr>
        <w:t>Иссинского района Пензенской области материалов проверки, свидетельствующих о представлении муниципальным служащим недостоверных или неполных сведений, предусмотренных частью 1 статьи 3 Федерального закона от 03.12.2012 № 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 их доходам»);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д) поступившее в соответствии с частью 4 статьи 12 Федерального закона от 25.12.2008 № 273-ФЗ «О противодействии коррупции» и статьей 64.1 Трудового кодекса Российской Федерации в администрацию 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Pr="007D5143">
        <w:rPr>
          <w:color w:val="000000"/>
          <w:sz w:val="26"/>
          <w:szCs w:val="26"/>
        </w:rPr>
        <w:t>Иссинского района Пензенской области уведомление коммерческой или некоммерческой организации о заключении с гражданином, указанным в абзаце втором подпункта «б» настоящего пункта, трудового или гражданско-правового договора на выполнение работ (оказание услуг), если отдельные функции муниципального (административного) управления данной организацией входили в его должностные (служебные) обязанности,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е) поступившее в комиссию по решению главы администрации 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Pr="007D5143">
        <w:rPr>
          <w:color w:val="000000"/>
          <w:sz w:val="26"/>
          <w:szCs w:val="26"/>
        </w:rPr>
        <w:t>Иссинского района Пензенской области 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9.1. Ведущим специалистом, ответственным за ведение кадровое делопроизводство, осуществляется предварительное рассмотрение обращений, заявлений и уведомлений, указанных в подпунктах «б», «д» и «е» пункта 9 настоящего Положения.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В ходе предварительного рассмотрения обращений, заявлений и уведомлений </w:t>
      </w:r>
      <w:r w:rsidRPr="007D5143">
        <w:rPr>
          <w:sz w:val="26"/>
          <w:szCs w:val="26"/>
          <w:shd w:val="clear" w:color="auto" w:fill="FFFFFF"/>
        </w:rPr>
        <w:t>ведущий специалист, ответственный за ведение кадрового делопроизводства,</w:t>
      </w:r>
      <w:r w:rsidRPr="007D5143">
        <w:rPr>
          <w:color w:val="000000"/>
          <w:sz w:val="26"/>
          <w:szCs w:val="26"/>
        </w:rPr>
        <w:t xml:space="preserve"> имеет право проводить беседу с муниципальным служащим, представившим обращение, заявление или уведомление, получать от него письменные пояснения, а глава администрации 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Pr="007D5143">
        <w:rPr>
          <w:color w:val="000000"/>
          <w:sz w:val="26"/>
          <w:szCs w:val="26"/>
        </w:rPr>
        <w:t>Иссинского района Пензенской области или его заместитель, специально на то уполномоченный, может направлять запросы в государственные органы, органы местного самоуправления и заинтересованные организации (далее - запросы).</w:t>
      </w:r>
    </w:p>
    <w:p w:rsidR="00C15271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По результатам предварительного рассмотрения обращений, заявлений и уведомлений на каждое из них подготавливается мотивированное заключение.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9.</w:t>
      </w:r>
      <w:r w:rsidR="004D60AA">
        <w:rPr>
          <w:color w:val="000000"/>
          <w:sz w:val="26"/>
          <w:szCs w:val="26"/>
        </w:rPr>
        <w:t>2</w:t>
      </w:r>
      <w:r w:rsidRPr="007D5143">
        <w:rPr>
          <w:color w:val="000000"/>
          <w:sz w:val="26"/>
          <w:szCs w:val="26"/>
        </w:rPr>
        <w:t>. Обращение, указанное в абзаце втором подпункта «б» пункта 9 настоящего Положения, заявление или уведомление, указанные в подпунктах «б», «д» и «е» пункта 9 настоящего Положения, а также заключение и другие материалы представляются председателю комиссии в течение семи рабочих дней со дня поступления обращения, заявления или уведомления.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В случае направления запросов, обращение, указанное в абзаце втором подпункта «б» пункта </w:t>
      </w:r>
      <w:r w:rsidR="004D60AA">
        <w:rPr>
          <w:color w:val="000000"/>
          <w:sz w:val="26"/>
          <w:szCs w:val="26"/>
        </w:rPr>
        <w:t>9</w:t>
      </w:r>
      <w:r w:rsidRPr="007D5143">
        <w:rPr>
          <w:color w:val="000000"/>
          <w:sz w:val="26"/>
          <w:szCs w:val="26"/>
        </w:rPr>
        <w:t xml:space="preserve"> настоящего Положения, заявление или уведомление, а также </w:t>
      </w:r>
      <w:r w:rsidRPr="007D5143">
        <w:rPr>
          <w:color w:val="000000"/>
          <w:sz w:val="26"/>
          <w:szCs w:val="26"/>
        </w:rPr>
        <w:lastRenderedPageBreak/>
        <w:t>заключение и другие материалы представляются председателю комиссии в течение 45 дней со дня поступления обращения, заявления или уведомления. Указанный срок может быть продлен, но не более чем на 30 дней.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9.</w:t>
      </w:r>
      <w:r w:rsidR="004D60AA">
        <w:rPr>
          <w:color w:val="000000"/>
          <w:sz w:val="26"/>
          <w:szCs w:val="26"/>
        </w:rPr>
        <w:t>3</w:t>
      </w:r>
      <w:r w:rsidRPr="007D5143">
        <w:rPr>
          <w:color w:val="000000"/>
          <w:sz w:val="26"/>
          <w:szCs w:val="26"/>
        </w:rPr>
        <w:t>. Мотивированное заключение, предусмотренное абзацем третьим пункта 9.1 настоящего Положения, должно содержать: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информацию, изложенную в обращениях, заявлениях и уведомлениях, указанных в пунктах «б», «д» и «е» пункта 9 настоящего Положения;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в) мотивированный вывод по результатам предварительного рассмотрения обращений, заявлений и уведомлений, указанных в пунктах «б», «д» и «е» пункта 9 настоящего Положения, а также рекомендации для принятия одного из решений в соответствии с пунктами 17, 18, 19</w:t>
      </w:r>
      <w:r w:rsidRPr="007D5143">
        <w:rPr>
          <w:color w:val="000000"/>
          <w:sz w:val="26"/>
          <w:szCs w:val="26"/>
          <w:vertAlign w:val="superscript"/>
        </w:rPr>
        <w:t>1</w:t>
      </w:r>
      <w:r w:rsidR="003F22BC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 настоящего Положения или иного решения.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10.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11.</w:t>
      </w:r>
      <w:r w:rsidR="003F22BC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Председатель комиссии при поступлении к нему информации, содержащей основания для проведения заседания комиссии: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пунктом 11</w:t>
      </w:r>
      <w:r w:rsidR="003F22BC">
        <w:rPr>
          <w:color w:val="000000"/>
          <w:sz w:val="26"/>
          <w:szCs w:val="26"/>
        </w:rPr>
        <w:t>.</w:t>
      </w:r>
      <w:r w:rsidRPr="007D5143">
        <w:rPr>
          <w:color w:val="000000"/>
          <w:sz w:val="26"/>
          <w:szCs w:val="26"/>
        </w:rPr>
        <w:t>1</w:t>
      </w:r>
      <w:r w:rsidR="003F22BC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настоящего Положения;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организует ознакомление с указанной информацией и с результатами ее проверки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в) рассматривает ходатайства о приглашении на заседание комиссии лиц, указанных в подпункте «б» пункта 6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C15271" w:rsidRPr="007D5143" w:rsidRDefault="00C15271" w:rsidP="00A00503">
      <w:pPr>
        <w:ind w:firstLine="540"/>
        <w:jc w:val="both"/>
        <w:rPr>
          <w:color w:val="000000"/>
          <w:sz w:val="26"/>
          <w:szCs w:val="26"/>
        </w:rPr>
      </w:pPr>
      <w:r w:rsidRPr="00A00503">
        <w:rPr>
          <w:color w:val="000000"/>
          <w:sz w:val="26"/>
          <w:szCs w:val="26"/>
        </w:rPr>
        <w:t>11.1.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Заседание комиссии по рассмотрению заявления, указанного в абзаце третьем подпункта «б» пункта 9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Уведомление, указанное в подпункте «д» пункта 9 настоящего Положения, рассматривается на очередном (плановом) заседании комиссии.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12. 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указанного в абзаце втором подпункта «б» пункта 9 настоящего Положения.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подпунктами «б» и «е» пункта 9 настоящего Положения.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12.1. Заседания комиссии могут проводиться в отсутствие муниципального служащего или гражданина в случае: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lastRenderedPageBreak/>
        <w:t>а) если в обращении, заявлении или уведомлении, предусмотренных подпунктами «б» и «е» пункта 9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13. На заседании комиссии заслушиваются пояснения муниципального служащего или гражданина, указанного в абзаце втором подпункта «б» пункта 9 настоящего Положения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14.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15. По итогам рассмотрения вопроса, указанного в абзаце втором подпункта «а»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пункта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9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настоящего Положения, комиссия принимает одно из следующих решений: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установить, что сведения о доходах, об имуществе и обязательствах имущественного характера муниципального служащего, супруги (супруга) и несовершеннолетних детей являются достоверными и полными;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б) установить, что сведения о доходах, об имуществе и обязательствах имущественного характера муниципального служащего, супруги (супруга) и несовершеннолетних детей являются недостоверными и (или) неполными. В этом случае комиссия рекомендует главе администрации 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Pr="007D5143">
        <w:rPr>
          <w:color w:val="000000"/>
          <w:sz w:val="26"/>
          <w:szCs w:val="26"/>
        </w:rPr>
        <w:t>Иссинского района Пензенской области применить к муниципальному служащему конкретную меру ответственности.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16. По итогам рассмотрения вопроса, указанного в абзаце третьем подпункта «а» пункта 9 настоящего Положения, комиссия принимает одно из следующих решений: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установить, что муниципальный служащий соблюдал требования к служебному поведению и (или) требования об урегулировании конфликта интересов;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б) установить, что муниципальный служащий не соблюдал требования к служебному поведению и (или) требования об урегулировании конфликта интересов. В этом случае комиссия рекомендует главе администрации 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Pr="007D5143">
        <w:rPr>
          <w:color w:val="000000"/>
          <w:sz w:val="26"/>
          <w:szCs w:val="26"/>
        </w:rPr>
        <w:t>Иссинского района Пензенской области указать муниципальному служащему на недопустимость нарушения требований к служебному поведению и (или) требований об урегулировании конфликта интересов либо применить к муниципальному служащему конкретную меру ответственности.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17. По итогам рассмотрения вопроса, указанного в абзаце втором подпункта «б» пункта 9 настоящего Положения, комиссия принимает одно из следующих решений: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дать гражданину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отказать гражданину в замещении на условиях трудового договора должности в организации и (или) выполнении в данной организации работы (оказание данной организации услуги) на условиях гражданско-правового договора (гражданско-</w:t>
      </w:r>
      <w:r w:rsidRPr="007D5143">
        <w:rPr>
          <w:color w:val="000000"/>
          <w:sz w:val="26"/>
          <w:szCs w:val="26"/>
        </w:rPr>
        <w:lastRenderedPageBreak/>
        <w:t>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и мотивировать свой отказ.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18. По итогам рассмотрения вопроса, указанного в абзаце третьем подпункта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«б»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пункта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9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настоящего Положения, комиссия принимает одно из следующих решений: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признать, что причина непредставления муниципальным 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признать, что причина непредставления муниципальным 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 муниципальному служащему принять меры по представлению указанных сведений;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в) признать, что причина непредставления муниципальным 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 Информация об этом представляется главе администрации 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Pr="007D5143">
        <w:rPr>
          <w:color w:val="000000"/>
          <w:sz w:val="26"/>
          <w:szCs w:val="26"/>
        </w:rPr>
        <w:t>Иссинского района Пензенской области 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18.1. По итогам рассмотрения вопроса, указанного в подпункте «г» пункта 9 настоящего Положения, комиссия принимает одно из следующих решений: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признать, что сведения, представленные муниципальным служащим в соответствии с частью 1 статьи 3 Федерального закона «О контроле за соответствием расходов лиц, замещающих государственные должности, и иных лиц их доходам», являются достоверными и полными;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б) признать, что сведения, представленные муниципальным служащим в соответствии с частью 1 статьи 3 Федерального закона «О контроле за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 главе администрации 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Pr="007D5143">
        <w:rPr>
          <w:color w:val="000000"/>
          <w:sz w:val="26"/>
          <w:szCs w:val="26"/>
        </w:rPr>
        <w:t>Иссинского района Пензенской области 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19. По итогам рассмотрения вопросов, указанных в подпунктах «а», «б», «г» и «д» пункта 9 настоящего Положения, при наличии к тому оснований комиссия может принять иное решение, чем это предусмотрено пунктами 15 - 18.1, 19.1</w:t>
      </w:r>
      <w:r w:rsidR="00A00503" w:rsidRPr="007D514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настоящего Положения. Основания и мотивы принятия такого решения должны быть отражены в протоколе заседания комиссии.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19.1. По итогам рассмотрения вопроса, указанного в подпункте «д» пункта 9 настоящего Положения, комиссия принимает в отношении гражданина одно из следующих решений: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</w:t>
      </w:r>
      <w:r w:rsidRPr="007D5143">
        <w:rPr>
          <w:color w:val="000000"/>
          <w:sz w:val="26"/>
          <w:szCs w:val="26"/>
        </w:rPr>
        <w:lastRenderedPageBreak/>
        <w:t>отдельные функции по муниципальному (административному) управлению этой организацией входили в его должностные (служебные) обязанности;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25.12.2008 № 273-ФЗ «О противодействии коррупции». В этом случае комиссия рекомендует проинформировать об указанных обстоятельствах органы прокуратуры и уведомившую организацию.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19.2. По итогам рассмотрения вопроса, указанного в подпункте «е» пункта 9 настоящего Положения, комиссия принимает одно из следующих решений: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 главе администрации муниципального образования "Рабочий поселок" Иссинского района Пензенской области принять меры по урегулированию конфликта интересов или по недопущению его возникновения;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применить к муниципальному служащему конкретную меру ответственности.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20. По итогам рассмотрения вопроса, предусмотренного подпунктом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«в»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пункта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9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настоящего Положения, комиссия принимает соответствующее решение.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21. Для исполнения решений комиссии могут быть подготовлены проекты нормативных правовых актов администрации 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Pr="007D5143">
        <w:rPr>
          <w:color w:val="000000"/>
          <w:sz w:val="26"/>
          <w:szCs w:val="26"/>
        </w:rPr>
        <w:t xml:space="preserve">Иссинского района Пензенской области или поручений главы администрации </w:t>
      </w:r>
      <w:r w:rsidR="006412B0">
        <w:rPr>
          <w:color w:val="000000"/>
          <w:sz w:val="26"/>
          <w:szCs w:val="26"/>
        </w:rPr>
        <w:t>Соловцовского сельсовета</w:t>
      </w:r>
      <w:r w:rsidRPr="007D5143">
        <w:rPr>
          <w:color w:val="000000"/>
          <w:sz w:val="26"/>
          <w:szCs w:val="26"/>
        </w:rPr>
        <w:t xml:space="preserve"> Иссинского района Пензенской области, которые в установленном порядке представляются на рассмотрение главы администрации 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Pr="007D5143">
        <w:rPr>
          <w:color w:val="000000"/>
          <w:sz w:val="26"/>
          <w:szCs w:val="26"/>
        </w:rPr>
        <w:t>Иссинского района Пензенской области.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22. Решения комиссии по вопросам, указанным в пункте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9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23.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пункта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9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настоящего Положения, для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главы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 xml:space="preserve">администрации 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Pr="007D5143">
        <w:rPr>
          <w:color w:val="000000"/>
          <w:sz w:val="26"/>
          <w:szCs w:val="26"/>
        </w:rPr>
        <w:t>Иссинского района Пензенской области носят рекомендательный характер. Решение, принимаемое по итогам рассмотрения вопроса, указанного в абзаце втором подпункта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«б»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пункта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9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настоящего Положения, носит обязательный характер.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24. В протоколе заседания комиссии указываются: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формулировка каждого из рассматриваемых на заседании комиссии вопросов с указанием фамилии, имени, отчества, должности муниципального 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lastRenderedPageBreak/>
        <w:t>в) предъявляемые к муниципальному служащему претензии, материалы, на которых они основываются;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г) содержание пояснений муниципального служащего и других лиц по существу предъявляемых претензий;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д) фамилии, имена, отчества выступивших на заседании лиц и краткое изложение их выступлений;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е) источник информации, содержащей основания для проведения заседания комиссии, дата поступления информации в администрацию 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Pr="007D5143">
        <w:rPr>
          <w:color w:val="000000"/>
          <w:sz w:val="26"/>
          <w:szCs w:val="26"/>
        </w:rPr>
        <w:t>Иссинского района Пензенской области;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ж) другие сведения;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з) результаты голосования;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и) решение и обоснование его принятия.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25.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 муниципальный служащий.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26. Копии протокола заседания комиссии в 7-дневный срок со дня заседания направляются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главе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 xml:space="preserve">администрации 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Pr="007D5143">
        <w:rPr>
          <w:color w:val="000000"/>
          <w:sz w:val="26"/>
          <w:szCs w:val="26"/>
        </w:rPr>
        <w:t>Иссинского района Пензенской области, полностью или в виде выписок из него - муниципальному служащему, а также по решению комиссии - иным заинтересованным лицам.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В случае направления выписки из решения комиссии заказным письмом с уведомлением, секретарь комиссии уведомляет гражданина о принятом решении устно в течение трех рабочих дней со дня проведения соответствующего заседания комиссии.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27.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 xml:space="preserve">Глава администрации 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Pr="007D5143">
        <w:rPr>
          <w:color w:val="000000"/>
          <w:sz w:val="26"/>
          <w:szCs w:val="26"/>
        </w:rPr>
        <w:t xml:space="preserve">Иссинского района Пензенской области 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 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 глава администрации 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Pr="007D5143">
        <w:rPr>
          <w:color w:val="000000"/>
          <w:sz w:val="26"/>
          <w:szCs w:val="26"/>
        </w:rPr>
        <w:t xml:space="preserve">Иссинского района Пензенской области в письменной форме уведомляет комиссию в месячный срок со дня поступления к нему протокола заседания комиссии. Решение главы администрации 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Pr="007D5143">
        <w:rPr>
          <w:color w:val="000000"/>
          <w:sz w:val="26"/>
          <w:szCs w:val="26"/>
        </w:rPr>
        <w:t>Иссинского района Пензенской области оглашается на ближайшем заседании комиссии и принимается к сведению без обсуждения.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28. В случае установления комиссией признаков дисциплинарного проступка в действиях (бездействии) муниципального служащего информация об этом представляется главе администрации 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Pr="007D5143">
        <w:rPr>
          <w:color w:val="000000"/>
          <w:sz w:val="26"/>
          <w:szCs w:val="26"/>
        </w:rPr>
        <w:t>Иссинского района Пензенской области для решения вопроса о применении к муниципальному служащему мер ответственности, предусмотренных нормативными правовыми актами Российской Федерации.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29. В случае установления комиссией факта совершения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муниципальным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 xml:space="preserve">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</w:t>
      </w:r>
      <w:r w:rsidRPr="007D5143">
        <w:rPr>
          <w:color w:val="000000"/>
          <w:sz w:val="26"/>
          <w:szCs w:val="26"/>
        </w:rPr>
        <w:lastRenderedPageBreak/>
        <w:t>такой факт документы в правоприменительные органы в 3-дневный срок, а при необходимости - немедленно.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30. Копия протокола заседания комиссии или выписка из него приобщается к личному делу муниципального 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31. Организационно-техническое и документационное обеспечение деятельности комиссии, а также информирование членов комиссии и других лиц, участвующих в заседании комиссии, 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</w:t>
      </w:r>
      <w:r w:rsidRPr="007D5143">
        <w:rPr>
          <w:sz w:val="26"/>
          <w:szCs w:val="26"/>
          <w:shd w:val="clear" w:color="auto" w:fill="FFFFFF"/>
        </w:rPr>
        <w:t>ведущим специалистом, ответственным за ведение кадрового делопроизводства</w:t>
      </w:r>
      <w:r w:rsidRPr="007D5143">
        <w:rPr>
          <w:color w:val="000000"/>
          <w:sz w:val="26"/>
          <w:szCs w:val="26"/>
        </w:rPr>
        <w:t xml:space="preserve"> администрации </w:t>
      </w:r>
      <w:r w:rsidR="006412B0">
        <w:rPr>
          <w:color w:val="000000"/>
          <w:sz w:val="26"/>
          <w:szCs w:val="26"/>
        </w:rPr>
        <w:t xml:space="preserve">Соловцовского сельсовета </w:t>
      </w:r>
      <w:r w:rsidRPr="007D5143">
        <w:rPr>
          <w:color w:val="000000"/>
          <w:sz w:val="26"/>
          <w:szCs w:val="26"/>
        </w:rPr>
        <w:t>Иссинского района Пензенской области.</w:t>
      </w:r>
    </w:p>
    <w:p w:rsidR="00C15271" w:rsidRPr="00CE3C4A" w:rsidRDefault="00C15271" w:rsidP="00C15271">
      <w:pPr>
        <w:ind w:firstLine="567"/>
        <w:jc w:val="both"/>
        <w:rPr>
          <w:color w:val="000000"/>
        </w:rPr>
      </w:pPr>
      <w:r w:rsidRPr="00CE3C4A">
        <w:rPr>
          <w:color w:val="000000"/>
        </w:rPr>
        <w:t> </w:t>
      </w: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6412B0" w:rsidRDefault="006412B0" w:rsidP="00C15271">
      <w:pPr>
        <w:ind w:firstLine="567"/>
        <w:jc w:val="right"/>
        <w:rPr>
          <w:color w:val="000000"/>
        </w:rPr>
      </w:pPr>
    </w:p>
    <w:p w:rsidR="006412B0" w:rsidRDefault="006412B0" w:rsidP="00C15271">
      <w:pPr>
        <w:ind w:firstLine="567"/>
        <w:jc w:val="right"/>
        <w:rPr>
          <w:color w:val="000000"/>
        </w:rPr>
      </w:pPr>
    </w:p>
    <w:p w:rsidR="006412B0" w:rsidRDefault="006412B0" w:rsidP="00C15271">
      <w:pPr>
        <w:ind w:firstLine="567"/>
        <w:jc w:val="right"/>
        <w:rPr>
          <w:color w:val="000000"/>
        </w:rPr>
      </w:pPr>
    </w:p>
    <w:p w:rsidR="006412B0" w:rsidRDefault="006412B0" w:rsidP="00C15271">
      <w:pPr>
        <w:ind w:firstLine="567"/>
        <w:jc w:val="right"/>
        <w:rPr>
          <w:color w:val="000000"/>
        </w:rPr>
      </w:pPr>
    </w:p>
    <w:p w:rsidR="006412B0" w:rsidRDefault="006412B0" w:rsidP="00C15271">
      <w:pPr>
        <w:ind w:firstLine="567"/>
        <w:jc w:val="right"/>
        <w:rPr>
          <w:color w:val="000000"/>
        </w:rPr>
      </w:pPr>
    </w:p>
    <w:p w:rsidR="006412B0" w:rsidRDefault="006412B0" w:rsidP="00C15271">
      <w:pPr>
        <w:ind w:firstLine="567"/>
        <w:jc w:val="right"/>
        <w:rPr>
          <w:color w:val="000000"/>
        </w:rPr>
      </w:pPr>
    </w:p>
    <w:p w:rsidR="006412B0" w:rsidRDefault="006412B0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lastRenderedPageBreak/>
        <w:t>Приложение № 1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к Положению о комиссии</w:t>
      </w:r>
    </w:p>
    <w:p w:rsidR="006412B0" w:rsidRDefault="006412B0" w:rsidP="00C15271">
      <w:pPr>
        <w:ind w:firstLine="567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Соловцовского сельсовета 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Иссинского района Пензенской области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по соблюдению требований к служебному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поведению муниципальных служащих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и урегулированию конфликта интересов</w:t>
      </w:r>
    </w:p>
    <w:p w:rsidR="00C15271" w:rsidRPr="00CE3C4A" w:rsidRDefault="00C15271" w:rsidP="00C15271">
      <w:pPr>
        <w:ind w:firstLine="567"/>
        <w:jc w:val="both"/>
        <w:rPr>
          <w:color w:val="000000"/>
        </w:rPr>
      </w:pPr>
      <w:r w:rsidRPr="00CE3C4A">
        <w:rPr>
          <w:color w:val="000000"/>
        </w:rPr>
        <w:t> 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Образец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 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Председателю Комиссии администрации</w:t>
      </w:r>
    </w:p>
    <w:p w:rsidR="006412B0" w:rsidRDefault="006412B0" w:rsidP="00C15271">
      <w:pPr>
        <w:ind w:firstLine="567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Соловцовского сельсовета 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Иссинского района Пензенской области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по соблюдению требований к служебному поведению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муниципальных служащих и урегулированию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конфликта интересов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от______________________________________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(замещаемая должность, Ф.И.О.)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________________________________________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 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________________________________________</w:t>
      </w:r>
    </w:p>
    <w:p w:rsidR="00C15271" w:rsidRPr="00CE3C4A" w:rsidRDefault="00C15271" w:rsidP="00C15271">
      <w:pPr>
        <w:ind w:firstLine="567"/>
        <w:jc w:val="both"/>
        <w:rPr>
          <w:color w:val="000000"/>
        </w:rPr>
      </w:pPr>
      <w:r w:rsidRPr="00CE3C4A">
        <w:rPr>
          <w:color w:val="000000"/>
        </w:rPr>
        <w:t> </w:t>
      </w: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527A57">
      <w:pPr>
        <w:pStyle w:val="a7"/>
        <w:jc w:val="center"/>
        <w:rPr>
          <w:sz w:val="22"/>
          <w:szCs w:val="22"/>
        </w:rPr>
      </w:pPr>
      <w:r>
        <w:rPr>
          <w:rStyle w:val="a6"/>
          <w:sz w:val="22"/>
          <w:szCs w:val="22"/>
        </w:rPr>
        <w:t>Обращение о даче согласия на замещение должности в организации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rStyle w:val="a6"/>
          <w:sz w:val="22"/>
          <w:szCs w:val="22"/>
        </w:rPr>
        <w:t>либо на выполнение работ (оказание услуг) на условиях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>
        <w:rPr>
          <w:rStyle w:val="a6"/>
          <w:sz w:val="22"/>
          <w:szCs w:val="22"/>
        </w:rPr>
        <w:t>гражданско-правового договора в организации</w:t>
      </w:r>
    </w:p>
    <w:p w:rsidR="00527A57" w:rsidRDefault="00527A57" w:rsidP="00527A57"/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В  соответствии  со  </w:t>
      </w:r>
      <w:hyperlink r:id="rId8" w:history="1">
        <w:r>
          <w:rPr>
            <w:rStyle w:val="a5"/>
            <w:sz w:val="22"/>
            <w:szCs w:val="22"/>
          </w:rPr>
          <w:t>статьей  12</w:t>
        </w:r>
      </w:hyperlink>
      <w:r>
        <w:rPr>
          <w:sz w:val="22"/>
          <w:szCs w:val="22"/>
        </w:rPr>
        <w:t xml:space="preserve">  Федерального  закона от 25.12.2008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N 273-ФЗ "О противодействии коррупции" прошу дать согласие  на  замещение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должности в 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(наименование, местонахождение организации, характер ее деятельности)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________________________________________________________________________,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на условиях 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 (трудовой или гражданско-правовой договор,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предполагаемый срок его действия,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сумма оплаты за выполнение (оказание) по договору работ (услуг)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В течение последних двух  лет  до  дня  увольнения  с  муниципальной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службы я замещал должность(ти)___________________________________________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(наименование должности,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краткое описание должностных обязанностей)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В  мои   должностные   (служебные)   обязанности   входили   функции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муниципального (административного) управления организацией</w:t>
      </w:r>
      <w:hyperlink w:anchor="sub_111" w:history="1">
        <w:r>
          <w:rPr>
            <w:rStyle w:val="a5"/>
            <w:sz w:val="22"/>
            <w:szCs w:val="22"/>
          </w:rPr>
          <w:t>*</w:t>
        </w:r>
      </w:hyperlink>
      <w:r>
        <w:rPr>
          <w:sz w:val="22"/>
          <w:szCs w:val="22"/>
        </w:rPr>
        <w:t>: 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Намереваюсь  (не  намереваюсь)  лично  присутствовать  на  заседании Комиссии  администрации  </w:t>
      </w:r>
      <w:r w:rsidR="006412B0">
        <w:rPr>
          <w:sz w:val="22"/>
          <w:szCs w:val="22"/>
        </w:rPr>
        <w:t xml:space="preserve">Соловцовского сельсовета </w:t>
      </w:r>
      <w:r>
        <w:rPr>
          <w:sz w:val="22"/>
          <w:szCs w:val="22"/>
        </w:rPr>
        <w:t>Иссинского района  Пензенской  области  по соблюдению требований к служебному поведению муниципальных служащих и урегулированию</w:t>
      </w:r>
    </w:p>
    <w:p w:rsidR="00527A57" w:rsidRDefault="00527A57" w:rsidP="00527A57">
      <w:pPr>
        <w:pStyle w:val="a7"/>
        <w:jc w:val="both"/>
        <w:rPr>
          <w:sz w:val="22"/>
          <w:szCs w:val="22"/>
        </w:rPr>
      </w:pPr>
      <w:r>
        <w:rPr>
          <w:sz w:val="22"/>
          <w:szCs w:val="22"/>
        </w:rPr>
        <w:t>конфликта  интересов  при  рассмотрении   настоящего   обращения  (нужное</w:t>
      </w:r>
    </w:p>
    <w:p w:rsidR="00527A57" w:rsidRDefault="00527A57" w:rsidP="00527A57">
      <w:pPr>
        <w:pStyle w:val="a7"/>
        <w:jc w:val="both"/>
        <w:rPr>
          <w:sz w:val="22"/>
          <w:szCs w:val="22"/>
        </w:rPr>
      </w:pPr>
      <w:r>
        <w:rPr>
          <w:sz w:val="22"/>
          <w:szCs w:val="22"/>
        </w:rPr>
        <w:t>подчеркнуть).</w:t>
      </w:r>
    </w:p>
    <w:p w:rsidR="00527A57" w:rsidRDefault="00527A57" w:rsidP="00527A57"/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 _____________ 20___ г.                   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(подпись)</w:t>
      </w:r>
    </w:p>
    <w:p w:rsidR="00527A57" w:rsidRDefault="00527A57" w:rsidP="00527A57"/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527A57" w:rsidRDefault="00527A57" w:rsidP="00527A57">
      <w:bookmarkStart w:id="2" w:name="sub_111"/>
      <w:r>
        <w:t>* функции муниципального (административного) управления организацией - полномочия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bookmarkEnd w:id="2"/>
    <w:p w:rsidR="00527A57" w:rsidRDefault="00527A57" w:rsidP="00527A57"/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Приложение № 2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к Положению о комиссии администрации</w:t>
      </w:r>
    </w:p>
    <w:p w:rsidR="006412B0" w:rsidRDefault="006412B0" w:rsidP="00C15271">
      <w:pPr>
        <w:ind w:firstLine="567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Соловцовского сельсовета 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Иссинского района Пензенской области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по соблюдению требований к служебному поведению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муниципальных служащих и урегулированию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конфликта интересов</w:t>
      </w:r>
    </w:p>
    <w:p w:rsidR="00C15271" w:rsidRPr="00CE3C4A" w:rsidRDefault="00C15271" w:rsidP="00C15271">
      <w:pPr>
        <w:ind w:firstLine="567"/>
        <w:jc w:val="both"/>
        <w:rPr>
          <w:color w:val="000000"/>
        </w:rPr>
      </w:pPr>
      <w:r w:rsidRPr="00CE3C4A">
        <w:rPr>
          <w:color w:val="000000"/>
        </w:rPr>
        <w:t> </w:t>
      </w:r>
    </w:p>
    <w:p w:rsidR="00110795" w:rsidRDefault="00110795" w:rsidP="00110795">
      <w:pPr>
        <w:pStyle w:val="1"/>
      </w:pPr>
      <w:r>
        <w:t>Журнал учета обращений о даче согласия на замещение должности в организации либо на выполнение работ (оказание услуг) на условиях гражданско-правового договора в организации</w:t>
      </w:r>
    </w:p>
    <w:p w:rsidR="00110795" w:rsidRDefault="00110795" w:rsidP="00110795"/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1680"/>
        <w:gridCol w:w="1820"/>
        <w:gridCol w:w="2520"/>
        <w:gridCol w:w="1960"/>
        <w:gridCol w:w="988"/>
      </w:tblGrid>
      <w:tr w:rsidR="00110795" w:rsidTr="0011079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  <w:r>
              <w:t>N п/п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  <w:r>
              <w:t>Обращение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  <w:r>
              <w:t>Ф.И.О. гражданина, подавшего обращение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  <w:r>
              <w:t>Наименование организации или фамилия и инициалы индивидуального предпринимателя, с которыми заключается трудовой или гражданско-правовой договор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  <w:r>
              <w:t>Ф.И.О. и подпись уполномоченного должностного лица, принявшего обращение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  <w:r>
              <w:t>Примечание</w:t>
            </w:r>
          </w:p>
        </w:tc>
      </w:tr>
      <w:tr w:rsidR="00110795" w:rsidTr="0011079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</w:p>
        </w:tc>
      </w:tr>
      <w:tr w:rsidR="00110795" w:rsidTr="0011079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</w:p>
        </w:tc>
      </w:tr>
    </w:tbl>
    <w:p w:rsidR="00C15271" w:rsidRDefault="00C15271" w:rsidP="00C15271">
      <w:pPr>
        <w:autoSpaceDE w:val="0"/>
        <w:autoSpaceDN w:val="0"/>
        <w:adjustRightInd w:val="0"/>
        <w:ind w:firstLine="539"/>
        <w:jc w:val="right"/>
      </w:pPr>
    </w:p>
    <w:p w:rsidR="00C15271" w:rsidRPr="00CE3C4A" w:rsidRDefault="00C15271" w:rsidP="00C15271">
      <w:pPr>
        <w:ind w:firstLine="567"/>
        <w:jc w:val="both"/>
        <w:rPr>
          <w:color w:val="000000"/>
        </w:rPr>
      </w:pPr>
      <w:r w:rsidRPr="00CE3C4A">
        <w:rPr>
          <w:color w:val="000000"/>
        </w:rPr>
        <w:t> </w:t>
      </w: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110795" w:rsidRDefault="00110795" w:rsidP="00C15271">
      <w:pPr>
        <w:ind w:firstLine="567"/>
        <w:jc w:val="right"/>
        <w:rPr>
          <w:color w:val="000000"/>
        </w:rPr>
      </w:pPr>
    </w:p>
    <w:p w:rsidR="00110795" w:rsidRDefault="00110795" w:rsidP="00C15271">
      <w:pPr>
        <w:ind w:firstLine="567"/>
        <w:jc w:val="right"/>
        <w:rPr>
          <w:color w:val="000000"/>
        </w:rPr>
      </w:pPr>
    </w:p>
    <w:p w:rsidR="00110795" w:rsidRDefault="00110795" w:rsidP="00C15271">
      <w:pPr>
        <w:ind w:firstLine="567"/>
        <w:jc w:val="right"/>
        <w:rPr>
          <w:color w:val="000000"/>
        </w:rPr>
      </w:pP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lastRenderedPageBreak/>
        <w:t>Приложение № 3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к Положению о комиссии</w:t>
      </w:r>
    </w:p>
    <w:p w:rsidR="006412B0" w:rsidRPr="006412B0" w:rsidRDefault="006412B0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 xml:space="preserve">Соловцовского сельсовета 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Иссинского района Пензенской области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по соблюдению требований к служебному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поведению муниципальных служащих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и урегулированию конфликта интересов</w:t>
      </w:r>
    </w:p>
    <w:p w:rsidR="00C15271" w:rsidRPr="006412B0" w:rsidRDefault="00C15271" w:rsidP="00C15271">
      <w:pPr>
        <w:ind w:firstLine="567"/>
        <w:jc w:val="both"/>
        <w:rPr>
          <w:color w:val="000000"/>
          <w:sz w:val="8"/>
          <w:szCs w:val="8"/>
        </w:rPr>
      </w:pPr>
      <w:r w:rsidRPr="006412B0">
        <w:rPr>
          <w:color w:val="000000"/>
        </w:rPr>
        <w:t> 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Образец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 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Председателю комиссии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по соблюдению требований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к служебному поведению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муниципальных служащих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и урегулированию конфликта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интересов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 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____________________________________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(Ф.И.О.)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____________________________________</w:t>
      </w:r>
    </w:p>
    <w:p w:rsidR="00C15271" w:rsidRPr="00CE3C4A" w:rsidRDefault="006412B0" w:rsidP="006412B0">
      <w:pPr>
        <w:ind w:firstLine="567"/>
        <w:rPr>
          <w:color w:val="000000"/>
        </w:rPr>
      </w:pPr>
      <w:r>
        <w:rPr>
          <w:color w:val="000000"/>
        </w:rPr>
        <w:t xml:space="preserve">                                                            </w:t>
      </w:r>
      <w:r w:rsidR="00C15271" w:rsidRPr="00CE3C4A">
        <w:rPr>
          <w:color w:val="000000"/>
        </w:rPr>
        <w:t>(адрес места жительствамуниципального служащего,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____________________________________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номер контактного телефона)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 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rStyle w:val="a6"/>
          <w:sz w:val="22"/>
          <w:szCs w:val="22"/>
        </w:rPr>
        <w:t>Заявление о невозможности по объективным причинам представить сведения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rStyle w:val="a6"/>
          <w:sz w:val="22"/>
          <w:szCs w:val="22"/>
        </w:rPr>
        <w:t>о доходах, об имуществе и обязательствах имущественного характера своих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rStyle w:val="a6"/>
          <w:sz w:val="22"/>
          <w:szCs w:val="22"/>
        </w:rPr>
        <w:t>супруги (супруга) и несовершеннолетних детей</w:t>
      </w:r>
    </w:p>
    <w:p w:rsidR="00527A57" w:rsidRDefault="00527A57" w:rsidP="00527A57"/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Сообщаю, что не имею возможности  представить  сведения  о  доходах,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об  имуществе  и  обязательствах  имущественного  характера своих супруги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(супруга) и (или) несовершеннолетних детей 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(Ф.И.О. супруги (супруга)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и (или) несовершеннолетних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детей)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за _________________________ по следующим причинам: 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(указать отчетный период)                          (указываются все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причины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и обстоятельства,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необходимые для того, чтобы комиссия могла сделать вывод о том,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что непредставление сведений носит объективный характер)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6412B0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Принятые меры по получению указанных сведений: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6412B0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Намереваюсь  (не  намереваюсь)  лично  присутствовать  на  заседании</w:t>
      </w:r>
      <w:r w:rsidR="0011079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Комиссии  администрации  </w:t>
      </w:r>
      <w:r w:rsidR="006412B0">
        <w:rPr>
          <w:color w:val="000000"/>
          <w:sz w:val="22"/>
          <w:szCs w:val="22"/>
        </w:rPr>
        <w:t xml:space="preserve">Соловцовского сельсовета </w:t>
      </w:r>
      <w:r w:rsidRPr="00527A57">
        <w:rPr>
          <w:color w:val="000000"/>
          <w:sz w:val="22"/>
          <w:szCs w:val="22"/>
        </w:rPr>
        <w:t>Иссинского района Пензенской области</w:t>
      </w:r>
      <w:r>
        <w:rPr>
          <w:color w:val="000000"/>
          <w:sz w:val="26"/>
          <w:szCs w:val="26"/>
        </w:rPr>
        <w:t xml:space="preserve"> </w:t>
      </w:r>
      <w:r>
        <w:rPr>
          <w:sz w:val="22"/>
          <w:szCs w:val="22"/>
        </w:rPr>
        <w:t>Пензенской  области  по соблюдению</w:t>
      </w:r>
      <w:r w:rsidR="00110795">
        <w:rPr>
          <w:sz w:val="22"/>
          <w:szCs w:val="22"/>
        </w:rPr>
        <w:t xml:space="preserve"> </w:t>
      </w:r>
      <w:r>
        <w:rPr>
          <w:sz w:val="22"/>
          <w:szCs w:val="22"/>
        </w:rPr>
        <w:t>требований к служебному поведению муниципальных служащих и урегулированию</w:t>
      </w:r>
      <w:r w:rsidR="00110795">
        <w:rPr>
          <w:sz w:val="22"/>
          <w:szCs w:val="22"/>
        </w:rPr>
        <w:t xml:space="preserve"> </w:t>
      </w:r>
      <w:r>
        <w:rPr>
          <w:sz w:val="22"/>
          <w:szCs w:val="22"/>
        </w:rPr>
        <w:t>конфликта  интересов  при  рассмотрении   настоящего   обращения  (нужное</w:t>
      </w:r>
    </w:p>
    <w:p w:rsidR="00527A57" w:rsidRDefault="00527A57" w:rsidP="00110795">
      <w:pPr>
        <w:pStyle w:val="a7"/>
        <w:jc w:val="both"/>
        <w:rPr>
          <w:sz w:val="22"/>
          <w:szCs w:val="22"/>
        </w:rPr>
      </w:pPr>
      <w:r>
        <w:rPr>
          <w:sz w:val="22"/>
          <w:szCs w:val="22"/>
        </w:rPr>
        <w:t>подчеркнуть).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 _____________ 20___ г.                   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(подпись)</w:t>
      </w:r>
    </w:p>
    <w:p w:rsidR="00110795" w:rsidRDefault="00C15271" w:rsidP="006412B0">
      <w:pPr>
        <w:ind w:firstLine="567"/>
        <w:jc w:val="both"/>
      </w:pPr>
      <w:r w:rsidRPr="00CE3C4A">
        <w:rPr>
          <w:color w:val="000000"/>
        </w:rPr>
        <w:lastRenderedPageBreak/>
        <w:t> </w:t>
      </w:r>
    </w:p>
    <w:p w:rsidR="00C15271" w:rsidRPr="00686EE0" w:rsidRDefault="00C15271" w:rsidP="00C15271">
      <w:pPr>
        <w:autoSpaceDE w:val="0"/>
        <w:autoSpaceDN w:val="0"/>
        <w:adjustRightInd w:val="0"/>
        <w:jc w:val="right"/>
        <w:outlineLvl w:val="1"/>
      </w:pPr>
      <w:r w:rsidRPr="00686EE0">
        <w:t>Приложение № 4</w:t>
      </w:r>
    </w:p>
    <w:p w:rsidR="00C15271" w:rsidRPr="00FC2D25" w:rsidRDefault="00C15271" w:rsidP="00C15271">
      <w:pPr>
        <w:autoSpaceDE w:val="0"/>
        <w:autoSpaceDN w:val="0"/>
        <w:adjustRightInd w:val="0"/>
        <w:jc w:val="right"/>
        <w:outlineLvl w:val="1"/>
      </w:pPr>
      <w:r w:rsidRPr="00FC2D25">
        <w:t xml:space="preserve">к Положению о комиссии </w:t>
      </w:r>
    </w:p>
    <w:p w:rsidR="00C15271" w:rsidRPr="00FC2D25" w:rsidRDefault="006412B0" w:rsidP="00C15271">
      <w:pPr>
        <w:autoSpaceDE w:val="0"/>
        <w:autoSpaceDN w:val="0"/>
        <w:adjustRightInd w:val="0"/>
        <w:jc w:val="right"/>
        <w:outlineLvl w:val="1"/>
      </w:pPr>
      <w:r>
        <w:rPr>
          <w:color w:val="000000"/>
          <w:sz w:val="26"/>
          <w:szCs w:val="26"/>
        </w:rPr>
        <w:t>Соловцовского сельсовета</w:t>
      </w:r>
    </w:p>
    <w:p w:rsidR="00C15271" w:rsidRPr="00FC2D25" w:rsidRDefault="00C15271" w:rsidP="00C15271">
      <w:pPr>
        <w:autoSpaceDE w:val="0"/>
        <w:autoSpaceDN w:val="0"/>
        <w:adjustRightInd w:val="0"/>
        <w:jc w:val="right"/>
        <w:outlineLvl w:val="1"/>
      </w:pPr>
      <w:r w:rsidRPr="00FC2D25">
        <w:t xml:space="preserve">Иссинского района Пензенской области </w:t>
      </w:r>
    </w:p>
    <w:p w:rsidR="00C15271" w:rsidRPr="00FC2D25" w:rsidRDefault="00C15271" w:rsidP="00C15271">
      <w:pPr>
        <w:autoSpaceDE w:val="0"/>
        <w:autoSpaceDN w:val="0"/>
        <w:adjustRightInd w:val="0"/>
        <w:jc w:val="right"/>
        <w:outlineLvl w:val="1"/>
      </w:pPr>
      <w:r w:rsidRPr="00FC2D25">
        <w:t xml:space="preserve">по соблюдению требований к служебному </w:t>
      </w:r>
    </w:p>
    <w:p w:rsidR="00C15271" w:rsidRPr="00FC2D25" w:rsidRDefault="00C15271" w:rsidP="00C15271">
      <w:pPr>
        <w:autoSpaceDE w:val="0"/>
        <w:autoSpaceDN w:val="0"/>
        <w:adjustRightInd w:val="0"/>
        <w:jc w:val="right"/>
        <w:outlineLvl w:val="1"/>
      </w:pPr>
      <w:r w:rsidRPr="00FC2D25">
        <w:t xml:space="preserve">поведению муниципальных служащих </w:t>
      </w:r>
    </w:p>
    <w:p w:rsidR="00C15271" w:rsidRPr="00FC2D25" w:rsidRDefault="00C15271" w:rsidP="00C15271">
      <w:pPr>
        <w:autoSpaceDE w:val="0"/>
        <w:autoSpaceDN w:val="0"/>
        <w:adjustRightInd w:val="0"/>
        <w:jc w:val="right"/>
        <w:outlineLvl w:val="1"/>
      </w:pPr>
      <w:r w:rsidRPr="00FC2D25">
        <w:t>и урегулированию конфликта интересов</w:t>
      </w:r>
    </w:p>
    <w:p w:rsidR="00C15271" w:rsidRDefault="00C15271" w:rsidP="00C15271">
      <w:pPr>
        <w:autoSpaceDE w:val="0"/>
        <w:autoSpaceDN w:val="0"/>
        <w:adjustRightInd w:val="0"/>
        <w:jc w:val="center"/>
        <w:outlineLvl w:val="1"/>
      </w:pPr>
    </w:p>
    <w:p w:rsidR="00C15271" w:rsidRDefault="00C15271" w:rsidP="00C15271">
      <w:pPr>
        <w:autoSpaceDE w:val="0"/>
        <w:autoSpaceDN w:val="0"/>
        <w:adjustRightInd w:val="0"/>
        <w:jc w:val="center"/>
        <w:outlineLvl w:val="1"/>
      </w:pPr>
    </w:p>
    <w:p w:rsidR="00110795" w:rsidRDefault="00110795" w:rsidP="00110795">
      <w:pPr>
        <w:pStyle w:val="1"/>
      </w:pPr>
      <w:r>
        <w:t>Журнал учета заявлений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110795" w:rsidRDefault="00110795" w:rsidP="00110795"/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700"/>
        <w:gridCol w:w="980"/>
        <w:gridCol w:w="2100"/>
        <w:gridCol w:w="1960"/>
        <w:gridCol w:w="2380"/>
        <w:gridCol w:w="1132"/>
      </w:tblGrid>
      <w:tr w:rsidR="00110795" w:rsidTr="00110795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  <w:r>
              <w:t>N п/п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  <w:r>
              <w:t>Заявление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  <w:r>
              <w:t>Ф.И.О. муниципального служащего, подавшего заявление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  <w:r>
              <w:t>Должность муниципального служащего, подавшего заявление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  <w:r>
              <w:t>Ф.И.О. и подпись уполномоченного должностного лица, принявшего заявление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795" w:rsidRDefault="00110795" w:rsidP="00A9681B">
            <w:pPr>
              <w:pStyle w:val="a8"/>
            </w:pPr>
            <w:r>
              <w:t>Примечание</w:t>
            </w:r>
          </w:p>
        </w:tc>
      </w:tr>
      <w:tr w:rsidR="00110795" w:rsidTr="00110795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  <w:r>
              <w:t>N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  <w:r>
              <w:t>дата</w:t>
            </w: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</w:tr>
      <w:tr w:rsidR="00110795" w:rsidTr="0011079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</w:tr>
      <w:tr w:rsidR="00110795" w:rsidTr="0011079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</w:tr>
    </w:tbl>
    <w:p w:rsidR="00C15271" w:rsidRDefault="00C15271" w:rsidP="00C15271">
      <w:pPr>
        <w:autoSpaceDE w:val="0"/>
        <w:autoSpaceDN w:val="0"/>
        <w:adjustRightInd w:val="0"/>
        <w:ind w:firstLine="539"/>
        <w:jc w:val="both"/>
      </w:pPr>
    </w:p>
    <w:p w:rsidR="002110DB" w:rsidRDefault="002110DB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110795">
      <w:pPr>
        <w:ind w:firstLine="567"/>
        <w:jc w:val="right"/>
        <w:rPr>
          <w:color w:val="000000"/>
        </w:rPr>
      </w:pPr>
      <w:r>
        <w:rPr>
          <w:color w:val="000000"/>
        </w:rPr>
        <w:t xml:space="preserve">Приложение №2 </w:t>
      </w:r>
    </w:p>
    <w:p w:rsidR="00110795" w:rsidRPr="00CE3C4A" w:rsidRDefault="00110795" w:rsidP="00110795">
      <w:pPr>
        <w:ind w:firstLine="567"/>
        <w:jc w:val="right"/>
        <w:rPr>
          <w:color w:val="000000"/>
        </w:rPr>
      </w:pPr>
      <w:r>
        <w:rPr>
          <w:color w:val="000000"/>
        </w:rPr>
        <w:t xml:space="preserve">к </w:t>
      </w:r>
      <w:r w:rsidR="009D37B3">
        <w:rPr>
          <w:color w:val="000000"/>
        </w:rPr>
        <w:t>постановлению</w:t>
      </w:r>
      <w:r w:rsidRPr="00CE3C4A">
        <w:rPr>
          <w:color w:val="000000"/>
        </w:rPr>
        <w:t xml:space="preserve"> администрации</w:t>
      </w:r>
    </w:p>
    <w:p w:rsidR="006412B0" w:rsidRDefault="006412B0" w:rsidP="00110795">
      <w:pPr>
        <w:ind w:firstLine="567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Соловцовского сельсовета </w:t>
      </w:r>
    </w:p>
    <w:p w:rsidR="00110795" w:rsidRPr="00CE3C4A" w:rsidRDefault="00110795" w:rsidP="00110795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Иссинского района</w:t>
      </w:r>
    </w:p>
    <w:p w:rsidR="00110795" w:rsidRPr="00CE3C4A" w:rsidRDefault="00110795" w:rsidP="00110795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Пензенской области</w:t>
      </w:r>
    </w:p>
    <w:p w:rsidR="006042DA" w:rsidRPr="00CE3C4A" w:rsidRDefault="006042DA" w:rsidP="006042DA">
      <w:pPr>
        <w:ind w:firstLine="567"/>
        <w:jc w:val="right"/>
        <w:rPr>
          <w:color w:val="000000"/>
        </w:rPr>
      </w:pPr>
      <w:r>
        <w:rPr>
          <w:color w:val="000000"/>
        </w:rPr>
        <w:t>о</w:t>
      </w:r>
      <w:r w:rsidRPr="00CE3C4A">
        <w:rPr>
          <w:color w:val="000000"/>
        </w:rPr>
        <w:t>т</w:t>
      </w:r>
      <w:r>
        <w:rPr>
          <w:color w:val="000000"/>
        </w:rPr>
        <w:t xml:space="preserve"> 12.07.2023 </w:t>
      </w:r>
      <w:r w:rsidRPr="00CE3C4A">
        <w:rPr>
          <w:color w:val="000000"/>
        </w:rPr>
        <w:t> №</w:t>
      </w:r>
      <w:r>
        <w:rPr>
          <w:color w:val="000000"/>
        </w:rPr>
        <w:t xml:space="preserve"> 43-п</w:t>
      </w:r>
      <w:r w:rsidRPr="00CE3C4A">
        <w:rPr>
          <w:color w:val="000000"/>
        </w:rPr>
        <w:t> </w:t>
      </w:r>
      <w:r>
        <w:rPr>
          <w:color w:val="000000"/>
        </w:rPr>
        <w:t xml:space="preserve"> </w:t>
      </w: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6412B0" w:rsidRDefault="00110795" w:rsidP="00110795">
      <w:pPr>
        <w:pStyle w:val="1"/>
      </w:pPr>
      <w:r w:rsidRPr="00110795">
        <w:t xml:space="preserve">Состав комиссии </w:t>
      </w:r>
    </w:p>
    <w:p w:rsidR="00110795" w:rsidRDefault="00110795" w:rsidP="00110795">
      <w:pPr>
        <w:pStyle w:val="1"/>
      </w:pPr>
      <w:r w:rsidRPr="00110795">
        <w:t xml:space="preserve">администрации </w:t>
      </w:r>
      <w:r w:rsidR="006412B0">
        <w:rPr>
          <w:color w:val="000000"/>
        </w:rPr>
        <w:t xml:space="preserve">Соловцовского сельсовета </w:t>
      </w:r>
      <w:r w:rsidRPr="00110795">
        <w:rPr>
          <w:color w:val="000000"/>
        </w:rPr>
        <w:t xml:space="preserve">Иссинского района Пензенской области </w:t>
      </w:r>
      <w:r w:rsidR="006412B0">
        <w:rPr>
          <w:color w:val="000000"/>
        </w:rPr>
        <w:t xml:space="preserve">                </w:t>
      </w:r>
      <w:r w:rsidRPr="00110795">
        <w:t>по соблюдению требований к служебному поведению муниципальных служащих</w:t>
      </w:r>
      <w:r w:rsidR="006412B0">
        <w:t xml:space="preserve">                            </w:t>
      </w:r>
      <w:r w:rsidRPr="00110795">
        <w:t xml:space="preserve"> и урегулированию конфликта интересов</w:t>
      </w:r>
    </w:p>
    <w:p w:rsidR="006412B0" w:rsidRPr="006412B0" w:rsidRDefault="006412B0" w:rsidP="006412B0"/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60"/>
        <w:gridCol w:w="280"/>
        <w:gridCol w:w="6175"/>
      </w:tblGrid>
      <w:tr w:rsidR="00110795" w:rsidTr="00110795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6412B0" w:rsidP="00110795">
            <w:pPr>
              <w:pStyle w:val="a8"/>
              <w:jc w:val="left"/>
            </w:pPr>
            <w:r>
              <w:t>Каширина Елена Владимировна</w:t>
            </w:r>
            <w:r w:rsidR="00110795">
              <w:t xml:space="preserve"> </w:t>
            </w:r>
          </w:p>
          <w:p w:rsidR="00110795" w:rsidRPr="00110795" w:rsidRDefault="00110795" w:rsidP="0011079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110795" w:rsidP="00A9681B">
            <w:pPr>
              <w:pStyle w:val="a8"/>
            </w:pPr>
            <w:r>
              <w:t>-</w:t>
            </w:r>
          </w:p>
        </w:tc>
        <w:tc>
          <w:tcPr>
            <w:tcW w:w="6175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110795" w:rsidP="00A9681B">
            <w:pPr>
              <w:pStyle w:val="a8"/>
            </w:pPr>
            <w:r>
              <w:t xml:space="preserve">глава </w:t>
            </w:r>
            <w:r w:rsidR="006412B0">
              <w:rPr>
                <w:color w:val="000000"/>
                <w:sz w:val="26"/>
                <w:szCs w:val="26"/>
              </w:rPr>
              <w:t>Соловцовского сельсовета</w:t>
            </w:r>
            <w:r>
              <w:t>, председатель комиссии</w:t>
            </w:r>
            <w:r w:rsidR="00961DD6">
              <w:t xml:space="preserve"> ( по согласованию)</w:t>
            </w:r>
          </w:p>
        </w:tc>
      </w:tr>
      <w:tr w:rsidR="00110795" w:rsidTr="00110795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6412B0" w:rsidP="00110795">
            <w:pPr>
              <w:pStyle w:val="a8"/>
              <w:jc w:val="left"/>
            </w:pPr>
            <w:r>
              <w:t>Панькина Ольга Владимировна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110795" w:rsidP="00A9681B">
            <w:pPr>
              <w:pStyle w:val="a8"/>
            </w:pPr>
            <w:r>
              <w:t>-</w:t>
            </w:r>
          </w:p>
        </w:tc>
        <w:tc>
          <w:tcPr>
            <w:tcW w:w="6175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6412B0" w:rsidP="00A9681B">
            <w:pPr>
              <w:pStyle w:val="a8"/>
            </w:pPr>
            <w:r>
              <w:t>ведущий эксперт</w:t>
            </w:r>
            <w:r w:rsidR="00110795">
              <w:t xml:space="preserve"> администрации </w:t>
            </w:r>
            <w:r>
              <w:rPr>
                <w:color w:val="000000"/>
                <w:sz w:val="26"/>
                <w:szCs w:val="26"/>
              </w:rPr>
              <w:t>Соловцовского сельсовета</w:t>
            </w:r>
            <w:r w:rsidR="00110795">
              <w:t>, заместитель председателя комиссии</w:t>
            </w:r>
          </w:p>
          <w:p w:rsidR="00110795" w:rsidRPr="00110795" w:rsidRDefault="00110795" w:rsidP="00110795"/>
        </w:tc>
      </w:tr>
      <w:tr w:rsidR="00110795" w:rsidTr="00110795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10795" w:rsidRPr="00110795" w:rsidRDefault="006412B0" w:rsidP="00110795">
            <w:r>
              <w:t>Косыгина Светлана Александровна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110795" w:rsidP="00A9681B">
            <w:pPr>
              <w:pStyle w:val="a8"/>
            </w:pPr>
            <w:r>
              <w:t>-</w:t>
            </w:r>
          </w:p>
        </w:tc>
        <w:tc>
          <w:tcPr>
            <w:tcW w:w="6175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110795" w:rsidP="00A9681B">
            <w:pPr>
              <w:pStyle w:val="a8"/>
            </w:pPr>
            <w:r>
              <w:t xml:space="preserve">ведущий специалист </w:t>
            </w:r>
            <w:r w:rsidR="00A71F52">
              <w:t xml:space="preserve">администрации </w:t>
            </w:r>
            <w:r w:rsidR="006412B0">
              <w:rPr>
                <w:color w:val="000000"/>
                <w:sz w:val="26"/>
                <w:szCs w:val="26"/>
              </w:rPr>
              <w:t>Соловцовского сельсовета</w:t>
            </w:r>
            <w:r>
              <w:t>, секретарь комиссии</w:t>
            </w:r>
          </w:p>
        </w:tc>
      </w:tr>
    </w:tbl>
    <w:p w:rsidR="00110795" w:rsidRDefault="00110795" w:rsidP="00110795"/>
    <w:p w:rsidR="00110795" w:rsidRDefault="00110795" w:rsidP="00110795">
      <w:r>
        <w:rPr>
          <w:rStyle w:val="a6"/>
        </w:rPr>
        <w:t>Члены комиссии:</w:t>
      </w:r>
    </w:p>
    <w:p w:rsidR="00110795" w:rsidRDefault="00110795" w:rsidP="00110795"/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60"/>
        <w:gridCol w:w="280"/>
        <w:gridCol w:w="6175"/>
      </w:tblGrid>
      <w:tr w:rsidR="00110795" w:rsidTr="00110795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A71F52" w:rsidRPr="00A71F52" w:rsidRDefault="006412B0" w:rsidP="006042DA">
            <w:r>
              <w:t>Петрухин</w:t>
            </w:r>
            <w:r w:rsidR="006042DA">
              <w:t>а</w:t>
            </w:r>
            <w:r>
              <w:t xml:space="preserve"> Мари</w:t>
            </w:r>
            <w:r w:rsidR="006042DA">
              <w:t>я</w:t>
            </w:r>
            <w:r>
              <w:t xml:space="preserve"> Владимировн</w:t>
            </w:r>
            <w:r w:rsidR="006042DA">
              <w:t>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110795" w:rsidP="00A9681B">
            <w:pPr>
              <w:pStyle w:val="a8"/>
            </w:pPr>
            <w:r>
              <w:t>-</w:t>
            </w:r>
          </w:p>
        </w:tc>
        <w:tc>
          <w:tcPr>
            <w:tcW w:w="6175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A71F52" w:rsidP="00A9681B">
            <w:pPr>
              <w:pStyle w:val="a8"/>
              <w:rPr>
                <w:color w:val="000000"/>
                <w:sz w:val="26"/>
                <w:szCs w:val="26"/>
              </w:rPr>
            </w:pPr>
            <w:r>
              <w:t xml:space="preserve">депутат Комитета местного самоуправления </w:t>
            </w:r>
            <w:r w:rsidR="006412B0">
              <w:rPr>
                <w:color w:val="000000"/>
                <w:sz w:val="26"/>
                <w:szCs w:val="26"/>
              </w:rPr>
              <w:t>Соловцовского сельсовета</w:t>
            </w:r>
            <w:r w:rsidR="00961DD6">
              <w:rPr>
                <w:color w:val="000000"/>
                <w:sz w:val="26"/>
                <w:szCs w:val="26"/>
              </w:rPr>
              <w:t xml:space="preserve"> ( по согласованию)</w:t>
            </w:r>
          </w:p>
          <w:p w:rsidR="006412B0" w:rsidRPr="006412B0" w:rsidRDefault="006412B0" w:rsidP="006412B0"/>
        </w:tc>
      </w:tr>
      <w:tr w:rsidR="00110795" w:rsidTr="00110795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6412B0" w:rsidRDefault="006412B0" w:rsidP="00A71F52">
            <w:r>
              <w:t>Грешняева Елена</w:t>
            </w:r>
          </w:p>
          <w:p w:rsidR="00A71F52" w:rsidRPr="00A71F52" w:rsidRDefault="006412B0" w:rsidP="00A71F52">
            <w:r>
              <w:t xml:space="preserve"> Петровна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110795" w:rsidP="00A9681B">
            <w:pPr>
              <w:pStyle w:val="a8"/>
            </w:pPr>
            <w:r>
              <w:t>-</w:t>
            </w:r>
          </w:p>
        </w:tc>
        <w:tc>
          <w:tcPr>
            <w:tcW w:w="6175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6412B0" w:rsidP="00A9681B">
            <w:pPr>
              <w:pStyle w:val="a8"/>
            </w:pPr>
            <w:r>
              <w:t>с</w:t>
            </w:r>
            <w:r w:rsidR="00A71F52">
              <w:t>пециалист</w:t>
            </w:r>
            <w:r>
              <w:t xml:space="preserve"> ВУС</w:t>
            </w:r>
            <w:r w:rsidR="00A71F52">
              <w:t xml:space="preserve"> администрации </w:t>
            </w:r>
            <w:r>
              <w:rPr>
                <w:color w:val="000000"/>
                <w:sz w:val="26"/>
                <w:szCs w:val="26"/>
              </w:rPr>
              <w:t>Соловцовского сельсовета</w:t>
            </w:r>
          </w:p>
        </w:tc>
      </w:tr>
    </w:tbl>
    <w:p w:rsidR="00110795" w:rsidRDefault="00110795" w:rsidP="00110795"/>
    <w:p w:rsidR="00A71F52" w:rsidRDefault="00A71F52" w:rsidP="00110795">
      <w:r>
        <w:t>два независимых эксперта – представители научных, образовательных и других организаций (по согласованию)</w:t>
      </w: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sectPr w:rsidR="00110795" w:rsidSect="00110795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7407A"/>
    <w:rsid w:val="00105297"/>
    <w:rsid w:val="00110795"/>
    <w:rsid w:val="00152C5E"/>
    <w:rsid w:val="002110DB"/>
    <w:rsid w:val="003F22BC"/>
    <w:rsid w:val="00447720"/>
    <w:rsid w:val="004D60AA"/>
    <w:rsid w:val="00514DC2"/>
    <w:rsid w:val="00527A57"/>
    <w:rsid w:val="00563078"/>
    <w:rsid w:val="006042DA"/>
    <w:rsid w:val="006412B0"/>
    <w:rsid w:val="00676E4C"/>
    <w:rsid w:val="0070533C"/>
    <w:rsid w:val="007D5143"/>
    <w:rsid w:val="0087407A"/>
    <w:rsid w:val="009115D9"/>
    <w:rsid w:val="00961DD6"/>
    <w:rsid w:val="009D37B3"/>
    <w:rsid w:val="00A00503"/>
    <w:rsid w:val="00A71F52"/>
    <w:rsid w:val="00BF738C"/>
    <w:rsid w:val="00C15271"/>
    <w:rsid w:val="00C6753F"/>
    <w:rsid w:val="00D82D65"/>
    <w:rsid w:val="00D87255"/>
    <w:rsid w:val="00F6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1079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07A"/>
    <w:pPr>
      <w:spacing w:after="0" w:line="240" w:lineRule="auto"/>
    </w:pPr>
  </w:style>
  <w:style w:type="paragraph" w:customStyle="1" w:styleId="ConsPlusTitle">
    <w:name w:val="ConsPlusTitle"/>
    <w:rsid w:val="00C15271"/>
    <w:pPr>
      <w:widowControl w:val="0"/>
      <w:autoSpaceDE w:val="0"/>
      <w:autoSpaceDN w:val="0"/>
      <w:adjustRightInd w:val="0"/>
      <w:spacing w:after="0" w:line="240" w:lineRule="auto"/>
    </w:pPr>
    <w:rPr>
      <w:rFonts w:ascii="Cambria Math" w:eastAsia="Cambria Math" w:hAnsi="Cambria Math" w:cs="Cambria Math"/>
      <w:b/>
      <w:bCs/>
      <w:sz w:val="24"/>
      <w:szCs w:val="24"/>
      <w:lang w:eastAsia="ru-RU"/>
    </w:rPr>
  </w:style>
  <w:style w:type="paragraph" w:customStyle="1" w:styleId="ConsPlusCell">
    <w:name w:val="ConsPlusCell"/>
    <w:rsid w:val="00C15271"/>
    <w:pPr>
      <w:autoSpaceDE w:val="0"/>
      <w:autoSpaceDN w:val="0"/>
      <w:adjustRightInd w:val="0"/>
      <w:spacing w:after="0" w:line="240" w:lineRule="auto"/>
    </w:pPr>
    <w:rPr>
      <w:rFonts w:ascii="Calibri" w:eastAsia="Cambria Math" w:hAnsi="Calibri" w:cs="Calibri"/>
      <w:sz w:val="20"/>
      <w:szCs w:val="20"/>
      <w:lang w:eastAsia="ru-RU"/>
    </w:rPr>
  </w:style>
  <w:style w:type="character" w:styleId="a4">
    <w:name w:val="Hyperlink"/>
    <w:uiPriority w:val="99"/>
    <w:unhideWhenUsed/>
    <w:rsid w:val="00C15271"/>
    <w:rPr>
      <w:color w:val="0000FF"/>
      <w:u w:val="single"/>
    </w:rPr>
  </w:style>
  <w:style w:type="character" w:customStyle="1" w:styleId="a5">
    <w:name w:val="Гипертекстовая ссылка"/>
    <w:basedOn w:val="a0"/>
    <w:uiPriority w:val="99"/>
    <w:rsid w:val="00C15271"/>
    <w:rPr>
      <w:color w:val="106BBE"/>
    </w:rPr>
  </w:style>
  <w:style w:type="character" w:customStyle="1" w:styleId="a6">
    <w:name w:val="Цветовое выделение"/>
    <w:uiPriority w:val="99"/>
    <w:rsid w:val="00527A57"/>
    <w:rPr>
      <w:b/>
      <w:bCs/>
      <w:color w:val="26282F"/>
    </w:rPr>
  </w:style>
  <w:style w:type="paragraph" w:customStyle="1" w:styleId="a7">
    <w:name w:val="Таблицы (моноширинный)"/>
    <w:basedOn w:val="a"/>
    <w:next w:val="a"/>
    <w:uiPriority w:val="99"/>
    <w:rsid w:val="00527A5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9"/>
    <w:rsid w:val="0011079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11079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9">
    <w:name w:val="Информация об изменениях"/>
    <w:basedOn w:val="a"/>
    <w:next w:val="a"/>
    <w:uiPriority w:val="99"/>
    <w:rsid w:val="00110795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a">
    <w:name w:val="Подзаголовок для информации об изменениях"/>
    <w:basedOn w:val="a"/>
    <w:next w:val="a"/>
    <w:uiPriority w:val="99"/>
    <w:rsid w:val="00110795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412B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412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64203/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70E6966F-19DA-4293-A6A9-6F13DB169711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4358E4-67E9-47CB-ADFE-04AC125ED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5984</Words>
  <Characters>34114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BEST</cp:lastModifiedBy>
  <cp:revision>8</cp:revision>
  <cp:lastPrinted>2023-07-07T12:22:00Z</cp:lastPrinted>
  <dcterms:created xsi:type="dcterms:W3CDTF">2023-07-07T07:02:00Z</dcterms:created>
  <dcterms:modified xsi:type="dcterms:W3CDTF">2023-07-20T12:33:00Z</dcterms:modified>
</cp:coreProperties>
</file>