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2A9" w:rsidRDefault="001D22A9" w:rsidP="001D22A9">
      <w:pPr>
        <w:jc w:val="center"/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704850" cy="77152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83"/>
        <w:tblW w:w="97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48"/>
      </w:tblGrid>
      <w:tr w:rsidR="001D22A9" w:rsidRPr="007C4E3F" w:rsidTr="0030273B">
        <w:tc>
          <w:tcPr>
            <w:tcW w:w="9748" w:type="dxa"/>
          </w:tcPr>
          <w:p w:rsidR="001D22A9" w:rsidRPr="007C4E3F" w:rsidRDefault="001D22A9" w:rsidP="0030273B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7C4E3F">
              <w:rPr>
                <w:rFonts w:ascii="Times New Roman" w:hAnsi="Times New Roman"/>
                <w:sz w:val="32"/>
                <w:szCs w:val="32"/>
              </w:rPr>
              <w:t xml:space="preserve">АДМИНИСТРАЦИЯ </w:t>
            </w:r>
            <w:r w:rsidRPr="007C4E3F">
              <w:rPr>
                <w:rFonts w:ascii="Times New Roman" w:hAnsi="Times New Roman"/>
                <w:b w:val="0"/>
                <w:bCs w:val="0"/>
                <w:sz w:val="32"/>
                <w:szCs w:val="32"/>
              </w:rPr>
              <w:t xml:space="preserve"> </w:t>
            </w:r>
            <w:r w:rsidR="009D20CE">
              <w:rPr>
                <w:rFonts w:ascii="Times New Roman" w:hAnsi="Times New Roman"/>
                <w:sz w:val="32"/>
                <w:szCs w:val="32"/>
              </w:rPr>
              <w:t>УВАРОВСКОГО</w:t>
            </w:r>
            <w:r w:rsidRPr="007C4E3F">
              <w:rPr>
                <w:rFonts w:ascii="Times New Roman" w:hAnsi="Times New Roman"/>
                <w:sz w:val="32"/>
                <w:szCs w:val="32"/>
              </w:rPr>
              <w:t xml:space="preserve"> СЕЛЬСОВЕТА</w:t>
            </w:r>
          </w:p>
        </w:tc>
      </w:tr>
      <w:tr w:rsidR="001D22A9" w:rsidRPr="007C4E3F" w:rsidTr="0030273B">
        <w:trPr>
          <w:trHeight w:val="340"/>
        </w:trPr>
        <w:tc>
          <w:tcPr>
            <w:tcW w:w="9748" w:type="dxa"/>
            <w:vAlign w:val="center"/>
          </w:tcPr>
          <w:p w:rsidR="001D22A9" w:rsidRPr="007C4E3F" w:rsidRDefault="001D22A9" w:rsidP="0030273B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7C4E3F">
              <w:rPr>
                <w:rFonts w:ascii="Times New Roman" w:hAnsi="Times New Roman"/>
                <w:sz w:val="32"/>
                <w:szCs w:val="32"/>
              </w:rPr>
              <w:t>ИССИНСКОГО РАЙОНА ПЕНЗЕНСКОЙ ОБЛАСТИ</w:t>
            </w:r>
          </w:p>
        </w:tc>
      </w:tr>
    </w:tbl>
    <w:p w:rsidR="001D22A9" w:rsidRPr="007C4E3F" w:rsidRDefault="001D22A9" w:rsidP="001D22A9">
      <w:pPr>
        <w:jc w:val="center"/>
        <w:rPr>
          <w:b/>
          <w:bCs/>
          <w:sz w:val="28"/>
          <w:szCs w:val="28"/>
        </w:rPr>
      </w:pPr>
      <w:r w:rsidRPr="007C4E3F">
        <w:rPr>
          <w:b/>
          <w:bCs/>
          <w:sz w:val="28"/>
          <w:szCs w:val="28"/>
        </w:rPr>
        <w:t xml:space="preserve"> </w:t>
      </w:r>
    </w:p>
    <w:p w:rsidR="001D22A9" w:rsidRPr="007C4E3F" w:rsidRDefault="001D22A9" w:rsidP="001D22A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4E3F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1D22A9" w:rsidRPr="007C4E3F" w:rsidRDefault="001D22A9" w:rsidP="001D22A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 w:horzAnchor="margin" w:tblpXSpec="center" w:tblpY="-5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2835"/>
        <w:gridCol w:w="397"/>
        <w:gridCol w:w="1134"/>
      </w:tblGrid>
      <w:tr w:rsidR="001D22A9" w:rsidRPr="009D20CE" w:rsidTr="0030273B">
        <w:tc>
          <w:tcPr>
            <w:tcW w:w="426" w:type="dxa"/>
            <w:vAlign w:val="bottom"/>
          </w:tcPr>
          <w:p w:rsidR="001D22A9" w:rsidRPr="009D20CE" w:rsidRDefault="001D22A9" w:rsidP="00302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C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D22A9" w:rsidRPr="009D20CE" w:rsidRDefault="00932903" w:rsidP="003027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0CE">
              <w:rPr>
                <w:rFonts w:ascii="Times New Roman" w:hAnsi="Times New Roman" w:cs="Times New Roman"/>
                <w:b/>
                <w:sz w:val="24"/>
                <w:szCs w:val="24"/>
              </w:rPr>
              <w:t>20.07.2021</w:t>
            </w:r>
          </w:p>
        </w:tc>
        <w:tc>
          <w:tcPr>
            <w:tcW w:w="397" w:type="dxa"/>
            <w:vAlign w:val="bottom"/>
          </w:tcPr>
          <w:p w:rsidR="001D22A9" w:rsidRPr="009D20CE" w:rsidRDefault="001D22A9" w:rsidP="0030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0C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D22A9" w:rsidRPr="009D20CE" w:rsidRDefault="009D20CE" w:rsidP="003027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0CE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  <w:r w:rsidR="001D22A9" w:rsidRPr="009D20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п </w:t>
            </w:r>
          </w:p>
        </w:tc>
      </w:tr>
      <w:tr w:rsidR="001D22A9" w:rsidRPr="009D20CE" w:rsidTr="0030273B">
        <w:tc>
          <w:tcPr>
            <w:tcW w:w="4792" w:type="dxa"/>
            <w:gridSpan w:val="4"/>
          </w:tcPr>
          <w:p w:rsidR="001D22A9" w:rsidRPr="009D20CE" w:rsidRDefault="009D20CE" w:rsidP="003027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0CE">
              <w:rPr>
                <w:rFonts w:ascii="Times New Roman" w:hAnsi="Times New Roman" w:cs="Times New Roman"/>
                <w:b/>
                <w:sz w:val="24"/>
                <w:szCs w:val="24"/>
              </w:rPr>
              <w:t>с.Уварово</w:t>
            </w:r>
          </w:p>
        </w:tc>
      </w:tr>
    </w:tbl>
    <w:p w:rsidR="001D22A9" w:rsidRPr="007C4E3F" w:rsidRDefault="001D22A9" w:rsidP="001D22A9">
      <w:pPr>
        <w:rPr>
          <w:b/>
          <w:bCs/>
          <w:sz w:val="28"/>
          <w:szCs w:val="28"/>
        </w:rPr>
      </w:pPr>
    </w:p>
    <w:p w:rsidR="00CA6A38" w:rsidRDefault="00CA6A38" w:rsidP="009D20CE">
      <w:pPr>
        <w:spacing w:after="0" w:line="240" w:lineRule="auto"/>
        <w:rPr>
          <w:b/>
          <w:bCs/>
          <w:kern w:val="36"/>
        </w:rPr>
      </w:pPr>
    </w:p>
    <w:p w:rsidR="009D20CE" w:rsidRPr="007C4E3F" w:rsidRDefault="009D20CE" w:rsidP="009D20C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A6A38" w:rsidRPr="009D20CE" w:rsidRDefault="00CA6A38" w:rsidP="00CA6A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20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1D22A9" w:rsidRPr="009D20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 утверждении </w:t>
      </w:r>
      <w:r w:rsidRPr="009D20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Административн</w:t>
      </w:r>
      <w:r w:rsidR="001D22A9" w:rsidRPr="009D20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ого</w:t>
      </w:r>
      <w:r w:rsidRPr="009D20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регламент</w:t>
      </w:r>
      <w:r w:rsidR="001D22A9" w:rsidRPr="009D20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9D20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предоставления</w:t>
      </w:r>
    </w:p>
    <w:p w:rsidR="00CA6A38" w:rsidRPr="009D20CE" w:rsidRDefault="00CA6A38" w:rsidP="00CA6A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D20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</w:t>
      </w:r>
      <w:r w:rsidRPr="009D20C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9D20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услуги «Согласование проведения переустройства</w:t>
      </w:r>
    </w:p>
    <w:p w:rsidR="00CA6A38" w:rsidRPr="009D20CE" w:rsidRDefault="00CA6A38" w:rsidP="001D22A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20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перепланировки помещений в многоквартирном доме</w:t>
      </w:r>
      <w:r w:rsidR="001D22A9" w:rsidRPr="009D20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CA6A38" w:rsidRPr="009D20CE" w:rsidRDefault="00CA6A38" w:rsidP="00CA6A3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0BE2" w:rsidRPr="009D20CE" w:rsidRDefault="009D20CE" w:rsidP="009D20CE">
      <w:pPr>
        <w:spacing w:after="0" w:line="240" w:lineRule="auto"/>
        <w:jc w:val="both"/>
        <w:rPr>
          <w:rFonts w:ascii="Times New Roman" w:eastAsia="Calibri" w:hAnsi="Times New Roman" w:cs="Times New Roman"/>
          <w:bCs/>
          <w:spacing w:val="-4"/>
          <w:sz w:val="28"/>
          <w:szCs w:val="28"/>
        </w:rPr>
      </w:pPr>
      <w:r w:rsidRPr="009D20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="007A0BE2" w:rsidRPr="009D20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соответствие с </w:t>
      </w:r>
      <w:r w:rsidR="007A0BE2" w:rsidRPr="009D20CE">
        <w:rPr>
          <w:rFonts w:ascii="Times New Roman" w:hAnsi="Times New Roman" w:cs="Times New Roman"/>
          <w:sz w:val="28"/>
          <w:szCs w:val="28"/>
        </w:rPr>
        <w:t xml:space="preserve">Жилищным </w:t>
      </w:r>
      <w:hyperlink r:id="rId7" w:history="1">
        <w:r w:rsidR="007A0BE2" w:rsidRPr="009D20CE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кодексом</w:t>
        </w:r>
      </w:hyperlink>
      <w:r w:rsidR="007A0BE2" w:rsidRPr="009D20CE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законом от 27.07.2010 № 210-ФЗ «Об организации предоставления государственных и муниципальных услуг» (с изменениями), </w:t>
      </w:r>
      <w:r w:rsidR="007A0BE2" w:rsidRPr="009D20CE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</w:t>
      </w:r>
      <w:r w:rsidR="007A0BE2" w:rsidRPr="009D20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руководствуясь постановлениями администрации </w:t>
      </w:r>
      <w:proofErr w:type="spellStart"/>
      <w:r w:rsidRPr="009D20CE">
        <w:rPr>
          <w:rFonts w:ascii="Times New Roman" w:hAnsi="Times New Roman" w:cs="Times New Roman"/>
          <w:bCs/>
          <w:sz w:val="28"/>
          <w:szCs w:val="28"/>
        </w:rPr>
        <w:t>Уваровского</w:t>
      </w:r>
      <w:proofErr w:type="spellEnd"/>
      <w:r w:rsidR="007A0BE2" w:rsidRPr="009D20CE">
        <w:rPr>
          <w:rFonts w:ascii="Times New Roman" w:hAnsi="Times New Roman" w:cs="Times New Roman"/>
          <w:bCs/>
          <w:sz w:val="28"/>
          <w:szCs w:val="28"/>
        </w:rPr>
        <w:t xml:space="preserve"> сельсовета Иссинского района Пензенской области </w:t>
      </w:r>
      <w:r w:rsidRPr="009D20CE">
        <w:rPr>
          <w:rFonts w:ascii="Times New Roman" w:hAnsi="Times New Roman" w:cs="Times New Roman"/>
          <w:sz w:val="28"/>
          <w:szCs w:val="28"/>
        </w:rPr>
        <w:t xml:space="preserve">от 29.11.2019 №76-п «О разработке и утверждении административных регламентов предоставления муниципальных услуг администрацией </w:t>
      </w:r>
      <w:proofErr w:type="spellStart"/>
      <w:r w:rsidRPr="009D20CE">
        <w:rPr>
          <w:rFonts w:ascii="Times New Roman" w:hAnsi="Times New Roman" w:cs="Times New Roman"/>
          <w:sz w:val="28"/>
          <w:szCs w:val="28"/>
        </w:rPr>
        <w:t>Уваровского</w:t>
      </w:r>
      <w:proofErr w:type="spellEnd"/>
      <w:r w:rsidRPr="009D20CE">
        <w:rPr>
          <w:rFonts w:ascii="Times New Roman" w:hAnsi="Times New Roman" w:cs="Times New Roman"/>
          <w:sz w:val="28"/>
          <w:szCs w:val="28"/>
        </w:rPr>
        <w:t xml:space="preserve">  сельсовета Иссинского района Пензенской области»,</w:t>
      </w:r>
      <w:r w:rsidRPr="009D20CE">
        <w:rPr>
          <w:rFonts w:ascii="Times New Roman" w:hAnsi="Times New Roman" w:cs="Times New Roman"/>
          <w:bCs/>
          <w:sz w:val="28"/>
          <w:szCs w:val="28"/>
        </w:rPr>
        <w:t xml:space="preserve">  от </w:t>
      </w:r>
      <w:r w:rsidRPr="009D20CE">
        <w:rPr>
          <w:rFonts w:ascii="Times New Roman" w:hAnsi="Times New Roman"/>
          <w:color w:val="000000"/>
          <w:sz w:val="28"/>
          <w:szCs w:val="28"/>
        </w:rPr>
        <w:t>15.09.2020  № 55-п</w:t>
      </w:r>
      <w:r w:rsidRPr="009D20CE">
        <w:rPr>
          <w:rFonts w:ascii="Times New Roman" w:hAnsi="Times New Roman" w:cs="Times New Roman"/>
          <w:bCs/>
          <w:sz w:val="28"/>
          <w:szCs w:val="28"/>
        </w:rPr>
        <w:t xml:space="preserve"> «Об утверждении Реестра муниципальных услуг </w:t>
      </w:r>
      <w:proofErr w:type="spellStart"/>
      <w:r w:rsidRPr="009D20CE">
        <w:rPr>
          <w:rFonts w:ascii="Times New Roman" w:hAnsi="Times New Roman" w:cs="Times New Roman"/>
          <w:bCs/>
          <w:sz w:val="28"/>
          <w:szCs w:val="28"/>
        </w:rPr>
        <w:t>Уваровского</w:t>
      </w:r>
      <w:proofErr w:type="spellEnd"/>
      <w:r w:rsidRPr="009D20CE">
        <w:rPr>
          <w:rFonts w:ascii="Times New Roman" w:hAnsi="Times New Roman" w:cs="Times New Roman"/>
          <w:bCs/>
          <w:sz w:val="28"/>
          <w:szCs w:val="28"/>
        </w:rPr>
        <w:t xml:space="preserve"> сельсовета Иссинского района Пензенской области»</w:t>
      </w:r>
      <w:r w:rsidR="007A0BE2" w:rsidRPr="009D20CE">
        <w:rPr>
          <w:rFonts w:ascii="Times New Roman" w:hAnsi="Times New Roman" w:cs="Times New Roman"/>
          <w:bCs/>
          <w:sz w:val="28"/>
          <w:szCs w:val="28"/>
        </w:rPr>
        <w:t xml:space="preserve">, статьей 23 Устава </w:t>
      </w:r>
      <w:proofErr w:type="spellStart"/>
      <w:r w:rsidRPr="009D20CE">
        <w:rPr>
          <w:rFonts w:ascii="Times New Roman" w:eastAsia="Calibri" w:hAnsi="Times New Roman" w:cs="Times New Roman"/>
          <w:sz w:val="28"/>
          <w:szCs w:val="28"/>
        </w:rPr>
        <w:t>Уваровского</w:t>
      </w:r>
      <w:proofErr w:type="spellEnd"/>
      <w:r w:rsidR="007A0BE2" w:rsidRPr="009D20CE">
        <w:rPr>
          <w:rFonts w:ascii="Times New Roman" w:eastAsia="Calibri" w:hAnsi="Times New Roman" w:cs="Times New Roman"/>
          <w:sz w:val="28"/>
          <w:szCs w:val="28"/>
        </w:rPr>
        <w:t xml:space="preserve"> сельсовета Иссинского района Пензенской области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(с изменениями),</w:t>
      </w:r>
    </w:p>
    <w:p w:rsidR="001D22A9" w:rsidRPr="009D20CE" w:rsidRDefault="001D22A9" w:rsidP="009D20C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D20CE">
        <w:rPr>
          <w:rFonts w:ascii="Times New Roman" w:eastAsia="Calibri" w:hAnsi="Times New Roman" w:cs="Times New Roman"/>
          <w:b/>
          <w:sz w:val="28"/>
          <w:szCs w:val="28"/>
        </w:rPr>
        <w:t xml:space="preserve">администрация </w:t>
      </w:r>
      <w:proofErr w:type="spellStart"/>
      <w:r w:rsidR="009D20CE" w:rsidRPr="009D20CE">
        <w:rPr>
          <w:rFonts w:ascii="Times New Roman" w:eastAsia="Calibri" w:hAnsi="Times New Roman" w:cs="Times New Roman"/>
          <w:b/>
          <w:sz w:val="28"/>
          <w:szCs w:val="28"/>
        </w:rPr>
        <w:t>Уваровского</w:t>
      </w:r>
      <w:proofErr w:type="spellEnd"/>
      <w:r w:rsidRPr="009D20CE">
        <w:rPr>
          <w:rFonts w:ascii="Times New Roman" w:eastAsia="Calibri" w:hAnsi="Times New Roman" w:cs="Times New Roman"/>
          <w:b/>
          <w:sz w:val="28"/>
          <w:szCs w:val="28"/>
        </w:rPr>
        <w:t xml:space="preserve"> сельсовета</w:t>
      </w:r>
      <w:r w:rsidRPr="009D20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20CE">
        <w:rPr>
          <w:rFonts w:ascii="Times New Roman" w:eastAsia="Calibri" w:hAnsi="Times New Roman" w:cs="Times New Roman"/>
          <w:b/>
          <w:sz w:val="28"/>
          <w:szCs w:val="28"/>
        </w:rPr>
        <w:t>Иссинского района Пензенской области постановляет:</w:t>
      </w:r>
    </w:p>
    <w:p w:rsidR="00EF0FD1" w:rsidRPr="009D20CE" w:rsidRDefault="00EF0FD1" w:rsidP="009D2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0CE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1D22A9" w:rsidRPr="009D20C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</w:t>
      </w:r>
      <w:r w:rsidR="00CA6A38" w:rsidRPr="009D2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Административный регламент предоставления муниципальной услуги «</w:t>
      </w:r>
      <w:r w:rsidRPr="009D20C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Согласование проведения переустройства и перепланировки помещений в многоквартирном доме».</w:t>
      </w:r>
    </w:p>
    <w:p w:rsidR="00EF0FD1" w:rsidRPr="009D20CE" w:rsidRDefault="00EF0FD1" w:rsidP="009D20C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20CE">
        <w:rPr>
          <w:rFonts w:ascii="Times New Roman" w:eastAsia="Times New Roman" w:hAnsi="Times New Roman" w:cs="Times New Roman"/>
          <w:sz w:val="28"/>
          <w:szCs w:val="28"/>
          <w:lang w:eastAsia="ru-RU"/>
        </w:rPr>
        <w:t>2.Признать утратившими силу постановления администрации</w:t>
      </w:r>
      <w:r w:rsidRPr="009D20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D20CE" w:rsidRPr="009D20CE">
        <w:rPr>
          <w:rFonts w:ascii="Times New Roman" w:eastAsia="Calibri" w:hAnsi="Times New Roman" w:cs="Times New Roman"/>
          <w:sz w:val="28"/>
          <w:szCs w:val="28"/>
        </w:rPr>
        <w:t>Уваровского</w:t>
      </w:r>
      <w:proofErr w:type="spellEnd"/>
      <w:r w:rsidRPr="009D20CE">
        <w:rPr>
          <w:rFonts w:ascii="Times New Roman" w:eastAsia="Calibri" w:hAnsi="Times New Roman" w:cs="Times New Roman"/>
          <w:sz w:val="28"/>
          <w:szCs w:val="28"/>
        </w:rPr>
        <w:t xml:space="preserve"> сельсовета Иссинского района Пензенской области:</w:t>
      </w:r>
    </w:p>
    <w:p w:rsidR="001D22A9" w:rsidRPr="009D20CE" w:rsidRDefault="00EF0FD1" w:rsidP="009D20C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20CE">
        <w:rPr>
          <w:rFonts w:ascii="Times New Roman" w:eastAsia="Calibri" w:hAnsi="Times New Roman" w:cs="Times New Roman"/>
          <w:sz w:val="28"/>
          <w:szCs w:val="28"/>
        </w:rPr>
        <w:t xml:space="preserve">- от </w:t>
      </w:r>
      <w:r w:rsidR="00302B3D">
        <w:rPr>
          <w:rFonts w:ascii="Times New Roman" w:eastAsia="Times New Roman" w:hAnsi="Times New Roman" w:cs="Times New Roman"/>
          <w:sz w:val="28"/>
          <w:szCs w:val="28"/>
          <w:lang w:eastAsia="ru-RU"/>
        </w:rPr>
        <w:t>28.11.2017 № 96</w:t>
      </w:r>
      <w:r w:rsidR="001D22A9" w:rsidRPr="009D20CE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</w:t>
      </w:r>
      <w:r w:rsidR="001D22A9" w:rsidRPr="009D20CE">
        <w:rPr>
          <w:rFonts w:ascii="Times New Roman" w:eastAsia="Calibri" w:hAnsi="Times New Roman" w:cs="Times New Roman"/>
          <w:bCs/>
          <w:sz w:val="28"/>
          <w:szCs w:val="28"/>
        </w:rPr>
        <w:t xml:space="preserve">Об утверждении административного регламента предоставления администрацией </w:t>
      </w:r>
      <w:proofErr w:type="spellStart"/>
      <w:r w:rsidR="009D20CE" w:rsidRPr="009D20CE">
        <w:rPr>
          <w:rFonts w:ascii="Times New Roman" w:eastAsia="Calibri" w:hAnsi="Times New Roman" w:cs="Times New Roman"/>
          <w:bCs/>
          <w:sz w:val="28"/>
          <w:szCs w:val="28"/>
        </w:rPr>
        <w:t>Уваровского</w:t>
      </w:r>
      <w:proofErr w:type="spellEnd"/>
      <w:r w:rsidR="001D22A9" w:rsidRPr="009D20CE">
        <w:rPr>
          <w:rFonts w:ascii="Times New Roman" w:eastAsia="Calibri" w:hAnsi="Times New Roman" w:cs="Times New Roman"/>
          <w:bCs/>
          <w:sz w:val="28"/>
          <w:szCs w:val="28"/>
        </w:rPr>
        <w:t xml:space="preserve"> сельсовета Иссинского района Пензенской области муниципальной услуги «Выдача документов о согласовании или об отказе в согласовании переустройства и (или) перепланировки жилого помещения»</w:t>
      </w:r>
      <w:r w:rsidRPr="009D20CE">
        <w:rPr>
          <w:rFonts w:ascii="Times New Roman" w:eastAsia="Calibri" w:hAnsi="Times New Roman" w:cs="Times New Roman"/>
          <w:bCs/>
          <w:sz w:val="28"/>
          <w:szCs w:val="28"/>
        </w:rPr>
        <w:t>;</w:t>
      </w:r>
      <w:r w:rsidR="001D22A9" w:rsidRPr="009D20C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EF0FD1" w:rsidRPr="009D20CE" w:rsidRDefault="00EF0FD1" w:rsidP="009D20CE">
      <w:pPr>
        <w:pStyle w:val="a3"/>
        <w:widowControl w:val="0"/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2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-  от </w:t>
      </w:r>
      <w:r w:rsidR="00E21383">
        <w:rPr>
          <w:rFonts w:ascii="Times New Roman" w:hAnsi="Times New Roman" w:cs="Times New Roman"/>
          <w:bCs/>
          <w:sz w:val="28"/>
          <w:szCs w:val="28"/>
        </w:rPr>
        <w:t>24.08.2018 № 37</w:t>
      </w:r>
      <w:r w:rsidR="001D22A9" w:rsidRPr="009D20CE">
        <w:rPr>
          <w:rFonts w:ascii="Times New Roman" w:hAnsi="Times New Roman" w:cs="Times New Roman"/>
          <w:bCs/>
          <w:sz w:val="28"/>
          <w:szCs w:val="28"/>
        </w:rPr>
        <w:t xml:space="preserve">-п «О внесении изменений в постановление администрации </w:t>
      </w:r>
      <w:proofErr w:type="spellStart"/>
      <w:r w:rsidR="009D20CE" w:rsidRPr="009D20CE">
        <w:rPr>
          <w:rFonts w:ascii="Times New Roman" w:hAnsi="Times New Roman" w:cs="Times New Roman"/>
          <w:bCs/>
          <w:sz w:val="28"/>
          <w:szCs w:val="28"/>
        </w:rPr>
        <w:t>Уваровского</w:t>
      </w:r>
      <w:proofErr w:type="spellEnd"/>
      <w:r w:rsidR="001D22A9" w:rsidRPr="009D20CE">
        <w:rPr>
          <w:rFonts w:ascii="Times New Roman" w:hAnsi="Times New Roman" w:cs="Times New Roman"/>
          <w:bCs/>
          <w:sz w:val="28"/>
          <w:szCs w:val="28"/>
        </w:rPr>
        <w:t xml:space="preserve"> сельсовета Иссинского района Пензенской области от </w:t>
      </w:r>
      <w:r w:rsidR="00E21383">
        <w:rPr>
          <w:rFonts w:ascii="Times New Roman" w:eastAsia="Times New Roman" w:hAnsi="Times New Roman" w:cs="Times New Roman"/>
          <w:sz w:val="28"/>
          <w:szCs w:val="28"/>
          <w:lang w:eastAsia="ru-RU"/>
        </w:rPr>
        <w:t>28.11.2017 № 96</w:t>
      </w:r>
      <w:r w:rsidR="00E21383" w:rsidRPr="009D20CE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r w:rsidR="001D22A9" w:rsidRPr="009D20CE">
        <w:rPr>
          <w:rFonts w:ascii="Times New Roman" w:hAnsi="Times New Roman" w:cs="Times New Roman"/>
          <w:bCs/>
          <w:sz w:val="28"/>
          <w:szCs w:val="28"/>
        </w:rPr>
        <w:t xml:space="preserve"> «Об утверждении административного регламента </w:t>
      </w:r>
      <w:r w:rsidR="001D22A9" w:rsidRPr="009D20CE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предоставления администрацией </w:t>
      </w:r>
      <w:proofErr w:type="spellStart"/>
      <w:r w:rsidR="009D20CE" w:rsidRPr="009D20CE">
        <w:rPr>
          <w:rFonts w:ascii="Times New Roman" w:hAnsi="Times New Roman" w:cs="Times New Roman"/>
          <w:bCs/>
          <w:sz w:val="28"/>
          <w:szCs w:val="28"/>
        </w:rPr>
        <w:t>Уваровского</w:t>
      </w:r>
      <w:proofErr w:type="spellEnd"/>
      <w:r w:rsidR="001D22A9" w:rsidRPr="009D20CE">
        <w:rPr>
          <w:rFonts w:ascii="Times New Roman" w:hAnsi="Times New Roman" w:cs="Times New Roman"/>
          <w:bCs/>
          <w:sz w:val="28"/>
          <w:szCs w:val="28"/>
        </w:rPr>
        <w:t xml:space="preserve"> сельсовета Иссинского района Пензенской области муниципальной услуги «Выдача документов о согласовании или об отказе в согласовании переустройства и (или) перепланировки жилого помещения»</w:t>
      </w:r>
      <w:r w:rsidR="00525F33">
        <w:rPr>
          <w:rFonts w:ascii="Times New Roman" w:hAnsi="Times New Roman" w:cs="Times New Roman"/>
          <w:bCs/>
          <w:sz w:val="28"/>
          <w:szCs w:val="28"/>
        </w:rPr>
        <w:t>.</w:t>
      </w:r>
      <w:bookmarkStart w:id="0" w:name="_GoBack"/>
      <w:bookmarkEnd w:id="0"/>
    </w:p>
    <w:p w:rsidR="00EF0FD1" w:rsidRPr="009D20CE" w:rsidRDefault="00354465" w:rsidP="009D2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0CE">
        <w:rPr>
          <w:rFonts w:ascii="Times New Roman" w:hAnsi="Times New Roman" w:cs="Times New Roman"/>
          <w:sz w:val="28"/>
          <w:szCs w:val="28"/>
        </w:rPr>
        <w:t>3</w:t>
      </w:r>
      <w:r w:rsidR="00EF0FD1" w:rsidRPr="009D20CE">
        <w:rPr>
          <w:rFonts w:ascii="Times New Roman" w:hAnsi="Times New Roman" w:cs="Times New Roman"/>
          <w:sz w:val="28"/>
          <w:szCs w:val="28"/>
        </w:rPr>
        <w:t>. Опубликовать настоящее постановление в ин</w:t>
      </w:r>
      <w:r w:rsidR="00386BFB">
        <w:rPr>
          <w:rFonts w:ascii="Times New Roman" w:hAnsi="Times New Roman" w:cs="Times New Roman"/>
          <w:sz w:val="28"/>
          <w:szCs w:val="28"/>
        </w:rPr>
        <w:t>формационном бюллетене «Сельские ведомости</w:t>
      </w:r>
      <w:r w:rsidR="00EF0FD1" w:rsidRPr="009D20CE">
        <w:rPr>
          <w:rFonts w:ascii="Times New Roman" w:hAnsi="Times New Roman" w:cs="Times New Roman"/>
          <w:sz w:val="28"/>
          <w:szCs w:val="28"/>
        </w:rPr>
        <w:t>».</w:t>
      </w:r>
    </w:p>
    <w:p w:rsidR="00EF0FD1" w:rsidRPr="009D20CE" w:rsidRDefault="00354465" w:rsidP="009D2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0CE">
        <w:rPr>
          <w:rFonts w:ascii="Times New Roman" w:hAnsi="Times New Roman" w:cs="Times New Roman"/>
          <w:sz w:val="28"/>
          <w:szCs w:val="28"/>
        </w:rPr>
        <w:t>4</w:t>
      </w:r>
      <w:r w:rsidR="00EF0FD1" w:rsidRPr="009D20CE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</w:t>
      </w:r>
      <w:r w:rsidR="0020729D" w:rsidRPr="009D20CE">
        <w:rPr>
          <w:rFonts w:ascii="Times New Roman" w:hAnsi="Times New Roman" w:cs="Times New Roman"/>
          <w:sz w:val="28"/>
          <w:szCs w:val="28"/>
        </w:rPr>
        <w:t>на следующий день после дня</w:t>
      </w:r>
      <w:r w:rsidR="009D20CE">
        <w:rPr>
          <w:rFonts w:ascii="Times New Roman" w:hAnsi="Times New Roman" w:cs="Times New Roman"/>
          <w:sz w:val="28"/>
          <w:szCs w:val="28"/>
        </w:rPr>
        <w:t xml:space="preserve"> </w:t>
      </w:r>
      <w:r w:rsidR="00EF0FD1" w:rsidRPr="009D20CE">
        <w:rPr>
          <w:rFonts w:ascii="Times New Roman" w:hAnsi="Times New Roman" w:cs="Times New Roman"/>
          <w:sz w:val="28"/>
          <w:szCs w:val="28"/>
        </w:rPr>
        <w:t>его официального опубликования.</w:t>
      </w:r>
    </w:p>
    <w:p w:rsidR="00EF0FD1" w:rsidRDefault="00354465" w:rsidP="009D2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0CE">
        <w:rPr>
          <w:rFonts w:ascii="Times New Roman" w:hAnsi="Times New Roman" w:cs="Times New Roman"/>
          <w:sz w:val="28"/>
          <w:szCs w:val="28"/>
        </w:rPr>
        <w:t>5</w:t>
      </w:r>
      <w:r w:rsidR="00EF0FD1" w:rsidRPr="009D20CE">
        <w:rPr>
          <w:rFonts w:ascii="Times New Roman" w:hAnsi="Times New Roman" w:cs="Times New Roman"/>
          <w:sz w:val="28"/>
          <w:szCs w:val="28"/>
        </w:rPr>
        <w:t xml:space="preserve">. Контроль за выполнением настоящего постановления возложить на главу администрации </w:t>
      </w:r>
      <w:proofErr w:type="spellStart"/>
      <w:r w:rsidR="009D20CE" w:rsidRPr="009D20CE">
        <w:rPr>
          <w:rFonts w:ascii="Times New Roman" w:hAnsi="Times New Roman" w:cs="Times New Roman"/>
          <w:sz w:val="28"/>
          <w:szCs w:val="28"/>
        </w:rPr>
        <w:t>Уваровского</w:t>
      </w:r>
      <w:proofErr w:type="spellEnd"/>
      <w:r w:rsidR="00EF0FD1" w:rsidRPr="009D20CE">
        <w:rPr>
          <w:rFonts w:ascii="Times New Roman" w:hAnsi="Times New Roman" w:cs="Times New Roman"/>
          <w:sz w:val="28"/>
          <w:szCs w:val="28"/>
        </w:rPr>
        <w:t xml:space="preserve"> сельсовета Иссинского района Пензенской области.</w:t>
      </w:r>
    </w:p>
    <w:p w:rsidR="009D20CE" w:rsidRPr="009D20CE" w:rsidRDefault="009D20CE" w:rsidP="009D2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0FD1" w:rsidRPr="009D20CE" w:rsidRDefault="00EF0FD1" w:rsidP="009D20CE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EF0FD1" w:rsidRPr="009D20CE" w:rsidSect="00360545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  <w:r w:rsidRPr="009D20CE">
        <w:rPr>
          <w:rFonts w:ascii="Times New Roman" w:hAnsi="Times New Roman" w:cs="Times New Roman"/>
          <w:sz w:val="28"/>
          <w:szCs w:val="28"/>
        </w:rPr>
        <w:t xml:space="preserve">Глава  администрации </w:t>
      </w:r>
      <w:proofErr w:type="spellStart"/>
      <w:r w:rsidR="009D20CE" w:rsidRPr="009D20CE">
        <w:rPr>
          <w:rFonts w:ascii="Times New Roman" w:hAnsi="Times New Roman" w:cs="Times New Roman"/>
          <w:sz w:val="28"/>
          <w:szCs w:val="28"/>
        </w:rPr>
        <w:t>Уваровского</w:t>
      </w:r>
      <w:proofErr w:type="spellEnd"/>
      <w:r w:rsidRPr="009D20CE">
        <w:rPr>
          <w:rFonts w:ascii="Times New Roman" w:hAnsi="Times New Roman" w:cs="Times New Roman"/>
          <w:sz w:val="28"/>
          <w:szCs w:val="28"/>
        </w:rPr>
        <w:t xml:space="preserve"> сельсовета                                                                           Иссинского района Пензенской области       </w:t>
      </w:r>
      <w:r w:rsidR="009D20C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9D20C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9D20CE" w:rsidRPr="009D20CE">
        <w:rPr>
          <w:rFonts w:ascii="Times New Roman" w:hAnsi="Times New Roman" w:cs="Times New Roman"/>
          <w:sz w:val="28"/>
          <w:szCs w:val="28"/>
        </w:rPr>
        <w:t>В.А. Терехин</w:t>
      </w:r>
    </w:p>
    <w:p w:rsidR="00CA6A38" w:rsidRPr="00386BFB" w:rsidRDefault="00CA6A38" w:rsidP="00CA6A38">
      <w:pPr>
        <w:pStyle w:val="ConsPlusNormal0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386BFB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CA6A38" w:rsidRPr="00386BFB" w:rsidRDefault="00CA6A38" w:rsidP="00CA6A38">
      <w:pPr>
        <w:pStyle w:val="ConsPlusNormal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86BFB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386BFB" w:rsidRDefault="009D20CE" w:rsidP="00CA6A38">
      <w:pPr>
        <w:pStyle w:val="ConsPlusNormal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86BFB">
        <w:rPr>
          <w:rFonts w:ascii="Times New Roman" w:hAnsi="Times New Roman" w:cs="Times New Roman"/>
          <w:sz w:val="24"/>
          <w:szCs w:val="24"/>
        </w:rPr>
        <w:t>Уваровского</w:t>
      </w:r>
      <w:proofErr w:type="spellEnd"/>
      <w:r w:rsidR="00EF0FD1" w:rsidRPr="00386BFB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386BFB" w:rsidRDefault="00EF0FD1" w:rsidP="00CA6A38">
      <w:pPr>
        <w:pStyle w:val="ConsPlusNormal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86BFB">
        <w:rPr>
          <w:rFonts w:ascii="Times New Roman" w:hAnsi="Times New Roman" w:cs="Times New Roman"/>
          <w:sz w:val="24"/>
          <w:szCs w:val="24"/>
        </w:rPr>
        <w:t xml:space="preserve"> Иссинского района</w:t>
      </w:r>
    </w:p>
    <w:p w:rsidR="00EF0FD1" w:rsidRPr="00386BFB" w:rsidRDefault="00EF0FD1" w:rsidP="00CA6A38">
      <w:pPr>
        <w:pStyle w:val="ConsPlusNormal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86BFB">
        <w:rPr>
          <w:rFonts w:ascii="Times New Roman" w:hAnsi="Times New Roman" w:cs="Times New Roman"/>
          <w:sz w:val="24"/>
          <w:szCs w:val="24"/>
        </w:rPr>
        <w:t xml:space="preserve"> Пензенской области </w:t>
      </w:r>
    </w:p>
    <w:p w:rsidR="00CA6A38" w:rsidRPr="00386BFB" w:rsidRDefault="00CA6A38" w:rsidP="00CA6A38">
      <w:pPr>
        <w:pStyle w:val="ConsPlusNormal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86BFB">
        <w:rPr>
          <w:rFonts w:ascii="Times New Roman" w:hAnsi="Times New Roman" w:cs="Times New Roman"/>
          <w:sz w:val="24"/>
          <w:szCs w:val="24"/>
        </w:rPr>
        <w:t xml:space="preserve">от </w:t>
      </w:r>
      <w:r w:rsidR="009D20CE" w:rsidRPr="00386BFB">
        <w:rPr>
          <w:rFonts w:ascii="Times New Roman" w:hAnsi="Times New Roman" w:cs="Times New Roman"/>
          <w:sz w:val="24"/>
          <w:szCs w:val="24"/>
        </w:rPr>
        <w:t>20.07.2021 №32</w:t>
      </w:r>
      <w:r w:rsidR="00932903" w:rsidRPr="00386BFB">
        <w:rPr>
          <w:rFonts w:ascii="Times New Roman" w:hAnsi="Times New Roman" w:cs="Times New Roman"/>
          <w:sz w:val="24"/>
          <w:szCs w:val="24"/>
        </w:rPr>
        <w:t>-п</w:t>
      </w:r>
    </w:p>
    <w:p w:rsidR="00932903" w:rsidRPr="007C4E3F" w:rsidRDefault="00932903" w:rsidP="00CA6A38">
      <w:pPr>
        <w:pStyle w:val="ConsPlusNormal0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CA6A38" w:rsidRPr="007C4E3F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4E3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A6A38" w:rsidRPr="007C4E3F" w:rsidRDefault="00CA6A38" w:rsidP="00CA6A38">
      <w:pPr>
        <w:pStyle w:val="ConsPlusTitle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P35"/>
      <w:bookmarkEnd w:id="1"/>
      <w:r w:rsidRPr="007C4E3F">
        <w:rPr>
          <w:rFonts w:ascii="Times New Roman" w:hAnsi="Times New Roman" w:cs="Times New Roman"/>
          <w:sz w:val="26"/>
          <w:szCs w:val="26"/>
        </w:rPr>
        <w:t>Административный регламент</w:t>
      </w:r>
    </w:p>
    <w:p w:rsidR="00CA6A38" w:rsidRPr="007C4E3F" w:rsidRDefault="00CA6A38" w:rsidP="00CA6A38">
      <w:pPr>
        <w:pStyle w:val="ConsPlusTitle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7C4E3F">
        <w:rPr>
          <w:rFonts w:ascii="Times New Roman" w:hAnsi="Times New Roman" w:cs="Times New Roman"/>
          <w:sz w:val="26"/>
          <w:szCs w:val="26"/>
        </w:rPr>
        <w:t>предоставления муниципальной услуги «Согласование проведения переустройства и перепланировки помещений в многоквартирном доме»</w:t>
      </w:r>
    </w:p>
    <w:p w:rsidR="00CA6A38" w:rsidRPr="007C4E3F" w:rsidRDefault="00CA6A38" w:rsidP="00CA6A38">
      <w:pPr>
        <w:pStyle w:val="ConsPlusNormal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A6A38" w:rsidRPr="007C4E3F" w:rsidRDefault="00CA6A38" w:rsidP="00CA6A38">
      <w:pPr>
        <w:pStyle w:val="ConsPlusNormal0"/>
        <w:ind w:firstLine="709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7C4E3F">
        <w:rPr>
          <w:rFonts w:ascii="Times New Roman" w:hAnsi="Times New Roman" w:cs="Times New Roman"/>
          <w:b/>
          <w:sz w:val="26"/>
          <w:szCs w:val="26"/>
        </w:rPr>
        <w:t>I. Общие положения</w:t>
      </w:r>
    </w:p>
    <w:p w:rsidR="00CA6A38" w:rsidRPr="007C4E3F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A6A38" w:rsidRPr="007C4E3F" w:rsidRDefault="00CA6A38" w:rsidP="00CA6A38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7C4E3F">
        <w:rPr>
          <w:rFonts w:ascii="Times New Roman" w:hAnsi="Times New Roman" w:cs="Times New Roman"/>
          <w:b/>
          <w:sz w:val="26"/>
          <w:szCs w:val="26"/>
        </w:rPr>
        <w:t>Предмет регулирования</w:t>
      </w:r>
    </w:p>
    <w:p w:rsidR="00CA6A38" w:rsidRPr="007C4E3F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A6A38" w:rsidRPr="007C4E3F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4E3F">
        <w:rPr>
          <w:rFonts w:ascii="Times New Roman" w:hAnsi="Times New Roman" w:cs="Times New Roman"/>
          <w:sz w:val="26"/>
          <w:szCs w:val="26"/>
        </w:rPr>
        <w:t>1.1. Административный регламент предоставления муниципальной услуги «Согласование проведения переустройства и перепланировки помещений в многоквартирном доме» (далее - Административный регламент) устанавливает порядок и стандарт предоставления муниципальной услуги «Согласование проведения переустройства и перепланировки помещений в многоквартирном доме» (далее - муниципальная услуга), определяет сроки и последовательность административных пр</w:t>
      </w:r>
      <w:r w:rsidR="009D20CE">
        <w:rPr>
          <w:rFonts w:ascii="Times New Roman" w:hAnsi="Times New Roman" w:cs="Times New Roman"/>
          <w:sz w:val="26"/>
          <w:szCs w:val="26"/>
        </w:rPr>
        <w:t xml:space="preserve">оцедур (действий) администрации </w:t>
      </w:r>
      <w:proofErr w:type="spellStart"/>
      <w:r w:rsidR="009D20CE">
        <w:rPr>
          <w:rFonts w:ascii="Times New Roman" w:hAnsi="Times New Roman" w:cs="Times New Roman"/>
          <w:sz w:val="26"/>
          <w:szCs w:val="26"/>
        </w:rPr>
        <w:t>Уваровского</w:t>
      </w:r>
      <w:proofErr w:type="spellEnd"/>
      <w:r w:rsidR="009D20CE">
        <w:rPr>
          <w:rFonts w:ascii="Times New Roman" w:hAnsi="Times New Roman" w:cs="Times New Roman"/>
          <w:sz w:val="26"/>
          <w:szCs w:val="26"/>
        </w:rPr>
        <w:t xml:space="preserve"> сельсовета Иссинского района Пензенской области</w:t>
      </w:r>
      <w:r w:rsidRPr="007C4E3F">
        <w:rPr>
          <w:rFonts w:ascii="Times New Roman" w:hAnsi="Times New Roman" w:cs="Times New Roman"/>
          <w:sz w:val="26"/>
          <w:szCs w:val="26"/>
        </w:rPr>
        <w:t xml:space="preserve"> (далее - Администрация) при предоставлении муниципальной услуги.</w:t>
      </w:r>
    </w:p>
    <w:p w:rsidR="00CA6A38" w:rsidRPr="007C4E3F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A6A38" w:rsidRPr="007C4E3F" w:rsidRDefault="00CA6A38" w:rsidP="00CA6A38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7C4E3F">
        <w:rPr>
          <w:rFonts w:ascii="Times New Roman" w:hAnsi="Times New Roman" w:cs="Times New Roman"/>
          <w:b/>
          <w:sz w:val="26"/>
          <w:szCs w:val="26"/>
        </w:rPr>
        <w:t>Круг заявителей</w:t>
      </w:r>
    </w:p>
    <w:p w:rsidR="00CA6A38" w:rsidRPr="007C4E3F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A6A38" w:rsidRPr="007C4E3F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" w:name="P46"/>
      <w:bookmarkEnd w:id="2"/>
      <w:r w:rsidRPr="007C4E3F">
        <w:rPr>
          <w:rFonts w:ascii="Times New Roman" w:hAnsi="Times New Roman" w:cs="Times New Roman"/>
          <w:sz w:val="26"/>
          <w:szCs w:val="26"/>
        </w:rPr>
        <w:t>1.2. Заявителем на предоставление муниципальной услуги является собственник помещения в многоквартирном доме, либо его уполномоченный представитель (далее - заявитель).</w:t>
      </w:r>
    </w:p>
    <w:p w:rsidR="00CA6A38" w:rsidRPr="007C4E3F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4E3F">
        <w:rPr>
          <w:rFonts w:ascii="Times New Roman" w:hAnsi="Times New Roman" w:cs="Times New Roman"/>
          <w:sz w:val="26"/>
          <w:szCs w:val="26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Требования к порядку информирования о предоставлении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муниципальной услуги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1.3. Информирование заявителя о предоставлении муниципальной услуги осуществляется: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1.3.1. Лично;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1.3.3. Посредством использования телефонной, почтовой связи, а также электронной почты;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1.3.4. Посредством размещения информации на официальном сайте Администрации в информационно-телекоммуникационной сети «Интернет» </w:t>
      </w:r>
      <w:hyperlink r:id="rId8" w:history="1">
        <w:r w:rsidR="009D20CE" w:rsidRPr="00E8463A">
          <w:rPr>
            <w:rStyle w:val="a6"/>
            <w:rFonts w:ascii="Times New Roman" w:hAnsi="Times New Roman" w:cs="Times New Roman"/>
            <w:sz w:val="26"/>
            <w:szCs w:val="26"/>
          </w:rPr>
          <w:t>http://</w:t>
        </w:r>
        <w:r w:rsidR="009D20CE" w:rsidRPr="00E8463A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uvarovo</w:t>
        </w:r>
        <w:r w:rsidR="009D20CE" w:rsidRPr="00E8463A">
          <w:rPr>
            <w:rStyle w:val="a6"/>
            <w:rFonts w:ascii="Times New Roman" w:hAnsi="Times New Roman" w:cs="Times New Roman"/>
            <w:sz w:val="26"/>
            <w:szCs w:val="26"/>
          </w:rPr>
          <w:t>.rissa.pnzreg.ru</w:t>
        </w:r>
      </w:hyperlink>
      <w:r w:rsidR="005135CA"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при личном обращении заявителя;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t>в) по телефону.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портала, официального сайта Администрации.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1)</w:t>
      </w: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2)</w:t>
      </w: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 круг заявителей, которым предоставляется муниципальная услуга;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3)</w:t>
      </w: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 перечень документов, представляемых заявителем для получения муниципальной услуги, требования, предъявляемые к этим документам и их </w:t>
      </w: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4)</w:t>
      </w: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 срок предоставления муниципальной услуги;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5)</w:t>
      </w: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 порядок и способы подачи документов, представляемых заявителем для получения муниципальной услуги;</w:t>
      </w:r>
    </w:p>
    <w:p w:rsidR="00ED010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6)</w:t>
      </w: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proofErr w:type="spellStart"/>
      <w:r w:rsidR="00386BFB">
        <w:rPr>
          <w:rFonts w:ascii="Times New Roman" w:hAnsi="Times New Roman" w:cs="Times New Roman"/>
          <w:sz w:val="26"/>
          <w:szCs w:val="26"/>
        </w:rPr>
        <w:t>Уваровского</w:t>
      </w:r>
      <w:proofErr w:type="spellEnd"/>
      <w:r w:rsidR="00386BFB">
        <w:rPr>
          <w:rFonts w:ascii="Times New Roman" w:hAnsi="Times New Roman" w:cs="Times New Roman"/>
          <w:sz w:val="26"/>
          <w:szCs w:val="26"/>
        </w:rPr>
        <w:t xml:space="preserve"> сельсовета Иссинского района Пензенской области</w:t>
      </w:r>
      <w:r w:rsidR="00ED0108" w:rsidRPr="007C4E3F">
        <w:rPr>
          <w:rFonts w:ascii="Times New Roman" w:hAnsi="Times New Roman" w:cs="Times New Roman"/>
          <w:sz w:val="24"/>
          <w:szCs w:val="24"/>
        </w:rPr>
        <w:t>;</w:t>
      </w:r>
    </w:p>
    <w:p w:rsidR="00CA6A38" w:rsidRPr="007C4E3F" w:rsidRDefault="00ED010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CA6A38"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7)</w:t>
      </w:r>
      <w:r w:rsidR="00CA6A38"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8)</w:t>
      </w: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9)</w:t>
      </w: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10)</w:t>
      </w: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 сведения о месте нахождения, графике работы, телефонах, адресе официального сайта Администрации, а также электронной почты;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11)</w:t>
      </w: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12)</w:t>
      </w: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1.7.</w:t>
      </w: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Информация по вопросам предоставления муниципальной услуги предоставляется заявителю бесплатно.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1.8.</w:t>
      </w: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1.9. Порядок, форма, место размещения и способы получения справочной информации.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К справочной информации относится следующая информация: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- место нахождения и график работы Администрации и МФЦ;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- справочные телефоны Администрации и МФЦ, в том числе номер телефона-автоинформатора (при наличии);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- адреса официальных сайтов Администрации и МФЦ, адреса их электронной почты.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Требования к информационным стендам МФЦ установлено пунктом 2.18 Административного регламента.  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II. Стандарт предоставления муниципальной услуги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Наименование муниципальной услуги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2.1. Наименование муниципальной услуги: «Согласование проведения переустройства и перепланировки помещений в многоквартирном доме».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Краткое наименование муниципальной услуги отсутствует.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Наименование органа местного самоуправления,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предоставляющего муниципальную услугу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2.2. Муниципальная услуга предоставляется Администрацией.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Результат предоставления муниципальной услуги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2.3. Результатом предоставления муниципальной услуги является: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- постановление о согласовании проведения переустройства и (или) перепланировки помещений в многоквартирном доме;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- постановление об отказе в согласовании проведения переустройства и (или) перепланировки помещений в многоквартирном доме.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hAnsi="Times New Roman" w:cs="Times New Roman"/>
          <w:sz w:val="26"/>
          <w:szCs w:val="26"/>
        </w:rPr>
        <w:t>Результат предоставления муниципальной услуги может быть по выбору заявителя предоставлен ему:</w:t>
      </w:r>
    </w:p>
    <w:p w:rsidR="00CA6A38" w:rsidRPr="007C4E3F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4E3F">
        <w:rPr>
          <w:rFonts w:ascii="Times New Roman" w:hAnsi="Times New Roman" w:cs="Times New Roman"/>
          <w:sz w:val="26"/>
          <w:szCs w:val="26"/>
        </w:rPr>
        <w:t xml:space="preserve">1) в виде бумажного документа, который заявитель получает </w:t>
      </w:r>
      <w:r w:rsidRPr="007C4E3F">
        <w:rPr>
          <w:rFonts w:ascii="Times New Roman" w:hAnsi="Times New Roman" w:cs="Times New Roman"/>
          <w:sz w:val="26"/>
          <w:szCs w:val="26"/>
        </w:rPr>
        <w:lastRenderedPageBreak/>
        <w:t>непосредственно при личном обращении в Администрации;</w:t>
      </w:r>
    </w:p>
    <w:p w:rsidR="00CA6A38" w:rsidRPr="007C4E3F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4E3F">
        <w:rPr>
          <w:rFonts w:ascii="Times New Roman" w:hAnsi="Times New Roman" w:cs="Times New Roman"/>
          <w:sz w:val="26"/>
          <w:szCs w:val="26"/>
        </w:rPr>
        <w:t>2) в виде бумажного документа, который направляется Администрацией заявителю посредством почтового отправления;</w:t>
      </w:r>
    </w:p>
    <w:p w:rsidR="00CA6A38" w:rsidRPr="007C4E3F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4E3F">
        <w:rPr>
          <w:rFonts w:ascii="Times New Roman" w:hAnsi="Times New Roman" w:cs="Times New Roman"/>
          <w:sz w:val="26"/>
          <w:szCs w:val="26"/>
        </w:rPr>
        <w:t>3) в виде бумажного документа, который заявитель получает непосредственно при личном обращении в МФЦ;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 </w:t>
      </w:r>
      <w:r w:rsidRPr="007C4E3F">
        <w:rPr>
          <w:rFonts w:ascii="Times New Roman" w:hAnsi="Times New Roman"/>
          <w:lang w:eastAsia="ru-RU"/>
        </w:rPr>
        <w:t>(</w:t>
      </w:r>
      <w:r w:rsidRPr="007C4E3F">
        <w:rPr>
          <w:rFonts w:ascii="Times New Roman" w:hAnsi="Times New Roman"/>
          <w:i/>
          <w:lang w:eastAsia="ru-RU"/>
        </w:rPr>
        <w:t>указывается при наличии технической возможности</w:t>
      </w:r>
      <w:r w:rsidRPr="007C4E3F">
        <w:rPr>
          <w:rFonts w:ascii="Times New Roman" w:hAnsi="Times New Roman"/>
          <w:lang w:eastAsia="ru-RU"/>
        </w:rPr>
        <w:t>)</w:t>
      </w:r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t>5) в виде электронного документа, который направляется Администрацией заявителю посредством официальной электронной почты;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t>6) в виде электронного документа, который направляется посредствам Регионального портала, Единого портала.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Срок предоставления муниципальной услуги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2.4. Срок предоставления муниципальной услуги не может превышать 45 (сорок пять) дней со дня представления заявления и документов, необходимых для предоставления муниципальной услуги, в Администрацию.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В случае подачи заявления через МФЦ срок, предоставления муниципальной услуги исчисляется со дня передачи документов из МФЦ в Администрацию.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Правовые основания для предоставления муниципальной услуги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 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A6A38" w:rsidRPr="007C4E3F" w:rsidRDefault="00CA6A38" w:rsidP="00CA6A38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C4E3F">
        <w:rPr>
          <w:rFonts w:ascii="Times New Roman" w:hAnsi="Times New Roman" w:cs="Times New Roman"/>
          <w:b/>
          <w:sz w:val="26"/>
          <w:szCs w:val="26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2.6.</w:t>
      </w:r>
      <w:r w:rsidRPr="007C4E3F">
        <w:t xml:space="preserve"> </w:t>
      </w: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Исчерпывающий перечень документов, необходимых для предоставления муниципальной услуги, которые заявитель должен представить самостоятельно: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Заявление о согласовании проведения переустройства и (или) перепланировки жилого помещения (далее - заявление) по форме, утвержденной постановлением Правительства Российской Федерации от 28.04.2005 № 266 «Об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помещения».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2.6.1. К заявлению прилагаются следующие документы: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1) подготовленный и оформленный в установленном порядке проект переустройства и (или) перепланировки переустраиваемого и (или) </w:t>
      </w:r>
      <w:proofErr w:type="spellStart"/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перепланируемого</w:t>
      </w:r>
      <w:proofErr w:type="spellEnd"/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помещения в многоквартирном доме, а если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доме, также протокол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 и (или) перепланировку помещения в многоквартирном доме, предусмотренном частью 2 статьи 40 Жилищного кодекса Российской Федерации (далее - ЖК РФ);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2) 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</w:t>
      </w:r>
      <w:proofErr w:type="spellStart"/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перепланируемое</w:t>
      </w:r>
      <w:proofErr w:type="spellEnd"/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жилое помещение на основании договора социального найма (в случае, если заявителем является уполномоченный </w:t>
      </w:r>
      <w:proofErr w:type="spellStart"/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наймодателем</w:t>
      </w:r>
      <w:proofErr w:type="spellEnd"/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 представление предусмотренных настоящим пунктом документов наниматель переустраиваемого и (или) </w:t>
      </w:r>
      <w:proofErr w:type="spellStart"/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перепланируемого</w:t>
      </w:r>
      <w:proofErr w:type="spellEnd"/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жилого помещения по договору социального найма).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2.7. Исчерпывающий перечень документов, необходимых для предоставления муниципальной услуги, которые запрашиваются Администрацией в порядке межведомственного информационного взаимодействия (в случае </w:t>
      </w:r>
      <w:proofErr w:type="spellStart"/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непредоставления</w:t>
      </w:r>
      <w:proofErr w:type="spellEnd"/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их заявителем по собственной инициативе):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1) правоустанавливающие документы на переустраиваемое и (или) </w:t>
      </w:r>
      <w:proofErr w:type="spellStart"/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перепланируемое</w:t>
      </w:r>
      <w:proofErr w:type="spellEnd"/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помещение в многоквартирном доме, если право на него зарегистрировано в Едином государственном реестре недвижимости;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2) технический паспорт переустраиваемого и (или) </w:t>
      </w:r>
      <w:proofErr w:type="spellStart"/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перепланируемого</w:t>
      </w:r>
      <w:proofErr w:type="spellEnd"/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помещения в многоквартирном доме;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3)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культуры.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2.8. Заявитель может подать заявление и документы, необходимые для предоставления муниципальной услуги, следующими способами: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а) лично на бумажном носителе по местонахождению Администрации;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б) на бумажном носителе посредством почтовой связи по местонахождению Администрации;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в)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взаимодействии;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г) в форме электронного документа, подписанного простой или усиленной квалифицированной электронной подписью посредством Регионального портала, Единого портала, официального сайта Администрации </w:t>
      </w:r>
      <w:r w:rsidRPr="007C4E3F">
        <w:rPr>
          <w:rFonts w:ascii="Times New Roman" w:eastAsia="Calibri" w:hAnsi="Times New Roman" w:cs="Times New Roman"/>
          <w:lang w:eastAsia="ru-RU"/>
        </w:rPr>
        <w:t>(</w:t>
      </w:r>
      <w:r w:rsidRPr="007C4E3F">
        <w:rPr>
          <w:rFonts w:ascii="Times New Roman" w:eastAsia="Calibri" w:hAnsi="Times New Roman" w:cs="Times New Roman"/>
          <w:i/>
          <w:lang w:eastAsia="ru-RU"/>
        </w:rPr>
        <w:t>указывается при наличии технической возможности</w:t>
      </w:r>
      <w:r w:rsidRPr="007C4E3F">
        <w:rPr>
          <w:rFonts w:ascii="Times New Roman" w:eastAsia="Calibri" w:hAnsi="Times New Roman" w:cs="Times New Roman"/>
          <w:lang w:eastAsia="ru-RU"/>
        </w:rPr>
        <w:t>)</w:t>
      </w: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 официальной электронной почты Администрации.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Перечень услуг, который являются необходимыми и обязательными для предоставления муниципальной услуги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2.9. К услугам, являющимся необходимыми и обязательными для предоставления муниципальной услуги, относятся: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подготовка и оформление в установленном порядке проекта переустройства и (или) перепланировки переустраиваемого и (или) </w:t>
      </w:r>
      <w:proofErr w:type="spellStart"/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перепланируемого</w:t>
      </w:r>
      <w:proofErr w:type="spellEnd"/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помещения в многоквартирном доме;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подготовка технического паспорта, переустраиваемого и (или) </w:t>
      </w:r>
      <w:proofErr w:type="spellStart"/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перепланируемого</w:t>
      </w:r>
      <w:proofErr w:type="spellEnd"/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помещения в многоквартирном доме.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Исчерпывающий перечень оснований для отказа в приеме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документов, необходимых для предоставления муниципальной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услуги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2.10. </w:t>
      </w:r>
      <w:r w:rsidRPr="007C4E3F">
        <w:rPr>
          <w:rFonts w:ascii="Times New Roman" w:hAnsi="Times New Roman" w:cs="Times New Roman"/>
          <w:sz w:val="26"/>
          <w:szCs w:val="26"/>
        </w:rPr>
        <w:t>В приеме документов, необходимых для предоставления муниципальной услуги, заявителю отказывается в случае, если в результате проверки усиленной квалифицированной электронной подписи выявлено несоблюдение установленных статьей 11 Федерального закона от 06.04.2011 № 63-ФЗ «Об электронной подписи» (далее - ФЗ № 63-ФЗ) условий признания ее действительности.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2.11. Основания для приостановления муниципальной услуги действующим законодательством не предусмотрены.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2.12. Отказ в предоставлении муниципальной услуги допускается в случае:</w:t>
      </w:r>
    </w:p>
    <w:p w:rsidR="00CA6A38" w:rsidRPr="007C4E3F" w:rsidRDefault="00CA6A38" w:rsidP="00CA6A38">
      <w:pPr>
        <w:tabs>
          <w:tab w:val="left" w:pos="851"/>
        </w:tabs>
        <w:spacing w:after="0" w:line="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4E3F">
        <w:rPr>
          <w:rFonts w:ascii="Times New Roman" w:hAnsi="Times New Roman" w:cs="Times New Roman"/>
          <w:sz w:val="26"/>
          <w:szCs w:val="26"/>
        </w:rPr>
        <w:t>1) непредставления определенных пунктом 2.6 Административного регламента документов, обязанность по представлению которых с учетом пункта 2.7 Административного регламента возложена на заявителя;</w:t>
      </w:r>
    </w:p>
    <w:p w:rsidR="00CA6A38" w:rsidRPr="007C4E3F" w:rsidRDefault="00CA6A38" w:rsidP="00CA6A38">
      <w:pPr>
        <w:tabs>
          <w:tab w:val="left" w:pos="851"/>
        </w:tabs>
        <w:spacing w:after="0" w:line="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4E3F">
        <w:rPr>
          <w:rFonts w:ascii="Times New Roman" w:hAnsi="Times New Roman" w:cs="Times New Roman"/>
          <w:sz w:val="26"/>
          <w:szCs w:val="26"/>
        </w:rPr>
        <w:t xml:space="preserve">1.1) поступления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проведения переустройства и (или) </w:t>
      </w:r>
      <w:r w:rsidRPr="007C4E3F">
        <w:rPr>
          <w:rFonts w:ascii="Times New Roman" w:hAnsi="Times New Roman" w:cs="Times New Roman"/>
          <w:sz w:val="26"/>
          <w:szCs w:val="26"/>
        </w:rPr>
        <w:lastRenderedPageBreak/>
        <w:t>перепланировки помещения в многоквартирном доме в соответствии с пунктом 2.7 Административного регламента, если соответствующий документ не был представлен заявителем по собственной инициативе. Отказ в согласовании переустройства и (или) перепланировки помещения в многоквартирном доме по указанному основанию допускается в случае, если орган, осуществляющий согласование, после получения такого ответа уведомил заявителя о получении такого ответа, предложил заявителю представить документ и (или) информацию, необходимые для проведения переустройства и (или) перепланировки помещения в многоквартирном доме в соответствии с пунктом 2.7 Административного регламента, и не получил от заявителя такие документ и (или) информацию в течение пятнадцати рабочих дней со дня направления уведомления;</w:t>
      </w:r>
    </w:p>
    <w:p w:rsidR="00CA6A38" w:rsidRPr="007C4E3F" w:rsidRDefault="00CA6A38" w:rsidP="00CA6A38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4E3F">
        <w:rPr>
          <w:rFonts w:ascii="Times New Roman" w:hAnsi="Times New Roman" w:cs="Times New Roman"/>
          <w:sz w:val="26"/>
          <w:szCs w:val="26"/>
        </w:rPr>
        <w:t>2) представления документов в ненадлежащий орган;</w:t>
      </w:r>
    </w:p>
    <w:p w:rsidR="00CA6A38" w:rsidRPr="007C4E3F" w:rsidRDefault="00CA6A38" w:rsidP="00CA6A38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4E3F">
        <w:rPr>
          <w:rFonts w:ascii="Times New Roman" w:hAnsi="Times New Roman" w:cs="Times New Roman"/>
          <w:sz w:val="26"/>
          <w:szCs w:val="26"/>
        </w:rPr>
        <w:t>3)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CA6A38" w:rsidRPr="007C4E3F" w:rsidRDefault="00CA6A38" w:rsidP="00CA6A38">
      <w:pPr>
        <w:tabs>
          <w:tab w:val="left" w:pos="851"/>
        </w:tabs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Размер платы, взимаемой с заявителя при предоставлении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2.13. Муниципальная услуга оказывается бесплатно.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Максимальный срок ожидания в очереди при подаче заявления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 предоставлении муниципальной услуги и при получении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результата предоставления муниципальной услуги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A6A38" w:rsidRPr="007C4E3F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2.14. Время ожидания в очереди не должно превышать:</w:t>
      </w:r>
    </w:p>
    <w:p w:rsidR="00CA6A38" w:rsidRPr="007C4E3F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- при подаче заявления и документов, необходимых для предоставления муниципальной услуги - 15 минут;</w:t>
      </w:r>
    </w:p>
    <w:p w:rsidR="00CA6A38" w:rsidRPr="007C4E3F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- при получении результата предоставления муниципальной услуги - 15 минут.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Срок регистрации заявления заявителя о предоставлении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муниципальной услуги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A6A38" w:rsidRPr="007C4E3F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4E3F">
        <w:rPr>
          <w:rFonts w:ascii="Times New Roman" w:hAnsi="Times New Roman" w:cs="Times New Roman"/>
          <w:sz w:val="26"/>
          <w:szCs w:val="26"/>
        </w:rPr>
        <w:t>2.15. Регистрация заявления - 1 (один) день со дня поступления заявления и документов, необходимых для предоставления муниципальной услуги.</w:t>
      </w:r>
    </w:p>
    <w:p w:rsidR="00CA6A38" w:rsidRPr="007C4E3F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4E3F">
        <w:rPr>
          <w:rFonts w:ascii="Times New Roman" w:hAnsi="Times New Roman" w:cs="Times New Roman"/>
          <w:sz w:val="26"/>
          <w:szCs w:val="26"/>
        </w:rPr>
        <w:t>Заявление регистрируется в установленной системе документооборота с присвоением входящего номера и указанием даты его получения.</w:t>
      </w:r>
    </w:p>
    <w:p w:rsidR="00CA6A38" w:rsidRPr="007C4E3F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4E3F">
        <w:rPr>
          <w:rFonts w:ascii="Times New Roman" w:hAnsi="Times New Roman" w:cs="Times New Roman"/>
          <w:sz w:val="26"/>
          <w:szCs w:val="26"/>
        </w:rPr>
        <w:t xml:space="preserve">Регистрация заявления, направленного в форме электронного документа с использованием Единого портала, Регионального портала и официального сайта Администрации </w:t>
      </w:r>
      <w:r w:rsidRPr="007C4E3F">
        <w:rPr>
          <w:rFonts w:ascii="Times New Roman" w:hAnsi="Times New Roman" w:cs="Times New Roman"/>
          <w:i/>
        </w:rPr>
        <w:t>(указывается при наличии технической возможности)</w:t>
      </w:r>
      <w:r w:rsidRPr="007C4E3F">
        <w:rPr>
          <w:rFonts w:ascii="Times New Roman" w:hAnsi="Times New Roman" w:cs="Times New Roman"/>
          <w:sz w:val="26"/>
          <w:szCs w:val="26"/>
        </w:rPr>
        <w:t>, осуществляется в автоматическом режиме.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Требования к помещениям, в которых предоставляется муниципальная услуга, к залу ожидания, местам для заполнения заявлений, информационным </w:t>
      </w:r>
      <w:r w:rsidRPr="007C4E3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2.16.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D04947" w:rsidRPr="007C4E3F" w:rsidRDefault="00D04947" w:rsidP="00D049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Помещения Администрации и МФЦ должны соответствовать установленным противопожарным и санитарно-эпидемиологическим правилам и нормам.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2.17.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Предоставление муниципальной услуги осуществляется в специально выделенных для этой цели помещениях.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2.18. Помещения, в которых осуществляется предоставление муниципальной услуги, оборудуются: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информационными стендами, содержащими визуальную и текстовую информацию;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стульями и столами для возможности оформления документов.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 Администрации, МФЦ.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2.19.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2.20. Кабинеты приема заявителей должны иметь информационные таблички (вывески) с указанием: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номера кабинета;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услуги.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Специалисты Администрации и МФЦ обеспечиваются личными нагрудными </w:t>
      </w:r>
      <w:r w:rsidRPr="007C4E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карточками (</w:t>
      </w:r>
      <w:proofErr w:type="spellStart"/>
      <w:r w:rsidRPr="007C4E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бейджами</w:t>
      </w:r>
      <w:proofErr w:type="spellEnd"/>
      <w:r w:rsidRPr="007C4E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) с указанием фамилии, имени, отчества (при его наличии) и должности.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Администрации, МФЦ из помещения.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2.21.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2.22.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7C4E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сурдопереводчика</w:t>
      </w:r>
      <w:proofErr w:type="spellEnd"/>
      <w:r w:rsidRPr="007C4E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 </w:t>
      </w:r>
      <w:proofErr w:type="spellStart"/>
      <w:r w:rsidRPr="007C4E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тифлосурдопереводчика</w:t>
      </w:r>
      <w:proofErr w:type="spellEnd"/>
      <w:r w:rsidRPr="007C4E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Специалисты Администрации, МФЦ оказывают помощь инвалидам в </w:t>
      </w:r>
      <w:r w:rsidRPr="007C4E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преодолении барьеров, мешающих получению ими услуг наравне с другими лицами.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Показатели доступности и качества муниципальных услуг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t>2.23. Показателями доступности предоставления муниципальной услуги являются: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t>2.23.1. Предоставление возможности получения муниципальной услуги в электронной форме или в МФЦ;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t>2.23.2. Транспортная или пешая доступность к местам предоставления муниципальной услуги;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t>2.23.3.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t>2.23.4. Соблюдение требований Административного регламента о порядке информирования по предоставлению муниципальной услуги.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t>2.24. Показателями качества предоставления муниципальной услуги являются: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t>2.24.1. Соблюдение сроков предоставления муниципальной услуги;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t>2.24.2.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t>2.24.3.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t>2.24.4.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t>2.25. В процессе предоставления муниципальной услуги заявитель взаимодействует со специалистами Администрации, МФЦ: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t>2.25.1. При подаче документов для получения муниципальной услуги;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t>2.25.2. При получении результата предоставления муниципальной услуги.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A6A38" w:rsidRPr="007C4E3F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CA6A38" w:rsidRPr="007C4E3F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t>2.26. Заявление в форме электронного документа представляется в Администрацию в соответствии с законодательством Российской Федерации по выбору заявителя: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путем заполнения формы заявления, размещенной на официальном сайте Администрации </w:t>
      </w:r>
      <w:r w:rsidRPr="007C4E3F">
        <w:rPr>
          <w:rFonts w:ascii="Times New Roman" w:hAnsi="Times New Roman"/>
          <w:i/>
        </w:rPr>
        <w:t>(указывается при наличии технической возможности)</w:t>
      </w:r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 посредством отправки через личный кабинет Единого портала, Регионального портала;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путем направления электронного документа в Администрацию на официальную электронную почту Администрации.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2.27. Формирование заявления в электронной форме осуществляется посредством заполнения интерактивной формы заявления на Региональном портале, Едином портале, официальном сайте Администрации </w:t>
      </w:r>
      <w:r w:rsidRPr="007C4E3F">
        <w:rPr>
          <w:rFonts w:ascii="Times New Roman" w:hAnsi="Times New Roman"/>
          <w:i/>
        </w:rPr>
        <w:t xml:space="preserve">(указывается при </w:t>
      </w:r>
      <w:r w:rsidRPr="007C4E3F">
        <w:rPr>
          <w:rFonts w:ascii="Times New Roman" w:hAnsi="Times New Roman"/>
          <w:i/>
        </w:rPr>
        <w:lastRenderedPageBreak/>
        <w:t>наличии технической возможности)</w:t>
      </w:r>
      <w:r w:rsidRPr="007C4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 необходимости дополнительной подачи заявления в какой-либо иной форме.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2.28. Образцы заполнения электронной формы заявления размещаются на Региональном портале, Едином портале, официальном сайте Администрации </w:t>
      </w:r>
      <w:r w:rsidRPr="007C4E3F">
        <w:rPr>
          <w:rFonts w:ascii="Times New Roman" w:hAnsi="Times New Roman"/>
          <w:i/>
        </w:rPr>
        <w:t>(указывается при наличии технической возможности)</w:t>
      </w:r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формировании заявления обеспечивается: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возможность заполнения одной электронной формы заявления несколькими заявителями (включается, если при обращении за услугой нужен совместный заявлений нескольких заявителей);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t>в) возможность печати на бумажном носителе копии электронной формы заявления;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t>г)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t>д)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Едином портале в части, касающейся сведений, отсутствующих в ЕСИА;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t>е) возможность вернуться на любой из этапов заполнения электронной формы заявления без потери ранее введенной информации;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ж) возможность доступа заявителя на Региональном портале, Едином портале или официальном сайте Администрации </w:t>
      </w:r>
      <w:r w:rsidRPr="007C4E3F">
        <w:rPr>
          <w:rFonts w:ascii="Times New Roman" w:hAnsi="Times New Roman"/>
          <w:i/>
          <w:sz w:val="24"/>
          <w:szCs w:val="24"/>
        </w:rPr>
        <w:t>(указывается при наличии технической возможности)</w:t>
      </w:r>
      <w:r w:rsidRPr="007C4E3F">
        <w:rPr>
          <w:rFonts w:ascii="Times New Roman" w:hAnsi="Times New Roman"/>
          <w:i/>
        </w:rPr>
        <w:t xml:space="preserve"> </w:t>
      </w:r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t>к ранее поданным им заявлениям в течение не менее 1 (одного) года, а также частично сформированных заявлений - в течение не менее 3 (трех) месяцев.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t>2.29.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 если заявление подписано усиленной квалифицированной электронной подписью.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2.30. Получение заявления и прилагаемых к нему документов, представленных в электронной форме, подтверждается Администрацией путем направления заявителю по почте расписки в получении таких документов с указанием перечня и даты их получения.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t>2.31.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Заявления представляются в виде файлов в формате </w:t>
      </w:r>
      <w:proofErr w:type="spellStart"/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t>doc</w:t>
      </w:r>
      <w:proofErr w:type="spellEnd"/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t>docx</w:t>
      </w:r>
      <w:proofErr w:type="spellEnd"/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t>txt</w:t>
      </w:r>
      <w:proofErr w:type="spellEnd"/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t>xls</w:t>
      </w:r>
      <w:proofErr w:type="spellEnd"/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t>xlsx</w:t>
      </w:r>
      <w:proofErr w:type="spellEnd"/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t>rtf</w:t>
      </w:r>
      <w:proofErr w:type="spellEnd"/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t>, если указанные заявления предоставляются в форме электронного документа посредством электронной почты.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Документы, которые предоставляются Администрацией по результатам рассмотрения заявления и документов, необходимых для получения муниципальной услуги,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t>2.32. XML-схемы, использующиеся для формирования XML-документов, считаются введенными в действие по истечении 2 (двух) месяцев со дня их размещения на официальном сайте Администрации.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изменении нормативных правовых актов, устанавливающих требования к представлению заявлений, Администрация изменяет форматы XML-схемы, обеспечивая при этом возможность публичного доступа к текущей актуальной версии и предыдущим версиям, а также возможность использования предыдущих версий в течение 6 (шести) месяцев после их изменения (обновления).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t>2.33. 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CA6A38" w:rsidRPr="007C4E3F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2.34. При предоставлении муниципальной услуги в электронной форме посредством Регионального портала заявителю обеспечивается:</w:t>
      </w:r>
    </w:p>
    <w:p w:rsidR="00CA6A38" w:rsidRPr="007C4E3F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а) получение информации о порядке и сроках предоставления услуги;</w:t>
      </w:r>
    </w:p>
    <w:p w:rsidR="00CA6A38" w:rsidRPr="007C4E3F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б) формирование заявления о предоставлении муниципальной услуги;</w:t>
      </w:r>
    </w:p>
    <w:p w:rsidR="00CA6A38" w:rsidRPr="007C4E3F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в) прием и регистрация заявления и иных документов, необходимых для предоставления муниципальной услуги;</w:t>
      </w:r>
    </w:p>
    <w:p w:rsidR="00CA6A38" w:rsidRPr="007C4E3F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г) получение результата предоставления муниципальной услуги;</w:t>
      </w:r>
    </w:p>
    <w:p w:rsidR="00CA6A38" w:rsidRPr="007C4E3F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д) получение сведений о ходе выполнения заявления о предоставлении муниципальной услуги;</w:t>
      </w:r>
    </w:p>
    <w:p w:rsidR="00CA6A38" w:rsidRPr="007C4E3F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е) осуществление оценки качества предоставления муниципальной услуги;</w:t>
      </w:r>
    </w:p>
    <w:p w:rsidR="00CA6A38" w:rsidRPr="007C4E3F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ж)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CA6A38" w:rsidRPr="007C4E3F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Заявитель вправе оценить качество предоставления муниципальной услуги на всех стадиях ее предоставления непосредственно после их получения, </w:t>
      </w:r>
      <w:r w:rsidRPr="007C4E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 xml:space="preserve">посредством заполнения опросной формы, размещенной в личном кабинете заявителя на Едином портале, Региональном портале, официальном сайте Администрации </w:t>
      </w:r>
      <w:r w:rsidRPr="007C4E3F">
        <w:rPr>
          <w:rFonts w:ascii="Times New Roman" w:eastAsia="Times New Roman" w:hAnsi="Times New Roman" w:cs="Times New Roman"/>
          <w:bCs/>
          <w:lang w:eastAsia="ru-RU"/>
        </w:rPr>
        <w:t>(</w:t>
      </w:r>
      <w:r w:rsidRPr="007C4E3F">
        <w:rPr>
          <w:rFonts w:ascii="Times New Roman" w:eastAsia="Times New Roman" w:hAnsi="Times New Roman" w:cs="Times New Roman"/>
          <w:bCs/>
          <w:i/>
          <w:lang w:eastAsia="ru-RU"/>
        </w:rPr>
        <w:t>указывается при наличии технической возможности</w:t>
      </w:r>
      <w:r w:rsidRPr="007C4E3F">
        <w:rPr>
          <w:rFonts w:ascii="Times New Roman" w:eastAsia="Times New Roman" w:hAnsi="Times New Roman" w:cs="Times New Roman"/>
          <w:bCs/>
          <w:lang w:eastAsia="ru-RU"/>
        </w:rPr>
        <w:t>)</w:t>
      </w:r>
      <w:r w:rsidRPr="007C4E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CA6A38" w:rsidRPr="007C4E3F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услуги. </w:t>
      </w:r>
    </w:p>
    <w:p w:rsidR="00CA6A38" w:rsidRPr="007C4E3F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Заявителю после успешного заполнения опросной формы оценки на Едином портале, Региональном портале</w:t>
      </w:r>
      <w:r w:rsidRPr="007C4E3F">
        <w:t xml:space="preserve">, </w:t>
      </w:r>
      <w:r w:rsidRPr="007C4E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официальном сайте Администрации </w:t>
      </w:r>
      <w:r w:rsidRPr="007C4E3F">
        <w:rPr>
          <w:rFonts w:ascii="Times New Roman" w:eastAsia="Times New Roman" w:hAnsi="Times New Roman" w:cs="Times New Roman"/>
          <w:bCs/>
          <w:lang w:eastAsia="ru-RU"/>
        </w:rPr>
        <w:t>(</w:t>
      </w:r>
      <w:r w:rsidRPr="007C4E3F">
        <w:rPr>
          <w:rFonts w:ascii="Times New Roman" w:eastAsia="Times New Roman" w:hAnsi="Times New Roman" w:cs="Times New Roman"/>
          <w:bCs/>
          <w:i/>
          <w:lang w:eastAsia="ru-RU"/>
        </w:rPr>
        <w:t>указывается при наличии технической возможности</w:t>
      </w:r>
      <w:r w:rsidRPr="007C4E3F">
        <w:rPr>
          <w:rFonts w:ascii="Times New Roman" w:eastAsia="Times New Roman" w:hAnsi="Times New Roman" w:cs="Times New Roman"/>
          <w:bCs/>
          <w:lang w:eastAsia="ru-RU"/>
        </w:rPr>
        <w:t>)</w:t>
      </w:r>
      <w:r w:rsidRPr="007C4E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на адрес электронной почты поступает уведомление о сохраненной оценке с ссылкой на просмотр статистики по данной муниципальной услуге.</w:t>
      </w:r>
    </w:p>
    <w:p w:rsidR="00CA6A38" w:rsidRPr="007C4E3F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III. Состав, последовательность и сроки выполнения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административных процедур (действий), требования к порядку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1) 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документами;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2) рассмотрение заявления и документов, необходимых для предоставления муниципальной услуги, формирование и направление межведомственных запросов;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3) принятие решения и подготовка результатов предоставления муниципальной услуги;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4) выдача заявителю результата предоставления муниципальной услуги;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5) особенности предоставления муниципальной услуги в МФЦ.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6) порядок исправления допущенных опечаток и ошибок в выданных в результате предоставления муниципальной услуги документах;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3.3. Заявление и документы, необходимые для предоставления муниципальной услуги, представляются заявителем в Администрацию или МФЦ одним из способов, указанных в пункте 2.8 Административного регламента.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3.4. 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Рассмотрение заявления осуществляется в порядке их поступления.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Специалист Администрации, ответственный за прием и регистрацию входящих документов, принимает и регистрирует в порядке, установленном для регистрации входящих документов в Администрации,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корреспонденции, с указанием даты их получения.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3.5. При обращении заявителя непосредственно в Администрацию заявителю выдается расписка в получении документов с указанием их перечня и даты их получения, с указанием перечня сведений и документов, которые будут получены по межведомственным запросам. 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Если заявление и приложенные к нему документы предоставляются по почте либо в форме электронных документов, расписка в получении документов направляется заявителю по почте.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3.6. Зарегистрированные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3.7.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3.8. Критерием для приема и регистрации заявления о предоставлении муниципальной услуги и приложенных к нему документов является поступление заявления о предоставлении муниципальной услуги и приложенных к нему документов.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3.9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3.10. Способом фиксации результата выполнения административной процедуры является присвоение входящего регистрационного номера заявлению и приложенных к нему документам, а также определение ответственного исполнителя.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3.11. Максимальный срок выполнения административного действия - 1 (один) день со дня поступления заявления и приложенных к нему документов в Администрацию.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Рассмотрение заявления и документов, необходимых для предоставления муниципальной услуги, формирование и направление межведомственных запросов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3.12. Основанием для начала административной процедуры является поступление зарегистрированного заявления и приложенных к нему документов, необходимых для предоставления муниципальной услуги, на рассмотрение ответственному исполнителю в письменной форме либо в форме электронного документа.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3.13. Ответственный исполнитель при поступлении заявления и приложенных к нему документов в форме электронного документа, подписанного усиленной квалифицированной электронной подписью в течение 1 (одного) дня со дня регистрации такого заявления и приложенных к нему документов проводит проверку ее действительности.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В рамках проверки действительности, усиленной квалифицированной электронной подписи, осуществляется проверка соблюдения условий, определенных статьей 11 Федерального закона № 63-ФЗ.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В случае если в результате проверки действительности усиленной квалифицированной подписи будет выявлено несоблюдение установленных условий признания ее действительности, ответственный исполнитель в течение 3 (трех) дней со дня завершения проведения такой проверки принимает решение об отказе в приеме к рассмотрению заявления, готовит проект уведомления и передает на подпись Главе Администрации.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 указанным в его заявлении.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После получения данного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Региональном портале, Едином портале, официальном сайте Администрации (указывается при наличии технической возможности) заявителю будет представлена информация о ходе его рассмотрения.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После принятия заявления о предоставлении муниципальной услуги статус запроса заявителя в личном кабинете на Едином портале, Региональном портале, официальном сайте Администрации </w:t>
      </w:r>
      <w:r w:rsidRPr="007C4E3F">
        <w:rPr>
          <w:rFonts w:ascii="Times New Roman" w:eastAsia="Calibri" w:hAnsi="Times New Roman" w:cs="Times New Roman"/>
          <w:i/>
          <w:lang w:eastAsia="ru-RU"/>
        </w:rPr>
        <w:t>(указывается при наличии технической возможности)</w:t>
      </w: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обновляется до статуса «принято».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3.14. При отсутствии основания для отказа в приеме документов, необходимых для предоставления муниципальной услуги, указанного в пункте 2.10 Административного регламента, ответственный исполнитель в рамках межведомственного информационного взаимодействия запрашивает документы, указанные в пункте 2.7 Административного регламента, в случае если они не предоставлены заявителем самостоятельно.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</w:t>
      </w: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3.15. Критерием принятия решения: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1) об отказе в приеме заявления и приложенных к нему документов является наличие основания, указанного в пункте 2.10 Административного регламента;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2) о формировании и направлении запросов - отсутствие основания для отказа в приеме документов, необходимых для предоставления муниципальной услуги, указанного в пункте 2.10 Административного регламента, и отсутствие документов, указанных в пункте 2.7 Административного регламента.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3.16. Результатом административной процедуры является установление наличия или отсутствия основания для отказа в приеме Администрацией заявления и приложенных к нему документов, либо возврат заявления и приложенных к нему документов Администрацией, либо формирование и направление межведомственных запросов.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3.17. Способом фиксации результата выполнения административной процедуры является: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1) в случае отказа в приеме заявления и приложенных к нему документов - подготовка и направление заявителю соответствующего уведомления;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2) в случае формирования и направления запросов - подготовка и направление ответственным исполнителем межведомственного запроса.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3.18. Продолжительность административной процедуры составляет: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1) в случае формирования и направления межведомственных запросов - 5 (пять) дней со дня регистрации заявления и приложенных к нему документов;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2) в случае отказа в приеме заявления и приложенных к нему документов - 4 (четыре) дня со дня регистрации заявления и приложенных к нему документов.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Принятие решения и подготовка результатов предоставления муниципальной услуги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3.19. Основанием для начала административной процедуры является отсутствие основания для отказа в приеме заявления и приложенных документов, указанного в пункте 2.10 Административного регламента, получение документов в рамках межведомственного информационного взаимодействия.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3.20. Ответственный исполнитель в течение 28 (двадцати восьми) дней со дня получения документов в рамках межведомственного информационного взаимодействия осуществляет проверку документов, необходимых для предоставления муниципальной услуги, предоставленных заявителем и полученных в рамках межведомственного информационного взаимодействия.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 результатам проверки представленных заявителем документов и документов, полученных в порядке межведомственного информационного взаимодействия, в случае отсутствия оснований для отказа в предоставлении муниципальной услуги, предусмотренных пунктом 2.12 Административного регламента, ответственный исполнитель в течение 5 (пяти) дней со дня рассмотрения указанных документов подготавливает проект постановления о </w:t>
      </w: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согласовании проведения переустройства и (или) перепланировки помещений в многоквартирном доме.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Глава Администрации в течение 3 (трех) дней со дня передачи ответственным исполнителем подготовленного проекта постановления о согласовании проведения переустройства и (или) перепланировки помещений в многоквартирном доме рассматривает и подписывает его.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3.21. При наличии оснований для отказа в предоставлении муниципальной услуги ответственный исполнитель готовит проект постановления об отказе в согласовании проведения переустройства и (или) перепланировки помещений в многоквартирном доме. Данное постановление должно содержать </w:t>
      </w:r>
      <w:r w:rsidRPr="007C4E3F">
        <w:rPr>
          <w:rFonts w:ascii="Times New Roman" w:hAnsi="Times New Roman" w:cs="Times New Roman"/>
          <w:sz w:val="26"/>
          <w:szCs w:val="26"/>
        </w:rPr>
        <w:t xml:space="preserve">основания отказа с обязательной ссылкой на нарушения, предусмотренные пунктом 2.12 </w:t>
      </w: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Административного регламента</w:t>
      </w:r>
      <w:r w:rsidRPr="007C4E3F">
        <w:rPr>
          <w:rFonts w:ascii="Times New Roman" w:hAnsi="Times New Roman" w:cs="Times New Roman"/>
          <w:sz w:val="26"/>
          <w:szCs w:val="26"/>
        </w:rPr>
        <w:t>.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Глава Администрации в течение 3 (трех) дней со дня передачи ответственным исполнителем рассматривает подготовленный проект постановления об отказе согласовании проведения переустройства и (или) перепланировки помещений в многоквартирном доме и подписывает его.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3.22. Критерием принятия решения является наличие или отсутствие оснований, указанных в пункте 2.12 Административного регламента.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3.23. Результатом административной процедуры является постановление о согласовании проведения переустройства и (или) перепланировки помещений в многоквартирном доме либо постановление об отказе в согласовании проведения таких переустройства и (или) перепланировки. 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3.24. Способом фиксации результата выполнения административной процедуры является присвоение подписанному постановлению о согласовании проведения переустройства и (или) перепланировки помещений в многоквартирном доме либо постановлению об отказе в согласовании проведения переустройства и (или) перепланировки помещений в многоквартирном доме даты и номера, его регистрация в порядке, установленном инструкцией (правилами) делопроизводства.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3.25. Продолжительность административной процедуры составляет 36 (тридцать шесть) дней со дня регистрации заявления и приложенных к нему документов.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Выдача заявителю результата предоставления муниципальной услуги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3.26. Основанием для начала административной процедуры является подписанное главой Администрации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доме.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3.27. После подписания главой Администрации постановления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 специалист Администрации, ответственный за регистрацию, регистрирует их в установленном порядке и передает ответственному исполнителю.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3.28. Постановление о согласовании проведения переустройства и (или) перепланировки помещения в многоквартирном доме или постановление об отказе </w:t>
      </w: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в согласовании проведения переустройства и (или) перепланировки помещения в многоквартирном доме выдается или направляется заявителю не позднее чем через 3 (три) рабочих дня со дня принятия решения по предоставлению муниципальной услуги.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Постановление об отказе в согласовании проведения переустройства и (или) перепланировки помещения в многоквартирном доме может быть обжаловано заявителем в судебном порядке.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3.29. Критерием принятия решения по результату предоставления муниципальной услуги является наличие зарегистрированного, в установленном в Администрации порядке делопроизводства, постановления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доме.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3.30. Результатом административной процедуры является выдача или направление заявителю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доме.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3.31. Способ фиксации - внесение в порядке, установленном инструкцией (правилами) делопроизводства, в журнал учета исходящей корреспонденции записи о дате выдачи (направления) заявителю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доме.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3.32. Продолжительность административной процедуры составляет не более 3 (трех) рабочих дней со дня принятия решения по предоставлению муниципальной услуги и не позднее срока предоставления муниципальной услуги, установленного в пункте 2.4 Административного регламента.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Особенности предоставления муниципальной услуги в МЦФ</w:t>
      </w:r>
    </w:p>
    <w:p w:rsidR="00CA6A38" w:rsidRPr="007C4E3F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t>3.33.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 МФЦ принимает от заявителя указанные документы, регистрирует их.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приеме у заявителя заявления и документов, необходимых для предоставления муниципальной услуги, специалист МФЦ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документов.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предоставлении заявления и документов, необходимых для получения муниципальной услуги, специалистом МФЦ выдается расписка в получении таких документов с указанием перечня и даты их получения, а также с указанием перечня документов, которые будут получены по межведомственным запросам.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t>3.34. Срок выполнения данного административного действия не более 30 минут.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3.35.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курьер) не позднее 1 (одного) рабочего дня, следующего за днем регистрации заявления и документов, необходимых для предоставления муниципальной услуги.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t>3.36.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3.37. При наличии в заявлении указания о выдаче результата предоставления муниципальной услуги, указанного в пункте 2.3 Административного регламента, через МФЦ Администрация обеспечивает передачу документа в МФЦ для выдачи заявителю </w:t>
      </w:r>
      <w:r w:rsidRPr="007C4E3F">
        <w:rPr>
          <w:rFonts w:ascii="Times New Roman" w:hAnsi="Times New Roman" w:cs="Times New Roman"/>
          <w:sz w:val="26"/>
          <w:szCs w:val="26"/>
        </w:rPr>
        <w:t>не позднее чем через 3 (три) рабочих дня со дня принятия такого решения, если иной способ получения не указан заявителем.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t>3.38.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представителя заявителя, в случае подачи заявления и документов, необходимых для предоставления муниципальной услуги,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t>3.39. В случае неявки заявителя в МФЦ в течение 30 (тридцати) календарных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A6A38" w:rsidRPr="007C4E3F" w:rsidRDefault="00CA6A38" w:rsidP="00CA6A3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7C4E3F">
        <w:rPr>
          <w:rFonts w:ascii="Times New Roman" w:eastAsia="Calibri" w:hAnsi="Times New Roman" w:cs="Times New Roman"/>
          <w:b/>
          <w:sz w:val="26"/>
          <w:szCs w:val="26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CA6A38" w:rsidRPr="007C4E3F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6A38" w:rsidRPr="007C4E3F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4E3F">
        <w:rPr>
          <w:rFonts w:ascii="Times New Roman" w:eastAsia="Calibri" w:hAnsi="Times New Roman" w:cs="Times New Roman"/>
          <w:sz w:val="26"/>
          <w:szCs w:val="26"/>
        </w:rPr>
        <w:t>3.40.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CA6A38" w:rsidRPr="007C4E3F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4E3F">
        <w:rPr>
          <w:rFonts w:ascii="Times New Roman" w:eastAsia="Calibri" w:hAnsi="Times New Roman" w:cs="Times New Roman"/>
          <w:sz w:val="26"/>
          <w:szCs w:val="26"/>
        </w:rPr>
        <w:t>3.41. При обращении об исправлении технической ошибки заявитель представляет:</w:t>
      </w:r>
    </w:p>
    <w:p w:rsidR="00CA6A38" w:rsidRPr="007C4E3F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4E3F">
        <w:rPr>
          <w:rFonts w:ascii="Times New Roman" w:eastAsia="Calibri" w:hAnsi="Times New Roman" w:cs="Times New Roman"/>
          <w:sz w:val="26"/>
          <w:szCs w:val="26"/>
        </w:rPr>
        <w:t>- заявление об исправлении технической ошибки;</w:t>
      </w:r>
    </w:p>
    <w:p w:rsidR="00CA6A38" w:rsidRPr="007C4E3F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4E3F">
        <w:rPr>
          <w:rFonts w:ascii="Times New Roman" w:eastAsia="Calibri" w:hAnsi="Times New Roman" w:cs="Times New Roman"/>
          <w:sz w:val="26"/>
          <w:szCs w:val="26"/>
        </w:rPr>
        <w:t>- 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документов, подлежащих истребованию в порядке межведомственного взаимодействия и постановления администрации, являющиеся результатом оказания муниципальной услуги.</w:t>
      </w:r>
    </w:p>
    <w:p w:rsidR="00CA6A38" w:rsidRPr="007C4E3F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4E3F">
        <w:rPr>
          <w:rFonts w:ascii="Times New Roman" w:eastAsia="Calibri" w:hAnsi="Times New Roman" w:cs="Times New Roman"/>
          <w:sz w:val="26"/>
          <w:szCs w:val="26"/>
        </w:rPr>
        <w:lastRenderedPageBreak/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CA6A38" w:rsidRPr="007C4E3F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4E3F">
        <w:rPr>
          <w:rFonts w:ascii="Times New Roman" w:eastAsia="Calibri" w:hAnsi="Times New Roman" w:cs="Times New Roman"/>
          <w:sz w:val="26"/>
          <w:szCs w:val="26"/>
        </w:rPr>
        <w:t>3.42.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CA6A38" w:rsidRPr="007C4E3F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4E3F">
        <w:rPr>
          <w:rFonts w:ascii="Times New Roman" w:eastAsia="Calibri" w:hAnsi="Times New Roman" w:cs="Times New Roman"/>
          <w:sz w:val="26"/>
          <w:szCs w:val="26"/>
        </w:rPr>
        <w:t>3.43.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CA6A38" w:rsidRPr="007C4E3F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4E3F">
        <w:rPr>
          <w:rFonts w:ascii="Times New Roman" w:eastAsia="Calibri" w:hAnsi="Times New Roman" w:cs="Times New Roman"/>
          <w:sz w:val="26"/>
          <w:szCs w:val="26"/>
        </w:rPr>
        <w:t>3.44.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CA6A38" w:rsidRPr="007C4E3F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4E3F">
        <w:rPr>
          <w:rFonts w:ascii="Times New Roman" w:eastAsia="Calibri" w:hAnsi="Times New Roman" w:cs="Times New Roman"/>
          <w:sz w:val="26"/>
          <w:szCs w:val="26"/>
        </w:rPr>
        <w:t xml:space="preserve">3.45.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постановления о согласовании проведения переустройства и </w:t>
      </w: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(или) </w:t>
      </w:r>
      <w:r w:rsidRPr="007C4E3F">
        <w:rPr>
          <w:rFonts w:ascii="Times New Roman" w:eastAsia="Calibri" w:hAnsi="Times New Roman" w:cs="Times New Roman"/>
          <w:sz w:val="26"/>
          <w:szCs w:val="26"/>
        </w:rPr>
        <w:t xml:space="preserve">перепланировки помещения в многоквартирном доме или постановления об отказе в согласовании проведения переустройства и </w:t>
      </w: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(или) </w:t>
      </w:r>
      <w:r w:rsidRPr="007C4E3F">
        <w:rPr>
          <w:rFonts w:ascii="Times New Roman" w:eastAsia="Calibri" w:hAnsi="Times New Roman" w:cs="Times New Roman"/>
          <w:sz w:val="26"/>
          <w:szCs w:val="26"/>
        </w:rPr>
        <w:t>перепланировки помещения в многоквартирном доме.</w:t>
      </w:r>
    </w:p>
    <w:p w:rsidR="00CA6A38" w:rsidRPr="007C4E3F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4E3F">
        <w:rPr>
          <w:rFonts w:ascii="Times New Roman" w:eastAsia="Calibri" w:hAnsi="Times New Roman" w:cs="Times New Roman"/>
          <w:sz w:val="26"/>
          <w:szCs w:val="26"/>
        </w:rPr>
        <w:t>3.46.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CA6A38" w:rsidRPr="007C4E3F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4E3F">
        <w:rPr>
          <w:rFonts w:ascii="Times New Roman" w:eastAsia="Calibri" w:hAnsi="Times New Roman" w:cs="Times New Roman"/>
          <w:sz w:val="26"/>
          <w:szCs w:val="26"/>
        </w:rPr>
        <w:t xml:space="preserve">3.47. Ответственный исполнитель передает подготовленное постановления о согласовании проведения переустройства и </w:t>
      </w: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(или) </w:t>
      </w:r>
      <w:r w:rsidRPr="007C4E3F">
        <w:rPr>
          <w:rFonts w:ascii="Times New Roman" w:eastAsia="Calibri" w:hAnsi="Times New Roman" w:cs="Times New Roman"/>
          <w:sz w:val="26"/>
          <w:szCs w:val="26"/>
        </w:rPr>
        <w:t xml:space="preserve">перепланировки помещения в многоквартирном доме или постановления об отказе в согласовании проведения переустройства и </w:t>
      </w: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(или)</w:t>
      </w:r>
      <w:r w:rsidRPr="007C4E3F">
        <w:rPr>
          <w:rFonts w:ascii="Times New Roman" w:eastAsia="Calibri" w:hAnsi="Times New Roman" w:cs="Times New Roman"/>
          <w:sz w:val="26"/>
          <w:szCs w:val="26"/>
        </w:rPr>
        <w:t xml:space="preserve"> перепланировки помещения в многоквартирном доме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CA6A38" w:rsidRPr="007C4E3F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4E3F">
        <w:rPr>
          <w:rFonts w:ascii="Times New Roman" w:eastAsia="Calibri" w:hAnsi="Times New Roman" w:cs="Times New Roman"/>
          <w:sz w:val="26"/>
          <w:szCs w:val="26"/>
        </w:rPr>
        <w:t xml:space="preserve">3.48. Глава Администрации подписывает проект постановления о согласовании проведения переустройства и </w:t>
      </w: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(или)</w:t>
      </w:r>
      <w:r w:rsidRPr="007C4E3F">
        <w:rPr>
          <w:rFonts w:ascii="Times New Roman" w:eastAsia="Calibri" w:hAnsi="Times New Roman" w:cs="Times New Roman"/>
          <w:sz w:val="26"/>
          <w:szCs w:val="26"/>
        </w:rPr>
        <w:t xml:space="preserve"> перепланировки помещения в многоквартирном доме или постановления об отказе в согласовании проведения переустройства и </w:t>
      </w: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(или) </w:t>
      </w:r>
      <w:r w:rsidRPr="007C4E3F">
        <w:rPr>
          <w:rFonts w:ascii="Times New Roman" w:eastAsia="Calibri" w:hAnsi="Times New Roman" w:cs="Times New Roman"/>
          <w:sz w:val="26"/>
          <w:szCs w:val="26"/>
        </w:rPr>
        <w:t>перепланировки помещения в многоквартирном доме, уведомления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CA6A38" w:rsidRPr="007C4E3F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4E3F">
        <w:rPr>
          <w:rFonts w:ascii="Times New Roman" w:eastAsia="Calibri" w:hAnsi="Times New Roman" w:cs="Times New Roman"/>
          <w:sz w:val="26"/>
          <w:szCs w:val="26"/>
        </w:rPr>
        <w:t>3.49.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(пяти) рабочих дней с даты регистрации заявления об исправлении технической ошибки в Администрации.</w:t>
      </w:r>
    </w:p>
    <w:p w:rsidR="00CA6A38" w:rsidRPr="007C4E3F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4E3F">
        <w:rPr>
          <w:rFonts w:ascii="Times New Roman" w:eastAsia="Calibri" w:hAnsi="Times New Roman" w:cs="Times New Roman"/>
          <w:sz w:val="26"/>
          <w:szCs w:val="26"/>
        </w:rPr>
        <w:t>3.50.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CA6A38" w:rsidRPr="007C4E3F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4E3F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а) в случае наличия технической ошибки в выданном в результате предоставления муниципальной услуги документе - постановление о согласовании проведения переустройства и </w:t>
      </w: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(или)</w:t>
      </w:r>
      <w:r w:rsidRPr="007C4E3F">
        <w:rPr>
          <w:rFonts w:ascii="Times New Roman" w:eastAsia="Calibri" w:hAnsi="Times New Roman" w:cs="Times New Roman"/>
          <w:sz w:val="26"/>
          <w:szCs w:val="26"/>
        </w:rPr>
        <w:t xml:space="preserve"> перепланировки помещения в многоквартирном доме или постановление об отказе в согласовании проведения переустройства и </w:t>
      </w: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(или)</w:t>
      </w:r>
      <w:r w:rsidRPr="007C4E3F">
        <w:rPr>
          <w:rFonts w:ascii="Times New Roman" w:eastAsia="Calibri" w:hAnsi="Times New Roman" w:cs="Times New Roman"/>
          <w:sz w:val="26"/>
          <w:szCs w:val="26"/>
        </w:rPr>
        <w:t xml:space="preserve"> перепланировки помещения в многоквартирном доме;</w:t>
      </w:r>
    </w:p>
    <w:p w:rsidR="00CA6A38" w:rsidRPr="007C4E3F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4E3F">
        <w:rPr>
          <w:rFonts w:ascii="Times New Roman" w:eastAsia="Calibri" w:hAnsi="Times New Roman" w:cs="Times New Roman"/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CA6A38" w:rsidRPr="007C4E3F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4E3F">
        <w:rPr>
          <w:rFonts w:ascii="Times New Roman" w:eastAsia="Calibri" w:hAnsi="Times New Roman" w:cs="Times New Roman"/>
          <w:sz w:val="26"/>
          <w:szCs w:val="26"/>
        </w:rPr>
        <w:t>3.51.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CA6A38" w:rsidRPr="007C4E3F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4E3F">
        <w:rPr>
          <w:rFonts w:ascii="Times New Roman" w:eastAsia="Calibri" w:hAnsi="Times New Roman" w:cs="Times New Roman"/>
          <w:sz w:val="26"/>
          <w:szCs w:val="26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постановление о согласовании проведения переустройства и </w:t>
      </w: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(или)</w:t>
      </w:r>
      <w:r w:rsidRPr="007C4E3F">
        <w:rPr>
          <w:rFonts w:ascii="Times New Roman" w:eastAsia="Calibri" w:hAnsi="Times New Roman" w:cs="Times New Roman"/>
          <w:sz w:val="26"/>
          <w:szCs w:val="26"/>
        </w:rPr>
        <w:t xml:space="preserve"> перепланировки помещения в многоквартирном доме или постановление об отказе в согласовании проведения переустройства и </w:t>
      </w: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(или)</w:t>
      </w:r>
      <w:r w:rsidRPr="007C4E3F">
        <w:rPr>
          <w:rFonts w:ascii="Times New Roman" w:eastAsia="Calibri" w:hAnsi="Times New Roman" w:cs="Times New Roman"/>
          <w:sz w:val="26"/>
          <w:szCs w:val="26"/>
        </w:rPr>
        <w:t xml:space="preserve"> перепланировки помещения в многоквартирном доме.</w:t>
      </w:r>
    </w:p>
    <w:p w:rsidR="00CA6A38" w:rsidRPr="007C4E3F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4E3F">
        <w:rPr>
          <w:rFonts w:ascii="Times New Roman" w:eastAsia="Calibri" w:hAnsi="Times New Roman" w:cs="Times New Roman"/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услуги.</w:t>
      </w:r>
    </w:p>
    <w:p w:rsidR="00CA6A38" w:rsidRPr="007C4E3F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4E3F">
        <w:rPr>
          <w:rFonts w:ascii="Times New Roman" w:eastAsia="Calibri" w:hAnsi="Times New Roman" w:cs="Times New Roman"/>
          <w:sz w:val="26"/>
          <w:szCs w:val="26"/>
        </w:rPr>
        <w:t xml:space="preserve">3.52. Постановление о согласовании проведения переустройства и </w:t>
      </w: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(или) </w:t>
      </w:r>
      <w:r w:rsidRPr="007C4E3F">
        <w:rPr>
          <w:rFonts w:ascii="Times New Roman" w:eastAsia="Calibri" w:hAnsi="Times New Roman" w:cs="Times New Roman"/>
          <w:sz w:val="26"/>
          <w:szCs w:val="26"/>
        </w:rPr>
        <w:t xml:space="preserve">перепланировки помещения в многоквартирном доме или постановление об отказе в согласовании проведения переустройства и </w:t>
      </w:r>
      <w:r w:rsidRPr="007C4E3F">
        <w:rPr>
          <w:rFonts w:ascii="Times New Roman" w:eastAsia="Calibri" w:hAnsi="Times New Roman" w:cs="Times New Roman"/>
          <w:sz w:val="26"/>
          <w:szCs w:val="26"/>
          <w:lang w:eastAsia="ru-RU"/>
        </w:rPr>
        <w:t>(или)</w:t>
      </w:r>
      <w:r w:rsidRPr="007C4E3F">
        <w:rPr>
          <w:rFonts w:ascii="Times New Roman" w:eastAsia="Calibri" w:hAnsi="Times New Roman" w:cs="Times New Roman"/>
          <w:sz w:val="26"/>
          <w:szCs w:val="26"/>
        </w:rPr>
        <w:t xml:space="preserve"> перепланировки помещения в многоквартирном доме,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(одного) рабочего дня со дня принятия вышеуказанного постановления, способом указанным заявителем в заявлении об исправлении технической ошибки.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IV</w:t>
      </w:r>
      <w:r w:rsidRPr="007C4E3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Формы контроля за исполнением административного регламента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4.1. </w:t>
      </w:r>
      <w:r w:rsidRPr="007C4E3F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</w:t>
      </w:r>
      <w:r w:rsidRPr="007C4E3F">
        <w:rPr>
          <w:rFonts w:ascii="Times New Roman" w:eastAsia="Times New Roman" w:hAnsi="Times New Roman" w:cs="Times New Roman"/>
          <w:i/>
          <w:spacing w:val="2"/>
          <w:sz w:val="26"/>
          <w:szCs w:val="26"/>
          <w:lang w:eastAsia="ru-RU"/>
        </w:rPr>
        <w:t xml:space="preserve"> </w:t>
      </w:r>
      <w:r w:rsidR="005135CA" w:rsidRPr="007C4E3F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Главой администрации</w:t>
      </w:r>
      <w:r w:rsidRPr="007C4E3F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CA6A38" w:rsidRPr="007C4E3F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CA6A38" w:rsidRPr="007C4E3F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CA6A38" w:rsidRPr="007C4E3F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При проведении плановой проверки рассматриваются все вопросы, связанные с исполнением муниципальной услуги (комплексные проверки), или </w:t>
      </w:r>
      <w:r w:rsidRPr="007C4E3F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lastRenderedPageBreak/>
        <w:t>вопросы, связанные с исполнением той или иной административной процедуры (тематические проверки).</w:t>
      </w:r>
    </w:p>
    <w:p w:rsidR="00CA6A38" w:rsidRPr="007C4E3F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Периодичность осуществления проверок определяется главой Администрации.</w:t>
      </w:r>
    </w:p>
    <w:p w:rsidR="00CA6A38" w:rsidRPr="007C4E3F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CA6A38" w:rsidRPr="007C4E3F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CA6A38" w:rsidRPr="007C4E3F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CA6A38" w:rsidRPr="007C4E3F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CA6A38" w:rsidRPr="007C4E3F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4.5. Ответственные исполнители несут персональную ответственность за:</w:t>
      </w:r>
    </w:p>
    <w:p w:rsidR="00CA6A38" w:rsidRPr="007C4E3F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CA6A38" w:rsidRPr="007C4E3F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CA6A38" w:rsidRPr="007C4E3F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A6A38" w:rsidRPr="007C4E3F" w:rsidRDefault="00CA6A38" w:rsidP="00CA6A3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V</w:t>
      </w:r>
      <w:r w:rsidRPr="007C4E3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 </w:t>
      </w:r>
    </w:p>
    <w:p w:rsidR="00CA6A38" w:rsidRPr="007C4E3F" w:rsidRDefault="00CA6A38" w:rsidP="00CA6A3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A6A38" w:rsidRPr="007C4E3F" w:rsidRDefault="00CA6A38" w:rsidP="00CA6A3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C4E3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A6A38" w:rsidRPr="007C4E3F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4E3F">
        <w:rPr>
          <w:rFonts w:ascii="Times New Roman" w:hAnsi="Times New Roman" w:cs="Times New Roman"/>
          <w:sz w:val="26"/>
          <w:szCs w:val="26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ФЗ № 210-ФЗ, и в порядке, предусмотренном главой 2.1 ФЗ № 210-ФЗ.</w:t>
      </w:r>
    </w:p>
    <w:p w:rsidR="00CA6A38" w:rsidRPr="007C4E3F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4E3F">
        <w:rPr>
          <w:rFonts w:ascii="Times New Roman" w:hAnsi="Times New Roman" w:cs="Times New Roman"/>
          <w:sz w:val="26"/>
          <w:szCs w:val="26"/>
        </w:rP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CA6A38" w:rsidRPr="007C4E3F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4E3F">
        <w:rPr>
          <w:rFonts w:ascii="Times New Roman" w:hAnsi="Times New Roman" w:cs="Times New Roman"/>
          <w:sz w:val="26"/>
          <w:szCs w:val="26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CA6A38" w:rsidRPr="007C4E3F" w:rsidRDefault="00CA6A38" w:rsidP="00CA6A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4E3F">
        <w:rPr>
          <w:rFonts w:ascii="Times New Roman" w:hAnsi="Times New Roman" w:cs="Times New Roman"/>
          <w:sz w:val="26"/>
          <w:szCs w:val="26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CA6A38" w:rsidRPr="007C4E3F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A6A38" w:rsidRPr="007C4E3F" w:rsidRDefault="00CA6A38" w:rsidP="00CA6A38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</w:pPr>
      <w:r w:rsidRPr="007C4E3F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lastRenderedPageBreak/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CA6A38" w:rsidRPr="007C4E3F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A6A38" w:rsidRPr="007C4E3F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CA6A38" w:rsidRPr="007C4E3F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CA6A38" w:rsidRPr="007C4E3F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5.7. Жалоба на решения и действия (бездействия) главы Администрации подается главе Администрации. </w:t>
      </w:r>
    </w:p>
    <w:p w:rsidR="00CA6A38" w:rsidRPr="007C4E3F" w:rsidRDefault="00CA6A38" w:rsidP="00CA6A3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A6A38" w:rsidRPr="00386BFB" w:rsidRDefault="00CA6A38" w:rsidP="00386BFB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</w:pPr>
      <w:r w:rsidRPr="007C4E3F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CA6A38" w:rsidRPr="00386BFB" w:rsidRDefault="00CA6A38" w:rsidP="00386B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sz w:val="26"/>
          <w:szCs w:val="26"/>
          <w:lang w:eastAsia="ru-RU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:rsidR="00CA6A38" w:rsidRPr="007C4E3F" w:rsidRDefault="00CA6A38" w:rsidP="00CA6A38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</w:pPr>
      <w:r w:rsidRPr="007C4E3F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CA6A38" w:rsidRPr="007C4E3F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</w:p>
    <w:p w:rsidR="00CA6A38" w:rsidRPr="007C4E3F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CA6A38" w:rsidRPr="007C4E3F" w:rsidRDefault="00CA6A38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- ФЗ № 210-ФЗ;</w:t>
      </w:r>
    </w:p>
    <w:p w:rsidR="00CA6A38" w:rsidRPr="007C4E3F" w:rsidRDefault="00CA6A38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 w:rsidRPr="007C4E3F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- постановление Правительства Российской Федерации от 20.11.2012</w:t>
      </w:r>
      <w:r w:rsidRPr="007C4E3F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br/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CA6A38" w:rsidRPr="007C4E3F" w:rsidRDefault="00ED0108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 w:rsidRPr="007C4E3F">
        <w:rPr>
          <w:rFonts w:ascii="Times New Roman" w:hAnsi="Times New Roman" w:cs="Times New Roman"/>
          <w:sz w:val="26"/>
          <w:szCs w:val="26"/>
        </w:rPr>
        <w:t xml:space="preserve">- постановлением Администрации от </w:t>
      </w:r>
      <w:r w:rsidR="00386BFB" w:rsidRPr="000A379C">
        <w:rPr>
          <w:rFonts w:ascii="Times New Roman" w:hAnsi="Times New Roman"/>
          <w:sz w:val="24"/>
          <w:szCs w:val="24"/>
        </w:rPr>
        <w:t>20.09.2018 №42-п</w:t>
      </w:r>
      <w:r w:rsidRPr="007C4E3F">
        <w:rPr>
          <w:rFonts w:ascii="Times New Roman" w:hAnsi="Times New Roman" w:cs="Times New Roman"/>
          <w:sz w:val="26"/>
          <w:szCs w:val="26"/>
        </w:rPr>
        <w:t xml:space="preserve"> «Об утверждении Порядка подачи и рассмотрения жалоб на решения и действия (бездействие) администрации </w:t>
      </w:r>
      <w:proofErr w:type="spellStart"/>
      <w:r w:rsidR="009D20CE">
        <w:rPr>
          <w:rFonts w:ascii="Times New Roman" w:hAnsi="Times New Roman" w:cs="Times New Roman"/>
          <w:sz w:val="26"/>
          <w:szCs w:val="26"/>
        </w:rPr>
        <w:t>Уваровского</w:t>
      </w:r>
      <w:proofErr w:type="spellEnd"/>
      <w:r w:rsidRPr="007C4E3F">
        <w:rPr>
          <w:rFonts w:ascii="Times New Roman" w:hAnsi="Times New Roman" w:cs="Times New Roman"/>
          <w:sz w:val="26"/>
          <w:szCs w:val="26"/>
        </w:rPr>
        <w:t xml:space="preserve"> сельсовета Иссинского района Пензенской области,</w:t>
      </w:r>
      <w:r w:rsidRPr="007C4E3F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7C4E3F">
        <w:rPr>
          <w:rFonts w:ascii="Times New Roman" w:hAnsi="Times New Roman" w:cs="Times New Roman"/>
          <w:sz w:val="26"/>
          <w:szCs w:val="26"/>
        </w:rPr>
        <w:t xml:space="preserve">должностных лиц, муниципальных служащих администрации </w:t>
      </w:r>
      <w:proofErr w:type="spellStart"/>
      <w:r w:rsidR="009D20CE">
        <w:rPr>
          <w:rFonts w:ascii="Times New Roman" w:hAnsi="Times New Roman" w:cs="Times New Roman"/>
          <w:sz w:val="26"/>
          <w:szCs w:val="26"/>
        </w:rPr>
        <w:t>Уваровского</w:t>
      </w:r>
      <w:proofErr w:type="spellEnd"/>
      <w:r w:rsidRPr="007C4E3F">
        <w:rPr>
          <w:rFonts w:ascii="Times New Roman" w:hAnsi="Times New Roman" w:cs="Times New Roman"/>
          <w:sz w:val="26"/>
          <w:szCs w:val="26"/>
        </w:rPr>
        <w:t xml:space="preserve"> сельсовета Иссинского района Пензенской области при предоставлении муниципальных услуг».</w:t>
      </w:r>
    </w:p>
    <w:p w:rsidR="0035598F" w:rsidRPr="007C4E3F" w:rsidRDefault="00CA6A38" w:rsidP="00262C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7C4E3F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sectPr w:rsidR="0035598F" w:rsidRPr="007C4E3F" w:rsidSect="00E81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C316CC"/>
    <w:multiLevelType w:val="hybridMultilevel"/>
    <w:tmpl w:val="6F408584"/>
    <w:lvl w:ilvl="0" w:tplc="00C03D50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3BF7"/>
    <w:rsid w:val="000F07FE"/>
    <w:rsid w:val="001D22A9"/>
    <w:rsid w:val="0020729D"/>
    <w:rsid w:val="00262CDD"/>
    <w:rsid w:val="00292DFE"/>
    <w:rsid w:val="00302B3D"/>
    <w:rsid w:val="00354465"/>
    <w:rsid w:val="0035598F"/>
    <w:rsid w:val="00386BFB"/>
    <w:rsid w:val="005135CA"/>
    <w:rsid w:val="00525F33"/>
    <w:rsid w:val="00662BC9"/>
    <w:rsid w:val="00757216"/>
    <w:rsid w:val="007A0BE2"/>
    <w:rsid w:val="007C4E3F"/>
    <w:rsid w:val="00863579"/>
    <w:rsid w:val="008F3BF7"/>
    <w:rsid w:val="00932903"/>
    <w:rsid w:val="009D20CE"/>
    <w:rsid w:val="009E3E75"/>
    <w:rsid w:val="00AE4016"/>
    <w:rsid w:val="00AF0562"/>
    <w:rsid w:val="00CA6A38"/>
    <w:rsid w:val="00D04947"/>
    <w:rsid w:val="00E21383"/>
    <w:rsid w:val="00E50A34"/>
    <w:rsid w:val="00E811D0"/>
    <w:rsid w:val="00ED0108"/>
    <w:rsid w:val="00EE2903"/>
    <w:rsid w:val="00EF0FD1"/>
    <w:rsid w:val="00F42429"/>
    <w:rsid w:val="00F564B5"/>
    <w:rsid w:val="00FD1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B96A6"/>
  <w15:docId w15:val="{31D4FDB2-2F21-4F6D-BF7D-B031B2D56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paragraph" w:styleId="3">
    <w:name w:val="heading 3"/>
    <w:basedOn w:val="a"/>
    <w:next w:val="a"/>
    <w:link w:val="30"/>
    <w:qFormat/>
    <w:rsid w:val="001D22A9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1D22A9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1D22A9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D2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22A9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5135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varovo.rissa.pnzreg.ru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940400B4530E30CF72F10C742197F56977BCA4D2C18313362D1AC5BCCA1A16670FA1A263F10CA63Fh12D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8C6D13-8800-4D6E-9D50-E687D44E6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10228</Words>
  <Characters>58305</Characters>
  <Application>Microsoft Office Word</Application>
  <DocSecurity>0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20</cp:revision>
  <dcterms:created xsi:type="dcterms:W3CDTF">2021-05-28T06:54:00Z</dcterms:created>
  <dcterms:modified xsi:type="dcterms:W3CDTF">2021-07-28T19:11:00Z</dcterms:modified>
</cp:coreProperties>
</file>