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CA2" w:rsidRDefault="00E34CA2" w:rsidP="00E34CA2">
      <w:pPr>
        <w:ind w:left="3540" w:firstLine="708"/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34CA2" w:rsidTr="003973CA">
        <w:trPr>
          <w:trHeight w:val="540"/>
        </w:trPr>
        <w:tc>
          <w:tcPr>
            <w:tcW w:w="9606" w:type="dxa"/>
          </w:tcPr>
          <w:p w:rsidR="00E34CA2" w:rsidRDefault="00E34CA2" w:rsidP="003973C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E34CA2" w:rsidTr="003973CA">
        <w:tc>
          <w:tcPr>
            <w:tcW w:w="9606" w:type="dxa"/>
          </w:tcPr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E34CA2" w:rsidRPr="001B2107" w:rsidRDefault="003153D6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УВАРОВСКОГО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E34CA2" w:rsidRDefault="00E34CA2" w:rsidP="003973CA">
            <w:pPr>
              <w:jc w:val="center"/>
              <w:rPr>
                <w:b/>
                <w:bCs/>
                <w:sz w:val="36"/>
                <w:szCs w:val="36"/>
              </w:rPr>
            </w:pPr>
            <w:r w:rsidRPr="001B2107">
              <w:rPr>
                <w:b/>
                <w:bCs/>
                <w:sz w:val="28"/>
                <w:szCs w:val="28"/>
              </w:rPr>
              <w:t>ТРЕТЬЕГО СОЗЫВА</w:t>
            </w:r>
          </w:p>
        </w:tc>
      </w:tr>
      <w:tr w:rsidR="00E34CA2" w:rsidTr="003973CA">
        <w:tc>
          <w:tcPr>
            <w:tcW w:w="9606" w:type="dxa"/>
          </w:tcPr>
          <w:p w:rsidR="00E34CA2" w:rsidRDefault="00E34CA2" w:rsidP="003973CA">
            <w:pPr>
              <w:pStyle w:val="3"/>
              <w:numPr>
                <w:ilvl w:val="0"/>
                <w:numId w:val="0"/>
              </w:numPr>
              <w:ind w:left="567"/>
            </w:pPr>
            <w:r>
              <w:t>Р Е Ш Е Н И Е</w:t>
            </w:r>
          </w:p>
        </w:tc>
      </w:tr>
    </w:tbl>
    <w:p w:rsidR="00E34CA2" w:rsidRDefault="00E34CA2" w:rsidP="00E34CA2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34CA2" w:rsidRPr="001D184A" w:rsidTr="003973CA">
        <w:tc>
          <w:tcPr>
            <w:tcW w:w="284" w:type="dxa"/>
            <w:vAlign w:val="bottom"/>
          </w:tcPr>
          <w:p w:rsidR="00E34CA2" w:rsidRDefault="00E34CA2" w:rsidP="003973C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347E63" w:rsidRDefault="00E34CA2" w:rsidP="0085172A">
            <w:pPr>
              <w:rPr>
                <w:b/>
              </w:rPr>
            </w:pPr>
            <w:r w:rsidRPr="00347E63">
              <w:rPr>
                <w:b/>
              </w:rPr>
              <w:t xml:space="preserve">                  </w:t>
            </w:r>
            <w:r w:rsidR="0085172A"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E34CA2" w:rsidRDefault="00E34CA2" w:rsidP="003973CA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1D184A" w:rsidRDefault="00E34CA2" w:rsidP="0085172A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</w:p>
        </w:tc>
      </w:tr>
      <w:tr w:rsidR="00E34CA2" w:rsidTr="003973CA">
        <w:tc>
          <w:tcPr>
            <w:tcW w:w="4650" w:type="dxa"/>
            <w:gridSpan w:val="4"/>
          </w:tcPr>
          <w:p w:rsidR="00E34CA2" w:rsidRDefault="00E34CA2" w:rsidP="003973CA">
            <w:pPr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E34CA2" w:rsidRPr="00347E63" w:rsidRDefault="00E34CA2" w:rsidP="003973CA">
            <w:pPr>
              <w:jc w:val="center"/>
              <w:rPr>
                <w:b/>
              </w:rPr>
            </w:pPr>
            <w:r>
              <w:rPr>
                <w:b/>
              </w:rPr>
              <w:t>с.</w:t>
            </w:r>
            <w:r w:rsidR="003153D6">
              <w:rPr>
                <w:b/>
              </w:rPr>
              <w:t>Уварово</w:t>
            </w:r>
          </w:p>
        </w:tc>
      </w:tr>
    </w:tbl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E34CA2">
      <w:pPr>
        <w:rPr>
          <w:b/>
          <w:bCs/>
          <w:color w:val="000000"/>
          <w:sz w:val="28"/>
          <w:szCs w:val="28"/>
        </w:rPr>
      </w:pPr>
    </w:p>
    <w:p w:rsidR="00855C84" w:rsidRDefault="00855C84" w:rsidP="00E34CA2">
      <w:pPr>
        <w:jc w:val="center"/>
        <w:rPr>
          <w:b/>
          <w:bCs/>
          <w:color w:val="000000"/>
          <w:sz w:val="23"/>
          <w:szCs w:val="23"/>
        </w:rPr>
      </w:pPr>
    </w:p>
    <w:p w:rsidR="00DC3AE5" w:rsidRPr="0085172A" w:rsidRDefault="0085172A" w:rsidP="0085172A">
      <w:pPr>
        <w:ind w:left="-426" w:firstLine="426"/>
        <w:jc w:val="center"/>
        <w:rPr>
          <w:i/>
          <w:iCs/>
          <w:color w:val="000000"/>
        </w:rPr>
      </w:pPr>
      <w:bookmarkStart w:id="0" w:name="_GoBack"/>
      <w:r w:rsidRPr="0085172A">
        <w:rPr>
          <w:b/>
          <w:bCs/>
          <w:color w:val="000000"/>
        </w:rPr>
        <w:t xml:space="preserve">О внесении изменений </w:t>
      </w:r>
      <w:r w:rsidR="003153D6">
        <w:rPr>
          <w:b/>
          <w:bCs/>
          <w:color w:val="000000"/>
        </w:rPr>
        <w:t>в Положение</w:t>
      </w:r>
      <w:r w:rsidR="00DC3AE5" w:rsidRPr="0085172A">
        <w:rPr>
          <w:b/>
          <w:bCs/>
          <w:color w:val="000000"/>
        </w:rPr>
        <w:t xml:space="preserve"> </w:t>
      </w:r>
      <w:bookmarkStart w:id="1" w:name="_Hlk77671647"/>
      <w:r w:rsidR="00DC3AE5" w:rsidRPr="0085172A">
        <w:rPr>
          <w:b/>
          <w:bCs/>
          <w:color w:val="000000"/>
        </w:rPr>
        <w:t xml:space="preserve">о муниципальном контроле </w:t>
      </w:r>
      <w:r w:rsidR="00DC3AE5" w:rsidRPr="0085172A">
        <w:rPr>
          <w:b/>
          <w:bCs/>
          <w:color w:val="000000"/>
        </w:rPr>
        <w:br/>
      </w:r>
      <w:bookmarkStart w:id="2" w:name="_Hlk77686366"/>
      <w:r w:rsidR="00DC3AE5" w:rsidRPr="0085172A">
        <w:rPr>
          <w:b/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bookmarkEnd w:id="2"/>
      <w:r w:rsidR="003153D6">
        <w:rPr>
          <w:b/>
          <w:bCs/>
          <w:color w:val="000000"/>
        </w:rPr>
        <w:t>Уваровского</w:t>
      </w:r>
      <w:r w:rsidR="00E34CA2" w:rsidRPr="0085172A">
        <w:rPr>
          <w:b/>
          <w:bCs/>
          <w:color w:val="000000"/>
        </w:rPr>
        <w:t xml:space="preserve"> сельсовета Иссинского района Пензенской области</w:t>
      </w:r>
      <w:r w:rsidRPr="0085172A">
        <w:rPr>
          <w:b/>
          <w:bCs/>
          <w:color w:val="000000"/>
        </w:rPr>
        <w:t xml:space="preserve">, утвержденного  решением Комитета местного самоуправления </w:t>
      </w:r>
      <w:r w:rsidR="003153D6">
        <w:rPr>
          <w:b/>
          <w:bCs/>
          <w:color w:val="000000"/>
        </w:rPr>
        <w:t>Уваровского</w:t>
      </w:r>
      <w:r w:rsidRPr="0085172A">
        <w:rPr>
          <w:b/>
          <w:bCs/>
          <w:color w:val="000000"/>
        </w:rPr>
        <w:t xml:space="preserve"> сельсовета Иссинского района Пензен</w:t>
      </w:r>
      <w:r w:rsidR="003153D6">
        <w:rPr>
          <w:b/>
          <w:bCs/>
          <w:color w:val="000000"/>
        </w:rPr>
        <w:t>ской области от 14.10.2021 № 133-33</w:t>
      </w:r>
      <w:r w:rsidRPr="0085172A">
        <w:rPr>
          <w:b/>
          <w:bCs/>
          <w:color w:val="000000"/>
        </w:rPr>
        <w:t>/3</w:t>
      </w:r>
      <w:bookmarkEnd w:id="0"/>
    </w:p>
    <w:p w:rsidR="00DC3AE5" w:rsidRPr="0085172A" w:rsidRDefault="00DC3AE5" w:rsidP="0085172A">
      <w:pPr>
        <w:shd w:val="clear" w:color="auto" w:fill="FFFFFF"/>
        <w:ind w:left="-426" w:firstLine="426"/>
        <w:rPr>
          <w:b/>
          <w:color w:val="000000"/>
        </w:rPr>
      </w:pPr>
    </w:p>
    <w:p w:rsidR="001B2107" w:rsidRPr="0085172A" w:rsidRDefault="0085172A" w:rsidP="0085172A">
      <w:pPr>
        <w:shd w:val="clear" w:color="auto" w:fill="FFFFFF"/>
        <w:ind w:left="-426" w:firstLine="426"/>
        <w:jc w:val="both"/>
      </w:pPr>
      <w:r>
        <w:rPr>
          <w:color w:val="000000"/>
        </w:rPr>
        <w:t xml:space="preserve">     </w:t>
      </w:r>
      <w:r w:rsidR="00DC3AE5" w:rsidRPr="0085172A">
        <w:rPr>
          <w:color w:val="000000"/>
        </w:rPr>
        <w:t xml:space="preserve">В соответствии со статьей 3.1 </w:t>
      </w:r>
      <w:bookmarkStart w:id="3" w:name="_Hlk77673480"/>
      <w:r w:rsidR="00DC3AE5" w:rsidRPr="0085172A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3"/>
      <w:r w:rsidR="00DC3AE5" w:rsidRPr="0085172A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DC3AE5" w:rsidRPr="0085172A">
        <w:t xml:space="preserve"> </w:t>
      </w:r>
      <w:r w:rsidR="003153D6">
        <w:rPr>
          <w:bCs/>
          <w:color w:val="000000"/>
        </w:rPr>
        <w:t>Уваровского</w:t>
      </w:r>
      <w:r w:rsidR="00E34CA2" w:rsidRPr="0085172A">
        <w:rPr>
          <w:bCs/>
          <w:color w:val="000000"/>
        </w:rPr>
        <w:t xml:space="preserve"> сельсовета Иссинского района Пензенской области </w:t>
      </w:r>
      <w:r w:rsidR="00E34CA2" w:rsidRPr="0085172A">
        <w:t xml:space="preserve">(с последующими изменениями), </w:t>
      </w:r>
    </w:p>
    <w:p w:rsidR="00E34CA2" w:rsidRPr="0085172A" w:rsidRDefault="00E34CA2" w:rsidP="0085172A">
      <w:pPr>
        <w:shd w:val="clear" w:color="auto" w:fill="FFFFFF"/>
        <w:ind w:left="-426" w:firstLine="426"/>
        <w:jc w:val="center"/>
      </w:pPr>
      <w:r w:rsidRPr="0085172A">
        <w:rPr>
          <w:b/>
        </w:rPr>
        <w:t xml:space="preserve">Комитет местного самоуправления </w:t>
      </w:r>
      <w:r w:rsidR="003153D6">
        <w:rPr>
          <w:b/>
        </w:rPr>
        <w:t>Уваровского</w:t>
      </w:r>
      <w:r w:rsidRPr="0085172A">
        <w:rPr>
          <w:b/>
        </w:rPr>
        <w:t xml:space="preserve"> сельсовета Иссинского района Пензенской области решил:</w:t>
      </w:r>
    </w:p>
    <w:p w:rsidR="0085172A" w:rsidRPr="0085172A" w:rsidRDefault="0085172A" w:rsidP="0085172A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85172A">
        <w:rPr>
          <w:bCs/>
          <w:color w:val="000000"/>
        </w:rPr>
        <w:t xml:space="preserve">1.Внести изменение в Положение о муниципальном контроле </w:t>
      </w:r>
      <w:r w:rsidRPr="0085172A">
        <w:rPr>
          <w:bCs/>
          <w:color w:val="000000"/>
        </w:rPr>
        <w:br/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3153D6">
        <w:rPr>
          <w:bCs/>
          <w:color w:val="000000"/>
        </w:rPr>
        <w:t>Уваровского</w:t>
      </w:r>
      <w:r w:rsidRPr="0085172A">
        <w:rPr>
          <w:bCs/>
          <w:color w:val="000000"/>
        </w:rPr>
        <w:t xml:space="preserve"> сельсовета Иссинского района Пензенской области», утвержденного решением Комитета местного самоуправления </w:t>
      </w:r>
      <w:r w:rsidR="003153D6">
        <w:rPr>
          <w:bCs/>
          <w:color w:val="000000"/>
        </w:rPr>
        <w:t>Уваровского</w:t>
      </w:r>
      <w:r w:rsidRPr="0085172A">
        <w:rPr>
          <w:bCs/>
          <w:color w:val="000000"/>
        </w:rPr>
        <w:t xml:space="preserve"> сельсовета Иссинского района Пензен</w:t>
      </w:r>
      <w:r w:rsidR="003153D6">
        <w:rPr>
          <w:bCs/>
          <w:color w:val="000000"/>
        </w:rPr>
        <w:t>ской области от 14.10.2021 № 133-33</w:t>
      </w:r>
      <w:r w:rsidRPr="0085172A">
        <w:rPr>
          <w:bCs/>
          <w:color w:val="000000"/>
        </w:rPr>
        <w:t>/3</w:t>
      </w:r>
      <w:r w:rsidR="00A81800">
        <w:rPr>
          <w:bCs/>
          <w:color w:val="000000"/>
        </w:rPr>
        <w:t xml:space="preserve">         (далее - Положение)</w:t>
      </w:r>
      <w:r w:rsidRPr="0085172A">
        <w:rPr>
          <w:bCs/>
          <w:color w:val="000000"/>
        </w:rPr>
        <w:t xml:space="preserve">,  </w:t>
      </w:r>
      <w:r w:rsidRPr="0085172A">
        <w:rPr>
          <w:b/>
          <w:bCs/>
          <w:color w:val="000000"/>
        </w:rPr>
        <w:t>изложив пункт 2.11</w:t>
      </w:r>
      <w:r w:rsidRPr="0085172A">
        <w:rPr>
          <w:bCs/>
          <w:color w:val="000000"/>
        </w:rPr>
        <w:t xml:space="preserve"> </w:t>
      </w:r>
      <w:r w:rsidR="00A81800">
        <w:rPr>
          <w:bCs/>
          <w:color w:val="000000"/>
        </w:rPr>
        <w:t xml:space="preserve"> </w:t>
      </w:r>
      <w:r w:rsidR="00A81800" w:rsidRPr="00A81800">
        <w:rPr>
          <w:b/>
          <w:bCs/>
          <w:color w:val="000000"/>
        </w:rPr>
        <w:t>Положения</w:t>
      </w:r>
      <w:r w:rsidR="00A81800">
        <w:rPr>
          <w:bCs/>
          <w:color w:val="000000"/>
        </w:rPr>
        <w:t xml:space="preserve"> </w:t>
      </w:r>
      <w:r w:rsidRPr="0085172A">
        <w:rPr>
          <w:bCs/>
          <w:color w:val="000000"/>
        </w:rPr>
        <w:t>в следующей редакции:</w:t>
      </w:r>
    </w:p>
    <w:p w:rsidR="0085172A" w:rsidRPr="0085172A" w:rsidRDefault="0085172A" w:rsidP="0085172A">
      <w:pPr>
        <w:ind w:left="-426" w:firstLine="426"/>
        <w:jc w:val="both"/>
      </w:pPr>
      <w:r>
        <w:rPr>
          <w:bCs/>
          <w:color w:val="000000"/>
        </w:rPr>
        <w:t xml:space="preserve">     </w:t>
      </w:r>
      <w:r w:rsidRPr="0085172A">
        <w:rPr>
          <w:bCs/>
          <w:color w:val="000000"/>
        </w:rPr>
        <w:t xml:space="preserve">«2.11. </w:t>
      </w:r>
      <w:r w:rsidRPr="0085172A"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</w:t>
      </w:r>
      <w:r w:rsidR="003153D6">
        <w:t>о закона от 31.07.2020 № 248-ФЗ</w:t>
      </w:r>
      <w:r w:rsidRPr="0085172A">
        <w:t>.</w:t>
      </w:r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</w:t>
      </w:r>
      <w:r w:rsidRPr="0085172A">
        <w:lastRenderedPageBreak/>
        <w:t>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E825A9" w:rsidRPr="005E74DE" w:rsidRDefault="0085172A" w:rsidP="00E825A9">
      <w:pPr>
        <w:ind w:left="-426" w:firstLine="426"/>
        <w:rPr>
          <w:color w:val="010101"/>
        </w:rPr>
      </w:pPr>
      <w:r w:rsidRPr="0085172A">
        <w:t>В ходе профилактического визита инспектором может осуществляться консультирование контролируемого лица в порядке, установленном  статьей 50 Федерального закона от 31.07.2020 № 248-ФЗ</w:t>
      </w:r>
      <w:r w:rsidR="00E825A9" w:rsidRPr="005E74DE">
        <w:rPr>
          <w:color w:val="010101"/>
        </w:rPr>
        <w:t>.</w:t>
      </w:r>
    </w:p>
    <w:p w:rsidR="0085172A" w:rsidRPr="003153D6" w:rsidRDefault="00E825A9" w:rsidP="003153D6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4DE">
        <w:rPr>
          <w:rFonts w:ascii="Times New Roman" w:hAnsi="Times New Roman"/>
          <w:color w:val="010101"/>
          <w:sz w:val="24"/>
          <w:szCs w:val="24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="0085172A" w:rsidRPr="0085172A">
        <w:rPr>
          <w:rFonts w:ascii="Times New Roman" w:hAnsi="Times New Roman"/>
          <w:sz w:val="24"/>
          <w:szCs w:val="24"/>
        </w:rPr>
        <w:t>».</w:t>
      </w:r>
    </w:p>
    <w:p w:rsidR="00FE2F30" w:rsidRPr="0085172A" w:rsidRDefault="00FE2F30" w:rsidP="00E825A9">
      <w:pPr>
        <w:shd w:val="clear" w:color="auto" w:fill="FFFFFF"/>
        <w:jc w:val="both"/>
      </w:pPr>
      <w:r w:rsidRPr="0085172A">
        <w:t xml:space="preserve"> </w:t>
      </w:r>
      <w:r w:rsidR="003153D6">
        <w:t xml:space="preserve"> 2.Настоящее решение </w:t>
      </w:r>
      <w:r w:rsidRPr="0085172A">
        <w:t>опубликовать в инф</w:t>
      </w:r>
      <w:r w:rsidR="003153D6">
        <w:t>ормационном бюллетене «Сельские ведомости</w:t>
      </w:r>
      <w:r w:rsidRPr="0085172A">
        <w:t>».</w:t>
      </w:r>
    </w:p>
    <w:p w:rsidR="00A81800" w:rsidRPr="00A81800" w:rsidRDefault="00A81800" w:rsidP="00A81800">
      <w:pPr>
        <w:pStyle w:val="a0"/>
        <w:tabs>
          <w:tab w:val="left" w:pos="851"/>
        </w:tabs>
        <w:rPr>
          <w:b w:val="0"/>
        </w:rPr>
      </w:pPr>
      <w:r w:rsidRPr="00A81800">
        <w:rPr>
          <w:b w:val="0"/>
          <w:color w:val="000000"/>
        </w:rPr>
        <w:t xml:space="preserve">  </w:t>
      </w:r>
      <w:r w:rsidR="00FE2F30" w:rsidRPr="00A81800">
        <w:rPr>
          <w:b w:val="0"/>
          <w:color w:val="000000"/>
        </w:rPr>
        <w:t>3.</w:t>
      </w:r>
      <w:r w:rsidR="00DC3AE5" w:rsidRPr="00A81800">
        <w:rPr>
          <w:b w:val="0"/>
          <w:color w:val="000000"/>
        </w:rPr>
        <w:t xml:space="preserve"> </w:t>
      </w:r>
      <w:r w:rsidRPr="00A81800">
        <w:rPr>
          <w:b w:val="0"/>
        </w:rPr>
        <w:t>Настоящее решение вступает в силу на следующий день после дня его официального опубликования.</w:t>
      </w:r>
    </w:p>
    <w:p w:rsidR="00E34CA2" w:rsidRPr="0085172A" w:rsidRDefault="00FE2F30" w:rsidP="00A81800">
      <w:pPr>
        <w:shd w:val="clear" w:color="auto" w:fill="FFFFFF"/>
        <w:ind w:left="-426" w:firstLine="568"/>
        <w:jc w:val="both"/>
      </w:pPr>
      <w:r w:rsidRPr="0085172A">
        <w:t>4</w:t>
      </w:r>
      <w:r w:rsidR="00CE42B9" w:rsidRPr="0085172A">
        <w:t xml:space="preserve">. </w:t>
      </w:r>
      <w:r w:rsidR="00E34CA2" w:rsidRPr="0085172A">
        <w:t xml:space="preserve">Контроль за исполнением настоящего решения возложить на главу </w:t>
      </w:r>
      <w:r w:rsidR="003153D6">
        <w:t>Уваровского</w:t>
      </w:r>
      <w:r w:rsidR="00E34CA2" w:rsidRPr="0085172A">
        <w:t xml:space="preserve"> сельсовета Иссинского района Пензенской области.</w:t>
      </w:r>
    </w:p>
    <w:p w:rsidR="00855C84" w:rsidRDefault="00855C84" w:rsidP="0085172A">
      <w:pPr>
        <w:autoSpaceDE w:val="0"/>
        <w:autoSpaceDN w:val="0"/>
        <w:adjustRightInd w:val="0"/>
        <w:ind w:left="-426" w:firstLine="426"/>
        <w:jc w:val="both"/>
      </w:pPr>
    </w:p>
    <w:p w:rsidR="003153D6" w:rsidRDefault="003153D6" w:rsidP="0085172A">
      <w:pPr>
        <w:autoSpaceDE w:val="0"/>
        <w:autoSpaceDN w:val="0"/>
        <w:adjustRightInd w:val="0"/>
        <w:ind w:left="-426" w:firstLine="426"/>
        <w:jc w:val="both"/>
      </w:pPr>
    </w:p>
    <w:p w:rsidR="003153D6" w:rsidRPr="0085172A" w:rsidRDefault="003153D6" w:rsidP="0085172A">
      <w:pPr>
        <w:autoSpaceDE w:val="0"/>
        <w:autoSpaceDN w:val="0"/>
        <w:adjustRightInd w:val="0"/>
        <w:ind w:left="-426" w:firstLine="426"/>
        <w:jc w:val="both"/>
      </w:pPr>
    </w:p>
    <w:p w:rsidR="00CE42B9" w:rsidRPr="0085172A" w:rsidRDefault="00CE42B9" w:rsidP="0085172A">
      <w:pPr>
        <w:ind w:left="-426" w:firstLine="426"/>
      </w:pPr>
    </w:p>
    <w:p w:rsidR="00E34CA2" w:rsidRPr="0085172A" w:rsidRDefault="00E34CA2" w:rsidP="0085172A">
      <w:pPr>
        <w:ind w:left="-426" w:firstLine="426"/>
      </w:pPr>
      <w:r w:rsidRPr="0085172A">
        <w:t xml:space="preserve">Глава </w:t>
      </w:r>
      <w:r w:rsidR="003153D6">
        <w:t>Уваровского</w:t>
      </w:r>
      <w:r w:rsidRPr="0085172A">
        <w:t xml:space="preserve"> сельсовета                                                     </w:t>
      </w:r>
      <w:r w:rsidR="003153D6">
        <w:t>Р.Н. Гришина</w:t>
      </w:r>
    </w:p>
    <w:p w:rsidR="00E34CA2" w:rsidRPr="0085172A" w:rsidRDefault="00E34CA2" w:rsidP="0085172A">
      <w:pPr>
        <w:ind w:left="-426" w:firstLine="426"/>
        <w:rPr>
          <w:b/>
          <w:color w:val="000000"/>
        </w:rPr>
      </w:pPr>
    </w:p>
    <w:p w:rsidR="00AE45D1" w:rsidRPr="0085172A" w:rsidRDefault="00AE45D1" w:rsidP="0085172A">
      <w:pPr>
        <w:tabs>
          <w:tab w:val="num" w:pos="200"/>
        </w:tabs>
        <w:ind w:left="-426" w:firstLine="42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A81800" w:rsidRDefault="00A81800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sectPr w:rsidR="0085172A" w:rsidSect="0085172A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2B" w:rsidRDefault="00CE222B" w:rsidP="00DC3AE5">
      <w:r>
        <w:separator/>
      </w:r>
    </w:p>
  </w:endnote>
  <w:endnote w:type="continuationSeparator" w:id="0">
    <w:p w:rsidR="00CE222B" w:rsidRDefault="00CE222B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2B" w:rsidRDefault="00CE222B" w:rsidP="00DC3AE5">
      <w:r>
        <w:separator/>
      </w:r>
    </w:p>
  </w:footnote>
  <w:footnote w:type="continuationSeparator" w:id="0">
    <w:p w:rsidR="00CE222B" w:rsidRDefault="00CE222B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3D7679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CE222B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3D7679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473E7D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CE222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FF7369"/>
    <w:multiLevelType w:val="hybridMultilevel"/>
    <w:tmpl w:val="02C81A48"/>
    <w:lvl w:ilvl="0" w:tplc="A0EE40A8">
      <w:start w:val="1"/>
      <w:numFmt w:val="decimal"/>
      <w:lvlText w:val="%1.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04379F0"/>
    <w:multiLevelType w:val="hybridMultilevel"/>
    <w:tmpl w:val="F41EEE78"/>
    <w:lvl w:ilvl="0" w:tplc="CBA4D8E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AE5"/>
    <w:rsid w:val="0000561F"/>
    <w:rsid w:val="0001289E"/>
    <w:rsid w:val="00027375"/>
    <w:rsid w:val="00066D25"/>
    <w:rsid w:val="001B2107"/>
    <w:rsid w:val="001D184A"/>
    <w:rsid w:val="00200232"/>
    <w:rsid w:val="00210863"/>
    <w:rsid w:val="002B79AE"/>
    <w:rsid w:val="002E792E"/>
    <w:rsid w:val="003153D6"/>
    <w:rsid w:val="00372560"/>
    <w:rsid w:val="00386026"/>
    <w:rsid w:val="003D7679"/>
    <w:rsid w:val="003F6785"/>
    <w:rsid w:val="00413A16"/>
    <w:rsid w:val="00417991"/>
    <w:rsid w:val="00433D0C"/>
    <w:rsid w:val="0047254D"/>
    <w:rsid w:val="00473E7D"/>
    <w:rsid w:val="00502C8D"/>
    <w:rsid w:val="00567818"/>
    <w:rsid w:val="005E406F"/>
    <w:rsid w:val="006B315F"/>
    <w:rsid w:val="007027C1"/>
    <w:rsid w:val="007900F5"/>
    <w:rsid w:val="00846096"/>
    <w:rsid w:val="0085172A"/>
    <w:rsid w:val="00855C84"/>
    <w:rsid w:val="008929D4"/>
    <w:rsid w:val="008A4AAC"/>
    <w:rsid w:val="008B6AF4"/>
    <w:rsid w:val="008C1611"/>
    <w:rsid w:val="00935631"/>
    <w:rsid w:val="009621AB"/>
    <w:rsid w:val="00986C12"/>
    <w:rsid w:val="009C3AF7"/>
    <w:rsid w:val="009D07EB"/>
    <w:rsid w:val="00A31416"/>
    <w:rsid w:val="00A62DE3"/>
    <w:rsid w:val="00A81800"/>
    <w:rsid w:val="00AE45D1"/>
    <w:rsid w:val="00CE222B"/>
    <w:rsid w:val="00CE29E4"/>
    <w:rsid w:val="00CE42B9"/>
    <w:rsid w:val="00D1309D"/>
    <w:rsid w:val="00D42645"/>
    <w:rsid w:val="00DC3AE5"/>
    <w:rsid w:val="00DC6582"/>
    <w:rsid w:val="00DC6C20"/>
    <w:rsid w:val="00E34CA2"/>
    <w:rsid w:val="00E443AD"/>
    <w:rsid w:val="00E73F0A"/>
    <w:rsid w:val="00E825A9"/>
    <w:rsid w:val="00E84771"/>
    <w:rsid w:val="00EE37AE"/>
    <w:rsid w:val="00F9678D"/>
    <w:rsid w:val="00FA56CF"/>
    <w:rsid w:val="00FD0A1D"/>
    <w:rsid w:val="00FE2F30"/>
    <w:rsid w:val="00FE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BD10"/>
  <w15:docId w15:val="{7879A105-6A13-414B-8D09-FEC4472A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34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List Paragraph"/>
    <w:basedOn w:val="a"/>
    <w:uiPriority w:val="34"/>
    <w:qFormat/>
    <w:rsid w:val="00FE2F30"/>
    <w:pPr>
      <w:ind w:left="720"/>
      <w:contextualSpacing/>
    </w:pPr>
  </w:style>
  <w:style w:type="paragraph" w:customStyle="1" w:styleId="17">
    <w:name w:val="Стиль1"/>
    <w:basedOn w:val="a"/>
    <w:link w:val="18"/>
    <w:qFormat/>
    <w:rsid w:val="00FE2F30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rFonts w:cs="Arial"/>
      <w:kern w:val="2"/>
      <w:szCs w:val="18"/>
      <w:lang w:eastAsia="ar-SA"/>
    </w:rPr>
  </w:style>
  <w:style w:type="character" w:customStyle="1" w:styleId="18">
    <w:name w:val="Стиль1 Знак"/>
    <w:link w:val="17"/>
    <w:rsid w:val="00FE2F30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XXJ7TYMEEKJ2-3351-170</_dlc_DocId>
    <_dlc_DocIdUrl xmlns="57504d04-691e-4fc4-8f09-4f19fdbe90f6">
      <Url>https://vip.gov.mari.ru/smo/_layouts/DocIdRedir.aspx?ID=XXJ7TYMEEKJ2-3351-170</Url>
      <Description>XXJ7TYMEEKJ2-3351-170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E5B8A6FC3B2D458EEB6AAB6876F3A2" ma:contentTypeVersion="0" ma:contentTypeDescription="Создание документа." ma:contentTypeScope="" ma:versionID="76f07b17cd62ebf4e3343242ac9a8a9f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1B53-2499-4C1D-A444-6434D9BA0DBF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customXml/itemProps2.xml><?xml version="1.0" encoding="utf-8"?>
<ds:datastoreItem xmlns:ds="http://schemas.openxmlformats.org/officeDocument/2006/customXml" ds:itemID="{5B72643F-A773-49C8-83ED-2AD5A5C401A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B31B5D-7350-4430-865E-BACE7CECD4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35685-03D3-481E-9960-4FD164193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F7B25C-C136-468B-9103-078291AA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прокуратура Пензенской области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User</dc:creator>
  <cp:lastModifiedBy>Пользователь</cp:lastModifiedBy>
  <cp:revision>25</cp:revision>
  <cp:lastPrinted>2022-12-15T09:01:00Z</cp:lastPrinted>
  <dcterms:created xsi:type="dcterms:W3CDTF">2021-09-28T12:52:00Z</dcterms:created>
  <dcterms:modified xsi:type="dcterms:W3CDTF">2022-12-15T09:04:00Z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0x010100EBE5B8A6FC3B2D458EEB6AAB6876F3A2</vt:lpwstr>
  </property>
  <property fmtid="{D5CDD505-2E9C-101B-9397-08002B2CF9AE}" pid="3" name="_dlc_DocIdItemGuid">
    <vt:lpwstr>f82efac3-25f2-4faf-81e2-8865a83d939e</vt:lpwstr>
  </property>
</Properties>
</file>