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5D" w:rsidRPr="002817FF" w:rsidRDefault="0083405D" w:rsidP="0083405D">
      <w:pPr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C14E3C">
        <w:rPr>
          <w:sz w:val="36"/>
          <w:szCs w:val="36"/>
        </w:rPr>
        <w:t>4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="00C14E3C">
        <w:rPr>
          <w:sz w:val="28"/>
          <w:szCs w:val="28"/>
        </w:rPr>
        <w:t>26</w:t>
      </w:r>
      <w:r w:rsidR="00634FD1">
        <w:rPr>
          <w:sz w:val="28"/>
          <w:szCs w:val="28"/>
        </w:rPr>
        <w:t xml:space="preserve"> января 202</w:t>
      </w:r>
      <w:r w:rsidR="006F035F">
        <w:rPr>
          <w:sz w:val="28"/>
          <w:szCs w:val="28"/>
        </w:rPr>
        <w:t>3</w:t>
      </w:r>
      <w:r w:rsidR="00634FD1">
        <w:rPr>
          <w:sz w:val="28"/>
          <w:szCs w:val="28"/>
        </w:rPr>
        <w:t>г</w:t>
      </w:r>
      <w:r w:rsidRPr="002817FF">
        <w:rPr>
          <w:sz w:val="28"/>
          <w:szCs w:val="28"/>
        </w:rPr>
        <w:t>.</w:t>
      </w:r>
    </w:p>
    <w:p w:rsidR="0083405D" w:rsidRPr="002817FF" w:rsidRDefault="0083405D" w:rsidP="0083405D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83405D" w:rsidRPr="002817FF" w:rsidRDefault="0083405D" w:rsidP="0083405D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«Бесплатно»</w:t>
      </w:r>
    </w:p>
    <w:p w:rsidR="0083405D" w:rsidRPr="003E523C" w:rsidRDefault="0083405D" w:rsidP="0083405D"/>
    <w:p w:rsidR="0083405D" w:rsidRPr="002817FF" w:rsidRDefault="0083405D" w:rsidP="0083405D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83405D" w:rsidRPr="003E523C" w:rsidRDefault="0083405D" w:rsidP="0083405D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83405D" w:rsidRPr="003E523C" w:rsidRDefault="0083405D" w:rsidP="0083405D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Издание официальных документов.</w:t>
      </w:r>
    </w:p>
    <w:p w:rsidR="00740928" w:rsidRDefault="00005B00" w:rsidP="00005B00">
      <w:pPr>
        <w:pStyle w:val="aff0"/>
        <w:spacing w:before="0" w:beforeAutospacing="0" w:after="0" w:afterAutospacing="0"/>
        <w:rPr>
          <w:sz w:val="26"/>
          <w:szCs w:val="26"/>
        </w:rPr>
      </w:pPr>
      <w:r w:rsidRPr="00821601">
        <w:rPr>
          <w:sz w:val="26"/>
          <w:szCs w:val="26"/>
        </w:rPr>
        <w:t xml:space="preserve">               </w:t>
      </w:r>
    </w:p>
    <w:p w:rsidR="00C14E3C" w:rsidRPr="00C14E3C" w:rsidRDefault="008E793B" w:rsidP="00C14E3C">
      <w:pPr>
        <w:tabs>
          <w:tab w:val="left" w:pos="4320"/>
        </w:tabs>
        <w:jc w:val="center"/>
        <w:rPr>
          <w:b/>
          <w:sz w:val="28"/>
          <w:szCs w:val="28"/>
        </w:rPr>
      </w:pPr>
      <w:r w:rsidRPr="00C14E3C">
        <w:rPr>
          <w:b/>
          <w:sz w:val="28"/>
          <w:szCs w:val="28"/>
        </w:rPr>
        <w:t xml:space="preserve">             </w:t>
      </w:r>
      <w:r w:rsidR="00C14E3C" w:rsidRPr="00C14E3C">
        <w:rPr>
          <w:b/>
          <w:sz w:val="28"/>
          <w:szCs w:val="28"/>
        </w:rPr>
        <w:t>АДМИНИСТРАЦИЯ СОЛОВЦОВСКОГО СЕЛЬСОВЕТА</w:t>
      </w:r>
    </w:p>
    <w:p w:rsidR="00C14E3C" w:rsidRPr="00C14E3C" w:rsidRDefault="00C14E3C" w:rsidP="00C14E3C">
      <w:pPr>
        <w:tabs>
          <w:tab w:val="left" w:pos="4320"/>
        </w:tabs>
        <w:jc w:val="center"/>
        <w:rPr>
          <w:b/>
          <w:sz w:val="28"/>
          <w:szCs w:val="28"/>
        </w:rPr>
      </w:pPr>
      <w:r w:rsidRPr="00C14E3C">
        <w:rPr>
          <w:b/>
          <w:sz w:val="28"/>
          <w:szCs w:val="28"/>
        </w:rPr>
        <w:t>ИССИНСКОГО РАЙОНА  ПЕНЗЕНСКОЙ ОБЛАСТИ</w:t>
      </w: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  <w:r w:rsidRPr="0019704E">
        <w:rPr>
          <w:b/>
          <w:sz w:val="28"/>
          <w:szCs w:val="28"/>
        </w:rPr>
        <w:t>ПОСТАНОВЛЕНИЕ</w:t>
      </w:r>
    </w:p>
    <w:p w:rsidR="00C14E3C" w:rsidRPr="0019704E" w:rsidRDefault="00C14E3C" w:rsidP="00C14E3C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14E3C" w:rsidRPr="0019704E" w:rsidTr="00791F6E">
        <w:trPr>
          <w:jc w:val="center"/>
        </w:trPr>
        <w:tc>
          <w:tcPr>
            <w:tcW w:w="284" w:type="dxa"/>
            <w:vAlign w:val="bottom"/>
          </w:tcPr>
          <w:p w:rsidR="00C14E3C" w:rsidRPr="0019704E" w:rsidRDefault="00C14E3C" w:rsidP="00C14E3C">
            <w:pPr>
              <w:rPr>
                <w:b/>
              </w:rPr>
            </w:pPr>
            <w:r w:rsidRPr="0019704E">
              <w:rPr>
                <w:b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>
              <w:rPr>
                <w:b/>
              </w:rPr>
              <w:t>25.01.2023</w:t>
            </w:r>
          </w:p>
        </w:tc>
        <w:tc>
          <w:tcPr>
            <w:tcW w:w="397" w:type="dxa"/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 w:rsidRPr="0019704E">
              <w:rPr>
                <w:b/>
              </w:rPr>
              <w:t xml:space="preserve">№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19704E">
              <w:rPr>
                <w:b/>
              </w:rPr>
              <w:t>-п</w:t>
            </w:r>
          </w:p>
        </w:tc>
      </w:tr>
      <w:tr w:rsidR="00C14E3C" w:rsidRPr="0019704E" w:rsidTr="00791F6E">
        <w:trPr>
          <w:jc w:val="center"/>
        </w:trPr>
        <w:tc>
          <w:tcPr>
            <w:tcW w:w="4650" w:type="dxa"/>
            <w:gridSpan w:val="4"/>
          </w:tcPr>
          <w:p w:rsidR="00C14E3C" w:rsidRPr="0019704E" w:rsidRDefault="00C14E3C" w:rsidP="00791F6E">
            <w:pPr>
              <w:jc w:val="center"/>
              <w:rPr>
                <w:b/>
              </w:rPr>
            </w:pPr>
            <w:r w:rsidRPr="0019704E">
              <w:rPr>
                <w:b/>
              </w:rPr>
              <w:t xml:space="preserve"> с. </w:t>
            </w:r>
            <w:proofErr w:type="spellStart"/>
            <w:r w:rsidRPr="0019704E">
              <w:rPr>
                <w:b/>
              </w:rPr>
              <w:t>Соловцово</w:t>
            </w:r>
            <w:proofErr w:type="spellEnd"/>
          </w:p>
        </w:tc>
      </w:tr>
    </w:tbl>
    <w:p w:rsidR="00C14E3C" w:rsidRPr="008072EA" w:rsidRDefault="00C14E3C" w:rsidP="00C14E3C">
      <w:pPr>
        <w:jc w:val="center"/>
        <w:rPr>
          <w:b/>
          <w:noProof/>
          <w:sz w:val="26"/>
          <w:szCs w:val="26"/>
        </w:rPr>
      </w:pPr>
    </w:p>
    <w:p w:rsidR="00C14E3C" w:rsidRPr="0019704E" w:rsidRDefault="00C14E3C" w:rsidP="00C14E3C">
      <w:pPr>
        <w:spacing w:before="240" w:after="60"/>
        <w:jc w:val="center"/>
        <w:rPr>
          <w:sz w:val="26"/>
          <w:szCs w:val="26"/>
          <w:lang w:eastAsia="ru-RU"/>
        </w:rPr>
      </w:pPr>
      <w:r w:rsidRPr="0019704E">
        <w:rPr>
          <w:b/>
          <w:bCs/>
          <w:sz w:val="26"/>
          <w:szCs w:val="26"/>
          <w:lang w:eastAsia="ru-RU"/>
        </w:rPr>
        <w:t xml:space="preserve">Об утверждении порядка 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 w:rsidRPr="0019704E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19704E">
        <w:rPr>
          <w:b/>
          <w:bCs/>
          <w:sz w:val="26"/>
          <w:szCs w:val="26"/>
          <w:lang w:eastAsia="ru-RU"/>
        </w:rPr>
        <w:t xml:space="preserve"> сельсовета                         </w:t>
      </w:r>
      <w:proofErr w:type="spellStart"/>
      <w:r w:rsidRPr="0019704E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19704E">
        <w:rPr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C14E3C" w:rsidRPr="00143CB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> </w:t>
      </w:r>
      <w:proofErr w:type="gramStart"/>
      <w:r w:rsidRPr="0019704E">
        <w:rPr>
          <w:sz w:val="24"/>
          <w:szCs w:val="24"/>
          <w:lang w:eastAsia="ru-RU"/>
        </w:rPr>
        <w:t>В целях исполнения Постановления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инвалидов», руководствуясь Приказом Минтруда Пензенской области от 29.03.2017 № 119-ОС «Об утверждении Порядка создания и работы региональной межведомственной и муниципальной комиссий по обследованию жилых помещений инвалидов и общего имущества в многоквартирных домах в целях их</w:t>
      </w:r>
      <w:proofErr w:type="gramEnd"/>
      <w:r w:rsidRPr="0019704E">
        <w:rPr>
          <w:sz w:val="24"/>
          <w:szCs w:val="24"/>
          <w:lang w:eastAsia="ru-RU"/>
        </w:rPr>
        <w:t xml:space="preserve"> приспособления с учетом потребностей инвалидов и обеспечения условий их доступности для инвалидов на территории Пензенской области», руководствуясь </w:t>
      </w:r>
      <w:hyperlink r:id="rId8" w:tgtFrame="_blank" w:history="1">
        <w:r w:rsidRPr="00143CBE">
          <w:rPr>
            <w:sz w:val="24"/>
            <w:szCs w:val="24"/>
            <w:lang w:eastAsia="ru-RU"/>
          </w:rPr>
          <w:t xml:space="preserve">Уставом </w:t>
        </w:r>
        <w:proofErr w:type="spellStart"/>
        <w:r w:rsidRPr="00143CBE">
          <w:rPr>
            <w:sz w:val="24"/>
            <w:szCs w:val="24"/>
            <w:lang w:eastAsia="ru-RU"/>
          </w:rPr>
          <w:t>Соловцовского</w:t>
        </w:r>
        <w:proofErr w:type="spellEnd"/>
        <w:r w:rsidRPr="00143CBE">
          <w:rPr>
            <w:sz w:val="24"/>
            <w:szCs w:val="24"/>
            <w:lang w:eastAsia="ru-RU"/>
          </w:rPr>
          <w:t xml:space="preserve"> сельсовета </w:t>
        </w:r>
        <w:proofErr w:type="spellStart"/>
        <w:r w:rsidRPr="00143CBE">
          <w:rPr>
            <w:sz w:val="26"/>
            <w:szCs w:val="26"/>
            <w:lang w:eastAsia="ru-RU"/>
          </w:rPr>
          <w:t>Иссинского</w:t>
        </w:r>
        <w:proofErr w:type="spellEnd"/>
        <w:r w:rsidRPr="00143CBE">
          <w:rPr>
            <w:sz w:val="26"/>
            <w:szCs w:val="26"/>
            <w:lang w:eastAsia="ru-RU"/>
          </w:rPr>
          <w:t xml:space="preserve"> района </w:t>
        </w:r>
        <w:r w:rsidRPr="00143CBE">
          <w:rPr>
            <w:sz w:val="24"/>
            <w:szCs w:val="24"/>
            <w:lang w:eastAsia="ru-RU"/>
          </w:rPr>
          <w:t>Пензенской области</w:t>
        </w:r>
      </w:hyperlink>
      <w:r w:rsidRPr="00143CBE">
        <w:rPr>
          <w:sz w:val="24"/>
          <w:szCs w:val="24"/>
          <w:lang w:eastAsia="ru-RU"/>
        </w:rPr>
        <w:t>,</w:t>
      </w:r>
    </w:p>
    <w:p w:rsidR="00C14E3C" w:rsidRPr="0019704E" w:rsidRDefault="00C14E3C" w:rsidP="00C14E3C">
      <w:pPr>
        <w:spacing w:before="100" w:beforeAutospacing="1" w:after="100" w:afterAutospacing="1"/>
        <w:jc w:val="center"/>
        <w:rPr>
          <w:b/>
          <w:sz w:val="24"/>
          <w:szCs w:val="24"/>
          <w:lang w:eastAsia="ru-RU"/>
        </w:rPr>
      </w:pPr>
      <w:r w:rsidRPr="0019704E">
        <w:rPr>
          <w:b/>
          <w:sz w:val="24"/>
          <w:szCs w:val="24"/>
          <w:lang w:eastAsia="ru-RU"/>
        </w:rPr>
        <w:t xml:space="preserve">Администрация </w:t>
      </w:r>
      <w:proofErr w:type="spellStart"/>
      <w:r w:rsidRPr="0019704E">
        <w:rPr>
          <w:b/>
          <w:sz w:val="24"/>
          <w:szCs w:val="24"/>
          <w:lang w:eastAsia="ru-RU"/>
        </w:rPr>
        <w:t>Соловцовского</w:t>
      </w:r>
      <w:proofErr w:type="spellEnd"/>
      <w:r w:rsidRPr="0019704E">
        <w:rPr>
          <w:b/>
          <w:sz w:val="24"/>
          <w:szCs w:val="24"/>
          <w:lang w:eastAsia="ru-RU"/>
        </w:rPr>
        <w:t xml:space="preserve"> сельсовета </w:t>
      </w:r>
      <w:proofErr w:type="spellStart"/>
      <w:r w:rsidRPr="0019704E">
        <w:rPr>
          <w:b/>
          <w:sz w:val="24"/>
          <w:szCs w:val="24"/>
          <w:lang w:eastAsia="ru-RU"/>
        </w:rPr>
        <w:t>Иссинского</w:t>
      </w:r>
      <w:proofErr w:type="spellEnd"/>
      <w:r w:rsidRPr="0019704E">
        <w:rPr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 1. Создать и утвердить 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области, согласно приложению № 1 к настоящему постановлению.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lastRenderedPageBreak/>
        <w:t xml:space="preserve">2. Утвердить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области, согласно приложению № 2 к настоящему постановлению.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3. </w:t>
      </w:r>
      <w:proofErr w:type="gramStart"/>
      <w:r w:rsidRPr="0019704E">
        <w:rPr>
          <w:sz w:val="24"/>
          <w:szCs w:val="24"/>
          <w:lang w:eastAsia="ru-RU"/>
        </w:rPr>
        <w:t xml:space="preserve">Утвердить 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области, в целях их приспособления с учетом потребностей инвалидов и обеспечения условий их доступности для инвалидов на 202</w:t>
      </w:r>
      <w:r>
        <w:rPr>
          <w:sz w:val="24"/>
          <w:szCs w:val="24"/>
          <w:lang w:eastAsia="ru-RU"/>
        </w:rPr>
        <w:t>3</w:t>
      </w:r>
      <w:r w:rsidRPr="0019704E">
        <w:rPr>
          <w:sz w:val="24"/>
          <w:szCs w:val="24"/>
          <w:lang w:eastAsia="ru-RU"/>
        </w:rPr>
        <w:t xml:space="preserve"> год, согласно приложению </w:t>
      </w:r>
      <w:r>
        <w:rPr>
          <w:sz w:val="24"/>
          <w:szCs w:val="24"/>
          <w:lang w:eastAsia="ru-RU"/>
        </w:rPr>
        <w:t xml:space="preserve"> </w:t>
      </w:r>
      <w:r w:rsidRPr="0019704E">
        <w:rPr>
          <w:sz w:val="24"/>
          <w:szCs w:val="24"/>
          <w:lang w:eastAsia="ru-RU"/>
        </w:rPr>
        <w:t>№ 3 к настоящему постановлению.</w:t>
      </w:r>
      <w:proofErr w:type="gramEnd"/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r w:rsidRPr="00CD686C">
        <w:rPr>
          <w:sz w:val="24"/>
          <w:szCs w:val="24"/>
        </w:rPr>
        <w:t xml:space="preserve">       4. Настоящее постановление опубликовать в информационном бюллетене «Сельский вестник».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r w:rsidRPr="00CD686C">
        <w:rPr>
          <w:sz w:val="24"/>
          <w:szCs w:val="24"/>
        </w:rPr>
        <w:t xml:space="preserve">       5. Настоящее постановление вступает в силу на следующий день после дня  его официального опубликования.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r w:rsidRPr="00CD686C">
        <w:rPr>
          <w:sz w:val="24"/>
          <w:szCs w:val="24"/>
        </w:rPr>
        <w:t xml:space="preserve">        6. </w:t>
      </w:r>
      <w:proofErr w:type="gramStart"/>
      <w:r w:rsidRPr="00CD686C">
        <w:rPr>
          <w:sz w:val="24"/>
          <w:szCs w:val="24"/>
        </w:rPr>
        <w:t>Контроль за</w:t>
      </w:r>
      <w:proofErr w:type="gramEnd"/>
      <w:r w:rsidRPr="00CD686C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CD686C">
        <w:rPr>
          <w:sz w:val="24"/>
          <w:szCs w:val="24"/>
        </w:rPr>
        <w:t>Соловцовского</w:t>
      </w:r>
      <w:proofErr w:type="spellEnd"/>
      <w:r w:rsidRPr="00CD686C">
        <w:rPr>
          <w:sz w:val="24"/>
          <w:szCs w:val="24"/>
        </w:rPr>
        <w:t xml:space="preserve"> сельсовета </w:t>
      </w:r>
      <w:proofErr w:type="spellStart"/>
      <w:r w:rsidRPr="00CD686C">
        <w:rPr>
          <w:sz w:val="24"/>
          <w:szCs w:val="24"/>
        </w:rPr>
        <w:t>Иссинского</w:t>
      </w:r>
      <w:proofErr w:type="spellEnd"/>
      <w:r w:rsidRPr="00CD686C">
        <w:rPr>
          <w:sz w:val="24"/>
          <w:szCs w:val="24"/>
        </w:rPr>
        <w:t xml:space="preserve"> района Пензенской области.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r w:rsidRPr="00CD686C">
        <w:rPr>
          <w:sz w:val="24"/>
          <w:szCs w:val="24"/>
        </w:rPr>
        <w:t>Глава администрации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r w:rsidRPr="00CD686C">
        <w:rPr>
          <w:sz w:val="24"/>
          <w:szCs w:val="24"/>
        </w:rPr>
        <w:t xml:space="preserve"> </w:t>
      </w:r>
      <w:proofErr w:type="spellStart"/>
      <w:r w:rsidRPr="00CD686C">
        <w:rPr>
          <w:sz w:val="24"/>
          <w:szCs w:val="24"/>
        </w:rPr>
        <w:t>Соловцовского</w:t>
      </w:r>
      <w:proofErr w:type="spellEnd"/>
      <w:r w:rsidRPr="00CD686C">
        <w:rPr>
          <w:sz w:val="24"/>
          <w:szCs w:val="24"/>
        </w:rPr>
        <w:t xml:space="preserve"> сельсовета 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  <w:proofErr w:type="spellStart"/>
      <w:r w:rsidRPr="00CD686C">
        <w:rPr>
          <w:sz w:val="24"/>
          <w:szCs w:val="24"/>
        </w:rPr>
        <w:t>Иссинского</w:t>
      </w:r>
      <w:proofErr w:type="spellEnd"/>
      <w:r w:rsidRPr="00CD686C">
        <w:rPr>
          <w:sz w:val="24"/>
          <w:szCs w:val="24"/>
        </w:rPr>
        <w:t xml:space="preserve"> района Пензенской области                                     Ю.С. Юхно</w:t>
      </w:r>
    </w:p>
    <w:p w:rsidR="00C14E3C" w:rsidRPr="00CD686C" w:rsidRDefault="00C14E3C" w:rsidP="00C14E3C">
      <w:pPr>
        <w:shd w:val="clear" w:color="auto" w:fill="FFFFFF"/>
        <w:rPr>
          <w:sz w:val="24"/>
          <w:szCs w:val="24"/>
        </w:rPr>
      </w:pPr>
    </w:p>
    <w:p w:rsidR="00C14E3C" w:rsidRPr="00CD686C" w:rsidRDefault="00C14E3C" w:rsidP="00C14E3C">
      <w:pPr>
        <w:spacing w:before="100" w:beforeAutospacing="1" w:after="100" w:afterAutospacing="1"/>
        <w:jc w:val="right"/>
        <w:rPr>
          <w:sz w:val="24"/>
          <w:szCs w:val="24"/>
          <w:lang w:eastAsia="ru-RU"/>
        </w:rPr>
      </w:pPr>
      <w:r w:rsidRPr="00CD686C">
        <w:rPr>
          <w:sz w:val="24"/>
          <w:szCs w:val="24"/>
          <w:lang w:eastAsia="ru-RU"/>
        </w:rPr>
        <w:t> 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r w:rsidRPr="0019704E">
        <w:rPr>
          <w:sz w:val="24"/>
          <w:szCs w:val="24"/>
        </w:rPr>
        <w:t>Приложение 1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r w:rsidRPr="0019704E">
        <w:rPr>
          <w:sz w:val="24"/>
          <w:szCs w:val="24"/>
        </w:rPr>
        <w:t>к постановлению администрации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Соловцовского</w:t>
      </w:r>
      <w:proofErr w:type="spellEnd"/>
      <w:r w:rsidRPr="0019704E">
        <w:rPr>
          <w:sz w:val="24"/>
          <w:szCs w:val="24"/>
        </w:rPr>
        <w:t xml:space="preserve"> сельсовета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Иссинского</w:t>
      </w:r>
      <w:proofErr w:type="spellEnd"/>
      <w:r w:rsidRPr="0019704E">
        <w:rPr>
          <w:sz w:val="24"/>
          <w:szCs w:val="24"/>
        </w:rPr>
        <w:t xml:space="preserve"> района Пензенской области</w:t>
      </w:r>
    </w:p>
    <w:p w:rsidR="00C14E3C" w:rsidRPr="0019704E" w:rsidRDefault="00C14E3C" w:rsidP="00C14E3C">
      <w:pPr>
        <w:ind w:firstLine="3969"/>
        <w:jc w:val="right"/>
        <w:rPr>
          <w:color w:val="000000"/>
          <w:sz w:val="24"/>
          <w:szCs w:val="24"/>
        </w:rPr>
      </w:pPr>
      <w:r w:rsidRPr="0019704E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25.01.2023</w:t>
      </w:r>
      <w:r w:rsidRPr="0019704E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Pr="0019704E">
        <w:rPr>
          <w:sz w:val="24"/>
          <w:szCs w:val="24"/>
        </w:rPr>
        <w:t xml:space="preserve"> </w:t>
      </w:r>
      <w:r w:rsidRPr="0019704E">
        <w:rPr>
          <w:color w:val="000000"/>
          <w:sz w:val="24"/>
          <w:szCs w:val="24"/>
        </w:rPr>
        <w:t>-</w:t>
      </w:r>
      <w:proofErr w:type="spellStart"/>
      <w:proofErr w:type="gramStart"/>
      <w:r w:rsidRPr="0019704E">
        <w:rPr>
          <w:color w:val="000000"/>
          <w:sz w:val="24"/>
          <w:szCs w:val="24"/>
        </w:rPr>
        <w:t>п</w:t>
      </w:r>
      <w:proofErr w:type="spellEnd"/>
      <w:proofErr w:type="gramEnd"/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> </w:t>
      </w:r>
    </w:p>
    <w:p w:rsidR="00C14E3C" w:rsidRPr="0019704E" w:rsidRDefault="00C14E3C" w:rsidP="00C14E3C">
      <w:pPr>
        <w:spacing w:before="100" w:beforeAutospacing="1" w:after="100" w:afterAutospacing="1"/>
        <w:jc w:val="center"/>
        <w:rPr>
          <w:sz w:val="26"/>
          <w:szCs w:val="26"/>
          <w:lang w:eastAsia="ru-RU"/>
        </w:rPr>
      </w:pPr>
      <w:r w:rsidRPr="0019704E">
        <w:rPr>
          <w:b/>
          <w:bCs/>
          <w:sz w:val="26"/>
          <w:szCs w:val="26"/>
          <w:lang w:eastAsia="ru-RU"/>
        </w:rPr>
        <w:t xml:space="preserve">Состав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 w:rsidRPr="0019704E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19704E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19704E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19704E">
        <w:rPr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C14E3C" w:rsidRPr="0019704E" w:rsidRDefault="00C14E3C" w:rsidP="00C14E3C">
      <w:pPr>
        <w:spacing w:before="100" w:beforeAutospacing="1" w:after="100" w:afterAutospacing="1"/>
        <w:rPr>
          <w:sz w:val="26"/>
          <w:szCs w:val="26"/>
          <w:lang w:eastAsia="ru-RU"/>
        </w:rPr>
      </w:pPr>
      <w:r w:rsidRPr="0019704E">
        <w:rPr>
          <w:sz w:val="26"/>
          <w:szCs w:val="26"/>
          <w:lang w:eastAsia="ru-RU"/>
        </w:rPr>
        <w:t> 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Председатель Комиссии – </w:t>
      </w:r>
      <w:r>
        <w:rPr>
          <w:sz w:val="24"/>
          <w:szCs w:val="24"/>
          <w:lang w:eastAsia="ru-RU"/>
        </w:rPr>
        <w:t>Юхно Юлия Сергеевна</w:t>
      </w:r>
      <w:r w:rsidRPr="0019704E">
        <w:rPr>
          <w:sz w:val="24"/>
          <w:szCs w:val="24"/>
          <w:lang w:eastAsia="ru-RU"/>
        </w:rPr>
        <w:t xml:space="preserve"> - глава администрации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 w:rsidRPr="0019704E"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Заместитель Председателя Комиссии – </w:t>
      </w:r>
      <w:proofErr w:type="spellStart"/>
      <w:r>
        <w:rPr>
          <w:sz w:val="24"/>
          <w:szCs w:val="24"/>
          <w:lang w:eastAsia="ru-RU"/>
        </w:rPr>
        <w:t>Панькина</w:t>
      </w:r>
      <w:proofErr w:type="spellEnd"/>
      <w:r>
        <w:rPr>
          <w:sz w:val="24"/>
          <w:szCs w:val="24"/>
          <w:lang w:eastAsia="ru-RU"/>
        </w:rPr>
        <w:t xml:space="preserve"> Ольга Владимировна ведущий эксперт</w:t>
      </w:r>
      <w:r w:rsidRPr="0019704E">
        <w:rPr>
          <w:sz w:val="24"/>
          <w:szCs w:val="24"/>
          <w:lang w:eastAsia="ru-RU"/>
        </w:rPr>
        <w:t xml:space="preserve"> администрации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 w:rsidRPr="0019704E"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Секретарь Комиссии – </w:t>
      </w:r>
      <w:r>
        <w:rPr>
          <w:sz w:val="24"/>
          <w:szCs w:val="24"/>
          <w:lang w:eastAsia="ru-RU"/>
        </w:rPr>
        <w:t>Косыгина Светлана Александровна</w:t>
      </w:r>
      <w:r w:rsidRPr="0019704E">
        <w:rPr>
          <w:sz w:val="24"/>
          <w:szCs w:val="24"/>
          <w:lang w:eastAsia="ru-RU"/>
        </w:rPr>
        <w:t xml:space="preserve"> – ведущий специалист администрации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 w:rsidRPr="0019704E"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lastRenderedPageBreak/>
        <w:t>Члены Комиссии: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Прохоров Александр Иванович </w:t>
      </w:r>
      <w:r w:rsidRPr="0019704E">
        <w:rPr>
          <w:sz w:val="24"/>
          <w:szCs w:val="24"/>
          <w:lang w:eastAsia="ru-RU"/>
        </w:rPr>
        <w:t xml:space="preserve"> - заместитель главы администрации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по вопросам ЖКХ и строительства</w:t>
      </w:r>
      <w:r w:rsidRPr="00143CBE">
        <w:rPr>
          <w:color w:val="FF0000"/>
          <w:sz w:val="24"/>
          <w:szCs w:val="24"/>
          <w:lang w:eastAsia="ru-RU"/>
        </w:rPr>
        <w:t xml:space="preserve"> </w:t>
      </w:r>
      <w:r w:rsidRPr="00143CBE">
        <w:rPr>
          <w:sz w:val="24"/>
          <w:szCs w:val="24"/>
          <w:lang w:eastAsia="ru-RU"/>
        </w:rPr>
        <w:t>Пензенской области</w:t>
      </w:r>
      <w:r w:rsidRPr="0019704E">
        <w:rPr>
          <w:sz w:val="24"/>
          <w:szCs w:val="24"/>
          <w:lang w:eastAsia="ru-RU"/>
        </w:rPr>
        <w:t xml:space="preserve"> (по согласованию);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Замятин Михаил Юрьевич </w:t>
      </w:r>
      <w:r w:rsidRPr="0019704E">
        <w:rPr>
          <w:sz w:val="24"/>
          <w:szCs w:val="24"/>
          <w:lang w:eastAsia="ru-RU"/>
        </w:rPr>
        <w:t xml:space="preserve"> – начальник отдела архитектуры и строительства администрации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</w:t>
      </w:r>
      <w:r w:rsidRPr="00143CBE">
        <w:rPr>
          <w:color w:val="FF0000"/>
          <w:sz w:val="24"/>
          <w:szCs w:val="24"/>
          <w:lang w:eastAsia="ru-RU"/>
        </w:rPr>
        <w:t xml:space="preserve"> </w:t>
      </w:r>
      <w:r w:rsidRPr="00143CBE">
        <w:rPr>
          <w:sz w:val="24"/>
          <w:szCs w:val="24"/>
          <w:lang w:eastAsia="ru-RU"/>
        </w:rPr>
        <w:t>Пензенской области</w:t>
      </w:r>
      <w:r>
        <w:rPr>
          <w:sz w:val="24"/>
          <w:szCs w:val="24"/>
          <w:lang w:eastAsia="ru-RU"/>
        </w:rPr>
        <w:t xml:space="preserve"> </w:t>
      </w:r>
      <w:r w:rsidRPr="0019704E">
        <w:rPr>
          <w:sz w:val="24"/>
          <w:szCs w:val="24"/>
          <w:lang w:eastAsia="ru-RU"/>
        </w:rPr>
        <w:t>(по согласованию);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Каширина Елена Владимировна </w:t>
      </w:r>
      <w:r w:rsidRPr="0019704E">
        <w:rPr>
          <w:sz w:val="24"/>
          <w:szCs w:val="24"/>
          <w:lang w:eastAsia="ru-RU"/>
        </w:rPr>
        <w:t xml:space="preserve">- депутат Комитета местного самоуправления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 w:rsidRPr="0019704E"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</w:t>
      </w:r>
      <w:r w:rsidRPr="00143CBE">
        <w:rPr>
          <w:color w:val="FF0000"/>
          <w:sz w:val="24"/>
          <w:szCs w:val="24"/>
          <w:lang w:eastAsia="ru-RU"/>
        </w:rPr>
        <w:t xml:space="preserve"> </w:t>
      </w:r>
      <w:r w:rsidRPr="00143CBE">
        <w:rPr>
          <w:sz w:val="24"/>
          <w:szCs w:val="24"/>
          <w:lang w:eastAsia="ru-RU"/>
        </w:rPr>
        <w:t>Пензенской области</w:t>
      </w:r>
      <w:r>
        <w:rPr>
          <w:sz w:val="24"/>
          <w:szCs w:val="24"/>
          <w:lang w:eastAsia="ru-RU"/>
        </w:rPr>
        <w:t xml:space="preserve"> </w:t>
      </w:r>
      <w:r w:rsidRPr="0019704E">
        <w:rPr>
          <w:sz w:val="24"/>
          <w:szCs w:val="24"/>
          <w:lang w:eastAsia="ru-RU"/>
        </w:rPr>
        <w:t>(по согласованию);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Коновалова Татьяна Александровна  -</w:t>
      </w:r>
      <w:r w:rsidRPr="0019704E">
        <w:rPr>
          <w:sz w:val="24"/>
          <w:szCs w:val="24"/>
          <w:lang w:eastAsia="ru-RU"/>
        </w:rPr>
        <w:t xml:space="preserve"> депутат Комитета местного самоуправления </w:t>
      </w:r>
      <w:proofErr w:type="spellStart"/>
      <w:r>
        <w:rPr>
          <w:sz w:val="24"/>
          <w:szCs w:val="24"/>
          <w:lang w:eastAsia="ru-RU"/>
        </w:rPr>
        <w:t>Соловцовского</w:t>
      </w:r>
      <w:proofErr w:type="spellEnd"/>
      <w:r w:rsidRPr="0019704E">
        <w:rPr>
          <w:sz w:val="24"/>
          <w:szCs w:val="24"/>
          <w:lang w:eastAsia="ru-RU"/>
        </w:rPr>
        <w:t xml:space="preserve"> сельсовета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</w:t>
      </w:r>
      <w:r w:rsidRPr="00143CBE">
        <w:rPr>
          <w:color w:val="FF0000"/>
          <w:sz w:val="24"/>
          <w:szCs w:val="24"/>
          <w:lang w:eastAsia="ru-RU"/>
        </w:rPr>
        <w:t xml:space="preserve"> </w:t>
      </w:r>
      <w:r w:rsidRPr="00143CBE">
        <w:rPr>
          <w:sz w:val="24"/>
          <w:szCs w:val="24"/>
          <w:lang w:eastAsia="ru-RU"/>
        </w:rPr>
        <w:t>Пензенской области</w:t>
      </w:r>
      <w:r>
        <w:rPr>
          <w:sz w:val="24"/>
          <w:szCs w:val="24"/>
          <w:lang w:eastAsia="ru-RU"/>
        </w:rPr>
        <w:t xml:space="preserve"> </w:t>
      </w:r>
      <w:r w:rsidRPr="0019704E">
        <w:rPr>
          <w:sz w:val="24"/>
          <w:szCs w:val="24"/>
          <w:lang w:eastAsia="ru-RU"/>
        </w:rPr>
        <w:t>(по согласованию);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 xml:space="preserve">Представитель Управления социальной защиты населения администрации </w:t>
      </w:r>
      <w:proofErr w:type="spellStart"/>
      <w:r>
        <w:rPr>
          <w:sz w:val="24"/>
          <w:szCs w:val="24"/>
          <w:lang w:eastAsia="ru-RU"/>
        </w:rPr>
        <w:t>Иссинского</w:t>
      </w:r>
      <w:proofErr w:type="spellEnd"/>
      <w:r>
        <w:rPr>
          <w:sz w:val="24"/>
          <w:szCs w:val="24"/>
          <w:lang w:eastAsia="ru-RU"/>
        </w:rPr>
        <w:t xml:space="preserve"> района </w:t>
      </w:r>
      <w:r w:rsidRPr="0019704E">
        <w:rPr>
          <w:sz w:val="24"/>
          <w:szCs w:val="24"/>
          <w:lang w:eastAsia="ru-RU"/>
        </w:rPr>
        <w:t>Пензенской области (по согласованию);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Представитель МУП </w:t>
      </w:r>
      <w:r w:rsidRPr="0019704E">
        <w:rPr>
          <w:sz w:val="24"/>
          <w:szCs w:val="24"/>
          <w:lang w:eastAsia="ru-RU"/>
        </w:rPr>
        <w:t xml:space="preserve"> «</w:t>
      </w:r>
      <w:r>
        <w:rPr>
          <w:sz w:val="24"/>
          <w:szCs w:val="24"/>
          <w:lang w:eastAsia="ru-RU"/>
        </w:rPr>
        <w:t>Раздолье</w:t>
      </w:r>
      <w:r w:rsidRPr="0019704E">
        <w:rPr>
          <w:sz w:val="24"/>
          <w:szCs w:val="24"/>
          <w:lang w:eastAsia="ru-RU"/>
        </w:rPr>
        <w:t>» (по согласованию);</w:t>
      </w:r>
    </w:p>
    <w:p w:rsidR="00C14E3C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> 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r w:rsidRPr="0019704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r w:rsidRPr="0019704E">
        <w:rPr>
          <w:sz w:val="24"/>
          <w:szCs w:val="24"/>
        </w:rPr>
        <w:t>к постановлению администрации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Соловцовского</w:t>
      </w:r>
      <w:proofErr w:type="spellEnd"/>
      <w:r w:rsidRPr="0019704E">
        <w:rPr>
          <w:sz w:val="24"/>
          <w:szCs w:val="24"/>
        </w:rPr>
        <w:t xml:space="preserve"> сельсовета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Иссинского</w:t>
      </w:r>
      <w:proofErr w:type="spellEnd"/>
      <w:r w:rsidRPr="0019704E">
        <w:rPr>
          <w:sz w:val="24"/>
          <w:szCs w:val="24"/>
        </w:rPr>
        <w:t xml:space="preserve"> района Пензенской области</w:t>
      </w:r>
    </w:p>
    <w:p w:rsidR="00C14E3C" w:rsidRPr="0019704E" w:rsidRDefault="00C14E3C" w:rsidP="00C14E3C">
      <w:pPr>
        <w:ind w:firstLine="3969"/>
        <w:jc w:val="right"/>
        <w:rPr>
          <w:color w:val="000000"/>
          <w:sz w:val="24"/>
          <w:szCs w:val="24"/>
        </w:rPr>
      </w:pPr>
      <w:r w:rsidRPr="0019704E">
        <w:rPr>
          <w:sz w:val="24"/>
          <w:szCs w:val="24"/>
        </w:rPr>
        <w:t xml:space="preserve">от </w:t>
      </w:r>
      <w:r>
        <w:rPr>
          <w:sz w:val="24"/>
          <w:szCs w:val="24"/>
        </w:rPr>
        <w:t>25.01.2023</w:t>
      </w:r>
      <w:r w:rsidRPr="0019704E">
        <w:rPr>
          <w:sz w:val="24"/>
          <w:szCs w:val="24"/>
        </w:rPr>
        <w:t>№</w:t>
      </w:r>
      <w:r>
        <w:rPr>
          <w:sz w:val="24"/>
          <w:szCs w:val="24"/>
        </w:rPr>
        <w:t>6</w:t>
      </w:r>
      <w:r w:rsidRPr="0019704E">
        <w:rPr>
          <w:color w:val="000000"/>
          <w:sz w:val="24"/>
          <w:szCs w:val="24"/>
        </w:rPr>
        <w:t>-п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> </w:t>
      </w:r>
    </w:p>
    <w:p w:rsidR="00C14E3C" w:rsidRPr="00400514" w:rsidRDefault="00C14E3C" w:rsidP="00C14E3C">
      <w:pPr>
        <w:spacing w:before="100" w:beforeAutospacing="1" w:after="100" w:afterAutospacing="1"/>
        <w:jc w:val="center"/>
        <w:rPr>
          <w:sz w:val="26"/>
          <w:szCs w:val="26"/>
          <w:lang w:eastAsia="ru-RU"/>
        </w:rPr>
      </w:pPr>
      <w:r w:rsidRPr="00400514">
        <w:rPr>
          <w:b/>
          <w:bCs/>
          <w:sz w:val="26"/>
          <w:szCs w:val="26"/>
          <w:lang w:eastAsia="ru-RU"/>
        </w:rPr>
        <w:t>ПОЛОЖЕНИЕ</w:t>
      </w:r>
    </w:p>
    <w:p w:rsidR="00C14E3C" w:rsidRPr="00400514" w:rsidRDefault="00C14E3C" w:rsidP="00C14E3C">
      <w:pPr>
        <w:spacing w:before="100" w:beforeAutospacing="1" w:after="100" w:afterAutospacing="1"/>
        <w:jc w:val="center"/>
        <w:rPr>
          <w:sz w:val="26"/>
          <w:szCs w:val="26"/>
          <w:lang w:eastAsia="ru-RU"/>
        </w:rPr>
      </w:pPr>
      <w:r w:rsidRPr="00400514">
        <w:rPr>
          <w:b/>
          <w:bCs/>
          <w:sz w:val="26"/>
          <w:szCs w:val="26"/>
          <w:lang w:eastAsia="ru-RU"/>
        </w:rPr>
        <w:t xml:space="preserve">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 w:rsidRPr="00400514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400514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400514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400514">
        <w:rPr>
          <w:b/>
          <w:bCs/>
          <w:sz w:val="26"/>
          <w:szCs w:val="26"/>
          <w:lang w:eastAsia="ru-RU"/>
        </w:rPr>
        <w:t xml:space="preserve"> района Пензенской области</w:t>
      </w:r>
    </w:p>
    <w:p w:rsidR="00C14E3C" w:rsidRPr="00400514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19704E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 xml:space="preserve">                                                             </w:t>
      </w:r>
      <w:r w:rsidRPr="00400514">
        <w:rPr>
          <w:b/>
          <w:bCs/>
          <w:sz w:val="24"/>
          <w:szCs w:val="24"/>
          <w:lang w:eastAsia="ru-RU"/>
        </w:rPr>
        <w:t>1. Общие положения</w:t>
      </w:r>
      <w:r w:rsidRPr="00400514">
        <w:rPr>
          <w:sz w:val="24"/>
          <w:szCs w:val="24"/>
          <w:lang w:eastAsia="ru-RU"/>
        </w:rPr>
        <w:t> 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proofErr w:type="gramStart"/>
      <w:r w:rsidRPr="00400514">
        <w:rPr>
          <w:sz w:val="24"/>
          <w:szCs w:val="24"/>
          <w:lang w:eastAsia="ru-RU"/>
        </w:rPr>
        <w:t xml:space="preserve">Настоящее положение о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 w:rsidRPr="00400514">
        <w:rPr>
          <w:sz w:val="24"/>
          <w:szCs w:val="24"/>
          <w:lang w:eastAsia="ru-RU"/>
        </w:rPr>
        <w:t>Соловцовского</w:t>
      </w:r>
      <w:proofErr w:type="spellEnd"/>
      <w:r w:rsidRPr="00400514">
        <w:rPr>
          <w:sz w:val="24"/>
          <w:szCs w:val="24"/>
          <w:lang w:eastAsia="ru-RU"/>
        </w:rPr>
        <w:t xml:space="preserve"> сельсовета </w:t>
      </w:r>
      <w:proofErr w:type="spellStart"/>
      <w:r w:rsidRPr="00400514">
        <w:rPr>
          <w:sz w:val="24"/>
          <w:szCs w:val="24"/>
          <w:lang w:eastAsia="ru-RU"/>
        </w:rPr>
        <w:t>Иссинского</w:t>
      </w:r>
      <w:proofErr w:type="spellEnd"/>
      <w:r w:rsidRPr="00400514">
        <w:rPr>
          <w:sz w:val="24"/>
          <w:szCs w:val="24"/>
          <w:lang w:eastAsia="ru-RU"/>
        </w:rPr>
        <w:t xml:space="preserve"> района Пензенской области (далее - Положение) определяет порядок формирования и деятельности муниципальной комиссии по обследованию жилых помещений инвалидов и общего имущества в многоквартирных домах муниципального жилищного фонда, а также частного жилищного фонда</w:t>
      </w:r>
      <w:proofErr w:type="gramEnd"/>
      <w:r w:rsidRPr="00400514">
        <w:rPr>
          <w:sz w:val="24"/>
          <w:szCs w:val="24"/>
          <w:lang w:eastAsia="ru-RU"/>
        </w:rPr>
        <w:t xml:space="preserve"> (далее - Комиссия).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Комиссия руководствуется в своей деятельности Конституцией Российской Федерации, федеральными конституционными законами, федеральными законами, нормативными правовыми актами Президента Российской Федерации, Правительства Российской Федерации, Правительства Пензенской области, Уставом и муниципальными правовыми актами </w:t>
      </w:r>
      <w:proofErr w:type="spellStart"/>
      <w:r w:rsidRPr="00400514">
        <w:rPr>
          <w:sz w:val="24"/>
          <w:szCs w:val="24"/>
          <w:lang w:eastAsia="ru-RU"/>
        </w:rPr>
        <w:t>Соловцовского</w:t>
      </w:r>
      <w:proofErr w:type="spellEnd"/>
      <w:r w:rsidRPr="00400514">
        <w:rPr>
          <w:sz w:val="24"/>
          <w:szCs w:val="24"/>
          <w:lang w:eastAsia="ru-RU"/>
        </w:rPr>
        <w:t xml:space="preserve"> сельсовета </w:t>
      </w:r>
      <w:proofErr w:type="spellStart"/>
      <w:r w:rsidRPr="00400514">
        <w:rPr>
          <w:sz w:val="24"/>
          <w:szCs w:val="24"/>
          <w:lang w:eastAsia="ru-RU"/>
        </w:rPr>
        <w:t>Иссинского</w:t>
      </w:r>
      <w:proofErr w:type="spellEnd"/>
      <w:r w:rsidRPr="00400514">
        <w:rPr>
          <w:sz w:val="24"/>
          <w:szCs w:val="24"/>
          <w:lang w:eastAsia="ru-RU"/>
        </w:rPr>
        <w:t xml:space="preserve"> района Пензенской области, а также настоящим Положением.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proofErr w:type="gramStart"/>
      <w:r w:rsidRPr="00400514">
        <w:rPr>
          <w:sz w:val="24"/>
          <w:szCs w:val="24"/>
          <w:lang w:eastAsia="ru-RU"/>
        </w:rPr>
        <w:lastRenderedPageBreak/>
        <w:t>Основными задачами Комиссии является обследование жилых помещений инвалидов и общего имущества в многоквартирных домах, в котором проживают инвалиды, с учетом потребностей инвалидов и обеспечения условий их доступности для инвалидов, а также оценки возможностей их приспособления с учетом потребностей инвалидов в зависимости от особенностей ограничения жизнедеятельности, обусловленного инвалидностью лиц, проживающих в таком помещении (далее – обследование жилого помещения инвалидов), в том числе</w:t>
      </w:r>
      <w:proofErr w:type="gramEnd"/>
      <w:r w:rsidRPr="00400514">
        <w:rPr>
          <w:sz w:val="24"/>
          <w:szCs w:val="24"/>
          <w:lang w:eastAsia="ru-RU"/>
        </w:rPr>
        <w:t xml:space="preserve"> ограничений, вызванных: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стойкими расстройствами функции слуха, сопряженными с необходимостью использования вспомогательных средств;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задержками в развитии и другими нарушениями функций организма человека.</w:t>
      </w:r>
    </w:p>
    <w:p w:rsidR="00C14E3C" w:rsidRPr="00400514" w:rsidRDefault="00C14E3C" w:rsidP="00C14E3C">
      <w:pPr>
        <w:spacing w:before="100" w:beforeAutospacing="1" w:after="100" w:afterAutospacing="1"/>
        <w:ind w:left="-709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 </w:t>
      </w:r>
    </w:p>
    <w:p w:rsidR="00C14E3C" w:rsidRPr="00400514" w:rsidRDefault="00C14E3C" w:rsidP="00C14E3C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400514">
        <w:rPr>
          <w:b/>
          <w:bCs/>
          <w:sz w:val="24"/>
          <w:szCs w:val="24"/>
          <w:lang w:eastAsia="ru-RU"/>
        </w:rPr>
        <w:t>2. Состав и полномочия Комиссии</w:t>
      </w:r>
    </w:p>
    <w:p w:rsidR="00C14E3C" w:rsidRPr="00400514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 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Комиссия состоит из председателя Комиссии, заместителя председателя Комиссии, секретаря и членов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Заседание Комиссии проводятся по решению председателя Комиссии по мере необходимости. В случае отсутствия председателя его обязанности исполняет заместитель председателя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Председатель Комиссии: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осуществляет руководство деятельностью Комиссии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дает поручения членам Комиссии по вопросам, входящим в компетенцию Комиссии;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инициирует проведение заседаний Комиссии (по мере необходимости);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организует </w:t>
      </w:r>
      <w:proofErr w:type="gramStart"/>
      <w:r w:rsidRPr="00400514">
        <w:rPr>
          <w:sz w:val="24"/>
          <w:szCs w:val="24"/>
          <w:lang w:eastAsia="ru-RU"/>
        </w:rPr>
        <w:t>контроль за</w:t>
      </w:r>
      <w:proofErr w:type="gramEnd"/>
      <w:r w:rsidRPr="00400514">
        <w:rPr>
          <w:sz w:val="24"/>
          <w:szCs w:val="24"/>
          <w:lang w:eastAsia="ru-RU"/>
        </w:rPr>
        <w:t xml:space="preserve"> выполнением решений, принятых Комиссией;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представляет Комиссию по вопросам, относящимся к ее компетенции;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осуществляет иные полномочия, необходимые для выполнения задач, возложенных на Комиссию.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2.4. Члены Комиссии: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запрашивают и получают в установленном порядке от органов государственной власти, органов местного самоуправления </w:t>
      </w:r>
      <w:proofErr w:type="spellStart"/>
      <w:r w:rsidRPr="00400514">
        <w:rPr>
          <w:sz w:val="24"/>
          <w:szCs w:val="24"/>
          <w:lang w:eastAsia="ru-RU"/>
        </w:rPr>
        <w:t>Соловцовского</w:t>
      </w:r>
      <w:proofErr w:type="spellEnd"/>
      <w:r w:rsidRPr="00400514">
        <w:rPr>
          <w:sz w:val="24"/>
          <w:szCs w:val="24"/>
          <w:lang w:eastAsia="ru-RU"/>
        </w:rPr>
        <w:t xml:space="preserve"> сельсовета </w:t>
      </w:r>
      <w:proofErr w:type="spellStart"/>
      <w:r w:rsidRPr="00400514">
        <w:rPr>
          <w:sz w:val="24"/>
          <w:szCs w:val="24"/>
          <w:lang w:eastAsia="ru-RU"/>
        </w:rPr>
        <w:t>Иссинского</w:t>
      </w:r>
      <w:proofErr w:type="spellEnd"/>
      <w:r w:rsidRPr="00400514">
        <w:rPr>
          <w:sz w:val="24"/>
          <w:szCs w:val="24"/>
          <w:lang w:eastAsia="ru-RU"/>
        </w:rPr>
        <w:t xml:space="preserve"> района Пензенской </w:t>
      </w:r>
      <w:r w:rsidRPr="00400514">
        <w:rPr>
          <w:sz w:val="24"/>
          <w:szCs w:val="24"/>
          <w:lang w:eastAsia="ru-RU"/>
        </w:rPr>
        <w:lastRenderedPageBreak/>
        <w:t xml:space="preserve">области, организаций, должностных лиц и граждан необходимые для осуществления Комиссии материалы, документы и информацию;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рассматривают документы о характеристиках жилищного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рассматривают документы о признании гражданина инвалидом, в том числе выписки из акта медико-социальной экспертизы гражданина, признанного инвалидом;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проводят визуальный, технический осмотр жилищного помещения инвалида (с согласия собственников таких жилых помещений или лиц, проживающих в них на законных основаниях),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жилищного здания;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проводят беседы с гражданами, признанными инвалидами, в целях выявления конкретных потребностей в отношении приспособления жилищного помещения;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оценивают необходимость и возможность приспособления жилищного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выполняют поручения председателя Комиссии;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принимают участие в подготовке материалов к заседаниям Комиссии;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участвуют в заседаниях Комиссии, а в случае невозможности присутствия на заседании Комиссии заблаговременно представляют </w:t>
      </w:r>
      <w:proofErr w:type="gramStart"/>
      <w:r w:rsidRPr="00400514">
        <w:rPr>
          <w:sz w:val="24"/>
          <w:szCs w:val="24"/>
          <w:lang w:eastAsia="ru-RU"/>
        </w:rPr>
        <w:t>секретарю</w:t>
      </w:r>
      <w:proofErr w:type="gramEnd"/>
      <w:r w:rsidRPr="00400514">
        <w:rPr>
          <w:sz w:val="24"/>
          <w:szCs w:val="24"/>
          <w:lang w:eastAsia="ru-RU"/>
        </w:rPr>
        <w:t xml:space="preserve"> Комиссии свое мнение по рассматриваемым вопросам в письменной форме, которое оглашается на заседании Комиссии и приобщается к решению Комиссии;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выражают свое особое мнение в письменной форме в случае несогласия с принятым Комиссией решением;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принимают меры, необходимые для выполнения решений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2.5. Секретарь Комиссии: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организует проведение заседаний Комиссии;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информирует членов Комиссии и лиц, привлеченных к участию в работе Комиссии, о повестке заседания Комиссии, дате, месте и времени его проведения.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2.6. В случае отсутствия секретаря Комиссии его полномочия выполняет другой член Комиссии по решению председателя Комиссии.</w:t>
      </w:r>
    </w:p>
    <w:p w:rsidR="00C14E3C" w:rsidRPr="00400514" w:rsidRDefault="00C14E3C" w:rsidP="00C14E3C">
      <w:pPr>
        <w:spacing w:before="100" w:beforeAutospacing="1" w:after="100" w:afterAutospacing="1"/>
        <w:contextualSpacing/>
        <w:jc w:val="center"/>
        <w:rPr>
          <w:sz w:val="24"/>
          <w:szCs w:val="24"/>
          <w:lang w:eastAsia="ru-RU"/>
        </w:rPr>
      </w:pPr>
      <w:r w:rsidRPr="00400514">
        <w:rPr>
          <w:b/>
          <w:bCs/>
          <w:sz w:val="24"/>
          <w:szCs w:val="24"/>
          <w:lang w:eastAsia="ru-RU"/>
        </w:rPr>
        <w:t>3. Организация и порядок работы Комиссии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contextualSpacing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 3.1. Формами работы Комиссии являются: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обследование жилых помещений инвалидов и общего имущества в многоквартирных домах муниципального жилищного фонда;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заседания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3.2. Обследование проводится в соответствии с Планом мероприятий по обследованию жилых помещений инвалидов и общего имущества в многоквартирных домах муниципального жилищного фонда, с учетом потребностей инвалидов и обеспечения условий их доступности для инвалидов (далее – План мероприятий по обследованию), согласно приложению № 3 к настоящему постановлению.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3.3. План мероприятий по обследованию формируется на основании сведений об инвалидах с учетом особенностей ограничения жизнедеятельности инвалида,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lastRenderedPageBreak/>
        <w:t>3.4. Заседание Комиссии является правомочным, если на нем присутствуют не менее половины от общего числа членов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3.5. Решения Комиссии принимаются простым большинством голосов от числа присутствующих Комиссии. 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3.6. По результатам проведения заседания Комиссии в течение пяти рабочих дней оформляется протокол. Протокол подписывается всеми членами Комиссии, присутствующими на заседании.</w:t>
      </w:r>
    </w:p>
    <w:p w:rsidR="00C14E3C" w:rsidRPr="00400514" w:rsidRDefault="00C14E3C" w:rsidP="00C14E3C">
      <w:pPr>
        <w:spacing w:before="100" w:beforeAutospacing="1" w:after="100" w:afterAutospacing="1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 xml:space="preserve">                                      </w:t>
      </w:r>
      <w:r w:rsidRPr="00400514">
        <w:rPr>
          <w:b/>
          <w:bCs/>
          <w:sz w:val="24"/>
          <w:szCs w:val="24"/>
          <w:lang w:eastAsia="ru-RU"/>
        </w:rPr>
        <w:t>4. Оформление результатов обследования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 4.1. По результатам обследования оформляется акт обследования жилого помещения инвалида и общего имущества в многоквартирном доме, в котором проживает инвалид, в целях их приспособления с учетом потребностей инвалида и обеспечения условий их доступности для инвалида, по форме, утверждённой приказом Министерства строительства и жилищно-коммунального хозяйства Российской Федерации от 23 ноября 2016 года № 836/</w:t>
      </w:r>
      <w:proofErr w:type="spellStart"/>
      <w:proofErr w:type="gramStart"/>
      <w:r w:rsidRPr="00400514">
        <w:rPr>
          <w:sz w:val="24"/>
          <w:szCs w:val="24"/>
          <w:lang w:eastAsia="ru-RU"/>
        </w:rPr>
        <w:t>пр</w:t>
      </w:r>
      <w:proofErr w:type="spellEnd"/>
      <w:proofErr w:type="gramEnd"/>
      <w:r w:rsidRPr="00400514">
        <w:rPr>
          <w:sz w:val="24"/>
          <w:szCs w:val="24"/>
          <w:lang w:eastAsia="ru-RU"/>
        </w:rPr>
        <w:t xml:space="preserve"> (далее - акт обследования), содержащий: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описание характеристик жилого помещения инвалида, составленное на основании результатов обследования;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proofErr w:type="gramStart"/>
      <w:r w:rsidRPr="00400514">
        <w:rPr>
          <w:sz w:val="24"/>
          <w:szCs w:val="24"/>
          <w:lang w:eastAsia="ru-RU"/>
        </w:rPr>
        <w:t>- перечень требований из числа требований, предусмотренных разделами III и IV Правил обеспечения условий доступности для инвалидов жилых и общего имущества в многоквартирном доме, утвержденных Постановлением Правительства Российской Федерации от 09.07.2016 года № 649 «О мерах по приспособлению жилых помещений и общего имущества в многоквартирном доме с учетом потребностей инвалидов» которым не соответствует обследуемое жилое помещение инвалида (если такие несоответствия были выявлены);</w:t>
      </w:r>
      <w:proofErr w:type="gramEnd"/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описание характеристик общего имущества в многоквартирном доме, в котором проживает инвалид, составленное на основании результатов обследования;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выводы комиссии о наличии или об отсутствии необходимости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выводы комиссии о наличии или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с мотивированным обоснованием;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перечень мероприятий по приспособлению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4.2. В случае</w:t>
      </w:r>
      <w:proofErr w:type="gramStart"/>
      <w:r w:rsidRPr="00400514">
        <w:rPr>
          <w:sz w:val="24"/>
          <w:szCs w:val="24"/>
          <w:lang w:eastAsia="ru-RU"/>
        </w:rPr>
        <w:t>,</w:t>
      </w:r>
      <w:proofErr w:type="gramEnd"/>
      <w:r w:rsidRPr="00400514">
        <w:rPr>
          <w:sz w:val="24"/>
          <w:szCs w:val="24"/>
          <w:lang w:eastAsia="ru-RU"/>
        </w:rPr>
        <w:t xml:space="preserve"> если в акте обследования содержится вывод об отсутствии технической возможности для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без изменения существующих несущих и </w:t>
      </w:r>
      <w:r w:rsidRPr="00400514">
        <w:rPr>
          <w:sz w:val="24"/>
          <w:szCs w:val="24"/>
          <w:lang w:eastAsia="ru-RU"/>
        </w:rPr>
        <w:lastRenderedPageBreak/>
        <w:t xml:space="preserve">ограждающих конструкций многоквартирного дома (части дома) путем его реконструкции или капитального ремонта, Комиссия выносит решение о </w:t>
      </w:r>
      <w:proofErr w:type="gramStart"/>
      <w:r w:rsidRPr="00400514">
        <w:rPr>
          <w:sz w:val="24"/>
          <w:szCs w:val="24"/>
          <w:lang w:eastAsia="ru-RU"/>
        </w:rPr>
        <w:t>проведении проверки экономической целесообразности такой реконструкции или капитального ремонта многоквартирного дома (части дома)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  <w:proofErr w:type="gramEnd"/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4.3. По результатам проверки экономической целесообразности (нецелесообразности) реконструкции или капитального ремонта многоквартирного дома (части дома), в котором проживает инвалид, в целях приспособления с учетом потребностей инвалида и обеспечения условий их доступности для инвалида, комиссия принимает решение: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4.4.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возможности. 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4.5.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акта обследования;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4.6. 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выносится Комиссией на основании: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- акта обследования;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- решения комиссии об экономической нецелесообразности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</w:t>
      </w:r>
      <w:r w:rsidRPr="00400514">
        <w:rPr>
          <w:sz w:val="24"/>
          <w:szCs w:val="24"/>
          <w:lang w:eastAsia="ru-RU"/>
        </w:rPr>
        <w:lastRenderedPageBreak/>
        <w:t>многоквартирном доме, в котором проживает инвалид, с учетом потребностей инвалида и обеспечения условий их доступности для инвалида.</w:t>
      </w:r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 xml:space="preserve">4.7. </w:t>
      </w:r>
      <w:proofErr w:type="gramStart"/>
      <w:r w:rsidRPr="00400514">
        <w:rPr>
          <w:sz w:val="24"/>
          <w:szCs w:val="24"/>
          <w:lang w:eastAsia="ru-RU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C14E3C" w:rsidRPr="00400514" w:rsidRDefault="00C14E3C" w:rsidP="00C14E3C">
      <w:pPr>
        <w:spacing w:before="100" w:beforeAutospacing="1" w:after="100" w:afterAutospacing="1"/>
        <w:ind w:left="-567" w:firstLine="567"/>
        <w:rPr>
          <w:sz w:val="24"/>
          <w:szCs w:val="24"/>
          <w:lang w:eastAsia="ru-RU"/>
        </w:rPr>
      </w:pPr>
      <w:r w:rsidRPr="00400514">
        <w:rPr>
          <w:sz w:val="24"/>
          <w:szCs w:val="24"/>
          <w:lang w:eastAsia="ru-RU"/>
        </w:rPr>
        <w:t>4.8.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 течени</w:t>
      </w:r>
      <w:proofErr w:type="gramStart"/>
      <w:r w:rsidRPr="00400514">
        <w:rPr>
          <w:sz w:val="24"/>
          <w:szCs w:val="24"/>
          <w:lang w:eastAsia="ru-RU"/>
        </w:rPr>
        <w:t>и</w:t>
      </w:r>
      <w:proofErr w:type="gramEnd"/>
      <w:r w:rsidRPr="00400514">
        <w:rPr>
          <w:sz w:val="24"/>
          <w:szCs w:val="24"/>
          <w:lang w:eastAsia="ru-RU"/>
        </w:rPr>
        <w:t xml:space="preserve"> 10 дней со дня его вынесения направляется Комиссией главе администрации </w:t>
      </w:r>
      <w:proofErr w:type="spellStart"/>
      <w:r w:rsidRPr="00400514">
        <w:rPr>
          <w:sz w:val="24"/>
          <w:szCs w:val="24"/>
          <w:lang w:eastAsia="ru-RU"/>
        </w:rPr>
        <w:t>Соловцовского</w:t>
      </w:r>
      <w:proofErr w:type="spellEnd"/>
      <w:r w:rsidRPr="00400514">
        <w:rPr>
          <w:sz w:val="24"/>
          <w:szCs w:val="24"/>
          <w:lang w:eastAsia="ru-RU"/>
        </w:rPr>
        <w:t xml:space="preserve"> сельсовета </w:t>
      </w:r>
      <w:proofErr w:type="spellStart"/>
      <w:r w:rsidRPr="00400514">
        <w:rPr>
          <w:sz w:val="24"/>
          <w:szCs w:val="24"/>
          <w:lang w:eastAsia="ru-RU"/>
        </w:rPr>
        <w:t>Иссинского</w:t>
      </w:r>
      <w:proofErr w:type="spellEnd"/>
      <w:r w:rsidRPr="00400514">
        <w:rPr>
          <w:sz w:val="24"/>
          <w:szCs w:val="24"/>
          <w:lang w:eastAsia="ru-RU"/>
        </w:rPr>
        <w:t xml:space="preserve"> района Пензенской области для утверждения плана мероприятий по приспособлению жилых помещений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инвалидов.</w:t>
      </w:r>
    </w:p>
    <w:p w:rsidR="00C14E3C" w:rsidRPr="0019704E" w:rsidRDefault="00C14E3C" w:rsidP="00C14E3C">
      <w:pPr>
        <w:spacing w:before="100" w:beforeAutospacing="1" w:after="100" w:afterAutospacing="1"/>
        <w:rPr>
          <w:sz w:val="24"/>
          <w:szCs w:val="24"/>
        </w:rPr>
      </w:pPr>
      <w:r w:rsidRPr="0019704E">
        <w:rPr>
          <w:sz w:val="24"/>
          <w:szCs w:val="24"/>
          <w:lang w:eastAsia="ru-RU"/>
        </w:rPr>
        <w:t> </w:t>
      </w: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Pr="0019704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r w:rsidRPr="0019704E">
        <w:rPr>
          <w:sz w:val="24"/>
          <w:szCs w:val="24"/>
        </w:rPr>
        <w:t>к постановлению администрации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Соловцовского</w:t>
      </w:r>
      <w:proofErr w:type="spellEnd"/>
      <w:r w:rsidRPr="0019704E">
        <w:rPr>
          <w:sz w:val="24"/>
          <w:szCs w:val="24"/>
        </w:rPr>
        <w:t xml:space="preserve"> сельсовета</w:t>
      </w:r>
    </w:p>
    <w:p w:rsidR="00C14E3C" w:rsidRPr="0019704E" w:rsidRDefault="00C14E3C" w:rsidP="00C14E3C">
      <w:pPr>
        <w:jc w:val="right"/>
        <w:rPr>
          <w:sz w:val="24"/>
          <w:szCs w:val="24"/>
        </w:rPr>
      </w:pPr>
      <w:proofErr w:type="spellStart"/>
      <w:r w:rsidRPr="0019704E">
        <w:rPr>
          <w:sz w:val="24"/>
          <w:szCs w:val="24"/>
        </w:rPr>
        <w:t>Иссинского</w:t>
      </w:r>
      <w:proofErr w:type="spellEnd"/>
      <w:r w:rsidRPr="0019704E">
        <w:rPr>
          <w:sz w:val="24"/>
          <w:szCs w:val="24"/>
        </w:rPr>
        <w:t xml:space="preserve"> района Пензенской области</w:t>
      </w:r>
    </w:p>
    <w:p w:rsidR="00C14E3C" w:rsidRPr="0019704E" w:rsidRDefault="00C14E3C" w:rsidP="00C14E3C">
      <w:pPr>
        <w:ind w:firstLine="3969"/>
        <w:jc w:val="right"/>
        <w:rPr>
          <w:color w:val="000000"/>
          <w:sz w:val="24"/>
          <w:szCs w:val="24"/>
        </w:rPr>
      </w:pPr>
      <w:r>
        <w:rPr>
          <w:sz w:val="24"/>
          <w:szCs w:val="24"/>
        </w:rPr>
        <w:t>о</w:t>
      </w:r>
      <w:r w:rsidRPr="0019704E">
        <w:rPr>
          <w:sz w:val="24"/>
          <w:szCs w:val="24"/>
        </w:rPr>
        <w:t>т</w:t>
      </w:r>
      <w:r>
        <w:rPr>
          <w:sz w:val="24"/>
          <w:szCs w:val="24"/>
        </w:rPr>
        <w:t xml:space="preserve"> 25.01.2023</w:t>
      </w:r>
      <w:r w:rsidRPr="0019704E">
        <w:rPr>
          <w:sz w:val="24"/>
          <w:szCs w:val="24"/>
        </w:rPr>
        <w:t xml:space="preserve"> № </w:t>
      </w:r>
      <w:r>
        <w:rPr>
          <w:sz w:val="24"/>
          <w:szCs w:val="24"/>
        </w:rPr>
        <w:t>6</w:t>
      </w:r>
      <w:r w:rsidRPr="0019704E">
        <w:rPr>
          <w:color w:val="000000"/>
          <w:sz w:val="24"/>
          <w:szCs w:val="24"/>
        </w:rPr>
        <w:t>-п</w:t>
      </w:r>
    </w:p>
    <w:p w:rsidR="00C14E3C" w:rsidRDefault="00C14E3C" w:rsidP="00C14E3C">
      <w:pPr>
        <w:spacing w:before="100" w:beforeAutospacing="1" w:after="100" w:afterAutospacing="1"/>
        <w:rPr>
          <w:b/>
          <w:bCs/>
          <w:sz w:val="26"/>
          <w:szCs w:val="26"/>
          <w:lang w:eastAsia="ru-RU"/>
        </w:rPr>
      </w:pPr>
      <w:r w:rsidRPr="0019704E">
        <w:rPr>
          <w:sz w:val="24"/>
          <w:szCs w:val="24"/>
          <w:lang w:eastAsia="ru-RU"/>
        </w:rPr>
        <w:t> </w:t>
      </w:r>
      <w:r w:rsidRPr="00400514">
        <w:rPr>
          <w:b/>
          <w:bCs/>
          <w:sz w:val="26"/>
          <w:szCs w:val="26"/>
          <w:lang w:eastAsia="ru-RU"/>
        </w:rPr>
        <w:t xml:space="preserve">План мероприятий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</w:r>
      <w:proofErr w:type="spellStart"/>
      <w:r w:rsidRPr="00400514">
        <w:rPr>
          <w:b/>
          <w:bCs/>
          <w:sz w:val="26"/>
          <w:szCs w:val="26"/>
          <w:lang w:eastAsia="ru-RU"/>
        </w:rPr>
        <w:t>Соловцовского</w:t>
      </w:r>
      <w:proofErr w:type="spellEnd"/>
      <w:r w:rsidRPr="00400514">
        <w:rPr>
          <w:b/>
          <w:bCs/>
          <w:sz w:val="26"/>
          <w:szCs w:val="26"/>
          <w:lang w:eastAsia="ru-RU"/>
        </w:rPr>
        <w:t xml:space="preserve"> сельсовета </w:t>
      </w:r>
      <w:proofErr w:type="spellStart"/>
      <w:r w:rsidRPr="00400514">
        <w:rPr>
          <w:b/>
          <w:bCs/>
          <w:sz w:val="26"/>
          <w:szCs w:val="26"/>
          <w:lang w:eastAsia="ru-RU"/>
        </w:rPr>
        <w:t>Иссинского</w:t>
      </w:r>
      <w:proofErr w:type="spellEnd"/>
      <w:r w:rsidRPr="00400514">
        <w:rPr>
          <w:b/>
          <w:bCs/>
          <w:sz w:val="26"/>
          <w:szCs w:val="26"/>
          <w:lang w:eastAsia="ru-RU"/>
        </w:rPr>
        <w:t xml:space="preserve"> района Пензенской области, в целях их приспособления с учетом потребностей инвалидов и обеспечения условий их доступности для инвалидов на 202</w:t>
      </w:r>
      <w:r>
        <w:rPr>
          <w:b/>
          <w:bCs/>
          <w:sz w:val="26"/>
          <w:szCs w:val="26"/>
          <w:lang w:eastAsia="ru-RU"/>
        </w:rPr>
        <w:t>3</w:t>
      </w:r>
      <w:r w:rsidRPr="00400514">
        <w:rPr>
          <w:b/>
          <w:bCs/>
          <w:sz w:val="26"/>
          <w:szCs w:val="26"/>
          <w:lang w:eastAsia="ru-RU"/>
        </w:rPr>
        <w:t xml:space="preserve"> год</w:t>
      </w:r>
    </w:p>
    <w:tbl>
      <w:tblPr>
        <w:tblW w:w="5186" w:type="pct"/>
        <w:jc w:val="center"/>
        <w:tblInd w:w="-176" w:type="dxa"/>
        <w:tblCellMar>
          <w:left w:w="0" w:type="dxa"/>
          <w:right w:w="0" w:type="dxa"/>
        </w:tblCellMar>
        <w:tblLook w:val="04A0"/>
      </w:tblPr>
      <w:tblGrid>
        <w:gridCol w:w="817"/>
        <w:gridCol w:w="3563"/>
        <w:gridCol w:w="2175"/>
        <w:gridCol w:w="3371"/>
      </w:tblGrid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right="-90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19704E">
              <w:rPr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9704E">
              <w:rPr>
                <w:sz w:val="24"/>
                <w:szCs w:val="24"/>
                <w:lang w:eastAsia="ru-RU"/>
              </w:rPr>
              <w:t>/</w:t>
            </w:r>
            <w:proofErr w:type="spellStart"/>
            <w:r w:rsidRPr="0019704E">
              <w:rPr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Срок выполнения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4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left="-485" w:right="-90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Выявление места жительства инвалидов по категориям, предусмотренным Постановлением Правительства РФ от 09.07.2016 № 649, а именно: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со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lastRenderedPageBreak/>
              <w:t>- со стойкими расстройствами функции слуха, сопряженными с необходимостью использования вспомогательных средств;</w:t>
            </w:r>
          </w:p>
          <w:p w:rsidR="00C14E3C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До 20 ноября 2023</w:t>
            </w:r>
            <w:r w:rsidRPr="0019704E">
              <w:rPr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района </w:t>
            </w:r>
            <w:r w:rsidRPr="0019704E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Запрос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постоянно, а в случае поступления обращения гражданина - в течение 30 дней </w:t>
            </w:r>
            <w:proofErr w:type="gramStart"/>
            <w:r w:rsidRPr="0019704E">
              <w:rPr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sz w:val="24"/>
                <w:szCs w:val="24"/>
                <w:lang w:eastAsia="ru-RU"/>
              </w:rPr>
              <w:t xml:space="preserve"> обращения гражданина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района </w:t>
            </w:r>
            <w:r w:rsidRPr="0019704E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Составление графика обследования жилых помещений инвалидов и общего имущества в многоквартирных домах, в которых проживают инвалиды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27 ноября 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202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19704E">
              <w:rPr>
                <w:sz w:val="24"/>
                <w:szCs w:val="24"/>
                <w:lang w:eastAsia="ru-RU"/>
              </w:rPr>
              <w:t xml:space="preserve"> года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района </w:t>
            </w:r>
            <w:r w:rsidRPr="0019704E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Обследование жилых помещений инвалидов и общего имущества в многоквартирных домах, в которых проживают инвалиды, входящих в состав муниципального жилищного фонда, а так же частного жилищного фонда по форме утвержденной Министерством строительства и </w:t>
            </w:r>
            <w:proofErr w:type="spellStart"/>
            <w:r w:rsidRPr="0019704E">
              <w:rPr>
                <w:sz w:val="24"/>
                <w:szCs w:val="24"/>
                <w:lang w:eastAsia="ru-RU"/>
              </w:rPr>
              <w:t>жилищн</w:t>
            </w:r>
            <w:proofErr w:type="gramStart"/>
            <w:r w:rsidRPr="0019704E">
              <w:rPr>
                <w:sz w:val="24"/>
                <w:szCs w:val="24"/>
                <w:lang w:eastAsia="ru-RU"/>
              </w:rPr>
              <w:t>о</w:t>
            </w:r>
            <w:proofErr w:type="spellEnd"/>
            <w:r w:rsidRPr="0019704E">
              <w:rPr>
                <w:sz w:val="24"/>
                <w:szCs w:val="24"/>
                <w:lang w:eastAsia="ru-RU"/>
              </w:rPr>
              <w:t>-</w:t>
            </w:r>
            <w:proofErr w:type="gramEnd"/>
            <w:r w:rsidRPr="0019704E">
              <w:rPr>
                <w:sz w:val="24"/>
                <w:szCs w:val="24"/>
                <w:lang w:eastAsia="ru-RU"/>
              </w:rPr>
              <w:t xml:space="preserve"> коммунального хозяйства РФ по категориям инвалидов: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- со стойкими расстройствами </w:t>
            </w:r>
            <w:r w:rsidRPr="0019704E">
              <w:rPr>
                <w:sz w:val="24"/>
                <w:szCs w:val="24"/>
                <w:lang w:eastAsia="ru-RU"/>
              </w:rPr>
              <w:lastRenderedPageBreak/>
              <w:t>двигательной функции, сопряженными с необходимостью использования кресла-коляски, иных вспомогательных средств передвижения;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со стойкими расстройствами функции слуха, сопряженными с необходимостью использования вспомогательных средств;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со стойкими расстройствами функции зрения, сопряженными с необходимостью использования собаки – проводника, иных вспомогательных средств;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- с задержками в развитии и другими нарушениями функций организма человека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lastRenderedPageBreak/>
              <w:t xml:space="preserve">постоянно, а в случае поступления обращения гражданина - в течение 30 дней </w:t>
            </w:r>
            <w:r>
              <w:rPr>
                <w:sz w:val="24"/>
                <w:szCs w:val="24"/>
                <w:lang w:eastAsia="ru-RU"/>
              </w:rPr>
              <w:t xml:space="preserve">           </w:t>
            </w:r>
            <w:proofErr w:type="gramStart"/>
            <w:r w:rsidRPr="0019704E">
              <w:rPr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района </w:t>
            </w:r>
            <w:r w:rsidRPr="0019704E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  <w:tr w:rsidR="00C14E3C" w:rsidRPr="0019704E" w:rsidTr="00791F6E">
        <w:trPr>
          <w:jc w:val="center"/>
        </w:trPr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Заседание муниципальной комиссии и подведение итогов обследования: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экономическая оценка потребности в финансировании по капитальному ремонту или реконструкции многоквартирного дома (части) дома,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подготовка соответствующих заключений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15 декабря 202</w:t>
            </w:r>
            <w:r>
              <w:rPr>
                <w:sz w:val="24"/>
                <w:szCs w:val="24"/>
                <w:lang w:eastAsia="ru-RU"/>
              </w:rPr>
              <w:t>3</w:t>
            </w:r>
            <w:r w:rsidRPr="0019704E">
              <w:rPr>
                <w:sz w:val="24"/>
                <w:szCs w:val="24"/>
                <w:lang w:eastAsia="ru-RU"/>
              </w:rPr>
              <w:t xml:space="preserve"> года, а в случае поступления обращения гражданина - в течение 30 дней </w:t>
            </w:r>
            <w:proofErr w:type="gramStart"/>
            <w:r w:rsidRPr="0019704E">
              <w:rPr>
                <w:sz w:val="24"/>
                <w:szCs w:val="24"/>
                <w:lang w:eastAsia="ru-RU"/>
              </w:rPr>
              <w:t>с даты поступления</w:t>
            </w:r>
            <w:proofErr w:type="gramEnd"/>
            <w:r w:rsidRPr="0019704E">
              <w:rPr>
                <w:sz w:val="24"/>
                <w:szCs w:val="24"/>
                <w:lang w:eastAsia="ru-RU"/>
              </w:rPr>
              <w:t xml:space="preserve"> обращения гражданина</w:t>
            </w:r>
          </w:p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jc w:val="center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14E3C" w:rsidRPr="0019704E" w:rsidRDefault="00C14E3C" w:rsidP="00791F6E">
            <w:pPr>
              <w:spacing w:before="100" w:beforeAutospacing="1" w:after="100" w:afterAutospacing="1"/>
              <w:ind w:firstLine="567"/>
              <w:rPr>
                <w:sz w:val="24"/>
                <w:szCs w:val="24"/>
                <w:lang w:eastAsia="ru-RU"/>
              </w:rPr>
            </w:pPr>
            <w:r w:rsidRPr="0019704E">
              <w:rPr>
                <w:sz w:val="24"/>
                <w:szCs w:val="24"/>
                <w:lang w:eastAsia="ru-RU"/>
              </w:rPr>
              <w:t xml:space="preserve">Муниципальная комиссия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 </w:t>
            </w:r>
            <w:proofErr w:type="spellStart"/>
            <w:r>
              <w:rPr>
                <w:sz w:val="24"/>
                <w:szCs w:val="24"/>
                <w:lang w:eastAsia="ru-RU"/>
              </w:rPr>
              <w:t>Соловцовского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>
              <w:rPr>
                <w:sz w:val="24"/>
                <w:szCs w:val="24"/>
                <w:lang w:eastAsia="ru-RU"/>
              </w:rPr>
              <w:t>Иссинского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района </w:t>
            </w:r>
            <w:r w:rsidRPr="0019704E">
              <w:rPr>
                <w:sz w:val="24"/>
                <w:szCs w:val="24"/>
                <w:lang w:eastAsia="ru-RU"/>
              </w:rPr>
              <w:t xml:space="preserve">Пензенской области </w:t>
            </w:r>
          </w:p>
        </w:tc>
      </w:tr>
    </w:tbl>
    <w:p w:rsidR="00D37405" w:rsidRPr="00D37405" w:rsidRDefault="00D37405" w:rsidP="00C14E3C">
      <w:pPr>
        <w:pStyle w:val="aff0"/>
        <w:spacing w:before="0" w:beforeAutospacing="0" w:after="0" w:afterAutospacing="0"/>
        <w:rPr>
          <w:rFonts w:eastAsiaTheme="minorEastAsia"/>
        </w:rPr>
      </w:pPr>
    </w:p>
    <w:p w:rsidR="00B10D3C" w:rsidRPr="00B10D3C" w:rsidRDefault="00B10D3C" w:rsidP="00B10D3C">
      <w:pPr>
        <w:pStyle w:val="ConsPlusNormal"/>
        <w:ind w:left="284" w:right="-285" w:firstLine="25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1"/>
        <w:tblW w:w="10456" w:type="dxa"/>
        <w:tblLook w:val="01E0"/>
      </w:tblPr>
      <w:tblGrid>
        <w:gridCol w:w="1435"/>
        <w:gridCol w:w="2075"/>
        <w:gridCol w:w="1985"/>
        <w:gridCol w:w="1984"/>
        <w:gridCol w:w="2126"/>
        <w:gridCol w:w="851"/>
      </w:tblGrid>
      <w:tr w:rsidR="006F035F" w:rsidRPr="00B84D76" w:rsidTr="008E793B">
        <w:trPr>
          <w:trHeight w:val="1668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Редактор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Т.Ф. </w:t>
            </w:r>
            <w:proofErr w:type="spellStart"/>
            <w:r w:rsidRPr="00B84D76">
              <w:rPr>
                <w:b/>
              </w:rPr>
              <w:t>Елисина</w:t>
            </w:r>
            <w:proofErr w:type="spellEnd"/>
            <w:r w:rsidRPr="00B84D76">
              <w:rPr>
                <w:b/>
              </w:rPr>
              <w:t xml:space="preserve">                                   </w:t>
            </w:r>
          </w:p>
          <w:p w:rsidR="006F035F" w:rsidRPr="00B84D76" w:rsidRDefault="006F035F" w:rsidP="006F035F">
            <w:pPr>
              <w:jc w:val="both"/>
            </w:pPr>
          </w:p>
          <w:p w:rsidR="006F035F" w:rsidRPr="00B84D76" w:rsidRDefault="006F035F" w:rsidP="006F035F">
            <w:pPr>
              <w:jc w:val="both"/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rPr>
                <w:b/>
              </w:rPr>
            </w:pPr>
            <w:r w:rsidRPr="00B84D76">
              <w:rPr>
                <w:b/>
              </w:rPr>
              <w:t>Учредитель:</w:t>
            </w:r>
          </w:p>
          <w:p w:rsidR="006F035F" w:rsidRPr="00B84D76" w:rsidRDefault="006F035F" w:rsidP="006F035F">
            <w:r w:rsidRPr="00B84D76">
              <w:t xml:space="preserve"> Комитет местного самоуправления     </w:t>
            </w:r>
            <w:proofErr w:type="spellStart"/>
            <w:r w:rsidRPr="00B84D76">
              <w:t>Соловцовского</w:t>
            </w:r>
            <w:proofErr w:type="spellEnd"/>
            <w:r w:rsidRPr="00B84D76">
              <w:t xml:space="preserve"> сельсовета</w:t>
            </w:r>
          </w:p>
          <w:p w:rsidR="006F035F" w:rsidRPr="00B84D76" w:rsidRDefault="006F035F" w:rsidP="006F035F">
            <w:pPr>
              <w:rPr>
                <w:b/>
              </w:rPr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редакции: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>,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типографии:</w:t>
            </w:r>
            <w:r w:rsidRPr="00B84D76">
              <w:t xml:space="preserve"> </w:t>
            </w:r>
          </w:p>
          <w:p w:rsidR="006F035F" w:rsidRPr="00B84D76" w:rsidRDefault="006F035F" w:rsidP="006F035F">
            <w:r w:rsidRPr="00B84D76">
              <w:t xml:space="preserve">442702 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r w:rsidRPr="00B84D76">
              <w:rPr>
                <w:b/>
              </w:rPr>
              <w:t>Адрес издателя:</w:t>
            </w:r>
            <w:r w:rsidRPr="00B84D76">
              <w:t xml:space="preserve"> </w:t>
            </w:r>
          </w:p>
          <w:p w:rsidR="006F035F" w:rsidRPr="00B84D76" w:rsidRDefault="006F035F" w:rsidP="006F035F">
            <w:pPr>
              <w:ind w:right="-108"/>
            </w:pPr>
            <w:r w:rsidRPr="00B84D76">
              <w:t xml:space="preserve">442702   </w:t>
            </w:r>
            <w:proofErr w:type="spellStart"/>
            <w:r w:rsidRPr="00B84D76">
              <w:t>с</w:t>
            </w:r>
            <w:proofErr w:type="gramStart"/>
            <w:r w:rsidRPr="00B84D76">
              <w:t>.С</w:t>
            </w:r>
            <w:proofErr w:type="gramEnd"/>
            <w:r w:rsidRPr="00B84D76">
              <w:t>оловцово</w:t>
            </w:r>
            <w:proofErr w:type="spellEnd"/>
            <w:r w:rsidRPr="00B84D76">
              <w:t xml:space="preserve">, </w:t>
            </w:r>
          </w:p>
          <w:p w:rsidR="006F035F" w:rsidRPr="00B84D76" w:rsidRDefault="006F035F" w:rsidP="006F035F">
            <w:r w:rsidRPr="00B84D76">
              <w:t xml:space="preserve">ул. Центральная, 38 </w:t>
            </w:r>
          </w:p>
          <w:p w:rsidR="006F035F" w:rsidRPr="00B84D76" w:rsidRDefault="006F035F" w:rsidP="006F035F">
            <w:pPr>
              <w:ind w:right="-108"/>
            </w:pPr>
            <w:proofErr w:type="spellStart"/>
            <w:r w:rsidRPr="00B84D76">
              <w:t>Иссинского</w:t>
            </w:r>
            <w:proofErr w:type="spellEnd"/>
            <w:r w:rsidRPr="00B84D76">
              <w:t xml:space="preserve"> района Пензенской области</w:t>
            </w:r>
          </w:p>
          <w:p w:rsidR="006F035F" w:rsidRPr="00B84D76" w:rsidRDefault="006F035F" w:rsidP="006F035F">
            <w:r w:rsidRPr="00B84D76">
              <w:rPr>
                <w:b/>
              </w:rPr>
              <w:t xml:space="preserve">Тел.: </w:t>
            </w:r>
            <w:r w:rsidRPr="00B84D76">
              <w:t>2-66-38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>Тираж</w:t>
            </w:r>
          </w:p>
          <w:p w:rsidR="006F035F" w:rsidRPr="00B84D76" w:rsidRDefault="006F035F" w:rsidP="006F035F">
            <w:pPr>
              <w:jc w:val="both"/>
              <w:rPr>
                <w:b/>
              </w:rPr>
            </w:pPr>
            <w:r w:rsidRPr="00B84D76">
              <w:rPr>
                <w:b/>
              </w:rPr>
              <w:t xml:space="preserve"> 15 экз.</w:t>
            </w:r>
          </w:p>
          <w:p w:rsidR="006F035F" w:rsidRPr="00B84D76" w:rsidRDefault="006F035F" w:rsidP="006F035F">
            <w:pPr>
              <w:jc w:val="both"/>
            </w:pPr>
          </w:p>
        </w:tc>
      </w:tr>
    </w:tbl>
    <w:p w:rsidR="00A9111C" w:rsidRDefault="00A9111C" w:rsidP="008E793B">
      <w:pPr>
        <w:rPr>
          <w:sz w:val="24"/>
          <w:szCs w:val="24"/>
        </w:rPr>
      </w:pPr>
    </w:p>
    <w:sectPr w:rsidR="00A9111C" w:rsidSect="008E793B">
      <w:headerReference w:type="default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6C2D" w:rsidRDefault="00206C2D" w:rsidP="00D31F7E">
      <w:r>
        <w:separator/>
      </w:r>
    </w:p>
  </w:endnote>
  <w:endnote w:type="continuationSeparator" w:id="0">
    <w:p w:rsidR="00206C2D" w:rsidRDefault="00206C2D" w:rsidP="00D31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Pr="009C66BE" w:rsidRDefault="00206C2D" w:rsidP="00F76531">
    <w:pPr>
      <w:pStyle w:val="af2"/>
      <w:rPr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6C2D" w:rsidRDefault="00206C2D" w:rsidP="00D31F7E">
      <w:r>
        <w:separator/>
      </w:r>
    </w:p>
  </w:footnote>
  <w:footnote w:type="continuationSeparator" w:id="0">
    <w:p w:rsidR="00206C2D" w:rsidRDefault="00206C2D" w:rsidP="00D31F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8C" w:rsidRDefault="00B545B5">
    <w:pPr>
      <w:pStyle w:val="af0"/>
      <w:jc w:val="center"/>
    </w:pPr>
    <w:r>
      <w:fldChar w:fldCharType="begin"/>
    </w:r>
    <w:r w:rsidR="0083405D">
      <w:instrText>PAGE   \* MERGEFORMAT</w:instrText>
    </w:r>
    <w:r>
      <w:fldChar w:fldCharType="separate"/>
    </w:r>
    <w:r w:rsidR="00C14E3C">
      <w:rPr>
        <w:noProof/>
      </w:rPr>
      <w:t>10</w:t>
    </w:r>
    <w:r>
      <w:fldChar w:fldCharType="end"/>
    </w:r>
  </w:p>
  <w:p w:rsidR="00426B8C" w:rsidRDefault="00206C2D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7B76E3B"/>
    <w:multiLevelType w:val="hybridMultilevel"/>
    <w:tmpl w:val="78E43020"/>
    <w:lvl w:ilvl="0" w:tplc="1D48A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CE39BF"/>
    <w:multiLevelType w:val="hybridMultilevel"/>
    <w:tmpl w:val="96ACE66A"/>
    <w:lvl w:ilvl="0" w:tplc="11288A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05D"/>
    <w:rsid w:val="00005B00"/>
    <w:rsid w:val="0004513F"/>
    <w:rsid w:val="00140BA7"/>
    <w:rsid w:val="00191553"/>
    <w:rsid w:val="00206C2D"/>
    <w:rsid w:val="00235E08"/>
    <w:rsid w:val="002B53DF"/>
    <w:rsid w:val="0031760C"/>
    <w:rsid w:val="00356637"/>
    <w:rsid w:val="004B5C5A"/>
    <w:rsid w:val="005467AD"/>
    <w:rsid w:val="00546D44"/>
    <w:rsid w:val="005F1671"/>
    <w:rsid w:val="00607FAC"/>
    <w:rsid w:val="00634FD1"/>
    <w:rsid w:val="006B3AFF"/>
    <w:rsid w:val="006C55C0"/>
    <w:rsid w:val="006F035F"/>
    <w:rsid w:val="00740928"/>
    <w:rsid w:val="00787CCE"/>
    <w:rsid w:val="007D5103"/>
    <w:rsid w:val="008043AE"/>
    <w:rsid w:val="0083405D"/>
    <w:rsid w:val="0089595E"/>
    <w:rsid w:val="008E793B"/>
    <w:rsid w:val="009A798C"/>
    <w:rsid w:val="009C4C29"/>
    <w:rsid w:val="009F60F0"/>
    <w:rsid w:val="00A712E5"/>
    <w:rsid w:val="00A9111C"/>
    <w:rsid w:val="00B10D3C"/>
    <w:rsid w:val="00B545B5"/>
    <w:rsid w:val="00B76F7B"/>
    <w:rsid w:val="00C14E3C"/>
    <w:rsid w:val="00C479C4"/>
    <w:rsid w:val="00CF5B48"/>
    <w:rsid w:val="00D23EE3"/>
    <w:rsid w:val="00D31F7E"/>
    <w:rsid w:val="00D34F0C"/>
    <w:rsid w:val="00D37405"/>
    <w:rsid w:val="00D671A6"/>
    <w:rsid w:val="00D7670A"/>
    <w:rsid w:val="00DB0F3E"/>
    <w:rsid w:val="00DE4546"/>
    <w:rsid w:val="00F775D9"/>
    <w:rsid w:val="00FD4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First Indent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5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83405D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qFormat/>
    <w:rsid w:val="0083405D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83405D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83405D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3405D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83405D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83405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83405D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83405D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83405D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60">
    <w:name w:val="Заголовок 6 Знак"/>
    <w:basedOn w:val="a1"/>
    <w:link w:val="6"/>
    <w:rsid w:val="0083405D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character" w:customStyle="1" w:styleId="70">
    <w:name w:val="Заголовок 7 Знак"/>
    <w:basedOn w:val="a1"/>
    <w:link w:val="7"/>
    <w:rsid w:val="0083405D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0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83405D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83405D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83405D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83405D"/>
    <w:rPr>
      <w:rFonts w:cs="Tahoma"/>
    </w:rPr>
  </w:style>
  <w:style w:type="paragraph" w:styleId="a6">
    <w:name w:val="Body Text Indent"/>
    <w:basedOn w:val="a"/>
    <w:link w:val="a7"/>
    <w:rsid w:val="0083405D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rsid w:val="0083405D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83405D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83405D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83405D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83405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83405D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83405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83405D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83405D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83405D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83405D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83405D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83405D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83405D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83405D"/>
    <w:pPr>
      <w:spacing w:after="120" w:line="480" w:lineRule="auto"/>
    </w:pPr>
  </w:style>
  <w:style w:type="paragraph" w:customStyle="1" w:styleId="ConsPlusNonformat">
    <w:name w:val="ConsPlusNonformat"/>
    <w:link w:val="ConsPlusNonformat0"/>
    <w:rsid w:val="0083405D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83405D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link w:val="ConsPlusNormal1"/>
    <w:qFormat/>
    <w:rsid w:val="0083405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83405D"/>
  </w:style>
  <w:style w:type="paragraph" w:customStyle="1" w:styleId="ad">
    <w:name w:val="Содержимое таблицы"/>
    <w:basedOn w:val="a"/>
    <w:rsid w:val="0083405D"/>
    <w:pPr>
      <w:suppressLineNumbers/>
    </w:pPr>
  </w:style>
  <w:style w:type="paragraph" w:customStyle="1" w:styleId="ae">
    <w:name w:val="Заголовок таблицы"/>
    <w:basedOn w:val="ad"/>
    <w:rsid w:val="0083405D"/>
    <w:pPr>
      <w:jc w:val="center"/>
    </w:pPr>
    <w:rPr>
      <w:b/>
      <w:bCs/>
    </w:rPr>
  </w:style>
  <w:style w:type="character" w:customStyle="1" w:styleId="26">
    <w:name w:val="Основной шрифт абзаца2"/>
    <w:rsid w:val="0083405D"/>
  </w:style>
  <w:style w:type="character" w:customStyle="1" w:styleId="Absatz-Standardschriftart">
    <w:name w:val="Absatz-Standardschriftart"/>
    <w:rsid w:val="0083405D"/>
  </w:style>
  <w:style w:type="character" w:customStyle="1" w:styleId="WW-Absatz-Standardschriftart">
    <w:name w:val="WW-Absatz-Standardschriftart"/>
    <w:rsid w:val="0083405D"/>
  </w:style>
  <w:style w:type="character" w:customStyle="1" w:styleId="WW-Absatz-Standardschriftart1">
    <w:name w:val="WW-Absatz-Standardschriftart1"/>
    <w:rsid w:val="0083405D"/>
  </w:style>
  <w:style w:type="character" w:customStyle="1" w:styleId="WW-Absatz-Standardschriftart11">
    <w:name w:val="WW-Absatz-Standardschriftart11"/>
    <w:rsid w:val="0083405D"/>
  </w:style>
  <w:style w:type="character" w:customStyle="1" w:styleId="WW-Absatz-Standardschriftart111">
    <w:name w:val="WW-Absatz-Standardschriftart111"/>
    <w:rsid w:val="0083405D"/>
  </w:style>
  <w:style w:type="character" w:customStyle="1" w:styleId="WW-Absatz-Standardschriftart1111">
    <w:name w:val="WW-Absatz-Standardschriftart1111"/>
    <w:rsid w:val="0083405D"/>
  </w:style>
  <w:style w:type="character" w:customStyle="1" w:styleId="WW-Absatz-Standardschriftart11111">
    <w:name w:val="WW-Absatz-Standardschriftart11111"/>
    <w:rsid w:val="0083405D"/>
  </w:style>
  <w:style w:type="character" w:customStyle="1" w:styleId="WW-Absatz-Standardschriftart111111">
    <w:name w:val="WW-Absatz-Standardschriftart111111"/>
    <w:rsid w:val="0083405D"/>
  </w:style>
  <w:style w:type="character" w:customStyle="1" w:styleId="WW-Absatz-Standardschriftart1111111">
    <w:name w:val="WW-Absatz-Standardschriftart1111111"/>
    <w:rsid w:val="0083405D"/>
  </w:style>
  <w:style w:type="character" w:customStyle="1" w:styleId="WW-Absatz-Standardschriftart11111111">
    <w:name w:val="WW-Absatz-Standardschriftart11111111"/>
    <w:rsid w:val="0083405D"/>
  </w:style>
  <w:style w:type="character" w:customStyle="1" w:styleId="WW-Absatz-Standardschriftart111111111">
    <w:name w:val="WW-Absatz-Standardschriftart111111111"/>
    <w:rsid w:val="0083405D"/>
  </w:style>
  <w:style w:type="character" w:customStyle="1" w:styleId="WW-Absatz-Standardschriftart1111111111">
    <w:name w:val="WW-Absatz-Standardschriftart1111111111"/>
    <w:rsid w:val="0083405D"/>
  </w:style>
  <w:style w:type="character" w:customStyle="1" w:styleId="17">
    <w:name w:val="Основной шрифт абзаца1"/>
    <w:rsid w:val="0083405D"/>
  </w:style>
  <w:style w:type="character" w:customStyle="1" w:styleId="ConsPlusNormal0">
    <w:name w:val="ConsPlusNormal Знак"/>
    <w:uiPriority w:val="99"/>
    <w:rsid w:val="0083405D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59"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83405D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83405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83405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83405D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83405D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character" w:customStyle="1" w:styleId="blk">
    <w:name w:val="blk"/>
    <w:basedOn w:val="a1"/>
    <w:rsid w:val="0083405D"/>
  </w:style>
  <w:style w:type="paragraph" w:styleId="af6">
    <w:name w:val="No Spacing"/>
    <w:link w:val="af7"/>
    <w:uiPriority w:val="1"/>
    <w:qFormat/>
    <w:rsid w:val="00834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8">
    <w:name w:val="Balloon Text"/>
    <w:basedOn w:val="a"/>
    <w:link w:val="af9"/>
    <w:unhideWhenUsed/>
    <w:rsid w:val="0083405D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83405D"/>
    <w:rPr>
      <w:rFonts w:ascii="Tahoma" w:eastAsia="Times New Roman" w:hAnsi="Tahoma" w:cs="Times New Roman"/>
      <w:sz w:val="16"/>
      <w:szCs w:val="16"/>
      <w:lang w:eastAsia="ar-SA"/>
    </w:rPr>
  </w:style>
  <w:style w:type="character" w:styleId="afa">
    <w:name w:val="Intense Emphasis"/>
    <w:basedOn w:val="a1"/>
    <w:uiPriority w:val="21"/>
    <w:qFormat/>
    <w:rsid w:val="0083405D"/>
    <w:rPr>
      <w:b/>
      <w:bCs/>
      <w:i/>
      <w:iCs/>
      <w:color w:val="4F81BD"/>
    </w:rPr>
  </w:style>
  <w:style w:type="character" w:styleId="afb">
    <w:name w:val="Emphasis"/>
    <w:basedOn w:val="a1"/>
    <w:qFormat/>
    <w:rsid w:val="0083405D"/>
    <w:rPr>
      <w:i/>
      <w:iCs/>
    </w:rPr>
  </w:style>
  <w:style w:type="paragraph" w:styleId="afc">
    <w:name w:val="Title"/>
    <w:aliases w:val="Таблица № Знак,Таблица №"/>
    <w:basedOn w:val="a"/>
    <w:next w:val="a"/>
    <w:link w:val="afd"/>
    <w:qFormat/>
    <w:rsid w:val="0083405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aliases w:val="Таблица № Знак Знак,Таблица № Знак1"/>
    <w:basedOn w:val="a1"/>
    <w:link w:val="afc"/>
    <w:rsid w:val="0083405D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e">
    <w:name w:val="List Paragraph"/>
    <w:basedOn w:val="a"/>
    <w:link w:val="aff"/>
    <w:uiPriority w:val="34"/>
    <w:qFormat/>
    <w:rsid w:val="0083405D"/>
    <w:pPr>
      <w:ind w:left="720"/>
      <w:contextualSpacing/>
    </w:pPr>
  </w:style>
  <w:style w:type="paragraph" w:customStyle="1" w:styleId="consplusnonformat1">
    <w:name w:val="consplusnonforma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f0">
    <w:name w:val="Normal (Web)"/>
    <w:basedOn w:val="a"/>
    <w:uiPriority w:val="99"/>
    <w:unhideWhenUsed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8340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1">
    <w:name w:val="Plain Text"/>
    <w:basedOn w:val="a"/>
    <w:link w:val="aff2"/>
    <w:rsid w:val="0083405D"/>
    <w:pPr>
      <w:suppressAutoHyphens w:val="0"/>
    </w:pPr>
    <w:rPr>
      <w:rFonts w:ascii="Courier New" w:hAnsi="Courier New"/>
      <w:kern w:val="0"/>
    </w:rPr>
  </w:style>
  <w:style w:type="character" w:customStyle="1" w:styleId="aff2">
    <w:name w:val="Текст Знак"/>
    <w:basedOn w:val="a1"/>
    <w:link w:val="aff1"/>
    <w:rsid w:val="0083405D"/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19">
    <w:name w:val="Заголовок №1_"/>
    <w:basedOn w:val="a1"/>
    <w:link w:val="1a"/>
    <w:uiPriority w:val="99"/>
    <w:locked/>
    <w:rsid w:val="0083405D"/>
    <w:rPr>
      <w:b/>
      <w:bCs/>
      <w:sz w:val="28"/>
      <w:szCs w:val="28"/>
      <w:shd w:val="clear" w:color="auto" w:fill="FFFFFF"/>
    </w:rPr>
  </w:style>
  <w:style w:type="paragraph" w:customStyle="1" w:styleId="1a">
    <w:name w:val="Заголовок №1"/>
    <w:basedOn w:val="a"/>
    <w:link w:val="19"/>
    <w:uiPriority w:val="99"/>
    <w:rsid w:val="0083405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83405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8340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83405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customStyle="1" w:styleId="ConsPlusTitlePage">
    <w:name w:val="ConsPlusTitlePage"/>
    <w:rsid w:val="008340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1b">
    <w:name w:val="Без интервала1"/>
    <w:uiPriority w:val="1"/>
    <w:qFormat/>
    <w:rsid w:val="0083405D"/>
    <w:pPr>
      <w:spacing w:after="0" w:line="240" w:lineRule="auto"/>
    </w:pPr>
    <w:rPr>
      <w:rFonts w:ascii="Calibri" w:eastAsia="Times New Roman" w:hAnsi="Calibri" w:cs="Times New Roman"/>
    </w:rPr>
  </w:style>
  <w:style w:type="paragraph" w:styleId="aff3">
    <w:name w:val="endnote text"/>
    <w:basedOn w:val="a"/>
    <w:link w:val="aff4"/>
    <w:rsid w:val="0083405D"/>
  </w:style>
  <w:style w:type="character" w:customStyle="1" w:styleId="aff4">
    <w:name w:val="Текст концевой сноски Знак"/>
    <w:basedOn w:val="a1"/>
    <w:link w:val="aff3"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5">
    <w:name w:val="endnote reference"/>
    <w:basedOn w:val="a1"/>
    <w:rsid w:val="0083405D"/>
    <w:rPr>
      <w:vertAlign w:val="superscript"/>
    </w:rPr>
  </w:style>
  <w:style w:type="character" w:styleId="aff6">
    <w:name w:val="Strong"/>
    <w:basedOn w:val="a1"/>
    <w:qFormat/>
    <w:rsid w:val="0083405D"/>
    <w:rPr>
      <w:b/>
      <w:bCs/>
    </w:rPr>
  </w:style>
  <w:style w:type="character" w:customStyle="1" w:styleId="16">
    <w:name w:val="Стиль1 Знак"/>
    <w:link w:val="15"/>
    <w:rsid w:val="0083405D"/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character" w:customStyle="1" w:styleId="chapter">
    <w:name w:val="chapter"/>
    <w:rsid w:val="0083405D"/>
  </w:style>
  <w:style w:type="character" w:customStyle="1" w:styleId="section">
    <w:name w:val="section"/>
    <w:rsid w:val="0083405D"/>
  </w:style>
  <w:style w:type="character" w:customStyle="1" w:styleId="objectiveitem">
    <w:name w:val="objectiveitem"/>
    <w:rsid w:val="0083405D"/>
  </w:style>
  <w:style w:type="character" w:customStyle="1" w:styleId="kbktypeexpens">
    <w:name w:val="kbktypeexpens"/>
    <w:rsid w:val="0083405D"/>
  </w:style>
  <w:style w:type="character" w:styleId="aff7">
    <w:name w:val="Hyperlink"/>
    <w:basedOn w:val="a1"/>
    <w:uiPriority w:val="99"/>
    <w:unhideWhenUsed/>
    <w:rsid w:val="0083405D"/>
    <w:rPr>
      <w:color w:val="0000FF"/>
      <w:u w:val="single"/>
    </w:rPr>
  </w:style>
  <w:style w:type="paragraph" w:styleId="aff8">
    <w:name w:val="footnote text"/>
    <w:basedOn w:val="a"/>
    <w:link w:val="aff9"/>
    <w:uiPriority w:val="99"/>
    <w:unhideWhenUsed/>
    <w:rsid w:val="0083405D"/>
    <w:pPr>
      <w:suppressAutoHyphens w:val="0"/>
    </w:pPr>
    <w:rPr>
      <w:rFonts w:ascii="Calibri" w:eastAsia="Calibri" w:hAnsi="Calibri"/>
      <w:kern w:val="0"/>
      <w:lang w:eastAsia="en-US"/>
    </w:rPr>
  </w:style>
  <w:style w:type="character" w:customStyle="1" w:styleId="aff9">
    <w:name w:val="Текст сноски Знак"/>
    <w:basedOn w:val="a1"/>
    <w:link w:val="aff8"/>
    <w:uiPriority w:val="99"/>
    <w:rsid w:val="0083405D"/>
    <w:rPr>
      <w:rFonts w:ascii="Calibri" w:eastAsia="Calibri" w:hAnsi="Calibri" w:cs="Times New Roman"/>
      <w:sz w:val="20"/>
      <w:szCs w:val="20"/>
    </w:rPr>
  </w:style>
  <w:style w:type="character" w:styleId="affa">
    <w:name w:val="footnote reference"/>
    <w:basedOn w:val="a1"/>
    <w:uiPriority w:val="99"/>
    <w:unhideWhenUsed/>
    <w:rsid w:val="0083405D"/>
    <w:rPr>
      <w:vertAlign w:val="superscript"/>
    </w:rPr>
  </w:style>
  <w:style w:type="paragraph" w:customStyle="1" w:styleId="1c">
    <w:name w:val="Обычный1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ConsPlusNonformat0">
    <w:name w:val="ConsPlusNonformat Знак"/>
    <w:basedOn w:val="a1"/>
    <w:link w:val="ConsPlusNonformat"/>
    <w:rsid w:val="0083405D"/>
    <w:rPr>
      <w:rFonts w:ascii="Courier New" w:eastAsia="Arial" w:hAnsi="Courier New" w:cs="Times New Roman"/>
      <w:kern w:val="2"/>
      <w:sz w:val="20"/>
      <w:szCs w:val="20"/>
      <w:lang w:eastAsia="ar-SA"/>
    </w:rPr>
  </w:style>
  <w:style w:type="character" w:styleId="affb">
    <w:name w:val="page number"/>
    <w:basedOn w:val="a1"/>
    <w:rsid w:val="0083405D"/>
  </w:style>
  <w:style w:type="paragraph" w:customStyle="1" w:styleId="ConsNonformat">
    <w:name w:val="ConsNonformat"/>
    <w:rsid w:val="0083405D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">
    <w:name w:val="Знак Знак Знак1 Знак Знак Знак Знак Знак Знак"/>
    <w:basedOn w:val="a"/>
    <w:rsid w:val="0083405D"/>
    <w:pPr>
      <w:widowControl w:val="0"/>
      <w:numPr>
        <w:numId w:val="1"/>
      </w:numPr>
      <w:suppressAutoHyphens w:val="0"/>
      <w:adjustRightInd w:val="0"/>
      <w:spacing w:after="160" w:line="240" w:lineRule="exact"/>
      <w:jc w:val="center"/>
    </w:pPr>
    <w:rPr>
      <w:b/>
      <w:i/>
      <w:kern w:val="0"/>
      <w:sz w:val="28"/>
      <w:lang w:val="en-GB" w:eastAsia="en-US"/>
    </w:rPr>
  </w:style>
  <w:style w:type="character" w:styleId="affc">
    <w:name w:val="FollowedHyperlink"/>
    <w:basedOn w:val="a1"/>
    <w:uiPriority w:val="99"/>
    <w:rsid w:val="0083405D"/>
    <w:rPr>
      <w:color w:val="800080"/>
      <w:u w:val="single"/>
    </w:rPr>
  </w:style>
  <w:style w:type="paragraph" w:customStyle="1" w:styleId="font5">
    <w:name w:val="font5"/>
    <w:basedOn w:val="a"/>
    <w:rsid w:val="0083405D"/>
    <w:pPr>
      <w:suppressAutoHyphens w:val="0"/>
      <w:spacing w:before="100" w:beforeAutospacing="1" w:after="100" w:afterAutospacing="1"/>
    </w:pPr>
    <w:rPr>
      <w:color w:val="000000"/>
      <w:kern w:val="0"/>
      <w:sz w:val="28"/>
      <w:szCs w:val="28"/>
      <w:lang w:eastAsia="ru-RU"/>
    </w:rPr>
  </w:style>
  <w:style w:type="paragraph" w:customStyle="1" w:styleId="xl63">
    <w:name w:val="xl63"/>
    <w:basedOn w:val="a"/>
    <w:rsid w:val="0083405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4">
    <w:name w:val="xl64"/>
    <w:basedOn w:val="a"/>
    <w:rsid w:val="0083405D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5">
    <w:name w:val="xl65"/>
    <w:basedOn w:val="a"/>
    <w:rsid w:val="0083405D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6">
    <w:name w:val="xl66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67">
    <w:name w:val="xl67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8">
    <w:name w:val="xl68"/>
    <w:basedOn w:val="a"/>
    <w:rsid w:val="0083405D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69">
    <w:name w:val="xl6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0">
    <w:name w:val="xl7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71">
    <w:name w:val="xl7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2">
    <w:name w:val="xl72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kern w:val="0"/>
      <w:sz w:val="24"/>
      <w:szCs w:val="24"/>
      <w:lang w:eastAsia="ru-RU"/>
    </w:rPr>
  </w:style>
  <w:style w:type="paragraph" w:customStyle="1" w:styleId="xl73">
    <w:name w:val="xl73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74">
    <w:name w:val="xl74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5">
    <w:name w:val="xl75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6">
    <w:name w:val="xl7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77">
    <w:name w:val="xl7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78">
    <w:name w:val="xl7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79">
    <w:name w:val="xl79"/>
    <w:basedOn w:val="a"/>
    <w:rsid w:val="0083405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0">
    <w:name w:val="xl80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sz w:val="24"/>
      <w:szCs w:val="24"/>
      <w:lang w:eastAsia="ru-RU"/>
    </w:rPr>
  </w:style>
  <w:style w:type="paragraph" w:customStyle="1" w:styleId="xl81">
    <w:name w:val="xl8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82">
    <w:name w:val="xl82"/>
    <w:basedOn w:val="a"/>
    <w:rsid w:val="0083405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83">
    <w:name w:val="xl83"/>
    <w:basedOn w:val="a"/>
    <w:rsid w:val="0083405D"/>
    <w:pPr>
      <w:pBdr>
        <w:bottom w:val="single" w:sz="4" w:space="0" w:color="auto"/>
      </w:pBdr>
      <w:suppressAutoHyphens w:val="0"/>
      <w:spacing w:before="100" w:beforeAutospacing="1" w:after="100" w:afterAutospacing="1"/>
      <w:jc w:val="both"/>
      <w:textAlignment w:val="top"/>
    </w:pPr>
    <w:rPr>
      <w:kern w:val="0"/>
      <w:sz w:val="24"/>
      <w:szCs w:val="24"/>
      <w:lang w:eastAsia="ru-RU"/>
    </w:rPr>
  </w:style>
  <w:style w:type="paragraph" w:customStyle="1" w:styleId="xl84">
    <w:name w:val="xl84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5">
    <w:name w:val="xl85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6">
    <w:name w:val="xl86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kern w:val="0"/>
      <w:sz w:val="24"/>
      <w:szCs w:val="24"/>
      <w:lang w:eastAsia="ru-RU"/>
    </w:rPr>
  </w:style>
  <w:style w:type="paragraph" w:customStyle="1" w:styleId="xl87">
    <w:name w:val="xl87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8">
    <w:name w:val="xl88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spacing w:before="100" w:beforeAutospacing="1" w:after="100" w:afterAutospacing="1"/>
      <w:textAlignment w:val="center"/>
    </w:pPr>
    <w:rPr>
      <w:kern w:val="0"/>
      <w:sz w:val="24"/>
      <w:szCs w:val="24"/>
      <w:lang w:eastAsia="ru-RU"/>
    </w:rPr>
  </w:style>
  <w:style w:type="paragraph" w:customStyle="1" w:styleId="xl89">
    <w:name w:val="xl89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0">
    <w:name w:val="xl90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1">
    <w:name w:val="xl91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6"/>
      <w:szCs w:val="26"/>
      <w:lang w:eastAsia="ru-RU"/>
    </w:rPr>
  </w:style>
  <w:style w:type="paragraph" w:customStyle="1" w:styleId="xl92">
    <w:name w:val="xl92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kern w:val="0"/>
      <w:sz w:val="24"/>
      <w:szCs w:val="24"/>
      <w:lang w:eastAsia="ru-RU"/>
    </w:rPr>
  </w:style>
  <w:style w:type="paragraph" w:customStyle="1" w:styleId="xl93">
    <w:name w:val="xl93"/>
    <w:basedOn w:val="a"/>
    <w:rsid w:val="0083405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kern w:val="0"/>
      <w:sz w:val="24"/>
      <w:szCs w:val="24"/>
      <w:lang w:eastAsia="ru-RU"/>
    </w:rPr>
  </w:style>
  <w:style w:type="paragraph" w:customStyle="1" w:styleId="xl94">
    <w:name w:val="xl94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5">
    <w:name w:val="xl95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96">
    <w:name w:val="xl9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97">
    <w:name w:val="xl97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98">
    <w:name w:val="xl98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99">
    <w:name w:val="xl99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0">
    <w:name w:val="xl100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1">
    <w:name w:val="xl101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2">
    <w:name w:val="xl102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  <w:textAlignment w:val="top"/>
    </w:pPr>
    <w:rPr>
      <w:kern w:val="0"/>
      <w:sz w:val="24"/>
      <w:szCs w:val="24"/>
      <w:lang w:eastAsia="ru-RU"/>
    </w:rPr>
  </w:style>
  <w:style w:type="paragraph" w:customStyle="1" w:styleId="xl103">
    <w:name w:val="xl103"/>
    <w:basedOn w:val="a"/>
    <w:rsid w:val="0083405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xl104">
    <w:name w:val="xl104"/>
    <w:basedOn w:val="a"/>
    <w:rsid w:val="0083405D"/>
    <w:pPr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5">
    <w:name w:val="xl105"/>
    <w:basedOn w:val="a"/>
    <w:rsid w:val="0083405D"/>
    <w:pPr>
      <w:pBdr>
        <w:bottom w:val="single" w:sz="8" w:space="0" w:color="auto"/>
        <w:right w:val="single" w:sz="8" w:space="0" w:color="auto"/>
      </w:pBdr>
      <w:shd w:val="clear" w:color="auto" w:fill="FFFFFF"/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6">
    <w:name w:val="xl106"/>
    <w:basedOn w:val="a"/>
    <w:rsid w:val="0083405D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</w:pPr>
    <w:rPr>
      <w:kern w:val="0"/>
      <w:sz w:val="24"/>
      <w:szCs w:val="24"/>
      <w:lang w:eastAsia="ru-RU"/>
    </w:rPr>
  </w:style>
  <w:style w:type="paragraph" w:customStyle="1" w:styleId="xl107">
    <w:name w:val="xl107"/>
    <w:basedOn w:val="a"/>
    <w:rsid w:val="0083405D"/>
    <w:pPr>
      <w:suppressAutoHyphens w:val="0"/>
      <w:spacing w:before="100" w:beforeAutospacing="1" w:after="100" w:afterAutospacing="1"/>
      <w:jc w:val="right"/>
    </w:pPr>
    <w:rPr>
      <w:kern w:val="0"/>
      <w:sz w:val="24"/>
      <w:szCs w:val="24"/>
      <w:lang w:eastAsia="ru-RU"/>
    </w:rPr>
  </w:style>
  <w:style w:type="paragraph" w:customStyle="1" w:styleId="xl108">
    <w:name w:val="xl108"/>
    <w:basedOn w:val="a"/>
    <w:rsid w:val="0083405D"/>
    <w:pPr>
      <w:suppressAutoHyphens w:val="0"/>
      <w:spacing w:before="100" w:beforeAutospacing="1" w:after="100" w:afterAutospacing="1"/>
      <w:jc w:val="center"/>
    </w:pPr>
    <w:rPr>
      <w:b/>
      <w:bCs/>
      <w:kern w:val="0"/>
      <w:sz w:val="24"/>
      <w:szCs w:val="24"/>
      <w:lang w:eastAsia="ru-RU"/>
    </w:rPr>
  </w:style>
  <w:style w:type="paragraph" w:customStyle="1" w:styleId="xl109">
    <w:name w:val="xl109"/>
    <w:basedOn w:val="a"/>
    <w:rsid w:val="0083405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0">
    <w:name w:val="xl110"/>
    <w:basedOn w:val="a"/>
    <w:rsid w:val="0083405D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xl111">
    <w:name w:val="xl111"/>
    <w:basedOn w:val="a"/>
    <w:rsid w:val="0083405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kern w:val="0"/>
      <w:sz w:val="24"/>
      <w:szCs w:val="24"/>
      <w:lang w:eastAsia="ru-RU"/>
    </w:rPr>
  </w:style>
  <w:style w:type="paragraph" w:customStyle="1" w:styleId="font6">
    <w:name w:val="font6"/>
    <w:basedOn w:val="a"/>
    <w:rsid w:val="0083405D"/>
    <w:pPr>
      <w:suppressAutoHyphens w:val="0"/>
      <w:spacing w:before="100" w:beforeAutospacing="1" w:after="100" w:afterAutospacing="1"/>
    </w:pPr>
    <w:rPr>
      <w:b/>
      <w:bCs/>
      <w:kern w:val="0"/>
      <w:u w:val="single"/>
      <w:lang w:eastAsia="ru-RU"/>
    </w:rPr>
  </w:style>
  <w:style w:type="character" w:customStyle="1" w:styleId="apple-converted-space">
    <w:name w:val="apple-converted-space"/>
    <w:basedOn w:val="a1"/>
    <w:rsid w:val="0083405D"/>
  </w:style>
  <w:style w:type="paragraph" w:customStyle="1" w:styleId="s1">
    <w:name w:val="s_1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83405D"/>
    <w:rPr>
      <w:color w:val="0000FF"/>
      <w:u w:val="single"/>
    </w:rPr>
  </w:style>
  <w:style w:type="character" w:customStyle="1" w:styleId="100">
    <w:name w:val="Основной текст (10) + Не курсив"/>
    <w:rsid w:val="0083405D"/>
    <w:rPr>
      <w:i/>
      <w:iCs/>
      <w:sz w:val="26"/>
      <w:szCs w:val="26"/>
      <w:lang w:bidi="ar-SA"/>
    </w:rPr>
  </w:style>
  <w:style w:type="character" w:customStyle="1" w:styleId="61">
    <w:name w:val="Основной текст (6)"/>
    <w:rsid w:val="0083405D"/>
  </w:style>
  <w:style w:type="character" w:customStyle="1" w:styleId="613pt">
    <w:name w:val="Основной текст (6) + 13 pt"/>
    <w:aliases w:val="Не полужирный1"/>
    <w:rsid w:val="008340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paragraph" w:customStyle="1" w:styleId="formattext">
    <w:name w:val="formattext"/>
    <w:basedOn w:val="a"/>
    <w:rsid w:val="0083405D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1d">
    <w:name w:val="нум список 1"/>
    <w:uiPriority w:val="99"/>
    <w:rsid w:val="0083405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42">
    <w:name w:val="Основной текст (4)_"/>
    <w:link w:val="410"/>
    <w:rsid w:val="0083405D"/>
    <w:rPr>
      <w:b/>
      <w:bCs/>
      <w:sz w:val="26"/>
      <w:szCs w:val="26"/>
      <w:shd w:val="clear" w:color="auto" w:fill="FFFFFF"/>
    </w:rPr>
  </w:style>
  <w:style w:type="character" w:customStyle="1" w:styleId="43">
    <w:name w:val="Основной текст (4)"/>
    <w:rsid w:val="0083405D"/>
  </w:style>
  <w:style w:type="paragraph" w:customStyle="1" w:styleId="410">
    <w:name w:val="Основной текст (4)1"/>
    <w:basedOn w:val="a"/>
    <w:link w:val="42"/>
    <w:rsid w:val="0083405D"/>
    <w:pPr>
      <w:widowControl w:val="0"/>
      <w:shd w:val="clear" w:color="auto" w:fill="FFFFFF"/>
      <w:suppressAutoHyphens w:val="0"/>
      <w:spacing w:after="60" w:line="240" w:lineRule="atLeast"/>
      <w:ind w:hanging="1960"/>
      <w:jc w:val="center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1e">
    <w:name w:val="Основной текст + Курсив1"/>
    <w:rsid w:val="0083405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_"/>
    <w:link w:val="610"/>
    <w:rsid w:val="0083405D"/>
    <w:rPr>
      <w:b/>
      <w:bCs/>
      <w:shd w:val="clear" w:color="auto" w:fill="FFFFFF"/>
    </w:rPr>
  </w:style>
  <w:style w:type="paragraph" w:customStyle="1" w:styleId="610">
    <w:name w:val="Основной текст (6)1"/>
    <w:basedOn w:val="a"/>
    <w:link w:val="62"/>
    <w:rsid w:val="0083405D"/>
    <w:pPr>
      <w:widowControl w:val="0"/>
      <w:shd w:val="clear" w:color="auto" w:fill="FFFFFF"/>
      <w:suppressAutoHyphens w:val="0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kern w:val="0"/>
      <w:sz w:val="22"/>
      <w:szCs w:val="22"/>
      <w:lang w:eastAsia="en-US"/>
    </w:rPr>
  </w:style>
  <w:style w:type="character" w:customStyle="1" w:styleId="27">
    <w:name w:val="Заголовок №2_"/>
    <w:link w:val="211"/>
    <w:rsid w:val="0083405D"/>
    <w:rPr>
      <w:b/>
      <w:bCs/>
      <w:sz w:val="26"/>
      <w:szCs w:val="26"/>
      <w:shd w:val="clear" w:color="auto" w:fill="FFFFFF"/>
    </w:rPr>
  </w:style>
  <w:style w:type="character" w:customStyle="1" w:styleId="28">
    <w:name w:val="Заголовок №2"/>
    <w:basedOn w:val="27"/>
    <w:rsid w:val="0083405D"/>
  </w:style>
  <w:style w:type="paragraph" w:customStyle="1" w:styleId="211">
    <w:name w:val="Заголовок №21"/>
    <w:basedOn w:val="a"/>
    <w:link w:val="27"/>
    <w:rsid w:val="0083405D"/>
    <w:pPr>
      <w:widowControl w:val="0"/>
      <w:shd w:val="clear" w:color="auto" w:fill="FFFFFF"/>
      <w:suppressAutoHyphens w:val="0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kern w:val="0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83405D"/>
    <w:rPr>
      <w:b/>
      <w:bCs/>
      <w:i/>
      <w:iCs/>
      <w:sz w:val="18"/>
      <w:szCs w:val="18"/>
      <w:shd w:val="clear" w:color="auto" w:fill="FFFFFF"/>
    </w:rPr>
  </w:style>
  <w:style w:type="character" w:customStyle="1" w:styleId="32">
    <w:name w:val="Основной текст (3)"/>
    <w:basedOn w:val="31"/>
    <w:rsid w:val="0083405D"/>
  </w:style>
  <w:style w:type="character" w:customStyle="1" w:styleId="312pt">
    <w:name w:val="Основной текст (3) + 12 pt"/>
    <w:aliases w:val="Не курсив4"/>
    <w:rsid w:val="0083405D"/>
    <w:rPr>
      <w:b/>
      <w:bCs/>
      <w:i/>
      <w:iCs/>
      <w:sz w:val="24"/>
      <w:szCs w:val="24"/>
      <w:lang w:bidi="ar-SA"/>
    </w:rPr>
  </w:style>
  <w:style w:type="paragraph" w:customStyle="1" w:styleId="310">
    <w:name w:val="Основной текст (3)1"/>
    <w:basedOn w:val="a"/>
    <w:link w:val="31"/>
    <w:rsid w:val="0083405D"/>
    <w:pPr>
      <w:widowControl w:val="0"/>
      <w:shd w:val="clear" w:color="auto" w:fill="FFFFFF"/>
      <w:suppressAutoHyphens w:val="0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kern w:val="0"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,Основной текст (2) + 10,5 pt"/>
    <w:rsid w:val="0083405D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11pt">
    <w:name w:val="Основной текст + 11 pt"/>
    <w:aliases w:val="Полужирный3,Курсив3"/>
    <w:rsid w:val="0083405D"/>
    <w:rPr>
      <w:rFonts w:ascii="Times New Roman" w:hAnsi="Times New Roman" w:cs="Times New Roman"/>
      <w:b/>
      <w:bCs/>
      <w:i/>
      <w:iCs/>
      <w:sz w:val="22"/>
      <w:szCs w:val="22"/>
      <w:u w:val="none"/>
      <w:lang w:bidi="ar-SA"/>
    </w:rPr>
  </w:style>
  <w:style w:type="character" w:customStyle="1" w:styleId="11pt1">
    <w:name w:val="Основной текст + 11 pt1"/>
    <w:rsid w:val="0083405D"/>
    <w:rPr>
      <w:rFonts w:ascii="Times New Roman" w:hAnsi="Times New Roman" w:cs="Times New Roman"/>
      <w:sz w:val="22"/>
      <w:szCs w:val="22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83405D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83405D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83405D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customStyle="1" w:styleId="29">
    <w:name w:val="Основной текст (2)_"/>
    <w:basedOn w:val="a1"/>
    <w:link w:val="2a"/>
    <w:rsid w:val="0083405D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9"/>
    <w:rsid w:val="0083405D"/>
    <w:rPr>
      <w:spacing w:val="5"/>
    </w:rPr>
  </w:style>
  <w:style w:type="paragraph" w:customStyle="1" w:styleId="2a">
    <w:name w:val="Основной текст (2)"/>
    <w:basedOn w:val="a"/>
    <w:link w:val="29"/>
    <w:rsid w:val="0083405D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  <w:style w:type="paragraph" w:styleId="2b">
    <w:name w:val="Body Text Indent 2"/>
    <w:basedOn w:val="a"/>
    <w:link w:val="2c"/>
    <w:uiPriority w:val="99"/>
    <w:semiHidden/>
    <w:unhideWhenUsed/>
    <w:rsid w:val="0083405D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1"/>
    <w:link w:val="2b"/>
    <w:uiPriority w:val="99"/>
    <w:semiHidden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ConsTitle">
    <w:name w:val="ConsTitle"/>
    <w:rsid w:val="008340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5">
    <w:name w:val="Style5"/>
    <w:basedOn w:val="a"/>
    <w:rsid w:val="0083405D"/>
    <w:pPr>
      <w:suppressAutoHyphens w:val="0"/>
      <w:spacing w:line="295" w:lineRule="exact"/>
      <w:ind w:hanging="346"/>
    </w:pPr>
    <w:rPr>
      <w:kern w:val="0"/>
      <w:lang w:eastAsia="ru-RU"/>
    </w:rPr>
  </w:style>
  <w:style w:type="paragraph" w:customStyle="1" w:styleId="Style2">
    <w:name w:val="Style2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paragraph" w:customStyle="1" w:styleId="Style3">
    <w:name w:val="Style3"/>
    <w:basedOn w:val="a"/>
    <w:rsid w:val="0083405D"/>
    <w:pPr>
      <w:widowControl w:val="0"/>
      <w:suppressAutoHyphens w:val="0"/>
      <w:autoSpaceDE w:val="0"/>
      <w:autoSpaceDN w:val="0"/>
      <w:adjustRightInd w:val="0"/>
    </w:pPr>
    <w:rPr>
      <w:kern w:val="0"/>
      <w:sz w:val="24"/>
      <w:szCs w:val="24"/>
      <w:lang w:eastAsia="ru-RU"/>
    </w:rPr>
  </w:style>
  <w:style w:type="character" w:customStyle="1" w:styleId="FontStyle11">
    <w:name w:val="Font Style11"/>
    <w:basedOn w:val="a1"/>
    <w:rsid w:val="0083405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83405D"/>
    <w:pPr>
      <w:widowControl w:val="0"/>
      <w:suppressAutoHyphens w:val="0"/>
      <w:autoSpaceDE w:val="0"/>
      <w:autoSpaceDN w:val="0"/>
      <w:adjustRightInd w:val="0"/>
      <w:spacing w:line="277" w:lineRule="exact"/>
      <w:ind w:firstLine="238"/>
      <w:jc w:val="both"/>
    </w:pPr>
    <w:rPr>
      <w:kern w:val="0"/>
      <w:sz w:val="24"/>
      <w:szCs w:val="24"/>
      <w:lang w:eastAsia="ru-RU"/>
    </w:rPr>
  </w:style>
  <w:style w:type="character" w:customStyle="1" w:styleId="FontStyle12">
    <w:name w:val="Font Style12"/>
    <w:basedOn w:val="a1"/>
    <w:rsid w:val="0083405D"/>
    <w:rPr>
      <w:rFonts w:ascii="Times New Roman" w:hAnsi="Times New Roman" w:cs="Times New Roman"/>
      <w:sz w:val="22"/>
      <w:szCs w:val="22"/>
    </w:rPr>
  </w:style>
  <w:style w:type="paragraph" w:customStyle="1" w:styleId="1f">
    <w:name w:val="Абзац списка1"/>
    <w:basedOn w:val="a"/>
    <w:uiPriority w:val="34"/>
    <w:qFormat/>
    <w:rsid w:val="0083405D"/>
    <w:pPr>
      <w:suppressAutoHyphens w:val="0"/>
      <w:spacing w:after="200" w:line="276" w:lineRule="auto"/>
      <w:ind w:left="720"/>
    </w:pPr>
    <w:rPr>
      <w:rFonts w:ascii="Calibri" w:hAnsi="Calibri"/>
      <w:kern w:val="0"/>
      <w:sz w:val="22"/>
      <w:szCs w:val="22"/>
      <w:lang w:eastAsia="ru-RU"/>
    </w:rPr>
  </w:style>
  <w:style w:type="paragraph" w:styleId="33">
    <w:name w:val="Body Text 3"/>
    <w:basedOn w:val="a"/>
    <w:link w:val="35"/>
    <w:rsid w:val="0083405D"/>
    <w:pPr>
      <w:suppressAutoHyphens w:val="0"/>
      <w:spacing w:after="120"/>
    </w:pPr>
    <w:rPr>
      <w:kern w:val="0"/>
      <w:sz w:val="16"/>
      <w:szCs w:val="16"/>
      <w:lang w:eastAsia="ru-RU"/>
    </w:rPr>
  </w:style>
  <w:style w:type="character" w:customStyle="1" w:styleId="35">
    <w:name w:val="Основной текст 3 Знак"/>
    <w:basedOn w:val="a1"/>
    <w:link w:val="33"/>
    <w:rsid w:val="008340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">
    <w:name w:val="S_Обычный"/>
    <w:basedOn w:val="a"/>
    <w:rsid w:val="0083405D"/>
    <w:pPr>
      <w:suppressAutoHyphens w:val="0"/>
      <w:spacing w:line="360" w:lineRule="auto"/>
      <w:ind w:firstLine="709"/>
      <w:jc w:val="both"/>
    </w:pPr>
    <w:rPr>
      <w:kern w:val="0"/>
      <w:sz w:val="24"/>
      <w:szCs w:val="24"/>
      <w:lang w:eastAsia="ru-RU"/>
    </w:rPr>
  </w:style>
  <w:style w:type="paragraph" w:customStyle="1" w:styleId="2d">
    <w:name w:val="Îñíîâíîé òåêñò 2"/>
    <w:basedOn w:val="a"/>
    <w:rsid w:val="0083405D"/>
    <w:pPr>
      <w:widowControl w:val="0"/>
      <w:suppressAutoHyphens w:val="0"/>
      <w:ind w:firstLine="720"/>
      <w:jc w:val="both"/>
    </w:pPr>
    <w:rPr>
      <w:b/>
      <w:color w:val="000000"/>
      <w:kern w:val="0"/>
      <w:sz w:val="24"/>
      <w:lang w:val="en-US" w:eastAsia="ru-RU"/>
    </w:rPr>
  </w:style>
  <w:style w:type="paragraph" w:customStyle="1" w:styleId="ListParagraph">
    <w:name w:val="List Paragraph*"/>
    <w:basedOn w:val="a"/>
    <w:rsid w:val="0083405D"/>
    <w:pPr>
      <w:suppressAutoHyphens w:val="0"/>
      <w:spacing w:after="200" w:line="276" w:lineRule="auto"/>
      <w:ind w:left="720"/>
    </w:pPr>
    <w:rPr>
      <w:rFonts w:ascii="Calibri" w:hAnsi="Calibri" w:cs="Calibri"/>
      <w:color w:val="000000"/>
      <w:kern w:val="0"/>
      <w:sz w:val="22"/>
      <w:szCs w:val="22"/>
      <w:lang w:eastAsia="ru-RU"/>
    </w:rPr>
  </w:style>
  <w:style w:type="paragraph" w:customStyle="1" w:styleId="1f0">
    <w:name w:val="1"/>
    <w:basedOn w:val="a"/>
    <w:rsid w:val="0083405D"/>
    <w:pPr>
      <w:suppressAutoHyphens w:val="0"/>
      <w:spacing w:after="160" w:line="240" w:lineRule="exact"/>
      <w:jc w:val="both"/>
    </w:pPr>
    <w:rPr>
      <w:kern w:val="0"/>
      <w:sz w:val="24"/>
      <w:lang w:val="en-US" w:eastAsia="en-US"/>
    </w:rPr>
  </w:style>
  <w:style w:type="paragraph" w:customStyle="1" w:styleId="affd">
    <w:name w:val="Таблица"/>
    <w:basedOn w:val="a"/>
    <w:next w:val="a"/>
    <w:qFormat/>
    <w:rsid w:val="0083405D"/>
    <w:pPr>
      <w:widowControl w:val="0"/>
      <w:suppressAutoHyphens w:val="0"/>
    </w:pPr>
    <w:rPr>
      <w:rFonts w:eastAsia="Calibri"/>
      <w:kern w:val="0"/>
      <w:sz w:val="24"/>
      <w:szCs w:val="22"/>
      <w:lang w:eastAsia="en-US"/>
    </w:rPr>
  </w:style>
  <w:style w:type="paragraph" w:styleId="affe">
    <w:name w:val="TOC Heading"/>
    <w:basedOn w:val="10"/>
    <w:next w:val="a"/>
    <w:uiPriority w:val="39"/>
    <w:qFormat/>
    <w:rsid w:val="0083405D"/>
    <w:pPr>
      <w:keepLines/>
      <w:tabs>
        <w:tab w:val="clear" w:pos="0"/>
      </w:tabs>
      <w:suppressAutoHyphens w:val="0"/>
      <w:spacing w:before="480" w:line="276" w:lineRule="auto"/>
      <w:ind w:left="0" w:firstLine="0"/>
      <w:jc w:val="left"/>
      <w:outlineLvl w:val="9"/>
    </w:pPr>
    <w:rPr>
      <w:rFonts w:ascii="Cambria" w:hAnsi="Cambria"/>
      <w:bCs/>
      <w:color w:val="365F91"/>
      <w:kern w:val="0"/>
      <w:sz w:val="28"/>
      <w:szCs w:val="28"/>
      <w:lang w:eastAsia="ru-RU"/>
    </w:rPr>
  </w:style>
  <w:style w:type="paragraph" w:styleId="1f1">
    <w:name w:val="toc 1"/>
    <w:basedOn w:val="a"/>
    <w:next w:val="a"/>
    <w:autoRedefine/>
    <w:uiPriority w:val="39"/>
    <w:unhideWhenUsed/>
    <w:rsid w:val="0083405D"/>
    <w:pPr>
      <w:suppressAutoHyphens w:val="0"/>
    </w:pPr>
    <w:rPr>
      <w:color w:val="000000"/>
      <w:kern w:val="0"/>
      <w:sz w:val="24"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rsid w:val="0083405D"/>
    <w:pPr>
      <w:suppressAutoHyphens w:val="0"/>
      <w:spacing w:after="100"/>
      <w:ind w:left="480"/>
    </w:pPr>
    <w:rPr>
      <w:kern w:val="0"/>
      <w:sz w:val="24"/>
      <w:szCs w:val="24"/>
      <w:lang w:eastAsia="ru-RU"/>
    </w:rPr>
  </w:style>
  <w:style w:type="paragraph" w:styleId="2e">
    <w:name w:val="toc 2"/>
    <w:basedOn w:val="a"/>
    <w:next w:val="a"/>
    <w:autoRedefine/>
    <w:uiPriority w:val="39"/>
    <w:unhideWhenUsed/>
    <w:rsid w:val="0083405D"/>
    <w:pPr>
      <w:suppressAutoHyphens w:val="0"/>
      <w:spacing w:after="100"/>
      <w:ind w:left="240"/>
    </w:pPr>
    <w:rPr>
      <w:kern w:val="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83405D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af7">
    <w:name w:val="Без интервала Знак"/>
    <w:link w:val="af6"/>
    <w:uiPriority w:val="1"/>
    <w:locked/>
    <w:rsid w:val="008340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72">
    <w:name w:val="Основной текст (7)_"/>
    <w:basedOn w:val="a1"/>
    <w:link w:val="73"/>
    <w:locked/>
    <w:rsid w:val="008340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83405D"/>
    <w:pPr>
      <w:widowControl w:val="0"/>
      <w:shd w:val="clear" w:color="auto" w:fill="FFFFFF"/>
      <w:suppressAutoHyphens w:val="0"/>
      <w:spacing w:before="540" w:line="270" w:lineRule="exact"/>
      <w:jc w:val="center"/>
    </w:pPr>
    <w:rPr>
      <w:b/>
      <w:bCs/>
      <w:kern w:val="0"/>
      <w:sz w:val="22"/>
      <w:szCs w:val="22"/>
      <w:lang w:eastAsia="en-US"/>
    </w:rPr>
  </w:style>
  <w:style w:type="character" w:customStyle="1" w:styleId="dt-m">
    <w:name w:val="dt-m"/>
    <w:rsid w:val="0083405D"/>
  </w:style>
  <w:style w:type="character" w:customStyle="1" w:styleId="ng-scope">
    <w:name w:val="ng-scope"/>
    <w:rsid w:val="0083405D"/>
  </w:style>
  <w:style w:type="paragraph" w:customStyle="1" w:styleId="Style4">
    <w:name w:val="Style4"/>
    <w:basedOn w:val="a"/>
    <w:rsid w:val="0083405D"/>
    <w:pPr>
      <w:widowControl w:val="0"/>
      <w:suppressAutoHyphens w:val="0"/>
      <w:autoSpaceDE w:val="0"/>
      <w:autoSpaceDN w:val="0"/>
      <w:adjustRightInd w:val="0"/>
      <w:spacing w:line="317" w:lineRule="exact"/>
    </w:pPr>
    <w:rPr>
      <w:kern w:val="0"/>
      <w:sz w:val="24"/>
      <w:szCs w:val="24"/>
      <w:lang w:eastAsia="ru-RU"/>
    </w:rPr>
  </w:style>
  <w:style w:type="paragraph" w:customStyle="1" w:styleId="text">
    <w:name w:val="text"/>
    <w:basedOn w:val="a"/>
    <w:rsid w:val="0083405D"/>
    <w:pPr>
      <w:suppressAutoHyphens w:val="0"/>
      <w:ind w:firstLine="567"/>
      <w:jc w:val="both"/>
    </w:pPr>
    <w:rPr>
      <w:rFonts w:ascii="Arial" w:hAnsi="Arial" w:cs="Arial"/>
      <w:kern w:val="0"/>
      <w:sz w:val="24"/>
      <w:szCs w:val="24"/>
      <w:lang w:eastAsia="ru-RU"/>
    </w:rPr>
  </w:style>
  <w:style w:type="character" w:customStyle="1" w:styleId="FontStyle14">
    <w:name w:val="Font Style14"/>
    <w:basedOn w:val="a1"/>
    <w:rsid w:val="0083405D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basedOn w:val="a1"/>
    <w:rsid w:val="0083405D"/>
    <w:rPr>
      <w:rFonts w:ascii="Times New Roman" w:hAnsi="Times New Roman" w:cs="Times New Roman" w:hint="default"/>
      <w:b/>
      <w:bCs/>
      <w:sz w:val="36"/>
      <w:szCs w:val="36"/>
    </w:rPr>
  </w:style>
  <w:style w:type="paragraph" w:customStyle="1" w:styleId="afff">
    <w:name w:val="Прижатый влево"/>
    <w:basedOn w:val="a"/>
    <w:next w:val="a"/>
    <w:uiPriority w:val="99"/>
    <w:rsid w:val="0083405D"/>
    <w:pPr>
      <w:suppressAutoHyphens w:val="0"/>
      <w:autoSpaceDE w:val="0"/>
      <w:autoSpaceDN w:val="0"/>
      <w:adjustRightInd w:val="0"/>
    </w:pPr>
    <w:rPr>
      <w:rFonts w:ascii="Arial" w:eastAsia="Calibri" w:hAnsi="Arial" w:cs="Arial"/>
      <w:kern w:val="0"/>
      <w:sz w:val="24"/>
      <w:szCs w:val="24"/>
      <w:lang w:eastAsia="ru-RU"/>
    </w:rPr>
  </w:style>
  <w:style w:type="character" w:customStyle="1" w:styleId="afff0">
    <w:name w:val="Гипертекстовая ссылка"/>
    <w:basedOn w:val="a1"/>
    <w:uiPriority w:val="99"/>
    <w:rsid w:val="0083405D"/>
    <w:rPr>
      <w:color w:val="106BBE"/>
    </w:rPr>
  </w:style>
  <w:style w:type="paragraph" w:customStyle="1" w:styleId="afff1">
    <w:name w:val="Комментарий"/>
    <w:basedOn w:val="a"/>
    <w:next w:val="a"/>
    <w:uiPriority w:val="99"/>
    <w:rsid w:val="0083405D"/>
    <w:pPr>
      <w:suppressAutoHyphens w:val="0"/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kern w:val="0"/>
      <w:sz w:val="24"/>
      <w:szCs w:val="24"/>
      <w:shd w:val="clear" w:color="auto" w:fill="F0F0F0"/>
      <w:lang w:eastAsia="ru-RU"/>
    </w:rPr>
  </w:style>
  <w:style w:type="paragraph" w:customStyle="1" w:styleId="afff2">
    <w:name w:val="Информация об изменениях документа"/>
    <w:basedOn w:val="afff1"/>
    <w:next w:val="a"/>
    <w:uiPriority w:val="99"/>
    <w:rsid w:val="0083405D"/>
    <w:rPr>
      <w:i/>
      <w:iCs/>
    </w:rPr>
  </w:style>
  <w:style w:type="character" w:customStyle="1" w:styleId="ConsPlusNormal2">
    <w:name w:val="ConsPlusNormal Знак Знак"/>
    <w:uiPriority w:val="99"/>
    <w:locked/>
    <w:rsid w:val="0083405D"/>
    <w:rPr>
      <w:rFonts w:ascii="Arial" w:eastAsia="Times New Roman" w:hAnsi="Arial"/>
      <w:sz w:val="22"/>
      <w:szCs w:val="22"/>
      <w:lang w:bidi="ar-SA"/>
    </w:rPr>
  </w:style>
  <w:style w:type="character" w:customStyle="1" w:styleId="37">
    <w:name w:val="Основной шрифт абзаца3"/>
    <w:rsid w:val="0083405D"/>
  </w:style>
  <w:style w:type="character" w:customStyle="1" w:styleId="Heading3Char">
    <w:name w:val="Heading 3 Char"/>
    <w:rsid w:val="0083405D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83405D"/>
    <w:rPr>
      <w:rFonts w:ascii="Times New Roman" w:hAnsi="Times New Roman"/>
      <w:b/>
      <w:sz w:val="24"/>
    </w:rPr>
  </w:style>
  <w:style w:type="character" w:customStyle="1" w:styleId="ListLabel1">
    <w:name w:val="ListLabel 1"/>
    <w:rsid w:val="0083405D"/>
  </w:style>
  <w:style w:type="character" w:customStyle="1" w:styleId="BodyTextChar">
    <w:name w:val="Body Text Char"/>
    <w:rsid w:val="0083405D"/>
    <w:rPr>
      <w:color w:val="00000A"/>
    </w:rPr>
  </w:style>
  <w:style w:type="character" w:customStyle="1" w:styleId="TitleChar">
    <w:name w:val="Title Char"/>
    <w:rsid w:val="0083405D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83405D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83405D"/>
    <w:rPr>
      <w:rFonts w:cs="Times New Roman"/>
    </w:rPr>
  </w:style>
  <w:style w:type="paragraph" w:customStyle="1" w:styleId="110">
    <w:name w:val="Указатель 11"/>
    <w:basedOn w:val="a"/>
    <w:rsid w:val="0083405D"/>
    <w:pPr>
      <w:spacing w:after="200" w:line="276" w:lineRule="auto"/>
      <w:ind w:left="220" w:hanging="220"/>
    </w:pPr>
    <w:rPr>
      <w:rFonts w:ascii="Calibri" w:eastAsia="Calibri" w:hAnsi="Calibri" w:cs="Calibri"/>
      <w:color w:val="00000A"/>
      <w:kern w:val="0"/>
      <w:sz w:val="22"/>
      <w:szCs w:val="22"/>
    </w:rPr>
  </w:style>
  <w:style w:type="paragraph" w:customStyle="1" w:styleId="38">
    <w:name w:val="Указатель3"/>
    <w:basedOn w:val="a"/>
    <w:rsid w:val="0083405D"/>
    <w:pPr>
      <w:suppressLineNumbers/>
      <w:spacing w:after="200" w:line="276" w:lineRule="auto"/>
    </w:pPr>
    <w:rPr>
      <w:rFonts w:ascii="Calibri" w:eastAsia="Calibri" w:hAnsi="Calibri" w:cs="Mangal"/>
      <w:color w:val="00000A"/>
      <w:kern w:val="0"/>
      <w:sz w:val="22"/>
      <w:szCs w:val="22"/>
    </w:rPr>
  </w:style>
  <w:style w:type="paragraph" w:customStyle="1" w:styleId="ConsPlusDocList">
    <w:name w:val="ConsPlusDocList"/>
    <w:rsid w:val="0083405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JurTerm">
    <w:name w:val="ConsPlusJurTerm"/>
    <w:rsid w:val="0083405D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83405D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1f2">
    <w:name w:val="Текст выноски1"/>
    <w:basedOn w:val="a"/>
    <w:rsid w:val="0083405D"/>
    <w:pPr>
      <w:spacing w:line="100" w:lineRule="atLeast"/>
    </w:pPr>
    <w:rPr>
      <w:rFonts w:eastAsia="Calibri"/>
      <w:color w:val="00000A"/>
      <w:kern w:val="0"/>
      <w:sz w:val="2"/>
    </w:rPr>
  </w:style>
  <w:style w:type="character" w:customStyle="1" w:styleId="1f3">
    <w:name w:val="Нижний колонтитул Знак1"/>
    <w:uiPriority w:val="99"/>
    <w:locked/>
    <w:rsid w:val="0083405D"/>
    <w:rPr>
      <w:rFonts w:ascii="Calibri" w:eastAsia="Calibri" w:hAnsi="Calibri"/>
      <w:color w:val="00000A"/>
      <w:lang w:eastAsia="en-US"/>
    </w:rPr>
  </w:style>
  <w:style w:type="character" w:customStyle="1" w:styleId="1f4">
    <w:name w:val="Текст выноски Знак1"/>
    <w:uiPriority w:val="99"/>
    <w:semiHidden/>
    <w:rsid w:val="0083405D"/>
    <w:rPr>
      <w:rFonts w:ascii="Tahoma" w:eastAsia="Calibri" w:hAnsi="Tahoma" w:cs="Tahoma"/>
      <w:color w:val="00000A"/>
      <w:sz w:val="16"/>
      <w:szCs w:val="16"/>
      <w:lang w:eastAsia="ar-SA"/>
    </w:rPr>
  </w:style>
  <w:style w:type="character" w:customStyle="1" w:styleId="afff3">
    <w:name w:val="Основной текст_"/>
    <w:basedOn w:val="a1"/>
    <w:link w:val="2f"/>
    <w:rsid w:val="0083405D"/>
    <w:rPr>
      <w:spacing w:val="7"/>
      <w:shd w:val="clear" w:color="auto" w:fill="FFFFFF"/>
    </w:rPr>
  </w:style>
  <w:style w:type="paragraph" w:customStyle="1" w:styleId="2f">
    <w:name w:val="Основной текст2"/>
    <w:basedOn w:val="a"/>
    <w:link w:val="afff3"/>
    <w:rsid w:val="0083405D"/>
    <w:pPr>
      <w:widowControl w:val="0"/>
      <w:shd w:val="clear" w:color="auto" w:fill="FFFFFF"/>
      <w:suppressAutoHyphens w:val="0"/>
      <w:spacing w:before="120" w:after="240" w:line="269" w:lineRule="exact"/>
      <w:jc w:val="center"/>
    </w:pPr>
    <w:rPr>
      <w:rFonts w:asciiTheme="minorHAnsi" w:eastAsiaTheme="minorHAnsi" w:hAnsiTheme="minorHAnsi" w:cstheme="minorBidi"/>
      <w:spacing w:val="7"/>
      <w:kern w:val="0"/>
      <w:sz w:val="22"/>
      <w:szCs w:val="22"/>
      <w:lang w:eastAsia="en-US"/>
    </w:rPr>
  </w:style>
  <w:style w:type="paragraph" w:customStyle="1" w:styleId="Heading">
    <w:name w:val="Heading"/>
    <w:rsid w:val="0083405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lang w:eastAsia="ar-SA"/>
    </w:rPr>
  </w:style>
  <w:style w:type="character" w:customStyle="1" w:styleId="FontStyle48">
    <w:name w:val="Font Style48"/>
    <w:uiPriority w:val="99"/>
    <w:rsid w:val="0083405D"/>
    <w:rPr>
      <w:rFonts w:ascii="Times New Roman" w:hAnsi="Times New Roman" w:cs="Times New Roman"/>
      <w:sz w:val="22"/>
      <w:szCs w:val="22"/>
    </w:rPr>
  </w:style>
  <w:style w:type="character" w:customStyle="1" w:styleId="2105pt">
    <w:name w:val="Основной текст (2) + 10;5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Не полужирный"/>
    <w:rsid w:val="008340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fff4">
    <w:name w:val="Body Text First Indent"/>
    <w:basedOn w:val="a"/>
    <w:link w:val="afff5"/>
    <w:rsid w:val="0083405D"/>
    <w:pPr>
      <w:ind w:firstLine="709"/>
      <w:jc w:val="both"/>
    </w:pPr>
    <w:rPr>
      <w:kern w:val="0"/>
      <w:sz w:val="26"/>
      <w:szCs w:val="26"/>
      <w:lang w:eastAsia="zh-CN"/>
    </w:rPr>
  </w:style>
  <w:style w:type="character" w:customStyle="1" w:styleId="afff5">
    <w:name w:val="Красная строка Знак"/>
    <w:basedOn w:val="a4"/>
    <w:link w:val="afff4"/>
    <w:rsid w:val="0083405D"/>
    <w:rPr>
      <w:sz w:val="26"/>
      <w:szCs w:val="26"/>
      <w:lang w:eastAsia="zh-CN"/>
    </w:rPr>
  </w:style>
  <w:style w:type="paragraph" w:customStyle="1" w:styleId="xl195">
    <w:name w:val="xl195"/>
    <w:basedOn w:val="a"/>
    <w:rsid w:val="0083405D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196">
    <w:name w:val="xl19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7">
    <w:name w:val="xl197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8">
    <w:name w:val="xl198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199">
    <w:name w:val="xl199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0">
    <w:name w:val="xl200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1">
    <w:name w:val="xl201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2">
    <w:name w:val="xl202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3">
    <w:name w:val="xl203"/>
    <w:basedOn w:val="a"/>
    <w:rsid w:val="0083405D"/>
    <w:pP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4">
    <w:name w:val="xl204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5">
    <w:name w:val="xl205"/>
    <w:basedOn w:val="a"/>
    <w:rsid w:val="0083405D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6">
    <w:name w:val="xl206"/>
    <w:basedOn w:val="a"/>
    <w:rsid w:val="0083405D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7">
    <w:name w:val="xl207"/>
    <w:basedOn w:val="a"/>
    <w:rsid w:val="0083405D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8">
    <w:name w:val="xl208"/>
    <w:basedOn w:val="a"/>
    <w:rsid w:val="0083405D"/>
    <w:pPr>
      <w:pBdr>
        <w:top w:val="single" w:sz="4" w:space="0" w:color="000000"/>
        <w:left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09">
    <w:name w:val="xl209"/>
    <w:basedOn w:val="a"/>
    <w:rsid w:val="0083405D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0">
    <w:name w:val="xl210"/>
    <w:basedOn w:val="a"/>
    <w:rsid w:val="0083405D"/>
    <w:pPr>
      <w:pBdr>
        <w:top w:val="single" w:sz="4" w:space="0" w:color="000000"/>
        <w:left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1">
    <w:name w:val="xl211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2">
    <w:name w:val="xl212"/>
    <w:basedOn w:val="a"/>
    <w:rsid w:val="0083405D"/>
    <w:pPr>
      <w:pBdr>
        <w:left w:val="single" w:sz="8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3">
    <w:name w:val="xl213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4">
    <w:name w:val="xl214"/>
    <w:basedOn w:val="a"/>
    <w:rsid w:val="0083405D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5">
    <w:name w:val="xl215"/>
    <w:basedOn w:val="a"/>
    <w:rsid w:val="0083405D"/>
    <w:pPr>
      <w:pBdr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6">
    <w:name w:val="xl216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uppressAutoHyphens w:val="0"/>
      <w:spacing w:before="100" w:beforeAutospacing="1" w:after="100" w:afterAutospacing="1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7">
    <w:name w:val="xl217"/>
    <w:basedOn w:val="a"/>
    <w:rsid w:val="0083405D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8">
    <w:name w:val="xl218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19">
    <w:name w:val="xl219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0">
    <w:name w:val="xl220"/>
    <w:basedOn w:val="a"/>
    <w:rsid w:val="0083405D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1">
    <w:name w:val="xl221"/>
    <w:basedOn w:val="a"/>
    <w:rsid w:val="0083405D"/>
    <w:pP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color w:val="000000"/>
      <w:kern w:val="0"/>
      <w:sz w:val="24"/>
      <w:szCs w:val="24"/>
      <w:lang w:eastAsia="ru-RU"/>
    </w:rPr>
  </w:style>
  <w:style w:type="paragraph" w:customStyle="1" w:styleId="xl222">
    <w:name w:val="xl222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paragraph" w:customStyle="1" w:styleId="xl223">
    <w:name w:val="xl223"/>
    <w:basedOn w:val="a"/>
    <w:rsid w:val="0083405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kern w:val="0"/>
      <w:sz w:val="16"/>
      <w:szCs w:val="16"/>
      <w:lang w:eastAsia="ru-RU"/>
    </w:rPr>
  </w:style>
  <w:style w:type="character" w:customStyle="1" w:styleId="hyperlink">
    <w:name w:val="hyperlink"/>
    <w:basedOn w:val="a1"/>
    <w:rsid w:val="0083405D"/>
  </w:style>
  <w:style w:type="paragraph" w:customStyle="1" w:styleId="afff6">
    <w:name w:val="Таблицы (моноширинный)"/>
    <w:basedOn w:val="a"/>
    <w:next w:val="a"/>
    <w:rsid w:val="0083405D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kern w:val="0"/>
      <w:sz w:val="22"/>
      <w:szCs w:val="22"/>
      <w:lang w:eastAsia="ru-RU"/>
    </w:rPr>
  </w:style>
  <w:style w:type="character" w:customStyle="1" w:styleId="ConsPlusNormal1">
    <w:name w:val="ConsPlusNormal1"/>
    <w:link w:val="ConsPlusNormal"/>
    <w:locked/>
    <w:rsid w:val="0083405D"/>
    <w:rPr>
      <w:rFonts w:ascii="Arial" w:eastAsia="Arial" w:hAnsi="Arial" w:cs="Arial"/>
      <w:kern w:val="2"/>
      <w:sz w:val="20"/>
      <w:szCs w:val="20"/>
      <w:lang w:eastAsia="ar-SA"/>
    </w:rPr>
  </w:style>
  <w:style w:type="character" w:customStyle="1" w:styleId="aff">
    <w:name w:val="Абзац списка Знак"/>
    <w:link w:val="afe"/>
    <w:uiPriority w:val="34"/>
    <w:locked/>
    <w:rsid w:val="0083405D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ConsPlusTitle1">
    <w:name w:val="ConsPlusTitle1"/>
    <w:link w:val="ConsPlusTitle"/>
    <w:locked/>
    <w:rsid w:val="0083405D"/>
    <w:rPr>
      <w:rFonts w:ascii="Calibri" w:eastAsia="Times New Roman" w:hAnsi="Calibri" w:cs="Calibri"/>
      <w:b/>
      <w:bCs/>
      <w:lang w:eastAsia="ru-RU"/>
    </w:rPr>
  </w:style>
  <w:style w:type="paragraph" w:styleId="HTML">
    <w:name w:val="HTML Preformatted"/>
    <w:basedOn w:val="a"/>
    <w:link w:val="HTML0"/>
    <w:uiPriority w:val="99"/>
    <w:rsid w:val="008340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/>
      <w:kern w:val="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83405D"/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1f5">
    <w:name w:val="Заголовок1"/>
    <w:basedOn w:val="a"/>
    <w:next w:val="a0"/>
    <w:rsid w:val="0083405D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f0">
    <w:name w:val="Обычный2"/>
    <w:rsid w:val="0083405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f6">
    <w:name w:val="Основной текст Знак1"/>
    <w:rsid w:val="00634FD1"/>
    <w:rPr>
      <w:rFonts w:ascii="Arial Unicode MS" w:eastAsia="Arial Unicode MS"/>
      <w:sz w:val="24"/>
      <w:szCs w:val="24"/>
    </w:rPr>
  </w:style>
  <w:style w:type="paragraph" w:customStyle="1" w:styleId="212">
    <w:name w:val="Заголовок 21"/>
    <w:basedOn w:val="a"/>
    <w:next w:val="a"/>
    <w:rsid w:val="00634FD1"/>
    <w:pPr>
      <w:keepNext/>
    </w:pPr>
    <w:rPr>
      <w:rFonts w:ascii="Arial" w:hAnsi="Arial" w:cs="Arial"/>
      <w:kern w:val="0"/>
      <w:sz w:val="28"/>
    </w:rPr>
  </w:style>
  <w:style w:type="paragraph" w:customStyle="1" w:styleId="indent">
    <w:name w:val="indent"/>
    <w:basedOn w:val="a"/>
    <w:rsid w:val="006F035F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8E793B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1f7">
    <w:name w:val="Слабое выделение1"/>
    <w:uiPriority w:val="19"/>
    <w:qFormat/>
    <w:rsid w:val="008E793B"/>
    <w:rPr>
      <w:i/>
      <w:iCs/>
      <w:color w:val="404040"/>
    </w:rPr>
  </w:style>
  <w:style w:type="paragraph" w:customStyle="1" w:styleId="FORMATTEXT0">
    <w:name w:val=".FORMATTEXT"/>
    <w:rsid w:val="008E79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pfo1">
    <w:name w:val="spfo1"/>
    <w:basedOn w:val="a1"/>
    <w:rsid w:val="008E793B"/>
  </w:style>
  <w:style w:type="paragraph" w:customStyle="1" w:styleId="220">
    <w:name w:val="Заголовок 22"/>
    <w:basedOn w:val="a"/>
    <w:next w:val="a"/>
    <w:rsid w:val="008E793B"/>
    <w:pPr>
      <w:keepNext/>
    </w:pPr>
    <w:rPr>
      <w:rFonts w:ascii="Arial" w:hAnsi="Arial" w:cs="Arial"/>
      <w:kern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A5D541C-FC2D-4A73-8943-7634E59B59C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975A12-D89E-46DC-988F-6563B3D3B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17</cp:revision>
  <dcterms:created xsi:type="dcterms:W3CDTF">2021-11-29T09:24:00Z</dcterms:created>
  <dcterms:modified xsi:type="dcterms:W3CDTF">2023-01-27T11:44:00Z</dcterms:modified>
</cp:coreProperties>
</file>