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5D" w:rsidRPr="002817FF" w:rsidRDefault="0083405D" w:rsidP="0083405D">
      <w:pPr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634FD1">
        <w:rPr>
          <w:sz w:val="36"/>
          <w:szCs w:val="36"/>
        </w:rPr>
        <w:t>1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634FD1">
        <w:rPr>
          <w:sz w:val="28"/>
          <w:szCs w:val="28"/>
        </w:rPr>
        <w:t>10 января 2022г</w:t>
      </w:r>
      <w:r w:rsidRPr="002817FF">
        <w:rPr>
          <w:sz w:val="28"/>
          <w:szCs w:val="28"/>
        </w:rPr>
        <w:t>.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83405D" w:rsidRPr="002817FF" w:rsidRDefault="0083405D" w:rsidP="0083405D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«Бесплатно»</w:t>
      </w:r>
    </w:p>
    <w:p w:rsidR="0083405D" w:rsidRPr="003E523C" w:rsidRDefault="0083405D" w:rsidP="0083405D"/>
    <w:p w:rsidR="0083405D" w:rsidRPr="002817FF" w:rsidRDefault="0083405D" w:rsidP="0083405D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83405D" w:rsidRPr="003E523C" w:rsidRDefault="0083405D" w:rsidP="0083405D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83405D" w:rsidRPr="003E523C" w:rsidRDefault="0083405D" w:rsidP="0083405D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Издание официальных документов.</w:t>
      </w:r>
    </w:p>
    <w:p w:rsidR="00740928" w:rsidRDefault="00005B00" w:rsidP="00005B00">
      <w:pPr>
        <w:pStyle w:val="aff0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               </w:t>
      </w:r>
    </w:p>
    <w:p w:rsidR="00634FD1" w:rsidRPr="0009732F" w:rsidRDefault="00634FD1" w:rsidP="00634FD1">
      <w:pPr>
        <w:pStyle w:val="3"/>
        <w:framePr w:hSpace="180" w:wrap="around" w:vAnchor="text" w:hAnchor="margin" w:y="132"/>
        <w:rPr>
          <w:sz w:val="32"/>
          <w:szCs w:val="36"/>
        </w:rPr>
      </w:pPr>
      <w:r w:rsidRPr="0009732F">
        <w:rPr>
          <w:sz w:val="32"/>
          <w:szCs w:val="36"/>
        </w:rPr>
        <w:t>АДМИНИСТРАЦИЯ</w:t>
      </w:r>
      <w:r>
        <w:rPr>
          <w:sz w:val="32"/>
          <w:szCs w:val="36"/>
        </w:rPr>
        <w:t xml:space="preserve"> </w:t>
      </w:r>
      <w:r w:rsidRPr="0009732F">
        <w:rPr>
          <w:sz w:val="32"/>
          <w:szCs w:val="36"/>
        </w:rPr>
        <w:t xml:space="preserve"> </w:t>
      </w:r>
      <w:r>
        <w:rPr>
          <w:sz w:val="32"/>
          <w:szCs w:val="36"/>
        </w:rPr>
        <w:t xml:space="preserve">СОЛОВЦОВСКОГО </w:t>
      </w:r>
      <w:r w:rsidRPr="0009732F">
        <w:rPr>
          <w:sz w:val="32"/>
          <w:szCs w:val="36"/>
        </w:rPr>
        <w:t xml:space="preserve"> СЕЛЬСОВЕТА </w:t>
      </w:r>
    </w:p>
    <w:p w:rsidR="00634FD1" w:rsidRPr="0009732F" w:rsidRDefault="00634FD1" w:rsidP="00634FD1">
      <w:pPr>
        <w:tabs>
          <w:tab w:val="left" w:pos="4320"/>
        </w:tabs>
        <w:jc w:val="center"/>
        <w:rPr>
          <w:b/>
        </w:rPr>
      </w:pPr>
      <w:r w:rsidRPr="0009732F">
        <w:rPr>
          <w:b/>
          <w:sz w:val="32"/>
          <w:szCs w:val="36"/>
        </w:rPr>
        <w:t>ИССИНСКОГО РАЙОНА ПЕНЗЕНСКОЙ ОБЛАСТИ</w:t>
      </w:r>
    </w:p>
    <w:p w:rsidR="00634FD1" w:rsidRPr="0009732F" w:rsidRDefault="00634FD1" w:rsidP="00634FD1">
      <w:pPr>
        <w:jc w:val="center"/>
        <w:rPr>
          <w:b/>
          <w:sz w:val="28"/>
          <w:szCs w:val="28"/>
        </w:rPr>
      </w:pPr>
    </w:p>
    <w:p w:rsidR="00634FD1" w:rsidRDefault="00634FD1" w:rsidP="00634FD1">
      <w:pPr>
        <w:jc w:val="center"/>
        <w:rPr>
          <w:b/>
          <w:sz w:val="28"/>
          <w:szCs w:val="28"/>
        </w:rPr>
      </w:pPr>
      <w:r w:rsidRPr="0009732F">
        <w:rPr>
          <w:b/>
          <w:sz w:val="28"/>
          <w:szCs w:val="28"/>
        </w:rPr>
        <w:t>ПОСТАНОВЛЕНИЕ</w:t>
      </w:r>
    </w:p>
    <w:p w:rsidR="00634FD1" w:rsidRPr="0009732F" w:rsidRDefault="00634FD1" w:rsidP="00634FD1">
      <w:pPr>
        <w:jc w:val="center"/>
        <w:rPr>
          <w:b/>
          <w:sz w:val="28"/>
          <w:szCs w:val="28"/>
        </w:rPr>
      </w:pPr>
    </w:p>
    <w:p w:rsidR="00634FD1" w:rsidRPr="0009732F" w:rsidRDefault="00634FD1" w:rsidP="00634FD1">
      <w:pPr>
        <w:tabs>
          <w:tab w:val="left" w:pos="4438"/>
        </w:tabs>
        <w:jc w:val="center"/>
        <w:rPr>
          <w:u w:val="single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34FD1" w:rsidRPr="00526E2E" w:rsidTr="008B69E8">
        <w:trPr>
          <w:jc w:val="center"/>
        </w:trPr>
        <w:tc>
          <w:tcPr>
            <w:tcW w:w="284" w:type="dxa"/>
            <w:vAlign w:val="bottom"/>
          </w:tcPr>
          <w:p w:rsidR="00634FD1" w:rsidRPr="00526E2E" w:rsidRDefault="00634FD1" w:rsidP="008B69E8">
            <w:pPr>
              <w:rPr>
                <w:b/>
              </w:rPr>
            </w:pPr>
            <w:r w:rsidRPr="00526E2E">
              <w:rPr>
                <w:b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34FD1" w:rsidRPr="00526E2E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526E2E">
              <w:rPr>
                <w:b/>
              </w:rPr>
              <w:t>.0</w:t>
            </w:r>
            <w:r>
              <w:rPr>
                <w:b/>
              </w:rPr>
              <w:t>1</w:t>
            </w:r>
            <w:r w:rsidRPr="00526E2E">
              <w:rPr>
                <w:b/>
              </w:rPr>
              <w:t>.202</w:t>
            </w:r>
            <w:r>
              <w:rPr>
                <w:b/>
              </w:rPr>
              <w:t>2</w:t>
            </w:r>
          </w:p>
        </w:tc>
        <w:tc>
          <w:tcPr>
            <w:tcW w:w="397" w:type="dxa"/>
          </w:tcPr>
          <w:p w:rsidR="00634FD1" w:rsidRPr="00526E2E" w:rsidRDefault="00634FD1" w:rsidP="008B69E8">
            <w:pPr>
              <w:jc w:val="center"/>
              <w:rPr>
                <w:b/>
              </w:rPr>
            </w:pPr>
            <w:r w:rsidRPr="00526E2E">
              <w:rPr>
                <w:b/>
              </w:rPr>
              <w:t xml:space="preserve">№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34FD1" w:rsidRPr="00526E2E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526E2E">
              <w:rPr>
                <w:b/>
              </w:rPr>
              <w:t>-п</w:t>
            </w:r>
          </w:p>
        </w:tc>
      </w:tr>
      <w:tr w:rsidR="00634FD1" w:rsidRPr="00526E2E" w:rsidTr="008B69E8">
        <w:trPr>
          <w:jc w:val="center"/>
        </w:trPr>
        <w:tc>
          <w:tcPr>
            <w:tcW w:w="4650" w:type="dxa"/>
            <w:gridSpan w:val="4"/>
          </w:tcPr>
          <w:p w:rsidR="00634FD1" w:rsidRPr="00526E2E" w:rsidRDefault="00634FD1" w:rsidP="008B69E8">
            <w:pPr>
              <w:jc w:val="center"/>
              <w:rPr>
                <w:b/>
              </w:rPr>
            </w:pPr>
            <w:r w:rsidRPr="00526E2E">
              <w:rPr>
                <w:b/>
              </w:rPr>
              <w:t xml:space="preserve"> с. </w:t>
            </w:r>
            <w:proofErr w:type="spellStart"/>
            <w:r w:rsidRPr="00526E2E">
              <w:rPr>
                <w:b/>
              </w:rPr>
              <w:t>Соловцово</w:t>
            </w:r>
            <w:proofErr w:type="spellEnd"/>
          </w:p>
        </w:tc>
      </w:tr>
    </w:tbl>
    <w:p w:rsidR="00634FD1" w:rsidRPr="008072EA" w:rsidRDefault="00634FD1" w:rsidP="00634FD1">
      <w:pPr>
        <w:jc w:val="center"/>
        <w:rPr>
          <w:b/>
          <w:noProof/>
          <w:sz w:val="26"/>
          <w:szCs w:val="26"/>
        </w:rPr>
      </w:pPr>
    </w:p>
    <w:p w:rsidR="00634FD1" w:rsidRPr="00634FD1" w:rsidRDefault="00634FD1" w:rsidP="00634FD1">
      <w:pPr>
        <w:jc w:val="center"/>
        <w:rPr>
          <w:b/>
          <w:sz w:val="24"/>
          <w:szCs w:val="24"/>
        </w:rPr>
      </w:pPr>
      <w:r w:rsidRPr="00634FD1">
        <w:rPr>
          <w:b/>
          <w:sz w:val="24"/>
          <w:szCs w:val="24"/>
        </w:rPr>
        <w:t xml:space="preserve">Об утверждении лимитов потребления топливно-энергетических ресурсов по учреждениям, финансируемым из бюджета </w:t>
      </w:r>
      <w:proofErr w:type="spellStart"/>
      <w:r w:rsidRPr="00634FD1">
        <w:rPr>
          <w:b/>
          <w:sz w:val="24"/>
          <w:szCs w:val="24"/>
        </w:rPr>
        <w:t>Соловцовского</w:t>
      </w:r>
      <w:proofErr w:type="spellEnd"/>
      <w:r w:rsidRPr="00634FD1">
        <w:rPr>
          <w:b/>
          <w:sz w:val="24"/>
          <w:szCs w:val="24"/>
        </w:rPr>
        <w:t xml:space="preserve"> сельсовета </w:t>
      </w:r>
      <w:proofErr w:type="spellStart"/>
      <w:r w:rsidRPr="00634FD1">
        <w:rPr>
          <w:b/>
          <w:sz w:val="24"/>
          <w:szCs w:val="24"/>
        </w:rPr>
        <w:t>Иссинского</w:t>
      </w:r>
      <w:proofErr w:type="spellEnd"/>
      <w:r w:rsidRPr="00634FD1">
        <w:rPr>
          <w:b/>
          <w:sz w:val="24"/>
          <w:szCs w:val="24"/>
        </w:rPr>
        <w:t xml:space="preserve"> района Пензенской области на 2022-2024 года</w:t>
      </w:r>
    </w:p>
    <w:p w:rsidR="00634FD1" w:rsidRPr="00634FD1" w:rsidRDefault="00634FD1" w:rsidP="00634FD1">
      <w:pPr>
        <w:rPr>
          <w:sz w:val="24"/>
          <w:szCs w:val="24"/>
        </w:rPr>
      </w:pPr>
    </w:p>
    <w:p w:rsidR="00634FD1" w:rsidRPr="00634FD1" w:rsidRDefault="00634FD1" w:rsidP="00634FD1">
      <w:pPr>
        <w:ind w:firstLine="708"/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Во исполнение постановления Правительства Пензенской области № 745-пП от 2.11.2007г., руководствуясь Уставом </w:t>
      </w:r>
      <w:proofErr w:type="spellStart"/>
      <w:r w:rsidRPr="00634FD1">
        <w:rPr>
          <w:sz w:val="24"/>
          <w:szCs w:val="24"/>
        </w:rPr>
        <w:t>Соловцовского</w:t>
      </w:r>
      <w:proofErr w:type="spellEnd"/>
      <w:r w:rsidRPr="00634FD1">
        <w:rPr>
          <w:sz w:val="24"/>
          <w:szCs w:val="24"/>
        </w:rPr>
        <w:t xml:space="preserve"> сельсовета </w:t>
      </w:r>
      <w:proofErr w:type="spellStart"/>
      <w:r w:rsidRPr="00634FD1">
        <w:rPr>
          <w:sz w:val="24"/>
          <w:szCs w:val="24"/>
        </w:rPr>
        <w:t>Иссинского</w:t>
      </w:r>
      <w:proofErr w:type="spellEnd"/>
      <w:r w:rsidRPr="00634FD1">
        <w:rPr>
          <w:sz w:val="24"/>
          <w:szCs w:val="24"/>
        </w:rPr>
        <w:t xml:space="preserve"> района Пензенской области (с последующими изменениями), а также в целях оптимизации расходов, связанных с использованием топливно-энергетических ресурсов учреждениями, финансируемыми за счёт средств бюджета </w:t>
      </w:r>
      <w:proofErr w:type="spellStart"/>
      <w:r w:rsidRPr="00634FD1">
        <w:rPr>
          <w:sz w:val="24"/>
          <w:szCs w:val="24"/>
        </w:rPr>
        <w:t>Соловцовского</w:t>
      </w:r>
      <w:proofErr w:type="spellEnd"/>
      <w:r w:rsidRPr="00634FD1">
        <w:rPr>
          <w:sz w:val="24"/>
          <w:szCs w:val="24"/>
        </w:rPr>
        <w:t xml:space="preserve"> сельсовета </w:t>
      </w:r>
      <w:proofErr w:type="spellStart"/>
      <w:r w:rsidRPr="00634FD1">
        <w:rPr>
          <w:sz w:val="24"/>
          <w:szCs w:val="24"/>
        </w:rPr>
        <w:t>Иссинского</w:t>
      </w:r>
      <w:proofErr w:type="spellEnd"/>
      <w:r w:rsidRPr="00634FD1">
        <w:rPr>
          <w:sz w:val="24"/>
          <w:szCs w:val="24"/>
        </w:rPr>
        <w:t xml:space="preserve"> района Пензенской области, </w:t>
      </w:r>
    </w:p>
    <w:p w:rsidR="00634FD1" w:rsidRPr="00634FD1" w:rsidRDefault="00634FD1" w:rsidP="00634FD1">
      <w:pPr>
        <w:ind w:firstLine="708"/>
        <w:jc w:val="center"/>
        <w:rPr>
          <w:b/>
          <w:sz w:val="24"/>
          <w:szCs w:val="24"/>
        </w:rPr>
      </w:pPr>
      <w:bookmarkStart w:id="0" w:name="_Hlk73694499"/>
    </w:p>
    <w:p w:rsidR="00634FD1" w:rsidRPr="00634FD1" w:rsidRDefault="00634FD1" w:rsidP="00634FD1">
      <w:pPr>
        <w:ind w:firstLine="708"/>
        <w:jc w:val="center"/>
        <w:rPr>
          <w:sz w:val="24"/>
          <w:szCs w:val="24"/>
        </w:rPr>
      </w:pPr>
      <w:r w:rsidRPr="00634FD1">
        <w:rPr>
          <w:b/>
          <w:sz w:val="24"/>
          <w:szCs w:val="24"/>
        </w:rPr>
        <w:t xml:space="preserve">администрация </w:t>
      </w:r>
      <w:proofErr w:type="spellStart"/>
      <w:r w:rsidRPr="00634FD1">
        <w:rPr>
          <w:b/>
          <w:sz w:val="24"/>
          <w:szCs w:val="24"/>
        </w:rPr>
        <w:t>Соловцовского</w:t>
      </w:r>
      <w:proofErr w:type="spellEnd"/>
      <w:r w:rsidRPr="00634FD1">
        <w:rPr>
          <w:b/>
          <w:sz w:val="24"/>
          <w:szCs w:val="24"/>
        </w:rPr>
        <w:t xml:space="preserve"> сельсовета </w:t>
      </w:r>
      <w:proofErr w:type="spellStart"/>
      <w:r w:rsidRPr="00634FD1">
        <w:rPr>
          <w:b/>
          <w:sz w:val="24"/>
          <w:szCs w:val="24"/>
        </w:rPr>
        <w:t>Иссинского</w:t>
      </w:r>
      <w:proofErr w:type="spellEnd"/>
      <w:r w:rsidRPr="00634FD1">
        <w:rPr>
          <w:b/>
          <w:sz w:val="24"/>
          <w:szCs w:val="24"/>
        </w:rPr>
        <w:t xml:space="preserve"> района                      Пензенской области постановляет:</w:t>
      </w:r>
    </w:p>
    <w:p w:rsidR="00634FD1" w:rsidRPr="00634FD1" w:rsidRDefault="00634FD1" w:rsidP="00634FD1">
      <w:pPr>
        <w:rPr>
          <w:sz w:val="24"/>
          <w:szCs w:val="24"/>
        </w:rPr>
      </w:pPr>
    </w:p>
    <w:bookmarkEnd w:id="0"/>
    <w:p w:rsidR="00634FD1" w:rsidRPr="00634FD1" w:rsidRDefault="00634FD1" w:rsidP="00634FD1">
      <w:pPr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      1.  Утвердить на 2022-2024 годы лимиты (годовые объёмы) потребления топливно-энергетических ресурсов по учреждениям, финансируемым из бюджета </w:t>
      </w:r>
      <w:proofErr w:type="spellStart"/>
      <w:r w:rsidRPr="00634FD1">
        <w:rPr>
          <w:sz w:val="24"/>
          <w:szCs w:val="24"/>
        </w:rPr>
        <w:t>Соловцовского</w:t>
      </w:r>
      <w:proofErr w:type="spellEnd"/>
      <w:r w:rsidRPr="00634FD1">
        <w:rPr>
          <w:sz w:val="24"/>
          <w:szCs w:val="24"/>
        </w:rPr>
        <w:t xml:space="preserve"> сельсовета </w:t>
      </w:r>
      <w:proofErr w:type="spellStart"/>
      <w:r w:rsidRPr="00634FD1">
        <w:rPr>
          <w:sz w:val="24"/>
          <w:szCs w:val="24"/>
        </w:rPr>
        <w:t>Иссинского</w:t>
      </w:r>
      <w:proofErr w:type="spellEnd"/>
      <w:r w:rsidRPr="00634FD1">
        <w:rPr>
          <w:sz w:val="24"/>
          <w:szCs w:val="24"/>
        </w:rPr>
        <w:t xml:space="preserve"> района Пензенской области, в натуральном выражении, рассчитанные исходя из лимитов потребления, установленных на 2021 год с учётом внесённых в течение года изменений, согласно приложении № 1, 2.</w:t>
      </w:r>
    </w:p>
    <w:p w:rsidR="00634FD1" w:rsidRPr="00634FD1" w:rsidRDefault="00634FD1" w:rsidP="00634FD1">
      <w:pPr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     2. Получателям средств бюджета </w:t>
      </w:r>
      <w:proofErr w:type="spellStart"/>
      <w:r w:rsidRPr="00634FD1">
        <w:rPr>
          <w:sz w:val="24"/>
          <w:szCs w:val="24"/>
        </w:rPr>
        <w:t>Соловцовского</w:t>
      </w:r>
      <w:proofErr w:type="spellEnd"/>
      <w:r w:rsidRPr="00634FD1">
        <w:rPr>
          <w:sz w:val="24"/>
          <w:szCs w:val="24"/>
        </w:rPr>
        <w:t xml:space="preserve"> сельсовета </w:t>
      </w:r>
      <w:proofErr w:type="spellStart"/>
      <w:r w:rsidRPr="00634FD1">
        <w:rPr>
          <w:sz w:val="24"/>
          <w:szCs w:val="24"/>
        </w:rPr>
        <w:t>Иссинского</w:t>
      </w:r>
      <w:proofErr w:type="spellEnd"/>
      <w:r w:rsidRPr="00634FD1">
        <w:rPr>
          <w:sz w:val="24"/>
          <w:szCs w:val="24"/>
        </w:rPr>
        <w:t xml:space="preserve"> района Пензенской области:</w:t>
      </w:r>
    </w:p>
    <w:p w:rsidR="00634FD1" w:rsidRPr="00634FD1" w:rsidRDefault="00634FD1" w:rsidP="00634FD1">
      <w:pPr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     2.1. При утверждении смет расходов на содержание бюджетных учреждений обеспечить соответствие расходов на оплату топливно-энергетических лимитов и не </w:t>
      </w:r>
      <w:r w:rsidRPr="00634FD1">
        <w:rPr>
          <w:color w:val="000000"/>
          <w:sz w:val="24"/>
          <w:szCs w:val="24"/>
        </w:rPr>
        <w:t xml:space="preserve">отпускать </w:t>
      </w:r>
      <w:r w:rsidRPr="00634FD1">
        <w:rPr>
          <w:sz w:val="24"/>
          <w:szCs w:val="24"/>
        </w:rPr>
        <w:t>сверхлимитного потребления топливно-энергетических ресурсов.</w:t>
      </w:r>
    </w:p>
    <w:p w:rsidR="00634FD1" w:rsidRPr="00634FD1" w:rsidRDefault="00634FD1" w:rsidP="00634FD1">
      <w:pPr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     2.2. Осуществлять </w:t>
      </w:r>
      <w:proofErr w:type="gramStart"/>
      <w:r w:rsidRPr="00634FD1">
        <w:rPr>
          <w:sz w:val="24"/>
          <w:szCs w:val="24"/>
        </w:rPr>
        <w:t>контроль за</w:t>
      </w:r>
      <w:proofErr w:type="gramEnd"/>
      <w:r w:rsidRPr="00634FD1">
        <w:rPr>
          <w:sz w:val="24"/>
          <w:szCs w:val="24"/>
        </w:rPr>
        <w:t xml:space="preserve"> заключением договоров на поставку топливно-энергетических ресурсов в соответствии с утвержденными лимитами.</w:t>
      </w:r>
    </w:p>
    <w:p w:rsidR="00634FD1" w:rsidRPr="00634FD1" w:rsidRDefault="00634FD1" w:rsidP="00634FD1">
      <w:pPr>
        <w:jc w:val="both"/>
        <w:rPr>
          <w:sz w:val="24"/>
          <w:szCs w:val="24"/>
        </w:rPr>
      </w:pPr>
      <w:r w:rsidRPr="00634FD1">
        <w:rPr>
          <w:sz w:val="24"/>
          <w:szCs w:val="24"/>
        </w:rPr>
        <w:lastRenderedPageBreak/>
        <w:t xml:space="preserve">     3.  </w:t>
      </w:r>
      <w:bookmarkStart w:id="1" w:name="_Hlk73694862"/>
      <w:r w:rsidRPr="00634FD1">
        <w:rPr>
          <w:sz w:val="24"/>
          <w:szCs w:val="24"/>
        </w:rPr>
        <w:t>Настоящее постановление опубликовать в информационном бюллетене «Сельский вестник»</w:t>
      </w:r>
      <w:bookmarkEnd w:id="1"/>
      <w:r w:rsidRPr="00634FD1">
        <w:rPr>
          <w:sz w:val="24"/>
          <w:szCs w:val="24"/>
        </w:rPr>
        <w:t>.</w:t>
      </w:r>
    </w:p>
    <w:p w:rsidR="00634FD1" w:rsidRPr="00634FD1" w:rsidRDefault="00634FD1" w:rsidP="00634FD1">
      <w:pPr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    4. </w:t>
      </w:r>
      <w:bookmarkStart w:id="2" w:name="_Hlk73694831"/>
      <w:proofErr w:type="gramStart"/>
      <w:r w:rsidRPr="00634FD1">
        <w:rPr>
          <w:sz w:val="24"/>
          <w:szCs w:val="24"/>
        </w:rPr>
        <w:t>Контроль за</w:t>
      </w:r>
      <w:proofErr w:type="gramEnd"/>
      <w:r w:rsidRPr="00634FD1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634FD1">
        <w:rPr>
          <w:sz w:val="24"/>
          <w:szCs w:val="24"/>
        </w:rPr>
        <w:t>Соловцовского</w:t>
      </w:r>
      <w:proofErr w:type="spellEnd"/>
      <w:r w:rsidRPr="00634FD1">
        <w:rPr>
          <w:sz w:val="24"/>
          <w:szCs w:val="24"/>
        </w:rPr>
        <w:t xml:space="preserve"> сельсовета </w:t>
      </w:r>
      <w:proofErr w:type="spellStart"/>
      <w:r w:rsidRPr="00634FD1">
        <w:rPr>
          <w:sz w:val="24"/>
          <w:szCs w:val="24"/>
        </w:rPr>
        <w:t>Иссинского</w:t>
      </w:r>
      <w:proofErr w:type="spellEnd"/>
      <w:r w:rsidRPr="00634FD1">
        <w:rPr>
          <w:sz w:val="24"/>
          <w:szCs w:val="24"/>
        </w:rPr>
        <w:t xml:space="preserve"> района Пензенской области.</w:t>
      </w:r>
    </w:p>
    <w:bookmarkEnd w:id="2"/>
    <w:p w:rsidR="00634FD1" w:rsidRPr="00634FD1" w:rsidRDefault="00634FD1" w:rsidP="00634FD1">
      <w:pPr>
        <w:rPr>
          <w:sz w:val="24"/>
          <w:szCs w:val="24"/>
        </w:rPr>
      </w:pPr>
    </w:p>
    <w:p w:rsidR="00634FD1" w:rsidRPr="00634FD1" w:rsidRDefault="00634FD1" w:rsidP="00634FD1">
      <w:pPr>
        <w:rPr>
          <w:sz w:val="24"/>
          <w:szCs w:val="24"/>
        </w:rPr>
      </w:pPr>
    </w:p>
    <w:p w:rsidR="00634FD1" w:rsidRPr="00634FD1" w:rsidRDefault="00634FD1" w:rsidP="00634FD1">
      <w:pPr>
        <w:rPr>
          <w:sz w:val="24"/>
          <w:szCs w:val="24"/>
        </w:rPr>
      </w:pPr>
      <w:r w:rsidRPr="00634FD1">
        <w:rPr>
          <w:sz w:val="24"/>
          <w:szCs w:val="24"/>
        </w:rPr>
        <w:t xml:space="preserve">Глава  администрации </w:t>
      </w:r>
      <w:proofErr w:type="spellStart"/>
      <w:r w:rsidRPr="00634FD1">
        <w:rPr>
          <w:sz w:val="24"/>
          <w:szCs w:val="24"/>
        </w:rPr>
        <w:t>Соловцовского</w:t>
      </w:r>
      <w:proofErr w:type="spellEnd"/>
      <w:r w:rsidRPr="00634FD1">
        <w:rPr>
          <w:sz w:val="24"/>
          <w:szCs w:val="24"/>
        </w:rPr>
        <w:t xml:space="preserve"> сельсовета </w:t>
      </w:r>
    </w:p>
    <w:p w:rsidR="00634FD1" w:rsidRPr="00634FD1" w:rsidRDefault="00634FD1" w:rsidP="00634FD1">
      <w:pPr>
        <w:rPr>
          <w:sz w:val="24"/>
          <w:szCs w:val="24"/>
        </w:rPr>
      </w:pPr>
      <w:proofErr w:type="spellStart"/>
      <w:r w:rsidRPr="00634FD1">
        <w:rPr>
          <w:sz w:val="24"/>
          <w:szCs w:val="24"/>
        </w:rPr>
        <w:t>Иссинского</w:t>
      </w:r>
      <w:proofErr w:type="spellEnd"/>
      <w:r w:rsidRPr="00634FD1">
        <w:rPr>
          <w:sz w:val="24"/>
          <w:szCs w:val="24"/>
        </w:rPr>
        <w:t xml:space="preserve"> района Пензенской области:                                                         Ю.С.Юхно</w:t>
      </w:r>
    </w:p>
    <w:p w:rsidR="00634FD1" w:rsidRDefault="00634FD1" w:rsidP="00634FD1">
      <w:r>
        <w:t xml:space="preserve">                                                                       </w:t>
      </w:r>
    </w:p>
    <w:p w:rsidR="00634FD1" w:rsidRDefault="00634FD1" w:rsidP="00634FD1">
      <w:pPr>
        <w:jc w:val="right"/>
      </w:pPr>
      <w:r>
        <w:t xml:space="preserve">                                                                                                                                   Приложение № 1</w:t>
      </w:r>
    </w:p>
    <w:p w:rsidR="00634FD1" w:rsidRDefault="00634FD1" w:rsidP="00634FD1">
      <w:pPr>
        <w:jc w:val="right"/>
      </w:pPr>
      <w:r>
        <w:t xml:space="preserve">                                                                                                                                            Утверждено</w:t>
      </w:r>
    </w:p>
    <w:p w:rsidR="00634FD1" w:rsidRDefault="00634FD1" w:rsidP="00634FD1">
      <w:pPr>
        <w:jc w:val="right"/>
      </w:pPr>
      <w:r>
        <w:t xml:space="preserve">                                                                                              постановлением администрации </w:t>
      </w:r>
    </w:p>
    <w:p w:rsidR="00634FD1" w:rsidRDefault="00634FD1" w:rsidP="00634FD1">
      <w:pPr>
        <w:jc w:val="right"/>
      </w:pPr>
      <w:r>
        <w:t xml:space="preserve">        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</w:t>
      </w:r>
    </w:p>
    <w:p w:rsidR="00634FD1" w:rsidRDefault="00634FD1" w:rsidP="00634FD1">
      <w:pPr>
        <w:jc w:val="right"/>
      </w:pPr>
      <w:proofErr w:type="spellStart"/>
      <w:r>
        <w:t>Иссинского</w:t>
      </w:r>
      <w:proofErr w:type="spellEnd"/>
      <w:r>
        <w:t xml:space="preserve"> района Пензенской области            </w:t>
      </w:r>
    </w:p>
    <w:p w:rsidR="00634FD1" w:rsidRDefault="00634FD1" w:rsidP="00634FD1">
      <w:pPr>
        <w:jc w:val="right"/>
      </w:pPr>
      <w:r>
        <w:t xml:space="preserve">                                                                                                                          от 10.01.2022 № 1-п</w:t>
      </w:r>
    </w:p>
    <w:p w:rsidR="00634FD1" w:rsidRDefault="00634FD1" w:rsidP="00634FD1"/>
    <w:p w:rsidR="00634FD1" w:rsidRPr="005E56F4" w:rsidRDefault="00634FD1" w:rsidP="00634FD1">
      <w:pPr>
        <w:jc w:val="center"/>
        <w:rPr>
          <w:sz w:val="32"/>
          <w:szCs w:val="32"/>
        </w:rPr>
      </w:pPr>
      <w:r w:rsidRPr="005E56F4">
        <w:rPr>
          <w:sz w:val="32"/>
          <w:szCs w:val="32"/>
        </w:rPr>
        <w:t>ЛИМИТЫ</w:t>
      </w:r>
    </w:p>
    <w:p w:rsidR="00634FD1" w:rsidRDefault="00634FD1" w:rsidP="00634FD1">
      <w:pPr>
        <w:jc w:val="center"/>
      </w:pPr>
      <w:r>
        <w:t>Потребления природного газа по учреждениям, финансируемым из бюджета</w:t>
      </w:r>
    </w:p>
    <w:p w:rsidR="00634FD1" w:rsidRDefault="00634FD1" w:rsidP="00634FD1">
      <w:pPr>
        <w:jc w:val="center"/>
      </w:pPr>
      <w:proofErr w:type="spellStart"/>
      <w:r>
        <w:t>Соловцовского</w:t>
      </w:r>
      <w:proofErr w:type="spellEnd"/>
      <w:r>
        <w:t xml:space="preserve"> сельсовета </w:t>
      </w: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634FD1" w:rsidRDefault="00634FD1" w:rsidP="00634F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5"/>
        <w:gridCol w:w="1571"/>
        <w:gridCol w:w="1540"/>
        <w:gridCol w:w="1534"/>
      </w:tblGrid>
      <w:tr w:rsidR="00634FD1" w:rsidTr="008B69E8">
        <w:trPr>
          <w:trHeight w:val="480"/>
        </w:trPr>
        <w:tc>
          <w:tcPr>
            <w:tcW w:w="5388" w:type="dxa"/>
            <w:vMerge w:val="restart"/>
          </w:tcPr>
          <w:p w:rsidR="00634FD1" w:rsidRDefault="00634FD1" w:rsidP="008B69E8"/>
          <w:p w:rsidR="00634FD1" w:rsidRDefault="00634FD1" w:rsidP="008B69E8">
            <w:r>
              <w:t>Наименование организации, учреждения</w:t>
            </w:r>
          </w:p>
          <w:p w:rsidR="00634FD1" w:rsidRDefault="00634FD1" w:rsidP="008B69E8"/>
        </w:tc>
        <w:tc>
          <w:tcPr>
            <w:tcW w:w="5033" w:type="dxa"/>
            <w:gridSpan w:val="3"/>
          </w:tcPr>
          <w:p w:rsidR="00634FD1" w:rsidRDefault="00634FD1" w:rsidP="008B69E8">
            <w:r>
              <w:t xml:space="preserve">      Лимит в натуральном выражении</w:t>
            </w:r>
          </w:p>
          <w:p w:rsidR="00634FD1" w:rsidRDefault="00634FD1" w:rsidP="008B69E8">
            <w:r>
              <w:t xml:space="preserve">                             (</w:t>
            </w:r>
            <w:proofErr w:type="spellStart"/>
            <w:r>
              <w:t>тыс</w:t>
            </w:r>
            <w:proofErr w:type="gramStart"/>
            <w:r>
              <w:t>.м</w:t>
            </w:r>
            <w:proofErr w:type="gramEnd"/>
            <w:r>
              <w:t>з</w:t>
            </w:r>
            <w:proofErr w:type="spellEnd"/>
            <w:r>
              <w:t xml:space="preserve">)          </w:t>
            </w:r>
          </w:p>
        </w:tc>
      </w:tr>
      <w:tr w:rsidR="00634FD1" w:rsidTr="008B69E8">
        <w:trPr>
          <w:trHeight w:val="330"/>
        </w:trPr>
        <w:tc>
          <w:tcPr>
            <w:tcW w:w="5388" w:type="dxa"/>
            <w:vMerge/>
          </w:tcPr>
          <w:p w:rsidR="00634FD1" w:rsidRDefault="00634FD1" w:rsidP="008B69E8"/>
        </w:tc>
        <w:tc>
          <w:tcPr>
            <w:tcW w:w="1680" w:type="dxa"/>
          </w:tcPr>
          <w:p w:rsidR="00634FD1" w:rsidRDefault="00634FD1" w:rsidP="008B69E8">
            <w:r>
              <w:t>На 2022год</w:t>
            </w:r>
          </w:p>
        </w:tc>
        <w:tc>
          <w:tcPr>
            <w:tcW w:w="1680" w:type="dxa"/>
          </w:tcPr>
          <w:p w:rsidR="00634FD1" w:rsidRDefault="00634FD1" w:rsidP="008B69E8">
            <w:r>
              <w:t>На 2023 год</w:t>
            </w:r>
          </w:p>
        </w:tc>
        <w:tc>
          <w:tcPr>
            <w:tcW w:w="1673" w:type="dxa"/>
          </w:tcPr>
          <w:p w:rsidR="00634FD1" w:rsidRDefault="00634FD1" w:rsidP="008B69E8">
            <w:r>
              <w:t>На 2024 год</w:t>
            </w:r>
          </w:p>
        </w:tc>
      </w:tr>
      <w:tr w:rsidR="00634FD1" w:rsidTr="008B69E8">
        <w:tc>
          <w:tcPr>
            <w:tcW w:w="5388" w:type="dxa"/>
          </w:tcPr>
          <w:p w:rsidR="00634FD1" w:rsidRDefault="00634FD1" w:rsidP="008B69E8">
            <w:r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</w:t>
            </w:r>
          </w:p>
          <w:p w:rsidR="00634FD1" w:rsidRDefault="00634FD1" w:rsidP="008B69E8"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</w:t>
            </w:r>
          </w:p>
          <w:p w:rsidR="00634FD1" w:rsidRDefault="00634FD1" w:rsidP="008B69E8"/>
        </w:tc>
        <w:tc>
          <w:tcPr>
            <w:tcW w:w="1680" w:type="dxa"/>
          </w:tcPr>
          <w:p w:rsidR="00634FD1" w:rsidRDefault="00634FD1" w:rsidP="008B69E8">
            <w:pPr>
              <w:jc w:val="center"/>
            </w:pPr>
            <w:r>
              <w:t>3,528</w:t>
            </w:r>
          </w:p>
        </w:tc>
        <w:tc>
          <w:tcPr>
            <w:tcW w:w="1680" w:type="dxa"/>
          </w:tcPr>
          <w:p w:rsidR="00634FD1" w:rsidRDefault="00634FD1" w:rsidP="008B69E8">
            <w:pPr>
              <w:jc w:val="center"/>
            </w:pPr>
            <w:r>
              <w:t>3,528</w:t>
            </w:r>
          </w:p>
        </w:tc>
        <w:tc>
          <w:tcPr>
            <w:tcW w:w="1673" w:type="dxa"/>
          </w:tcPr>
          <w:p w:rsidR="00634FD1" w:rsidRDefault="00634FD1" w:rsidP="008B69E8">
            <w:pPr>
              <w:jc w:val="center"/>
            </w:pPr>
            <w:r>
              <w:t>3,528</w:t>
            </w:r>
          </w:p>
        </w:tc>
      </w:tr>
      <w:tr w:rsidR="00634FD1" w:rsidTr="008B69E8">
        <w:tc>
          <w:tcPr>
            <w:tcW w:w="5388" w:type="dxa"/>
          </w:tcPr>
          <w:p w:rsidR="00634FD1" w:rsidRDefault="00634FD1" w:rsidP="008B69E8">
            <w:r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</w:t>
            </w:r>
          </w:p>
          <w:p w:rsidR="00634FD1" w:rsidRDefault="00634FD1" w:rsidP="008B69E8"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</w:t>
            </w:r>
            <w:proofErr w:type="gramStart"/>
            <w:r>
              <w:t>и(</w:t>
            </w:r>
            <w:proofErr w:type="gramEnd"/>
            <w:r>
              <w:t>Дмитриевка)</w:t>
            </w:r>
          </w:p>
          <w:p w:rsidR="00634FD1" w:rsidRDefault="00634FD1" w:rsidP="008B69E8"/>
        </w:tc>
        <w:tc>
          <w:tcPr>
            <w:tcW w:w="1680" w:type="dxa"/>
          </w:tcPr>
          <w:p w:rsidR="00634FD1" w:rsidRDefault="00634FD1" w:rsidP="008B69E8">
            <w:pPr>
              <w:jc w:val="center"/>
            </w:pPr>
            <w:r>
              <w:t>5,952</w:t>
            </w:r>
          </w:p>
        </w:tc>
        <w:tc>
          <w:tcPr>
            <w:tcW w:w="1680" w:type="dxa"/>
          </w:tcPr>
          <w:p w:rsidR="00634FD1" w:rsidRDefault="00634FD1" w:rsidP="008B69E8">
            <w:pPr>
              <w:jc w:val="center"/>
            </w:pPr>
            <w:r>
              <w:t>5,952</w:t>
            </w:r>
          </w:p>
        </w:tc>
        <w:tc>
          <w:tcPr>
            <w:tcW w:w="1673" w:type="dxa"/>
          </w:tcPr>
          <w:p w:rsidR="00634FD1" w:rsidRDefault="00634FD1" w:rsidP="008B69E8">
            <w:pPr>
              <w:jc w:val="center"/>
            </w:pPr>
            <w:r>
              <w:t>5,952</w:t>
            </w:r>
          </w:p>
        </w:tc>
      </w:tr>
      <w:tr w:rsidR="00634FD1" w:rsidTr="008B69E8">
        <w:tc>
          <w:tcPr>
            <w:tcW w:w="5388" w:type="dxa"/>
          </w:tcPr>
          <w:p w:rsidR="00634FD1" w:rsidRDefault="00634FD1" w:rsidP="008B69E8"/>
          <w:p w:rsidR="00634FD1" w:rsidRDefault="00634FD1" w:rsidP="008B69E8">
            <w:r>
              <w:t>Итого:</w:t>
            </w:r>
          </w:p>
          <w:p w:rsidR="00634FD1" w:rsidRDefault="00634FD1" w:rsidP="008B69E8"/>
        </w:tc>
        <w:tc>
          <w:tcPr>
            <w:tcW w:w="1680" w:type="dxa"/>
          </w:tcPr>
          <w:p w:rsidR="00634FD1" w:rsidRDefault="00634FD1" w:rsidP="008B69E8">
            <w:pPr>
              <w:jc w:val="center"/>
            </w:pPr>
            <w:r>
              <w:t>9,48</w:t>
            </w:r>
          </w:p>
        </w:tc>
        <w:tc>
          <w:tcPr>
            <w:tcW w:w="1680" w:type="dxa"/>
          </w:tcPr>
          <w:p w:rsidR="00634FD1" w:rsidRDefault="00634FD1" w:rsidP="008B69E8">
            <w:pPr>
              <w:jc w:val="center"/>
            </w:pPr>
            <w:r>
              <w:t>9,48</w:t>
            </w:r>
          </w:p>
        </w:tc>
        <w:tc>
          <w:tcPr>
            <w:tcW w:w="1673" w:type="dxa"/>
          </w:tcPr>
          <w:p w:rsidR="00634FD1" w:rsidRDefault="00634FD1" w:rsidP="008B69E8">
            <w:pPr>
              <w:jc w:val="center"/>
            </w:pPr>
            <w:r>
              <w:t>9,48</w:t>
            </w:r>
          </w:p>
        </w:tc>
      </w:tr>
    </w:tbl>
    <w:p w:rsidR="00634FD1" w:rsidRDefault="00634FD1" w:rsidP="00634FD1"/>
    <w:p w:rsidR="00634FD1" w:rsidRDefault="00634FD1" w:rsidP="00634FD1"/>
    <w:p w:rsidR="00634FD1" w:rsidRDefault="00634FD1" w:rsidP="00634FD1"/>
    <w:p w:rsidR="00634FD1" w:rsidRDefault="00634FD1" w:rsidP="00634FD1"/>
    <w:p w:rsidR="00634FD1" w:rsidRDefault="00634FD1" w:rsidP="00634FD1"/>
    <w:p w:rsidR="00634FD1" w:rsidRDefault="00634FD1" w:rsidP="00634FD1">
      <w:pPr>
        <w:jc w:val="right"/>
      </w:pPr>
    </w:p>
    <w:p w:rsidR="00634FD1" w:rsidRDefault="00634FD1" w:rsidP="00634FD1">
      <w:pPr>
        <w:jc w:val="right"/>
      </w:pPr>
    </w:p>
    <w:p w:rsidR="00634FD1" w:rsidRDefault="00634FD1" w:rsidP="00634FD1">
      <w:pPr>
        <w:jc w:val="right"/>
      </w:pPr>
      <w:r>
        <w:t>Приложение № 2</w:t>
      </w:r>
    </w:p>
    <w:p w:rsidR="00634FD1" w:rsidRDefault="00634FD1" w:rsidP="00634FD1">
      <w:pPr>
        <w:jc w:val="right"/>
      </w:pPr>
      <w:r>
        <w:t xml:space="preserve">                                                                                                                                            Утверждено</w:t>
      </w:r>
    </w:p>
    <w:p w:rsidR="00634FD1" w:rsidRDefault="00634FD1" w:rsidP="00634FD1">
      <w:pPr>
        <w:jc w:val="right"/>
      </w:pPr>
      <w:r>
        <w:t xml:space="preserve">                                                                                              постановлением администрации </w:t>
      </w:r>
    </w:p>
    <w:p w:rsidR="00634FD1" w:rsidRDefault="00634FD1" w:rsidP="00634FD1">
      <w:pPr>
        <w:jc w:val="right"/>
      </w:pPr>
      <w:r>
        <w:t xml:space="preserve">        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</w:t>
      </w:r>
    </w:p>
    <w:p w:rsidR="00634FD1" w:rsidRDefault="00634FD1" w:rsidP="00634FD1">
      <w:pPr>
        <w:jc w:val="right"/>
      </w:pPr>
      <w:proofErr w:type="spellStart"/>
      <w:r>
        <w:t>Иссинского</w:t>
      </w:r>
      <w:proofErr w:type="spellEnd"/>
      <w:r>
        <w:t xml:space="preserve"> района Пензенской области            </w:t>
      </w:r>
    </w:p>
    <w:p w:rsidR="00634FD1" w:rsidRDefault="00634FD1" w:rsidP="00634FD1">
      <w:pPr>
        <w:jc w:val="right"/>
      </w:pPr>
      <w:r>
        <w:t xml:space="preserve">                                                                                                                          от 10.01.2022 № 1-п</w:t>
      </w:r>
    </w:p>
    <w:p w:rsidR="00634FD1" w:rsidRDefault="00634FD1" w:rsidP="00634FD1">
      <w:pPr>
        <w:jc w:val="right"/>
      </w:pPr>
    </w:p>
    <w:p w:rsidR="00634FD1" w:rsidRDefault="00634FD1" w:rsidP="00634FD1">
      <w:pPr>
        <w:jc w:val="center"/>
        <w:rPr>
          <w:b/>
        </w:rPr>
      </w:pPr>
      <w:r w:rsidRPr="006B2BA3">
        <w:rPr>
          <w:b/>
        </w:rPr>
        <w:t>ЛИМИТЫ</w:t>
      </w:r>
    </w:p>
    <w:p w:rsidR="00634FD1" w:rsidRDefault="00634FD1" w:rsidP="00634FD1">
      <w:pPr>
        <w:jc w:val="center"/>
      </w:pPr>
      <w:proofErr w:type="spellStart"/>
      <w:r w:rsidRPr="00362CE2">
        <w:rPr>
          <w:bCs/>
        </w:rPr>
        <w:t>Соловцовского</w:t>
      </w:r>
      <w:proofErr w:type="spellEnd"/>
      <w:r w:rsidRPr="00362CE2">
        <w:rPr>
          <w:bCs/>
        </w:rPr>
        <w:t xml:space="preserve"> сельсовета</w:t>
      </w:r>
      <w:r>
        <w:t xml:space="preserve"> </w:t>
      </w: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634FD1" w:rsidRDefault="00634FD1" w:rsidP="00634F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3"/>
        <w:gridCol w:w="1573"/>
        <w:gridCol w:w="1557"/>
        <w:gridCol w:w="1567"/>
      </w:tblGrid>
      <w:tr w:rsidR="00634FD1" w:rsidTr="00634FD1">
        <w:trPr>
          <w:trHeight w:val="480"/>
        </w:trPr>
        <w:tc>
          <w:tcPr>
            <w:tcW w:w="4874" w:type="dxa"/>
            <w:vMerge w:val="restart"/>
          </w:tcPr>
          <w:p w:rsidR="00634FD1" w:rsidRDefault="00634FD1" w:rsidP="008B69E8"/>
          <w:p w:rsidR="00634FD1" w:rsidRDefault="00634FD1" w:rsidP="008B69E8">
            <w:r>
              <w:t>Наименование организации, учреждения</w:t>
            </w:r>
          </w:p>
          <w:p w:rsidR="00634FD1" w:rsidRDefault="00634FD1" w:rsidP="008B69E8"/>
        </w:tc>
        <w:tc>
          <w:tcPr>
            <w:tcW w:w="4697" w:type="dxa"/>
            <w:gridSpan w:val="3"/>
          </w:tcPr>
          <w:p w:rsidR="00634FD1" w:rsidRDefault="00634FD1" w:rsidP="008B69E8">
            <w:r>
              <w:t xml:space="preserve">      Лимит в натуральном выражении</w:t>
            </w:r>
          </w:p>
          <w:p w:rsidR="00634FD1" w:rsidRDefault="00634FD1" w:rsidP="008B69E8">
            <w:r>
              <w:t xml:space="preserve">                             (тыс</w:t>
            </w:r>
            <w:proofErr w:type="gramStart"/>
            <w:r>
              <w:t>.к</w:t>
            </w:r>
            <w:proofErr w:type="gramEnd"/>
            <w:r>
              <w:t xml:space="preserve">Втч)          </w:t>
            </w:r>
          </w:p>
        </w:tc>
      </w:tr>
      <w:tr w:rsidR="00634FD1" w:rsidTr="00634FD1">
        <w:trPr>
          <w:trHeight w:val="330"/>
        </w:trPr>
        <w:tc>
          <w:tcPr>
            <w:tcW w:w="4874" w:type="dxa"/>
            <w:vMerge/>
          </w:tcPr>
          <w:p w:rsidR="00634FD1" w:rsidRDefault="00634FD1" w:rsidP="008B69E8"/>
        </w:tc>
        <w:tc>
          <w:tcPr>
            <w:tcW w:w="1573" w:type="dxa"/>
          </w:tcPr>
          <w:p w:rsidR="00634FD1" w:rsidRDefault="00634FD1" w:rsidP="008B69E8">
            <w:r>
              <w:t>На 2022год</w:t>
            </w:r>
          </w:p>
        </w:tc>
        <w:tc>
          <w:tcPr>
            <w:tcW w:w="1557" w:type="dxa"/>
          </w:tcPr>
          <w:p w:rsidR="00634FD1" w:rsidRDefault="00634FD1" w:rsidP="008B69E8">
            <w:r>
              <w:t>На 2023 год</w:t>
            </w:r>
          </w:p>
        </w:tc>
        <w:tc>
          <w:tcPr>
            <w:tcW w:w="1567" w:type="dxa"/>
          </w:tcPr>
          <w:p w:rsidR="00634FD1" w:rsidRDefault="00634FD1" w:rsidP="008B69E8">
            <w:r>
              <w:t>На 2024год</w:t>
            </w:r>
          </w:p>
        </w:tc>
      </w:tr>
      <w:tr w:rsidR="00634FD1" w:rsidTr="00634FD1">
        <w:tc>
          <w:tcPr>
            <w:tcW w:w="4874" w:type="dxa"/>
          </w:tcPr>
          <w:p w:rsidR="00634FD1" w:rsidRDefault="00634FD1" w:rsidP="008B69E8">
            <w:r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</w:t>
            </w:r>
          </w:p>
          <w:p w:rsidR="00634FD1" w:rsidRDefault="00634FD1" w:rsidP="008B69E8"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</w:t>
            </w:r>
          </w:p>
          <w:p w:rsidR="00634FD1" w:rsidRDefault="00634FD1" w:rsidP="008B69E8"/>
        </w:tc>
        <w:tc>
          <w:tcPr>
            <w:tcW w:w="1573" w:type="dxa"/>
          </w:tcPr>
          <w:p w:rsidR="00634FD1" w:rsidRDefault="00634FD1" w:rsidP="008B69E8">
            <w:pPr>
              <w:tabs>
                <w:tab w:val="left" w:pos="555"/>
                <w:tab w:val="center" w:pos="732"/>
              </w:tabs>
              <w:jc w:val="center"/>
            </w:pPr>
            <w:r>
              <w:t>2,09</w:t>
            </w:r>
          </w:p>
        </w:tc>
        <w:tc>
          <w:tcPr>
            <w:tcW w:w="1557" w:type="dxa"/>
          </w:tcPr>
          <w:p w:rsidR="00634FD1" w:rsidRDefault="00634FD1" w:rsidP="008B69E8">
            <w:pPr>
              <w:jc w:val="center"/>
            </w:pPr>
            <w:r>
              <w:t>2,09</w:t>
            </w:r>
          </w:p>
        </w:tc>
        <w:tc>
          <w:tcPr>
            <w:tcW w:w="1567" w:type="dxa"/>
          </w:tcPr>
          <w:p w:rsidR="00634FD1" w:rsidRDefault="00634FD1" w:rsidP="008B69E8">
            <w:pPr>
              <w:jc w:val="center"/>
            </w:pPr>
            <w:r>
              <w:t>2,09</w:t>
            </w:r>
          </w:p>
        </w:tc>
      </w:tr>
      <w:tr w:rsidR="00634FD1" w:rsidTr="00634FD1">
        <w:tc>
          <w:tcPr>
            <w:tcW w:w="4874" w:type="dxa"/>
          </w:tcPr>
          <w:p w:rsidR="00634FD1" w:rsidRDefault="00634FD1" w:rsidP="008B69E8">
            <w:r>
              <w:t>Дом культуры</w:t>
            </w:r>
          </w:p>
        </w:tc>
        <w:tc>
          <w:tcPr>
            <w:tcW w:w="1573" w:type="dxa"/>
          </w:tcPr>
          <w:p w:rsidR="00634FD1" w:rsidRDefault="00634FD1" w:rsidP="008B69E8">
            <w:pPr>
              <w:tabs>
                <w:tab w:val="left" w:pos="555"/>
                <w:tab w:val="center" w:pos="732"/>
              </w:tabs>
              <w:jc w:val="center"/>
            </w:pPr>
            <w:r>
              <w:t>3,16</w:t>
            </w:r>
          </w:p>
        </w:tc>
        <w:tc>
          <w:tcPr>
            <w:tcW w:w="1557" w:type="dxa"/>
          </w:tcPr>
          <w:p w:rsidR="00634FD1" w:rsidRDefault="00634FD1" w:rsidP="008B69E8">
            <w:pPr>
              <w:jc w:val="center"/>
            </w:pPr>
            <w:r>
              <w:t>3,16</w:t>
            </w:r>
          </w:p>
        </w:tc>
        <w:tc>
          <w:tcPr>
            <w:tcW w:w="1567" w:type="dxa"/>
          </w:tcPr>
          <w:p w:rsidR="00634FD1" w:rsidRDefault="00634FD1" w:rsidP="008B69E8">
            <w:pPr>
              <w:jc w:val="center"/>
            </w:pPr>
            <w:r>
              <w:t>3,16</w:t>
            </w:r>
          </w:p>
        </w:tc>
      </w:tr>
      <w:tr w:rsidR="00634FD1" w:rsidTr="00634FD1">
        <w:trPr>
          <w:trHeight w:val="390"/>
        </w:trPr>
        <w:tc>
          <w:tcPr>
            <w:tcW w:w="4874" w:type="dxa"/>
          </w:tcPr>
          <w:p w:rsidR="00634FD1" w:rsidRDefault="00634FD1" w:rsidP="008B69E8">
            <w:r>
              <w:t>Уличное освещение</w:t>
            </w:r>
          </w:p>
        </w:tc>
        <w:tc>
          <w:tcPr>
            <w:tcW w:w="1573" w:type="dxa"/>
          </w:tcPr>
          <w:p w:rsidR="00634FD1" w:rsidRDefault="00634FD1" w:rsidP="008B69E8">
            <w:pPr>
              <w:jc w:val="center"/>
            </w:pPr>
            <w:r>
              <w:t>21,195</w:t>
            </w:r>
          </w:p>
        </w:tc>
        <w:tc>
          <w:tcPr>
            <w:tcW w:w="1557" w:type="dxa"/>
          </w:tcPr>
          <w:p w:rsidR="00634FD1" w:rsidRDefault="00634FD1" w:rsidP="008B69E8">
            <w:pPr>
              <w:jc w:val="center"/>
            </w:pPr>
            <w:r>
              <w:t>21,195</w:t>
            </w:r>
          </w:p>
        </w:tc>
        <w:tc>
          <w:tcPr>
            <w:tcW w:w="1567" w:type="dxa"/>
          </w:tcPr>
          <w:p w:rsidR="00634FD1" w:rsidRDefault="00634FD1" w:rsidP="008B69E8">
            <w:pPr>
              <w:jc w:val="center"/>
            </w:pPr>
            <w:r>
              <w:t>21,195</w:t>
            </w:r>
          </w:p>
        </w:tc>
      </w:tr>
      <w:tr w:rsidR="00634FD1" w:rsidTr="00634FD1">
        <w:trPr>
          <w:trHeight w:val="108"/>
        </w:trPr>
        <w:tc>
          <w:tcPr>
            <w:tcW w:w="4874" w:type="dxa"/>
          </w:tcPr>
          <w:p w:rsidR="00634FD1" w:rsidRDefault="00634FD1" w:rsidP="008B69E8">
            <w:r>
              <w:t>Итого:</w:t>
            </w:r>
          </w:p>
        </w:tc>
        <w:tc>
          <w:tcPr>
            <w:tcW w:w="1573" w:type="dxa"/>
          </w:tcPr>
          <w:p w:rsidR="00634FD1" w:rsidRPr="00B05C99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26,445</w:t>
            </w:r>
          </w:p>
        </w:tc>
        <w:tc>
          <w:tcPr>
            <w:tcW w:w="1557" w:type="dxa"/>
          </w:tcPr>
          <w:p w:rsidR="00634FD1" w:rsidRPr="00B05C99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26,445</w:t>
            </w:r>
          </w:p>
        </w:tc>
        <w:tc>
          <w:tcPr>
            <w:tcW w:w="1567" w:type="dxa"/>
          </w:tcPr>
          <w:p w:rsidR="00634FD1" w:rsidRPr="00B05C99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26,445</w:t>
            </w:r>
          </w:p>
        </w:tc>
      </w:tr>
      <w:tr w:rsidR="00634FD1" w:rsidTr="00634FD1">
        <w:trPr>
          <w:trHeight w:val="108"/>
        </w:trPr>
        <w:tc>
          <w:tcPr>
            <w:tcW w:w="4874" w:type="dxa"/>
          </w:tcPr>
          <w:p w:rsidR="00634FD1" w:rsidRDefault="00634FD1" w:rsidP="008B69E8"/>
        </w:tc>
        <w:tc>
          <w:tcPr>
            <w:tcW w:w="1573" w:type="dxa"/>
          </w:tcPr>
          <w:p w:rsidR="00634FD1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1557" w:type="dxa"/>
          </w:tcPr>
          <w:p w:rsidR="00634FD1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1567" w:type="dxa"/>
          </w:tcPr>
          <w:p w:rsidR="00634FD1" w:rsidRDefault="00634FD1" w:rsidP="008B69E8">
            <w:pPr>
              <w:jc w:val="center"/>
              <w:rPr>
                <w:b/>
              </w:rPr>
            </w:pPr>
          </w:p>
        </w:tc>
      </w:tr>
    </w:tbl>
    <w:p w:rsidR="00634FD1" w:rsidRDefault="00634FD1" w:rsidP="00634FD1">
      <w:pPr>
        <w:pStyle w:val="3"/>
        <w:framePr w:hSpace="180" w:wrap="around" w:vAnchor="text" w:hAnchor="margin" w:y="132"/>
        <w:spacing w:before="0"/>
        <w:jc w:val="center"/>
        <w:rPr>
          <w:sz w:val="32"/>
          <w:szCs w:val="36"/>
        </w:rPr>
      </w:pPr>
      <w:r>
        <w:rPr>
          <w:sz w:val="32"/>
          <w:szCs w:val="36"/>
        </w:rPr>
        <w:t xml:space="preserve">  </w:t>
      </w:r>
    </w:p>
    <w:p w:rsidR="00634FD1" w:rsidRDefault="00634FD1" w:rsidP="00634FD1">
      <w:pPr>
        <w:pStyle w:val="3"/>
        <w:framePr w:hSpace="180" w:wrap="around" w:vAnchor="text" w:hAnchor="margin" w:y="132"/>
        <w:spacing w:before="0"/>
        <w:jc w:val="center"/>
        <w:rPr>
          <w:sz w:val="32"/>
          <w:szCs w:val="36"/>
        </w:rPr>
      </w:pPr>
    </w:p>
    <w:p w:rsidR="00634FD1" w:rsidRDefault="00634FD1" w:rsidP="00634FD1">
      <w:pPr>
        <w:pStyle w:val="3"/>
        <w:framePr w:hSpace="180" w:wrap="around" w:vAnchor="text" w:hAnchor="margin" w:y="132"/>
        <w:spacing w:before="0"/>
        <w:jc w:val="center"/>
        <w:rPr>
          <w:sz w:val="32"/>
          <w:szCs w:val="36"/>
        </w:rPr>
      </w:pPr>
    </w:p>
    <w:p w:rsidR="00634FD1" w:rsidRPr="0009732F" w:rsidRDefault="00634FD1" w:rsidP="00634FD1">
      <w:pPr>
        <w:pStyle w:val="3"/>
        <w:framePr w:hSpace="180" w:wrap="around" w:vAnchor="text" w:hAnchor="margin" w:y="132"/>
        <w:spacing w:before="0"/>
        <w:jc w:val="center"/>
        <w:rPr>
          <w:sz w:val="32"/>
          <w:szCs w:val="36"/>
        </w:rPr>
      </w:pPr>
      <w:r w:rsidRPr="0009732F">
        <w:rPr>
          <w:sz w:val="32"/>
          <w:szCs w:val="36"/>
        </w:rPr>
        <w:t>АДМИНИСТРАЦИЯ</w:t>
      </w:r>
      <w:r>
        <w:rPr>
          <w:sz w:val="32"/>
          <w:szCs w:val="36"/>
        </w:rPr>
        <w:t xml:space="preserve"> СОЛОВЦОВСКОГО </w:t>
      </w:r>
      <w:r w:rsidRPr="0009732F">
        <w:rPr>
          <w:sz w:val="32"/>
          <w:szCs w:val="36"/>
        </w:rPr>
        <w:t xml:space="preserve"> СЕЛЬСОВЕТА </w:t>
      </w:r>
    </w:p>
    <w:p w:rsidR="00634FD1" w:rsidRPr="0009732F" w:rsidRDefault="00634FD1" w:rsidP="00634FD1">
      <w:pPr>
        <w:tabs>
          <w:tab w:val="left" w:pos="4320"/>
        </w:tabs>
        <w:jc w:val="center"/>
        <w:rPr>
          <w:b/>
        </w:rPr>
      </w:pPr>
      <w:r w:rsidRPr="0009732F">
        <w:rPr>
          <w:b/>
          <w:sz w:val="32"/>
          <w:szCs w:val="36"/>
        </w:rPr>
        <w:t>ИССИНСКОГО РАЙОНА ПЕНЗЕНСКОЙ ОБЛАСТИ</w:t>
      </w:r>
    </w:p>
    <w:p w:rsidR="00634FD1" w:rsidRPr="0009732F" w:rsidRDefault="00634FD1" w:rsidP="00634FD1">
      <w:pPr>
        <w:jc w:val="center"/>
        <w:rPr>
          <w:b/>
          <w:sz w:val="28"/>
          <w:szCs w:val="28"/>
        </w:rPr>
      </w:pPr>
    </w:p>
    <w:p w:rsidR="00634FD1" w:rsidRPr="0009732F" w:rsidRDefault="00634FD1" w:rsidP="00634FD1">
      <w:pPr>
        <w:jc w:val="center"/>
        <w:rPr>
          <w:b/>
          <w:sz w:val="28"/>
          <w:szCs w:val="28"/>
        </w:rPr>
      </w:pPr>
      <w:r w:rsidRPr="0009732F">
        <w:rPr>
          <w:b/>
          <w:sz w:val="28"/>
          <w:szCs w:val="28"/>
        </w:rPr>
        <w:t>ПОСТАНОВЛЕНИЕ</w:t>
      </w:r>
    </w:p>
    <w:p w:rsidR="00634FD1" w:rsidRPr="0009732F" w:rsidRDefault="00634FD1" w:rsidP="00634FD1">
      <w:pPr>
        <w:tabs>
          <w:tab w:val="left" w:pos="4438"/>
        </w:tabs>
        <w:jc w:val="center"/>
        <w:rPr>
          <w:u w:val="single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34FD1" w:rsidRPr="00251540" w:rsidTr="008B69E8">
        <w:trPr>
          <w:jc w:val="center"/>
        </w:trPr>
        <w:tc>
          <w:tcPr>
            <w:tcW w:w="284" w:type="dxa"/>
            <w:vAlign w:val="bottom"/>
          </w:tcPr>
          <w:p w:rsidR="00634FD1" w:rsidRPr="00251540" w:rsidRDefault="00634FD1" w:rsidP="008B69E8">
            <w:pPr>
              <w:rPr>
                <w:sz w:val="24"/>
                <w:szCs w:val="24"/>
              </w:rPr>
            </w:pPr>
            <w:r w:rsidRPr="00251540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34FD1" w:rsidRPr="00240C4C" w:rsidRDefault="00634FD1" w:rsidP="008B69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240C4C">
              <w:rPr>
                <w:color w:val="000000"/>
                <w:sz w:val="24"/>
                <w:szCs w:val="24"/>
              </w:rPr>
              <w:t>.01.202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634FD1" w:rsidRPr="00251540" w:rsidRDefault="00634FD1" w:rsidP="008B69E8">
            <w:pPr>
              <w:jc w:val="center"/>
              <w:rPr>
                <w:sz w:val="24"/>
                <w:szCs w:val="24"/>
              </w:rPr>
            </w:pPr>
            <w:r w:rsidRPr="00251540">
              <w:rPr>
                <w:sz w:val="24"/>
                <w:szCs w:val="24"/>
              </w:rPr>
              <w:t xml:space="preserve">№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34FD1" w:rsidRPr="000E25B3" w:rsidRDefault="00634FD1" w:rsidP="008B69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0E25B3">
              <w:rPr>
                <w:color w:val="000000"/>
                <w:sz w:val="24"/>
                <w:szCs w:val="24"/>
              </w:rPr>
              <w:t>-п</w:t>
            </w:r>
          </w:p>
        </w:tc>
      </w:tr>
      <w:tr w:rsidR="00634FD1" w:rsidRPr="00251540" w:rsidTr="008B69E8">
        <w:trPr>
          <w:jc w:val="center"/>
        </w:trPr>
        <w:tc>
          <w:tcPr>
            <w:tcW w:w="4650" w:type="dxa"/>
            <w:gridSpan w:val="4"/>
          </w:tcPr>
          <w:p w:rsidR="00634FD1" w:rsidRPr="0089026B" w:rsidRDefault="00634FD1" w:rsidP="008B69E8">
            <w:pPr>
              <w:jc w:val="center"/>
              <w:rPr>
                <w:b/>
                <w:sz w:val="24"/>
                <w:szCs w:val="24"/>
              </w:rPr>
            </w:pPr>
            <w:r w:rsidRPr="00251540">
              <w:rPr>
                <w:sz w:val="24"/>
                <w:szCs w:val="24"/>
              </w:rPr>
              <w:t xml:space="preserve"> </w:t>
            </w:r>
            <w:r w:rsidRPr="0089026B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89026B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634FD1" w:rsidRPr="002F72CF" w:rsidRDefault="00634FD1" w:rsidP="00634FD1">
      <w:pPr>
        <w:jc w:val="center"/>
        <w:rPr>
          <w:b/>
          <w:sz w:val="8"/>
          <w:szCs w:val="8"/>
        </w:rPr>
      </w:pPr>
    </w:p>
    <w:p w:rsidR="00634FD1" w:rsidRPr="00634FD1" w:rsidRDefault="00634FD1" w:rsidP="00634FD1">
      <w:pPr>
        <w:jc w:val="center"/>
        <w:rPr>
          <w:sz w:val="24"/>
          <w:szCs w:val="24"/>
        </w:rPr>
      </w:pPr>
      <w:r w:rsidRPr="00634FD1">
        <w:rPr>
          <w:sz w:val="24"/>
          <w:szCs w:val="24"/>
        </w:rPr>
        <w:t xml:space="preserve">О создании </w:t>
      </w:r>
      <w:proofErr w:type="spellStart"/>
      <w:r w:rsidRPr="00634FD1">
        <w:rPr>
          <w:sz w:val="24"/>
          <w:szCs w:val="24"/>
        </w:rPr>
        <w:t>пожарно</w:t>
      </w:r>
      <w:proofErr w:type="spellEnd"/>
      <w:r w:rsidRPr="00634FD1">
        <w:rPr>
          <w:sz w:val="24"/>
          <w:szCs w:val="24"/>
        </w:rPr>
        <w:t xml:space="preserve"> -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</w:t>
      </w:r>
      <w:proofErr w:type="spellStart"/>
      <w:r w:rsidRPr="00634FD1">
        <w:rPr>
          <w:sz w:val="24"/>
          <w:szCs w:val="24"/>
        </w:rPr>
        <w:t>Соловцовского</w:t>
      </w:r>
      <w:proofErr w:type="spellEnd"/>
      <w:r w:rsidRPr="00634FD1">
        <w:rPr>
          <w:sz w:val="24"/>
          <w:szCs w:val="24"/>
        </w:rPr>
        <w:t xml:space="preserve"> сельсовета </w:t>
      </w:r>
      <w:proofErr w:type="spellStart"/>
      <w:r w:rsidRPr="00634FD1">
        <w:rPr>
          <w:sz w:val="24"/>
          <w:szCs w:val="24"/>
        </w:rPr>
        <w:t>Иссинского</w:t>
      </w:r>
      <w:proofErr w:type="spellEnd"/>
      <w:r w:rsidRPr="00634FD1">
        <w:rPr>
          <w:sz w:val="24"/>
          <w:szCs w:val="24"/>
        </w:rPr>
        <w:t xml:space="preserve"> района Пензенской области</w:t>
      </w:r>
    </w:p>
    <w:p w:rsidR="00634FD1" w:rsidRPr="00634FD1" w:rsidRDefault="00634FD1" w:rsidP="00634FD1">
      <w:pPr>
        <w:jc w:val="both"/>
        <w:rPr>
          <w:sz w:val="24"/>
          <w:szCs w:val="24"/>
        </w:rPr>
      </w:pP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proofErr w:type="gramStart"/>
      <w:r w:rsidRPr="00634FD1">
        <w:rPr>
          <w:sz w:val="24"/>
          <w:szCs w:val="24"/>
        </w:rPr>
        <w:t>В соответствии  с федеральными законами  от 21.12.1994 № 69-ФЗ « О пожарной безопасности» (с последующими изменениями), от 22.07.2008 № 123-ФЗ «Технический регламент о требованиях пожарной безопасности» (с последующими изменениями) от 06.10.2003 № 131-ФЗ «Об общих принципах организации местного самоуправления в Российской Федерации» (с последующими изменениями), распоряжением Правительства Пензенской области от 26.05.2016 № 218-рП «Об организации проведения работы по профилактике пожаров в жилом фонде населенных пунктов</w:t>
      </w:r>
      <w:proofErr w:type="gramEnd"/>
      <w:r w:rsidRPr="00634FD1">
        <w:rPr>
          <w:sz w:val="24"/>
          <w:szCs w:val="24"/>
        </w:rPr>
        <w:t xml:space="preserve"> Пензенской области», в целях проведения профилактической работы по предупреждению пожаров в жилом фонде на территории </w:t>
      </w:r>
      <w:proofErr w:type="spellStart"/>
      <w:r w:rsidRPr="00634FD1">
        <w:rPr>
          <w:sz w:val="24"/>
          <w:szCs w:val="24"/>
        </w:rPr>
        <w:t>Соловцовского</w:t>
      </w:r>
      <w:proofErr w:type="spellEnd"/>
      <w:r w:rsidRPr="00634FD1">
        <w:rPr>
          <w:sz w:val="24"/>
          <w:szCs w:val="24"/>
        </w:rPr>
        <w:t xml:space="preserve"> сельсовета </w:t>
      </w:r>
      <w:proofErr w:type="spellStart"/>
      <w:r w:rsidRPr="00634FD1">
        <w:rPr>
          <w:sz w:val="24"/>
          <w:szCs w:val="24"/>
        </w:rPr>
        <w:t>Иссинского</w:t>
      </w:r>
      <w:proofErr w:type="spellEnd"/>
      <w:r w:rsidRPr="00634FD1">
        <w:rPr>
          <w:sz w:val="24"/>
          <w:szCs w:val="24"/>
        </w:rPr>
        <w:t xml:space="preserve"> района Пензенской области, </w:t>
      </w:r>
    </w:p>
    <w:p w:rsidR="00634FD1" w:rsidRPr="00634FD1" w:rsidRDefault="00634FD1" w:rsidP="00634FD1">
      <w:pPr>
        <w:jc w:val="center"/>
        <w:rPr>
          <w:sz w:val="24"/>
          <w:szCs w:val="24"/>
        </w:rPr>
      </w:pPr>
      <w:r w:rsidRPr="00634FD1">
        <w:rPr>
          <w:sz w:val="24"/>
          <w:szCs w:val="24"/>
        </w:rPr>
        <w:t xml:space="preserve">администрация </w:t>
      </w:r>
      <w:proofErr w:type="spellStart"/>
      <w:r w:rsidRPr="00634FD1">
        <w:rPr>
          <w:sz w:val="24"/>
          <w:szCs w:val="24"/>
        </w:rPr>
        <w:t>Соловцовского</w:t>
      </w:r>
      <w:proofErr w:type="spellEnd"/>
      <w:r w:rsidRPr="00634FD1">
        <w:rPr>
          <w:sz w:val="24"/>
          <w:szCs w:val="24"/>
        </w:rPr>
        <w:t xml:space="preserve"> сельсовета </w:t>
      </w:r>
      <w:proofErr w:type="spellStart"/>
      <w:r w:rsidRPr="00634FD1">
        <w:rPr>
          <w:sz w:val="24"/>
          <w:szCs w:val="24"/>
        </w:rPr>
        <w:t>Иссинского</w:t>
      </w:r>
      <w:proofErr w:type="spellEnd"/>
      <w:r w:rsidRPr="00634FD1">
        <w:rPr>
          <w:sz w:val="24"/>
          <w:szCs w:val="24"/>
        </w:rPr>
        <w:t xml:space="preserve"> района Пензенской области постановляет:</w:t>
      </w:r>
    </w:p>
    <w:p w:rsidR="00634FD1" w:rsidRPr="00634FD1" w:rsidRDefault="00634FD1" w:rsidP="00634FD1">
      <w:pPr>
        <w:numPr>
          <w:ilvl w:val="0"/>
          <w:numId w:val="44"/>
        </w:numPr>
        <w:suppressAutoHyphens w:val="0"/>
        <w:spacing w:before="100" w:beforeAutospacing="1" w:after="100" w:afterAutospacing="1"/>
        <w:ind w:left="0" w:firstLine="360"/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Утвердить Положение «Об организации пожарно-профилактической работы в жилом фонде населенных пунктов на территории </w:t>
      </w:r>
      <w:proofErr w:type="spellStart"/>
      <w:r w:rsidRPr="00634FD1">
        <w:rPr>
          <w:sz w:val="24"/>
          <w:szCs w:val="24"/>
        </w:rPr>
        <w:t>Соловцовского</w:t>
      </w:r>
      <w:proofErr w:type="spellEnd"/>
      <w:r w:rsidRPr="00634FD1">
        <w:rPr>
          <w:sz w:val="24"/>
          <w:szCs w:val="24"/>
        </w:rPr>
        <w:t xml:space="preserve"> сельсовета </w:t>
      </w:r>
      <w:proofErr w:type="spellStart"/>
      <w:r w:rsidRPr="00634FD1">
        <w:rPr>
          <w:sz w:val="24"/>
          <w:szCs w:val="24"/>
        </w:rPr>
        <w:t>Иссинского</w:t>
      </w:r>
      <w:proofErr w:type="spellEnd"/>
      <w:r w:rsidRPr="00634FD1">
        <w:rPr>
          <w:sz w:val="24"/>
          <w:szCs w:val="24"/>
        </w:rPr>
        <w:t xml:space="preserve"> района Пензенской области» (приложение 1).</w:t>
      </w:r>
    </w:p>
    <w:p w:rsidR="00634FD1" w:rsidRPr="00634FD1" w:rsidRDefault="00634FD1" w:rsidP="00634FD1">
      <w:pPr>
        <w:numPr>
          <w:ilvl w:val="0"/>
          <w:numId w:val="44"/>
        </w:numPr>
        <w:suppressAutoHyphens w:val="0"/>
        <w:ind w:left="0" w:firstLine="360"/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Утвердить членов пожарно-профилактической группы и старшего группы на территории </w:t>
      </w:r>
      <w:proofErr w:type="spellStart"/>
      <w:r w:rsidRPr="00634FD1">
        <w:rPr>
          <w:sz w:val="24"/>
          <w:szCs w:val="24"/>
        </w:rPr>
        <w:t>Соловцовского</w:t>
      </w:r>
      <w:proofErr w:type="spellEnd"/>
      <w:r w:rsidRPr="00634FD1">
        <w:rPr>
          <w:sz w:val="24"/>
          <w:szCs w:val="24"/>
        </w:rPr>
        <w:t xml:space="preserve"> сельсовета </w:t>
      </w:r>
      <w:proofErr w:type="spellStart"/>
      <w:r w:rsidRPr="00634FD1">
        <w:rPr>
          <w:sz w:val="24"/>
          <w:szCs w:val="24"/>
        </w:rPr>
        <w:t>Иссинского</w:t>
      </w:r>
      <w:proofErr w:type="spellEnd"/>
      <w:r w:rsidRPr="00634FD1">
        <w:rPr>
          <w:sz w:val="24"/>
          <w:szCs w:val="24"/>
        </w:rPr>
        <w:t xml:space="preserve"> района Пензенской области (приложение 2).</w:t>
      </w:r>
    </w:p>
    <w:p w:rsidR="00634FD1" w:rsidRPr="00634FD1" w:rsidRDefault="00634FD1" w:rsidP="00634FD1">
      <w:pPr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      3. Утвердить график проведения пожарно-профилактических мероприятий на территории </w:t>
      </w:r>
      <w:proofErr w:type="spellStart"/>
      <w:r w:rsidRPr="00634FD1">
        <w:rPr>
          <w:sz w:val="24"/>
          <w:szCs w:val="24"/>
        </w:rPr>
        <w:t>Соловцовского</w:t>
      </w:r>
      <w:proofErr w:type="spellEnd"/>
      <w:r w:rsidRPr="00634FD1">
        <w:rPr>
          <w:sz w:val="24"/>
          <w:szCs w:val="24"/>
        </w:rPr>
        <w:t xml:space="preserve"> сельсовета </w:t>
      </w:r>
      <w:proofErr w:type="spellStart"/>
      <w:r w:rsidRPr="00634FD1">
        <w:rPr>
          <w:sz w:val="24"/>
          <w:szCs w:val="24"/>
        </w:rPr>
        <w:t>Иссинского</w:t>
      </w:r>
      <w:proofErr w:type="spellEnd"/>
      <w:r w:rsidRPr="00634FD1">
        <w:rPr>
          <w:sz w:val="24"/>
          <w:szCs w:val="24"/>
        </w:rPr>
        <w:t xml:space="preserve"> района Пензенской области на 2022 год (приложение 3).</w:t>
      </w:r>
    </w:p>
    <w:p w:rsidR="00634FD1" w:rsidRPr="00634FD1" w:rsidRDefault="00634FD1" w:rsidP="00634FD1">
      <w:pPr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     4. Утвердить форму отчета </w:t>
      </w:r>
      <w:proofErr w:type="spellStart"/>
      <w:r w:rsidRPr="00634FD1">
        <w:rPr>
          <w:sz w:val="24"/>
          <w:szCs w:val="24"/>
        </w:rPr>
        <w:t>пожарно</w:t>
      </w:r>
      <w:proofErr w:type="spellEnd"/>
      <w:r w:rsidRPr="00634FD1">
        <w:rPr>
          <w:sz w:val="24"/>
          <w:szCs w:val="24"/>
        </w:rPr>
        <w:t xml:space="preserve"> - профилактической группы (приложение 4).</w:t>
      </w:r>
    </w:p>
    <w:p w:rsidR="00634FD1" w:rsidRPr="00634FD1" w:rsidRDefault="00634FD1" w:rsidP="00634FD1">
      <w:pPr>
        <w:shd w:val="clear" w:color="auto" w:fill="FFFFFF"/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     5. Настоящее постановление опубликовать в информационном бюллетене «Сельский вестник».</w:t>
      </w:r>
    </w:p>
    <w:p w:rsidR="00634FD1" w:rsidRPr="00634FD1" w:rsidRDefault="00634FD1" w:rsidP="00634FD1">
      <w:pPr>
        <w:shd w:val="clear" w:color="auto" w:fill="FFFFFF"/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     6. Настоящее постановление вступает в силу после его официального опубликования.</w:t>
      </w:r>
    </w:p>
    <w:p w:rsidR="00634FD1" w:rsidRPr="00634FD1" w:rsidRDefault="00634FD1" w:rsidP="00634FD1">
      <w:pPr>
        <w:shd w:val="clear" w:color="auto" w:fill="FFFFFF"/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     7. </w:t>
      </w:r>
      <w:proofErr w:type="gramStart"/>
      <w:r w:rsidRPr="00634FD1">
        <w:rPr>
          <w:sz w:val="24"/>
          <w:szCs w:val="24"/>
        </w:rPr>
        <w:t>Контроль за</w:t>
      </w:r>
      <w:proofErr w:type="gramEnd"/>
      <w:r w:rsidRPr="00634FD1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634FD1">
        <w:rPr>
          <w:sz w:val="24"/>
          <w:szCs w:val="24"/>
        </w:rPr>
        <w:t>Соловцовского</w:t>
      </w:r>
      <w:proofErr w:type="spellEnd"/>
      <w:r w:rsidRPr="00634FD1">
        <w:rPr>
          <w:sz w:val="24"/>
          <w:szCs w:val="24"/>
        </w:rPr>
        <w:t xml:space="preserve"> сельсовета </w:t>
      </w:r>
      <w:proofErr w:type="spellStart"/>
      <w:r w:rsidRPr="00634FD1">
        <w:rPr>
          <w:sz w:val="24"/>
          <w:szCs w:val="24"/>
        </w:rPr>
        <w:t>Иссинского</w:t>
      </w:r>
      <w:proofErr w:type="spellEnd"/>
      <w:r w:rsidRPr="00634FD1">
        <w:rPr>
          <w:sz w:val="24"/>
          <w:szCs w:val="24"/>
        </w:rPr>
        <w:t xml:space="preserve"> района Пензенской области.</w:t>
      </w:r>
    </w:p>
    <w:p w:rsidR="00634FD1" w:rsidRPr="00634FD1" w:rsidRDefault="00634FD1" w:rsidP="00634FD1">
      <w:pPr>
        <w:shd w:val="clear" w:color="auto" w:fill="FFFFFF"/>
        <w:jc w:val="both"/>
        <w:rPr>
          <w:sz w:val="24"/>
          <w:szCs w:val="24"/>
        </w:rPr>
      </w:pPr>
    </w:p>
    <w:p w:rsidR="00634FD1" w:rsidRPr="00634FD1" w:rsidRDefault="00634FD1" w:rsidP="00634FD1">
      <w:pPr>
        <w:shd w:val="clear" w:color="auto" w:fill="FFFFFF"/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Глава администрации </w:t>
      </w:r>
      <w:proofErr w:type="spellStart"/>
      <w:r w:rsidRPr="00634FD1">
        <w:rPr>
          <w:sz w:val="24"/>
          <w:szCs w:val="24"/>
        </w:rPr>
        <w:t>Соловцовского</w:t>
      </w:r>
      <w:proofErr w:type="spellEnd"/>
      <w:r w:rsidRPr="00634FD1">
        <w:rPr>
          <w:sz w:val="24"/>
          <w:szCs w:val="24"/>
        </w:rPr>
        <w:t xml:space="preserve"> сельсовета </w:t>
      </w:r>
    </w:p>
    <w:p w:rsidR="00634FD1" w:rsidRPr="00634FD1" w:rsidRDefault="00634FD1" w:rsidP="00634FD1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634FD1">
        <w:rPr>
          <w:sz w:val="24"/>
          <w:szCs w:val="24"/>
        </w:rPr>
        <w:t>Иссинского</w:t>
      </w:r>
      <w:proofErr w:type="spellEnd"/>
      <w:r w:rsidRPr="00634FD1">
        <w:rPr>
          <w:sz w:val="24"/>
          <w:szCs w:val="24"/>
        </w:rPr>
        <w:t xml:space="preserve"> района Пензенской области                                 Ю.С. Юхно</w:t>
      </w:r>
    </w:p>
    <w:p w:rsidR="00634FD1" w:rsidRPr="00634FD1" w:rsidRDefault="00634FD1" w:rsidP="00634FD1">
      <w:pPr>
        <w:shd w:val="clear" w:color="auto" w:fill="FFFFFF"/>
        <w:jc w:val="both"/>
        <w:rPr>
          <w:sz w:val="24"/>
          <w:szCs w:val="24"/>
        </w:rPr>
      </w:pPr>
    </w:p>
    <w:p w:rsidR="00634FD1" w:rsidRPr="00634FD1" w:rsidRDefault="00634FD1" w:rsidP="00634FD1">
      <w:pPr>
        <w:shd w:val="clear" w:color="auto" w:fill="FFFFFF"/>
        <w:jc w:val="both"/>
        <w:rPr>
          <w:sz w:val="24"/>
          <w:szCs w:val="24"/>
        </w:rPr>
      </w:pPr>
    </w:p>
    <w:p w:rsidR="00634FD1" w:rsidRPr="00634FD1" w:rsidRDefault="00634FD1" w:rsidP="00634FD1">
      <w:pPr>
        <w:jc w:val="right"/>
        <w:rPr>
          <w:sz w:val="24"/>
          <w:szCs w:val="24"/>
        </w:rPr>
      </w:pPr>
      <w:r w:rsidRPr="00634FD1">
        <w:rPr>
          <w:sz w:val="24"/>
          <w:szCs w:val="24"/>
        </w:rPr>
        <w:t>Приложение 1</w:t>
      </w:r>
    </w:p>
    <w:p w:rsidR="00634FD1" w:rsidRPr="00634FD1" w:rsidRDefault="00634FD1" w:rsidP="00634FD1">
      <w:pPr>
        <w:jc w:val="right"/>
        <w:rPr>
          <w:sz w:val="24"/>
          <w:szCs w:val="24"/>
        </w:rPr>
      </w:pPr>
      <w:r w:rsidRPr="00634FD1">
        <w:rPr>
          <w:sz w:val="24"/>
          <w:szCs w:val="24"/>
        </w:rPr>
        <w:t>к постановлению администрации</w:t>
      </w:r>
    </w:p>
    <w:p w:rsidR="00634FD1" w:rsidRPr="00634FD1" w:rsidRDefault="00634FD1" w:rsidP="00634FD1">
      <w:pPr>
        <w:jc w:val="right"/>
        <w:rPr>
          <w:sz w:val="24"/>
          <w:szCs w:val="24"/>
        </w:rPr>
      </w:pPr>
      <w:proofErr w:type="spellStart"/>
      <w:r w:rsidRPr="00634FD1">
        <w:rPr>
          <w:sz w:val="24"/>
          <w:szCs w:val="24"/>
        </w:rPr>
        <w:lastRenderedPageBreak/>
        <w:t>Соловцовского</w:t>
      </w:r>
      <w:proofErr w:type="spellEnd"/>
      <w:r w:rsidRPr="00634FD1">
        <w:rPr>
          <w:sz w:val="24"/>
          <w:szCs w:val="24"/>
        </w:rPr>
        <w:t xml:space="preserve"> сельсовета</w:t>
      </w:r>
    </w:p>
    <w:p w:rsidR="00634FD1" w:rsidRPr="00634FD1" w:rsidRDefault="00634FD1" w:rsidP="00634FD1">
      <w:pPr>
        <w:jc w:val="right"/>
        <w:rPr>
          <w:sz w:val="24"/>
          <w:szCs w:val="24"/>
        </w:rPr>
      </w:pPr>
      <w:proofErr w:type="spellStart"/>
      <w:r w:rsidRPr="00634FD1">
        <w:rPr>
          <w:sz w:val="24"/>
          <w:szCs w:val="24"/>
        </w:rPr>
        <w:t>Иссинского</w:t>
      </w:r>
      <w:proofErr w:type="spellEnd"/>
      <w:r w:rsidRPr="00634FD1">
        <w:rPr>
          <w:sz w:val="24"/>
          <w:szCs w:val="24"/>
        </w:rPr>
        <w:t xml:space="preserve"> района Пензенской области</w:t>
      </w:r>
    </w:p>
    <w:p w:rsidR="00634FD1" w:rsidRPr="00634FD1" w:rsidRDefault="00634FD1" w:rsidP="00634FD1">
      <w:pPr>
        <w:ind w:firstLine="3969"/>
        <w:jc w:val="right"/>
        <w:rPr>
          <w:color w:val="000000"/>
          <w:sz w:val="24"/>
          <w:szCs w:val="24"/>
        </w:rPr>
      </w:pPr>
      <w:r w:rsidRPr="00634FD1">
        <w:rPr>
          <w:sz w:val="24"/>
          <w:szCs w:val="24"/>
        </w:rPr>
        <w:t>от 10.01.2022 № 2</w:t>
      </w:r>
      <w:r w:rsidRPr="00634FD1">
        <w:rPr>
          <w:color w:val="000000"/>
          <w:sz w:val="24"/>
          <w:szCs w:val="24"/>
        </w:rPr>
        <w:t>-п</w:t>
      </w:r>
    </w:p>
    <w:p w:rsidR="00634FD1" w:rsidRPr="00634FD1" w:rsidRDefault="00634FD1" w:rsidP="00634FD1">
      <w:pPr>
        <w:jc w:val="center"/>
        <w:rPr>
          <w:sz w:val="24"/>
          <w:szCs w:val="24"/>
        </w:rPr>
      </w:pPr>
    </w:p>
    <w:p w:rsidR="00634FD1" w:rsidRPr="00634FD1" w:rsidRDefault="00634FD1" w:rsidP="00634FD1">
      <w:pPr>
        <w:jc w:val="center"/>
        <w:rPr>
          <w:sz w:val="24"/>
          <w:szCs w:val="24"/>
        </w:rPr>
      </w:pPr>
      <w:r w:rsidRPr="00634FD1">
        <w:rPr>
          <w:sz w:val="24"/>
          <w:szCs w:val="24"/>
        </w:rPr>
        <w:t>Положение</w:t>
      </w:r>
    </w:p>
    <w:p w:rsidR="00634FD1" w:rsidRPr="00634FD1" w:rsidRDefault="00634FD1" w:rsidP="00634FD1">
      <w:pPr>
        <w:jc w:val="center"/>
        <w:rPr>
          <w:sz w:val="24"/>
          <w:szCs w:val="24"/>
        </w:rPr>
      </w:pPr>
      <w:r w:rsidRPr="00634FD1">
        <w:rPr>
          <w:sz w:val="24"/>
          <w:szCs w:val="24"/>
        </w:rPr>
        <w:t xml:space="preserve">об организации пожарно-профилактической работы в жилом фонде населенных пунктов на территории </w:t>
      </w:r>
      <w:proofErr w:type="spellStart"/>
      <w:r w:rsidRPr="00634FD1">
        <w:rPr>
          <w:sz w:val="24"/>
          <w:szCs w:val="24"/>
        </w:rPr>
        <w:t>Соловцовского</w:t>
      </w:r>
      <w:proofErr w:type="spellEnd"/>
      <w:r w:rsidRPr="00634FD1">
        <w:rPr>
          <w:sz w:val="24"/>
          <w:szCs w:val="24"/>
        </w:rPr>
        <w:t xml:space="preserve"> сельсовета </w:t>
      </w:r>
    </w:p>
    <w:p w:rsidR="00634FD1" w:rsidRPr="00634FD1" w:rsidRDefault="00634FD1" w:rsidP="00634FD1">
      <w:pPr>
        <w:jc w:val="center"/>
        <w:rPr>
          <w:sz w:val="24"/>
          <w:szCs w:val="24"/>
        </w:rPr>
      </w:pPr>
      <w:proofErr w:type="spellStart"/>
      <w:r w:rsidRPr="00634FD1">
        <w:rPr>
          <w:sz w:val="24"/>
          <w:szCs w:val="24"/>
        </w:rPr>
        <w:t>Иссинского</w:t>
      </w:r>
      <w:proofErr w:type="spellEnd"/>
      <w:r w:rsidRPr="00634FD1">
        <w:rPr>
          <w:sz w:val="24"/>
          <w:szCs w:val="24"/>
        </w:rPr>
        <w:t xml:space="preserve"> района Пензенской области</w:t>
      </w:r>
    </w:p>
    <w:p w:rsidR="00634FD1" w:rsidRPr="00634FD1" w:rsidRDefault="00634FD1" w:rsidP="00634FD1">
      <w:pPr>
        <w:jc w:val="center"/>
        <w:rPr>
          <w:sz w:val="24"/>
          <w:szCs w:val="24"/>
        </w:rPr>
      </w:pPr>
    </w:p>
    <w:p w:rsidR="00634FD1" w:rsidRPr="00634FD1" w:rsidRDefault="00634FD1" w:rsidP="00634FD1">
      <w:pPr>
        <w:pStyle w:val="1f"/>
        <w:spacing w:after="160" w:line="259" w:lineRule="auto"/>
        <w:jc w:val="center"/>
        <w:rPr>
          <w:sz w:val="24"/>
          <w:szCs w:val="24"/>
        </w:rPr>
      </w:pPr>
      <w:r w:rsidRPr="00634FD1">
        <w:rPr>
          <w:sz w:val="24"/>
          <w:szCs w:val="24"/>
          <w:lang w:val="en-US"/>
        </w:rPr>
        <w:t>I</w:t>
      </w:r>
      <w:r w:rsidRPr="00634FD1">
        <w:rPr>
          <w:sz w:val="24"/>
          <w:szCs w:val="24"/>
        </w:rPr>
        <w:t>. Общие положения</w:t>
      </w:r>
    </w:p>
    <w:p w:rsidR="00634FD1" w:rsidRPr="00634FD1" w:rsidRDefault="00634FD1" w:rsidP="00634FD1">
      <w:pPr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        Настоящее Положение определяет правовые основы, порядок создания, организации работы, задачи и взаимодействие пожарно-профилактических групп на территории </w:t>
      </w:r>
      <w:proofErr w:type="spellStart"/>
      <w:r w:rsidRPr="00634FD1">
        <w:rPr>
          <w:sz w:val="24"/>
          <w:szCs w:val="24"/>
        </w:rPr>
        <w:t>Соловцовского</w:t>
      </w:r>
      <w:proofErr w:type="spellEnd"/>
      <w:r w:rsidRPr="00634FD1">
        <w:rPr>
          <w:sz w:val="24"/>
          <w:szCs w:val="24"/>
        </w:rPr>
        <w:t xml:space="preserve"> сельсовета </w:t>
      </w:r>
      <w:proofErr w:type="spellStart"/>
      <w:r w:rsidRPr="00634FD1">
        <w:rPr>
          <w:sz w:val="24"/>
          <w:szCs w:val="24"/>
        </w:rPr>
        <w:t>Иссинского</w:t>
      </w:r>
      <w:proofErr w:type="spellEnd"/>
      <w:r w:rsidRPr="00634FD1">
        <w:rPr>
          <w:sz w:val="24"/>
          <w:szCs w:val="24"/>
        </w:rPr>
        <w:t xml:space="preserve"> района Пензенской области (далее </w:t>
      </w:r>
      <w:proofErr w:type="spellStart"/>
      <w:r w:rsidRPr="00634FD1">
        <w:rPr>
          <w:sz w:val="24"/>
          <w:szCs w:val="24"/>
        </w:rPr>
        <w:t>Соловцовского</w:t>
      </w:r>
      <w:proofErr w:type="spellEnd"/>
      <w:r w:rsidRPr="00634FD1">
        <w:rPr>
          <w:sz w:val="24"/>
          <w:szCs w:val="24"/>
        </w:rPr>
        <w:t xml:space="preserve"> сельсовета).</w:t>
      </w:r>
    </w:p>
    <w:p w:rsidR="00634FD1" w:rsidRPr="00634FD1" w:rsidRDefault="00634FD1" w:rsidP="00634FD1">
      <w:pPr>
        <w:jc w:val="both"/>
        <w:rPr>
          <w:sz w:val="24"/>
          <w:szCs w:val="24"/>
        </w:rPr>
      </w:pPr>
    </w:p>
    <w:p w:rsidR="00634FD1" w:rsidRPr="00634FD1" w:rsidRDefault="00634FD1" w:rsidP="00634FD1">
      <w:pPr>
        <w:jc w:val="center"/>
        <w:rPr>
          <w:sz w:val="24"/>
          <w:szCs w:val="24"/>
        </w:rPr>
      </w:pPr>
      <w:r w:rsidRPr="00634FD1">
        <w:rPr>
          <w:sz w:val="24"/>
          <w:szCs w:val="24"/>
        </w:rPr>
        <w:t>1. Правовые основы организации проведения пожарно-профилактической работы в жилом фонде населенных пунктов</w:t>
      </w:r>
    </w:p>
    <w:p w:rsidR="00634FD1" w:rsidRPr="00634FD1" w:rsidRDefault="00634FD1" w:rsidP="00634FD1">
      <w:pPr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       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proofErr w:type="gramStart"/>
      <w:r w:rsidRPr="00634FD1">
        <w:rPr>
          <w:sz w:val="24"/>
          <w:szCs w:val="24"/>
        </w:rPr>
        <w:t xml:space="preserve">Согласно </w:t>
      </w:r>
      <w:r w:rsidRPr="00634FD1">
        <w:rPr>
          <w:color w:val="333333"/>
          <w:sz w:val="24"/>
          <w:szCs w:val="24"/>
          <w:shd w:val="clear" w:color="auto" w:fill="FFFFFF"/>
        </w:rPr>
        <w:t>пункта</w:t>
      </w:r>
      <w:proofErr w:type="gramEnd"/>
      <w:r w:rsidRPr="00634FD1">
        <w:rPr>
          <w:color w:val="333333"/>
          <w:sz w:val="24"/>
          <w:szCs w:val="24"/>
          <w:shd w:val="clear" w:color="auto" w:fill="FFFFFF"/>
        </w:rPr>
        <w:t xml:space="preserve"> 9 </w:t>
      </w:r>
      <w:r w:rsidRPr="00634FD1">
        <w:rPr>
          <w:sz w:val="24"/>
          <w:szCs w:val="24"/>
        </w:rPr>
        <w:t>статьи 14 Федерального закона № 131 – ФЗ к вопросам местного значения городских и сельских поселений относится, в том числе и обеспечение первичных мер пожарной безопасности в границах населенных пунктов поселения.</w:t>
      </w:r>
    </w:p>
    <w:p w:rsidR="00634FD1" w:rsidRPr="00634FD1" w:rsidRDefault="00634FD1" w:rsidP="00634FD1">
      <w:pPr>
        <w:pStyle w:val="ConsPlusTitle"/>
        <w:ind w:firstLine="539"/>
        <w:jc w:val="both"/>
        <w:outlineLvl w:val="1"/>
        <w:rPr>
          <w:b w:val="0"/>
          <w:sz w:val="24"/>
          <w:szCs w:val="24"/>
        </w:rPr>
      </w:pPr>
      <w:r w:rsidRPr="00634FD1">
        <w:rPr>
          <w:b w:val="0"/>
          <w:sz w:val="24"/>
          <w:szCs w:val="24"/>
        </w:rPr>
        <w:t>Полномочия органов местного самоуправления в области пожарной безопасности определены статьей 19 Федерального закона № 69-ФЗ [1].</w:t>
      </w:r>
    </w:p>
    <w:p w:rsidR="00634FD1" w:rsidRPr="00634FD1" w:rsidRDefault="00634FD1" w:rsidP="00634FD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34FD1">
        <w:rPr>
          <w:rFonts w:ascii="Times New Roman" w:hAnsi="Times New Roman" w:cs="Times New Roman"/>
          <w:sz w:val="24"/>
          <w:szCs w:val="24"/>
        </w:rPr>
        <w:t>К полномочиям органов местного самоуправления поселений, городских округов, внутригородских районов по обеспечению первичных мер пожарной безопасности в границах сельских населенных пунктов относятся:</w:t>
      </w:r>
    </w:p>
    <w:p w:rsidR="00634FD1" w:rsidRPr="00634FD1" w:rsidRDefault="00634FD1" w:rsidP="00634FD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34FD1">
        <w:rPr>
          <w:rFonts w:ascii="Times New Roman" w:hAnsi="Times New Roman" w:cs="Times New Roman"/>
          <w:sz w:val="24"/>
          <w:szCs w:val="24"/>
        </w:rPr>
        <w:t>-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634FD1" w:rsidRPr="00634FD1" w:rsidRDefault="00634FD1" w:rsidP="00634FD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34FD1">
        <w:rPr>
          <w:rFonts w:ascii="Times New Roman" w:hAnsi="Times New Roman" w:cs="Times New Roman"/>
          <w:sz w:val="24"/>
          <w:szCs w:val="24"/>
        </w:rPr>
        <w:t>- 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634FD1" w:rsidRPr="00634FD1" w:rsidRDefault="00634FD1" w:rsidP="00634FD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34FD1">
        <w:rPr>
          <w:rFonts w:ascii="Times New Roman" w:hAnsi="Times New Roman" w:cs="Times New Roman"/>
          <w:sz w:val="24"/>
          <w:szCs w:val="24"/>
        </w:rPr>
        <w:t>- оснащение территорий общего пользования первичными средствами тушения пожаров и противопожарным инвентарем;</w:t>
      </w:r>
    </w:p>
    <w:p w:rsidR="00634FD1" w:rsidRPr="00634FD1" w:rsidRDefault="00634FD1" w:rsidP="00634FD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34FD1">
        <w:rPr>
          <w:rFonts w:ascii="Times New Roman" w:hAnsi="Times New Roman" w:cs="Times New Roman"/>
          <w:sz w:val="24"/>
          <w:szCs w:val="24"/>
        </w:rPr>
        <w:t>- организация и принятие мер по оповещению населения и подразделений Государственной противопожарной службы о пожаре;</w:t>
      </w:r>
    </w:p>
    <w:p w:rsidR="00634FD1" w:rsidRPr="00634FD1" w:rsidRDefault="00634FD1" w:rsidP="00634FD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34FD1">
        <w:rPr>
          <w:rFonts w:ascii="Times New Roman" w:hAnsi="Times New Roman" w:cs="Times New Roman"/>
          <w:sz w:val="24"/>
          <w:szCs w:val="24"/>
        </w:rPr>
        <w:t>- 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634FD1" w:rsidRPr="00634FD1" w:rsidRDefault="00634FD1" w:rsidP="00634FD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34FD1">
        <w:rPr>
          <w:rFonts w:ascii="Times New Roman" w:hAnsi="Times New Roman" w:cs="Times New Roman"/>
          <w:sz w:val="24"/>
          <w:szCs w:val="24"/>
        </w:rPr>
        <w:t>- 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634FD1" w:rsidRPr="00634FD1" w:rsidRDefault="00634FD1" w:rsidP="00634FD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34FD1">
        <w:rPr>
          <w:rFonts w:ascii="Times New Roman" w:hAnsi="Times New Roman" w:cs="Times New Roman"/>
          <w:sz w:val="24"/>
          <w:szCs w:val="24"/>
        </w:rPr>
        <w:t>-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634FD1" w:rsidRPr="00634FD1" w:rsidRDefault="00634FD1" w:rsidP="00634FD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34FD1">
        <w:rPr>
          <w:rFonts w:ascii="Times New Roman" w:hAnsi="Times New Roman" w:cs="Times New Roman"/>
          <w:sz w:val="24"/>
          <w:szCs w:val="24"/>
        </w:rPr>
        <w:t>- установление особого противопожарного режима в случае повышения пожарной опасности.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rStyle w:val="blk"/>
          <w:sz w:val="24"/>
          <w:szCs w:val="24"/>
        </w:rPr>
        <w:t xml:space="preserve">В соответствии со статьей 63 </w:t>
      </w:r>
      <w:r w:rsidRPr="00634FD1">
        <w:rPr>
          <w:sz w:val="24"/>
          <w:szCs w:val="24"/>
        </w:rPr>
        <w:t>Федерального закона №123-ФЗ [2], п</w:t>
      </w:r>
      <w:r w:rsidRPr="00634FD1">
        <w:rPr>
          <w:bCs/>
          <w:sz w:val="24"/>
          <w:szCs w:val="24"/>
        </w:rPr>
        <w:t>ервичные меры пожарной безопасности</w:t>
      </w:r>
      <w:r w:rsidRPr="00634FD1">
        <w:rPr>
          <w:sz w:val="24"/>
          <w:szCs w:val="24"/>
        </w:rPr>
        <w:t xml:space="preserve"> включают в себя: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2) разработку и осуществление мероприятий по обеспечению пожарной безопасности муниципального образования и объектов муниципальной собственности, </w:t>
      </w:r>
      <w:r w:rsidRPr="00634FD1">
        <w:rPr>
          <w:sz w:val="24"/>
          <w:szCs w:val="24"/>
        </w:rPr>
        <w:lastRenderedPageBreak/>
        <w:t>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3) разработку и организацию выполнения муниципальных целевых программ по вопросам обеспечения пожарной безопасности;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4) разработку плана привлечения сил и сре</w:t>
      </w:r>
      <w:proofErr w:type="gramStart"/>
      <w:r w:rsidRPr="00634FD1">
        <w:rPr>
          <w:sz w:val="24"/>
          <w:szCs w:val="24"/>
        </w:rPr>
        <w:t>дств дл</w:t>
      </w:r>
      <w:proofErr w:type="gramEnd"/>
      <w:r w:rsidRPr="00634FD1">
        <w:rPr>
          <w:sz w:val="24"/>
          <w:szCs w:val="24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6) обеспечение беспрепятственного проезда пожарной техники к месту пожара;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7) обеспечение связи и оповещения населения о пожаре;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9) социальное и экономическое стимулирование участия граждан и организаций в </w:t>
      </w:r>
      <w:hyperlink r:id="rId8" w:history="1">
        <w:r w:rsidRPr="00634FD1">
          <w:rPr>
            <w:rStyle w:val="aff7"/>
            <w:sz w:val="24"/>
            <w:szCs w:val="24"/>
          </w:rPr>
          <w:t>добровольной пожарной охране</w:t>
        </w:r>
      </w:hyperlink>
      <w:r w:rsidRPr="00634FD1">
        <w:rPr>
          <w:sz w:val="24"/>
          <w:szCs w:val="24"/>
        </w:rPr>
        <w:t>, в том числе участия в борьбе с пожарами.</w:t>
      </w:r>
    </w:p>
    <w:p w:rsidR="00634FD1" w:rsidRPr="00634FD1" w:rsidRDefault="00634FD1" w:rsidP="00634FD1">
      <w:pPr>
        <w:ind w:left="11" w:firstLine="698"/>
        <w:jc w:val="both"/>
        <w:rPr>
          <w:sz w:val="24"/>
          <w:szCs w:val="24"/>
        </w:rPr>
      </w:pPr>
      <w:proofErr w:type="gramStart"/>
      <w:r w:rsidRPr="00634FD1">
        <w:rPr>
          <w:sz w:val="24"/>
          <w:szCs w:val="24"/>
        </w:rPr>
        <w:t>Работа по профилактике пожаров и последствий от них в жилом фонде населенных пунктов на территории Пензенской области должна основываться на вышеуказанных нормативно - правовых актах, а также в соответствии с Распоряжением Правительства Пензенской области от 26 мая 2016 года №218-рП «Об организации проведения работы по профилактике пожаров в жилом фонде населенных пунктов Пензенской области (приложение 1).</w:t>
      </w:r>
      <w:proofErr w:type="gramEnd"/>
    </w:p>
    <w:p w:rsidR="00634FD1" w:rsidRPr="00634FD1" w:rsidRDefault="00634FD1" w:rsidP="00634FD1">
      <w:pPr>
        <w:pStyle w:val="Style6"/>
        <w:widowControl/>
        <w:tabs>
          <w:tab w:val="left" w:pos="1829"/>
        </w:tabs>
        <w:spacing w:line="240" w:lineRule="auto"/>
        <w:ind w:firstLine="709"/>
        <w:rPr>
          <w:color w:val="000000"/>
          <w:spacing w:val="3"/>
        </w:rPr>
      </w:pPr>
      <w:proofErr w:type="gramStart"/>
      <w:r w:rsidRPr="00634FD1">
        <w:t>Данным распоряжением утвержден План мероприятий по организации работы по профилактике пожаров в жилом фонде населенных пунктов Пензенской области (приложение 2), в котором органам местного самоуправления муниципальных образований Пензенской области рекомендовано провести работу по обучению населения правилам пожарной безопасности, правилам безопасности при пользовании газовым оборудованием, электрооборудованием и приборами печного отопления, уделив особое внимание профилактике пожаров в местах проживания лиц групп социального</w:t>
      </w:r>
      <w:proofErr w:type="gramEnd"/>
      <w:r w:rsidRPr="00634FD1">
        <w:t xml:space="preserve"> риска (без определенного рода занятий и места жительства, склонных к правонарушениям в области пожарной безопасности), одиноко проживающих престарелых граждан, неблагополучных и (или) малообеспеченных семей, имеющих детей.</w:t>
      </w:r>
    </w:p>
    <w:p w:rsidR="00634FD1" w:rsidRPr="00634FD1" w:rsidRDefault="00634FD1" w:rsidP="00634FD1">
      <w:pPr>
        <w:pStyle w:val="Style6"/>
        <w:widowControl/>
        <w:tabs>
          <w:tab w:val="left" w:pos="1829"/>
        </w:tabs>
        <w:spacing w:line="240" w:lineRule="auto"/>
        <w:ind w:firstLine="709"/>
        <w:rPr>
          <w:color w:val="000000"/>
          <w:spacing w:val="3"/>
        </w:rPr>
      </w:pPr>
      <w:r w:rsidRPr="00634FD1">
        <w:rPr>
          <w:color w:val="000000"/>
          <w:spacing w:val="3"/>
        </w:rPr>
        <w:t>В соответствии с указанием ГУМЧС России по Пензенской области № 1745-2-4 от 27.03.2018, в рамках реализации решений, принятых на заседании Комиссии по предупреждению и ликвидации чрезвычайных ситуаций и обеспечению пожарной безопасности Пензенской области от 13.03.2018 № 3.</w:t>
      </w:r>
    </w:p>
    <w:p w:rsidR="00634FD1" w:rsidRPr="00634FD1" w:rsidRDefault="00634FD1" w:rsidP="00634FD1">
      <w:pPr>
        <w:pStyle w:val="Style6"/>
        <w:widowControl/>
        <w:tabs>
          <w:tab w:val="left" w:pos="1829"/>
        </w:tabs>
        <w:spacing w:line="240" w:lineRule="auto"/>
        <w:ind w:firstLine="709"/>
        <w:rPr>
          <w:color w:val="000000"/>
          <w:spacing w:val="3"/>
        </w:rPr>
      </w:pPr>
    </w:p>
    <w:p w:rsidR="00634FD1" w:rsidRPr="00634FD1" w:rsidRDefault="00634FD1" w:rsidP="00634FD1">
      <w:pPr>
        <w:ind w:left="10" w:hanging="11"/>
        <w:jc w:val="center"/>
        <w:rPr>
          <w:color w:val="000000"/>
          <w:spacing w:val="3"/>
          <w:sz w:val="24"/>
          <w:szCs w:val="24"/>
        </w:rPr>
      </w:pPr>
    </w:p>
    <w:p w:rsidR="00634FD1" w:rsidRPr="00634FD1" w:rsidRDefault="00634FD1" w:rsidP="00634FD1">
      <w:pPr>
        <w:ind w:left="10" w:hanging="11"/>
        <w:jc w:val="center"/>
        <w:rPr>
          <w:color w:val="000000"/>
          <w:spacing w:val="3"/>
          <w:sz w:val="24"/>
          <w:szCs w:val="24"/>
        </w:rPr>
      </w:pPr>
    </w:p>
    <w:p w:rsidR="00634FD1" w:rsidRPr="00634FD1" w:rsidRDefault="00634FD1" w:rsidP="00634FD1">
      <w:pPr>
        <w:ind w:left="10" w:hanging="11"/>
        <w:jc w:val="center"/>
        <w:rPr>
          <w:sz w:val="24"/>
          <w:szCs w:val="24"/>
        </w:rPr>
      </w:pPr>
      <w:r w:rsidRPr="00634FD1">
        <w:rPr>
          <w:color w:val="000000"/>
          <w:spacing w:val="3"/>
          <w:sz w:val="24"/>
          <w:szCs w:val="24"/>
        </w:rPr>
        <w:t xml:space="preserve">2. </w:t>
      </w:r>
      <w:r w:rsidRPr="00634FD1">
        <w:rPr>
          <w:sz w:val="24"/>
          <w:szCs w:val="24"/>
        </w:rPr>
        <w:t xml:space="preserve">Порядок создания </w:t>
      </w:r>
      <w:proofErr w:type="spellStart"/>
      <w:r w:rsidRPr="00634FD1">
        <w:rPr>
          <w:sz w:val="24"/>
          <w:szCs w:val="24"/>
        </w:rPr>
        <w:t>пожарно</w:t>
      </w:r>
      <w:proofErr w:type="spellEnd"/>
      <w:r w:rsidRPr="00634FD1">
        <w:rPr>
          <w:sz w:val="24"/>
          <w:szCs w:val="24"/>
        </w:rPr>
        <w:t xml:space="preserve"> - профилактических групп</w:t>
      </w:r>
    </w:p>
    <w:p w:rsidR="00634FD1" w:rsidRPr="00634FD1" w:rsidRDefault="00634FD1" w:rsidP="00634FD1">
      <w:pPr>
        <w:jc w:val="both"/>
        <w:rPr>
          <w:sz w:val="24"/>
          <w:szCs w:val="24"/>
        </w:rPr>
      </w:pPr>
    </w:p>
    <w:p w:rsidR="00634FD1" w:rsidRPr="00634FD1" w:rsidRDefault="00634FD1" w:rsidP="00634FD1">
      <w:pPr>
        <w:pStyle w:val="Style6"/>
        <w:widowControl/>
        <w:tabs>
          <w:tab w:val="left" w:pos="1829"/>
        </w:tabs>
        <w:spacing w:line="240" w:lineRule="auto"/>
        <w:ind w:firstLine="709"/>
        <w:rPr>
          <w:color w:val="000000"/>
          <w:spacing w:val="3"/>
        </w:rPr>
      </w:pPr>
      <w:r w:rsidRPr="00634FD1">
        <w:rPr>
          <w:color w:val="000000"/>
          <w:spacing w:val="3"/>
        </w:rPr>
        <w:t xml:space="preserve">Пожарно-профилактическая группа (не менее одной) (далее – ППГ) создается при администрации </w:t>
      </w:r>
      <w:proofErr w:type="spellStart"/>
      <w:r w:rsidRPr="00634FD1">
        <w:rPr>
          <w:color w:val="000000"/>
          <w:spacing w:val="3"/>
        </w:rPr>
        <w:t>Соловцовского</w:t>
      </w:r>
      <w:proofErr w:type="spellEnd"/>
      <w:r w:rsidRPr="00634FD1">
        <w:rPr>
          <w:color w:val="000000"/>
          <w:spacing w:val="3"/>
        </w:rPr>
        <w:t xml:space="preserve"> сельсовета. В состав группы входят не менее трех человек.</w:t>
      </w:r>
    </w:p>
    <w:p w:rsidR="00634FD1" w:rsidRPr="00634FD1" w:rsidRDefault="00634FD1" w:rsidP="00634FD1">
      <w:pPr>
        <w:pStyle w:val="Style6"/>
        <w:widowControl/>
        <w:tabs>
          <w:tab w:val="left" w:pos="1829"/>
        </w:tabs>
        <w:spacing w:line="240" w:lineRule="auto"/>
        <w:ind w:firstLine="709"/>
        <w:rPr>
          <w:color w:val="000000"/>
          <w:spacing w:val="3"/>
        </w:rPr>
      </w:pPr>
      <w:r w:rsidRPr="00634FD1">
        <w:rPr>
          <w:color w:val="000000"/>
          <w:spacing w:val="3"/>
        </w:rPr>
        <w:t xml:space="preserve">Периодичность работы ППГ устанавливается не менее 1 раза в неделю на территории </w:t>
      </w:r>
      <w:proofErr w:type="spellStart"/>
      <w:r w:rsidRPr="00634FD1">
        <w:rPr>
          <w:color w:val="000000"/>
          <w:spacing w:val="3"/>
        </w:rPr>
        <w:t>Соловцовского</w:t>
      </w:r>
      <w:proofErr w:type="spellEnd"/>
      <w:r w:rsidRPr="00634FD1">
        <w:rPr>
          <w:color w:val="000000"/>
          <w:spacing w:val="3"/>
        </w:rPr>
        <w:t xml:space="preserve"> сельсовета. </w:t>
      </w:r>
    </w:p>
    <w:p w:rsidR="00634FD1" w:rsidRPr="00634FD1" w:rsidRDefault="00634FD1" w:rsidP="00634FD1">
      <w:pPr>
        <w:pStyle w:val="Style6"/>
        <w:widowControl/>
        <w:tabs>
          <w:tab w:val="left" w:pos="1829"/>
        </w:tabs>
        <w:spacing w:line="240" w:lineRule="auto"/>
        <w:ind w:firstLine="709"/>
        <w:rPr>
          <w:color w:val="000000"/>
          <w:spacing w:val="3"/>
        </w:rPr>
      </w:pPr>
      <w:r w:rsidRPr="00634FD1">
        <w:rPr>
          <w:color w:val="000000"/>
          <w:spacing w:val="3"/>
        </w:rPr>
        <w:t>В случае ухудшения складывающейся обстановки с пожарами и (или) гибели на них людей на территории сельсовета, периодичность работы ППГ необходимо увеличивать не менее чем в 2 раза.</w:t>
      </w:r>
    </w:p>
    <w:p w:rsidR="00634FD1" w:rsidRPr="00634FD1" w:rsidRDefault="00634FD1" w:rsidP="00634FD1">
      <w:pPr>
        <w:pStyle w:val="Style6"/>
        <w:widowControl/>
        <w:tabs>
          <w:tab w:val="left" w:pos="1829"/>
        </w:tabs>
        <w:spacing w:line="240" w:lineRule="auto"/>
        <w:ind w:firstLine="709"/>
      </w:pPr>
      <w:r w:rsidRPr="00634FD1">
        <w:rPr>
          <w:color w:val="000000"/>
          <w:spacing w:val="3"/>
        </w:rPr>
        <w:lastRenderedPageBreak/>
        <w:t xml:space="preserve">ППГ создаются органами местного самоуправления муниципального образования Пензенской области на основании ежегодного издания, </w:t>
      </w:r>
      <w:r w:rsidRPr="00634FD1">
        <w:t>соответствующего нормативного правового акта органа местного самоуправления, в котором необходимо отразить:</w:t>
      </w:r>
    </w:p>
    <w:p w:rsidR="00634FD1" w:rsidRPr="00634FD1" w:rsidRDefault="00634FD1" w:rsidP="00634FD1">
      <w:pPr>
        <w:pStyle w:val="Style6"/>
        <w:widowControl/>
        <w:tabs>
          <w:tab w:val="left" w:pos="1829"/>
        </w:tabs>
        <w:spacing w:line="240" w:lineRule="auto"/>
        <w:ind w:firstLine="709"/>
      </w:pPr>
      <w:r w:rsidRPr="00634FD1">
        <w:t>- порядок организации и осуществления пожарно-профилактической работы в жилом секторе;</w:t>
      </w:r>
    </w:p>
    <w:p w:rsidR="00634FD1" w:rsidRPr="00634FD1" w:rsidRDefault="00634FD1" w:rsidP="00634FD1">
      <w:pPr>
        <w:pStyle w:val="Style6"/>
        <w:widowControl/>
        <w:tabs>
          <w:tab w:val="left" w:pos="1829"/>
        </w:tabs>
        <w:spacing w:line="240" w:lineRule="auto"/>
        <w:ind w:firstLine="709"/>
        <w:rPr>
          <w:color w:val="000000"/>
          <w:spacing w:val="3"/>
        </w:rPr>
      </w:pPr>
      <w:r w:rsidRPr="00634FD1">
        <w:rPr>
          <w:color w:val="000000"/>
          <w:spacing w:val="3"/>
        </w:rPr>
        <w:t xml:space="preserve">- состав участников пожарно-профилактических групп (с указанием старших лиц) из числа: представителей органов местного самоуправления; представителей ФПС МЧС России; работников муниципальной и добровольной пожарной охраны; сотрудников правоохранительных органов; работников </w:t>
      </w:r>
      <w:proofErr w:type="spellStart"/>
      <w:r w:rsidRPr="00634FD1">
        <w:rPr>
          <w:color w:val="000000"/>
          <w:spacing w:val="3"/>
        </w:rPr>
        <w:t>газ</w:t>
      </w:r>
      <w:proofErr w:type="gramStart"/>
      <w:r w:rsidRPr="00634FD1">
        <w:rPr>
          <w:color w:val="000000"/>
          <w:spacing w:val="3"/>
        </w:rPr>
        <w:t>о</w:t>
      </w:r>
      <w:proofErr w:type="spellEnd"/>
      <w:r w:rsidRPr="00634FD1">
        <w:rPr>
          <w:color w:val="000000"/>
          <w:spacing w:val="3"/>
        </w:rPr>
        <w:t>-</w:t>
      </w:r>
      <w:proofErr w:type="gramEnd"/>
      <w:r w:rsidRPr="00634FD1">
        <w:rPr>
          <w:color w:val="000000"/>
          <w:spacing w:val="3"/>
        </w:rPr>
        <w:t xml:space="preserve"> и </w:t>
      </w:r>
      <w:proofErr w:type="spellStart"/>
      <w:r w:rsidRPr="00634FD1">
        <w:rPr>
          <w:color w:val="000000"/>
          <w:spacing w:val="3"/>
        </w:rPr>
        <w:t>энергоснабжающих</w:t>
      </w:r>
      <w:proofErr w:type="spellEnd"/>
      <w:r w:rsidRPr="00634FD1">
        <w:rPr>
          <w:color w:val="000000"/>
          <w:spacing w:val="3"/>
        </w:rPr>
        <w:t xml:space="preserve"> организаций; работников органов социальной защиты населения, а также органов образования; активов городских и сельских поселений и других заинтересованных служб и ведомств;</w:t>
      </w:r>
    </w:p>
    <w:p w:rsidR="00634FD1" w:rsidRPr="00634FD1" w:rsidRDefault="00634FD1" w:rsidP="00634FD1">
      <w:pPr>
        <w:pStyle w:val="Style6"/>
        <w:widowControl/>
        <w:tabs>
          <w:tab w:val="left" w:pos="1829"/>
        </w:tabs>
        <w:spacing w:line="240" w:lineRule="auto"/>
        <w:ind w:firstLine="709"/>
      </w:pPr>
      <w:r w:rsidRPr="00634FD1">
        <w:t>- ответственных лиц за общее руководство и координацию работы пожарно-профилактических групп.</w:t>
      </w:r>
    </w:p>
    <w:p w:rsidR="00634FD1" w:rsidRPr="00634FD1" w:rsidRDefault="00634FD1" w:rsidP="00634FD1">
      <w:pPr>
        <w:pStyle w:val="a0"/>
        <w:ind w:firstLine="709"/>
        <w:jc w:val="both"/>
        <w:rPr>
          <w:rStyle w:val="1f6"/>
          <w:b w:val="0"/>
          <w:color w:val="000000"/>
        </w:rPr>
      </w:pPr>
      <w:r w:rsidRPr="00634FD1">
        <w:rPr>
          <w:rStyle w:val="1f6"/>
          <w:b w:val="0"/>
          <w:color w:val="000000"/>
        </w:rPr>
        <w:t>С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указанными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в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распорядительном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документе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лицами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в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обязательном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порядке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проводятся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обучающие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занятия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с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разъяснением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порядка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осуществления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пожарно</w:t>
      </w:r>
      <w:r w:rsidRPr="00634FD1">
        <w:rPr>
          <w:rStyle w:val="1f6"/>
          <w:b w:val="0"/>
          <w:color w:val="000000"/>
        </w:rPr>
        <w:t>-</w:t>
      </w:r>
      <w:r w:rsidRPr="00634FD1">
        <w:rPr>
          <w:rStyle w:val="1f6"/>
          <w:b w:val="0"/>
          <w:color w:val="000000"/>
        </w:rPr>
        <w:t>профилактических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мероприятий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и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основных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требований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пожарной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безопасности</w:t>
      </w:r>
      <w:r w:rsidRPr="00634FD1">
        <w:rPr>
          <w:rStyle w:val="1f6"/>
          <w:b w:val="0"/>
          <w:color w:val="000000"/>
        </w:rPr>
        <w:t xml:space="preserve">, </w:t>
      </w:r>
      <w:r w:rsidRPr="00634FD1">
        <w:rPr>
          <w:rStyle w:val="1f6"/>
          <w:b w:val="0"/>
          <w:color w:val="000000"/>
        </w:rPr>
        <w:t>предъявляемых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к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территориям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жилым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зданиям</w:t>
      </w:r>
      <w:r w:rsidRPr="00634FD1">
        <w:rPr>
          <w:rStyle w:val="1f6"/>
          <w:b w:val="0"/>
          <w:color w:val="000000"/>
        </w:rPr>
        <w:t xml:space="preserve"> (</w:t>
      </w:r>
      <w:r w:rsidRPr="00634FD1">
        <w:rPr>
          <w:rStyle w:val="1f6"/>
          <w:b w:val="0"/>
          <w:color w:val="000000"/>
        </w:rPr>
        <w:t>хозяйственным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постройкам</w:t>
      </w:r>
      <w:r w:rsidRPr="00634FD1">
        <w:rPr>
          <w:rStyle w:val="1f6"/>
          <w:b w:val="0"/>
          <w:color w:val="000000"/>
        </w:rPr>
        <w:t xml:space="preserve">), </w:t>
      </w:r>
      <w:r w:rsidRPr="00634FD1">
        <w:rPr>
          <w:rStyle w:val="1f6"/>
          <w:b w:val="0"/>
          <w:color w:val="000000"/>
        </w:rPr>
        <w:t>а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также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оформления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документов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и</w:t>
      </w:r>
      <w:r w:rsidRPr="00634FD1">
        <w:rPr>
          <w:rStyle w:val="1f6"/>
          <w:b w:val="0"/>
          <w:color w:val="000000"/>
        </w:rPr>
        <w:t xml:space="preserve"> </w:t>
      </w:r>
      <w:r w:rsidRPr="00634FD1">
        <w:rPr>
          <w:rStyle w:val="1f6"/>
          <w:b w:val="0"/>
          <w:color w:val="000000"/>
        </w:rPr>
        <w:t>отчетности</w:t>
      </w:r>
      <w:r w:rsidRPr="00634FD1">
        <w:rPr>
          <w:rStyle w:val="1f6"/>
          <w:b w:val="0"/>
          <w:color w:val="000000"/>
        </w:rPr>
        <w:t xml:space="preserve">. </w:t>
      </w:r>
    </w:p>
    <w:p w:rsidR="00634FD1" w:rsidRPr="00634FD1" w:rsidRDefault="00634FD1" w:rsidP="00634FD1">
      <w:pPr>
        <w:ind w:right="11" w:firstLine="709"/>
        <w:jc w:val="both"/>
        <w:rPr>
          <w:color w:val="000000"/>
          <w:spacing w:val="3"/>
          <w:sz w:val="24"/>
          <w:szCs w:val="24"/>
        </w:rPr>
      </w:pPr>
      <w:r w:rsidRPr="00634FD1">
        <w:rPr>
          <w:color w:val="000000"/>
          <w:spacing w:val="4"/>
          <w:sz w:val="24"/>
          <w:szCs w:val="24"/>
        </w:rPr>
        <w:t xml:space="preserve">О создании пожарно-профилактических групп информация </w:t>
      </w:r>
      <w:r w:rsidRPr="00634FD1">
        <w:rPr>
          <w:color w:val="000000"/>
          <w:spacing w:val="3"/>
          <w:sz w:val="24"/>
          <w:szCs w:val="24"/>
        </w:rPr>
        <w:t>доводится до населения сельских поселений, представителей МЧС России, сотрудников и работников иных заинтересованных организаций и ведомств.</w:t>
      </w:r>
    </w:p>
    <w:p w:rsidR="00634FD1" w:rsidRPr="00634FD1" w:rsidRDefault="00634FD1" w:rsidP="00634FD1">
      <w:pPr>
        <w:ind w:right="11"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Общее руководство и координацию действий профилактических групп осуществляет глава администрации муниципального образования.</w:t>
      </w:r>
    </w:p>
    <w:p w:rsidR="00634FD1" w:rsidRPr="00634FD1" w:rsidRDefault="00634FD1" w:rsidP="00634FD1">
      <w:pPr>
        <w:ind w:right="11" w:firstLine="709"/>
        <w:jc w:val="both"/>
        <w:rPr>
          <w:sz w:val="24"/>
          <w:szCs w:val="24"/>
        </w:rPr>
      </w:pPr>
    </w:p>
    <w:p w:rsidR="00634FD1" w:rsidRPr="00634FD1" w:rsidRDefault="00634FD1" w:rsidP="00634FD1">
      <w:pPr>
        <w:ind w:right="11"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3. Основные задачи пожарно-профилактических групп</w:t>
      </w:r>
    </w:p>
    <w:p w:rsidR="00634FD1" w:rsidRPr="00634FD1" w:rsidRDefault="00634FD1" w:rsidP="00634FD1">
      <w:pPr>
        <w:ind w:right="11" w:firstLine="709"/>
        <w:jc w:val="both"/>
        <w:rPr>
          <w:sz w:val="24"/>
          <w:szCs w:val="24"/>
        </w:rPr>
      </w:pPr>
    </w:p>
    <w:p w:rsidR="00634FD1" w:rsidRPr="00634FD1" w:rsidRDefault="00634FD1" w:rsidP="00634FD1">
      <w:pPr>
        <w:ind w:right="11"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Основными задачами ППГ являются:</w:t>
      </w:r>
    </w:p>
    <w:p w:rsidR="00634FD1" w:rsidRPr="00634FD1" w:rsidRDefault="00634FD1" w:rsidP="00634FD1">
      <w:pPr>
        <w:ind w:right="11"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Проведение работы по осуществлению пожарно-профилактических мероприятий в жилом секторе на территории населенных пунктов, с целью сохранения жизни и здоровья людей на пожарах, снижению количества загораний и пожаров в жилом секторе.</w:t>
      </w:r>
    </w:p>
    <w:p w:rsidR="00634FD1" w:rsidRPr="00634FD1" w:rsidRDefault="00634FD1" w:rsidP="00634FD1">
      <w:pPr>
        <w:ind w:right="11"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Для достижения вышеуказанных целей путем:</w:t>
      </w:r>
    </w:p>
    <w:p w:rsidR="00634FD1" w:rsidRPr="00634FD1" w:rsidRDefault="00634FD1" w:rsidP="00634FD1">
      <w:pPr>
        <w:pStyle w:val="1f"/>
        <w:numPr>
          <w:ilvl w:val="0"/>
          <w:numId w:val="45"/>
        </w:numPr>
        <w:spacing w:after="160" w:line="259" w:lineRule="auto"/>
        <w:ind w:left="0" w:right="11" w:firstLine="709"/>
        <w:contextualSpacing/>
        <w:jc w:val="both"/>
        <w:rPr>
          <w:sz w:val="24"/>
          <w:szCs w:val="24"/>
        </w:rPr>
      </w:pPr>
      <w:r w:rsidRPr="00634FD1">
        <w:rPr>
          <w:sz w:val="24"/>
          <w:szCs w:val="24"/>
        </w:rPr>
        <w:t>Проведением подворного обхода жилого сектора населенных пунктов участниками профилактических гру</w:t>
      </w:r>
      <w:proofErr w:type="gramStart"/>
      <w:r w:rsidRPr="00634FD1">
        <w:rPr>
          <w:sz w:val="24"/>
          <w:szCs w:val="24"/>
        </w:rPr>
        <w:t>пп с пр</w:t>
      </w:r>
      <w:proofErr w:type="gramEnd"/>
      <w:r w:rsidRPr="00634FD1">
        <w:rPr>
          <w:sz w:val="24"/>
          <w:szCs w:val="24"/>
        </w:rPr>
        <w:t>оведением противопожарных инструктажей под роспись.</w:t>
      </w:r>
    </w:p>
    <w:p w:rsidR="00634FD1" w:rsidRPr="00634FD1" w:rsidRDefault="00634FD1" w:rsidP="00634FD1">
      <w:pPr>
        <w:pStyle w:val="1f"/>
        <w:numPr>
          <w:ilvl w:val="0"/>
          <w:numId w:val="45"/>
        </w:numPr>
        <w:spacing w:after="160" w:line="259" w:lineRule="auto"/>
        <w:ind w:left="0" w:right="11" w:firstLine="709"/>
        <w:contextualSpacing/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 Вручением памяток о соблюдении мер пожарной безопасности и о сложившейся пожароопасной обстановке.</w:t>
      </w:r>
    </w:p>
    <w:p w:rsidR="00634FD1" w:rsidRPr="00634FD1" w:rsidRDefault="00634FD1" w:rsidP="00634FD1">
      <w:pPr>
        <w:pStyle w:val="1f"/>
        <w:numPr>
          <w:ilvl w:val="0"/>
          <w:numId w:val="45"/>
        </w:numPr>
        <w:spacing w:after="160" w:line="259" w:lineRule="auto"/>
        <w:ind w:left="0" w:right="11" w:firstLine="709"/>
        <w:contextualSpacing/>
        <w:jc w:val="both"/>
        <w:rPr>
          <w:sz w:val="24"/>
          <w:szCs w:val="24"/>
        </w:rPr>
      </w:pPr>
      <w:r w:rsidRPr="00634FD1">
        <w:rPr>
          <w:sz w:val="24"/>
          <w:szCs w:val="24"/>
        </w:rPr>
        <w:t>Информированием заинтересованных служб, органов о состоянии и мерах пожарной безопасности.</w:t>
      </w:r>
    </w:p>
    <w:p w:rsidR="00634FD1" w:rsidRPr="00634FD1" w:rsidRDefault="00634FD1" w:rsidP="00634FD1">
      <w:pPr>
        <w:pStyle w:val="1f"/>
        <w:numPr>
          <w:ilvl w:val="0"/>
          <w:numId w:val="45"/>
        </w:numPr>
        <w:spacing w:after="160" w:line="259" w:lineRule="auto"/>
        <w:ind w:left="0" w:right="11" w:firstLine="709"/>
        <w:contextualSpacing/>
        <w:jc w:val="both"/>
        <w:rPr>
          <w:sz w:val="24"/>
          <w:szCs w:val="24"/>
        </w:rPr>
      </w:pPr>
      <w:r w:rsidRPr="00634FD1">
        <w:rPr>
          <w:sz w:val="24"/>
          <w:szCs w:val="24"/>
        </w:rPr>
        <w:t>Участием в оперативных рейдах, осмотрах территорий населенных пунктов в случае введения особого противопожарного режима.</w:t>
      </w:r>
    </w:p>
    <w:p w:rsidR="00634FD1" w:rsidRPr="00634FD1" w:rsidRDefault="00634FD1" w:rsidP="00634FD1">
      <w:pPr>
        <w:pStyle w:val="1f"/>
        <w:numPr>
          <w:ilvl w:val="0"/>
          <w:numId w:val="45"/>
        </w:numPr>
        <w:spacing w:after="160" w:line="259" w:lineRule="auto"/>
        <w:ind w:left="0" w:right="11" w:firstLine="709"/>
        <w:contextualSpacing/>
        <w:jc w:val="both"/>
        <w:rPr>
          <w:sz w:val="24"/>
          <w:szCs w:val="24"/>
        </w:rPr>
      </w:pPr>
      <w:r w:rsidRPr="00634FD1">
        <w:rPr>
          <w:sz w:val="24"/>
          <w:szCs w:val="24"/>
        </w:rPr>
        <w:t>Проведением сходов граждан и собраний трудовых коллективов с целью доведения мер пожарной безопасности.</w:t>
      </w:r>
    </w:p>
    <w:p w:rsidR="00634FD1" w:rsidRPr="00634FD1" w:rsidRDefault="00634FD1" w:rsidP="00634FD1">
      <w:pPr>
        <w:pStyle w:val="1f"/>
        <w:ind w:left="1069" w:right="11"/>
        <w:jc w:val="both"/>
        <w:rPr>
          <w:sz w:val="24"/>
          <w:szCs w:val="24"/>
        </w:rPr>
      </w:pPr>
    </w:p>
    <w:p w:rsidR="00634FD1" w:rsidRPr="00634FD1" w:rsidRDefault="00634FD1" w:rsidP="00634FD1">
      <w:pPr>
        <w:ind w:left="10" w:hanging="10"/>
        <w:jc w:val="center"/>
        <w:rPr>
          <w:sz w:val="24"/>
          <w:szCs w:val="24"/>
        </w:rPr>
      </w:pPr>
      <w:r w:rsidRPr="00634FD1">
        <w:rPr>
          <w:sz w:val="24"/>
          <w:szCs w:val="24"/>
        </w:rPr>
        <w:t xml:space="preserve"> 4. Организация работы пожарно-профилактических групп</w:t>
      </w:r>
    </w:p>
    <w:p w:rsidR="00634FD1" w:rsidRPr="00634FD1" w:rsidRDefault="00634FD1" w:rsidP="00634FD1">
      <w:pPr>
        <w:ind w:left="10" w:hanging="10"/>
        <w:jc w:val="center"/>
        <w:rPr>
          <w:sz w:val="24"/>
          <w:szCs w:val="24"/>
        </w:rPr>
      </w:pPr>
      <w:r w:rsidRPr="00634FD1">
        <w:rPr>
          <w:sz w:val="24"/>
          <w:szCs w:val="24"/>
        </w:rPr>
        <w:t>и проведения профилактического мероприятия</w:t>
      </w:r>
    </w:p>
    <w:p w:rsidR="00634FD1" w:rsidRPr="00634FD1" w:rsidRDefault="00634FD1" w:rsidP="00634FD1">
      <w:pPr>
        <w:ind w:left="10" w:hanging="10"/>
        <w:jc w:val="center"/>
        <w:rPr>
          <w:sz w:val="24"/>
          <w:szCs w:val="24"/>
        </w:rPr>
      </w:pPr>
    </w:p>
    <w:p w:rsidR="00634FD1" w:rsidRPr="00634FD1" w:rsidRDefault="00634FD1" w:rsidP="00634FD1">
      <w:pPr>
        <w:pStyle w:val="a0"/>
        <w:ind w:firstLine="709"/>
        <w:jc w:val="both"/>
        <w:rPr>
          <w:b w:val="0"/>
          <w:color w:val="000000"/>
          <w:spacing w:val="4"/>
          <w:sz w:val="24"/>
          <w:szCs w:val="24"/>
        </w:rPr>
      </w:pPr>
      <w:r w:rsidRPr="00634FD1">
        <w:rPr>
          <w:b w:val="0"/>
          <w:color w:val="000000"/>
          <w:spacing w:val="4"/>
          <w:sz w:val="24"/>
          <w:szCs w:val="24"/>
        </w:rPr>
        <w:lastRenderedPageBreak/>
        <w:t>До начала проведения профилактического мероприятия старшим группы формируется рабочая папка (наблюдательное дело), в которой должны быть следующие материалы:</w:t>
      </w:r>
    </w:p>
    <w:p w:rsidR="00634FD1" w:rsidRPr="00634FD1" w:rsidRDefault="00634FD1" w:rsidP="00634FD1">
      <w:pPr>
        <w:pStyle w:val="a0"/>
        <w:ind w:firstLine="709"/>
        <w:jc w:val="both"/>
        <w:rPr>
          <w:b w:val="0"/>
          <w:color w:val="000000"/>
          <w:spacing w:val="4"/>
          <w:sz w:val="24"/>
          <w:szCs w:val="24"/>
        </w:rPr>
      </w:pPr>
      <w:r w:rsidRPr="00634FD1">
        <w:rPr>
          <w:b w:val="0"/>
          <w:color w:val="000000"/>
          <w:spacing w:val="4"/>
          <w:sz w:val="24"/>
          <w:szCs w:val="24"/>
        </w:rPr>
        <w:t>- утвержденный график проведения профилактического мероприятия (на год);</w:t>
      </w:r>
    </w:p>
    <w:p w:rsidR="00634FD1" w:rsidRPr="00634FD1" w:rsidRDefault="00634FD1" w:rsidP="00634FD1">
      <w:pPr>
        <w:pStyle w:val="a0"/>
        <w:ind w:firstLine="709"/>
        <w:jc w:val="both"/>
        <w:rPr>
          <w:b w:val="0"/>
          <w:color w:val="000000"/>
          <w:spacing w:val="4"/>
          <w:sz w:val="24"/>
          <w:szCs w:val="24"/>
        </w:rPr>
      </w:pPr>
      <w:r w:rsidRPr="00634FD1">
        <w:rPr>
          <w:b w:val="0"/>
          <w:color w:val="000000"/>
          <w:spacing w:val="4"/>
          <w:sz w:val="24"/>
          <w:szCs w:val="24"/>
        </w:rPr>
        <w:t>- список лиц, принимающих участие в профилактическом мероприятии;</w:t>
      </w:r>
    </w:p>
    <w:p w:rsidR="00634FD1" w:rsidRPr="00634FD1" w:rsidRDefault="00634FD1" w:rsidP="00634FD1">
      <w:pPr>
        <w:pStyle w:val="a0"/>
        <w:ind w:firstLine="709"/>
        <w:jc w:val="both"/>
        <w:rPr>
          <w:b w:val="0"/>
          <w:sz w:val="24"/>
          <w:szCs w:val="24"/>
        </w:rPr>
      </w:pPr>
      <w:r w:rsidRPr="00634FD1">
        <w:rPr>
          <w:b w:val="0"/>
          <w:color w:val="000000"/>
          <w:spacing w:val="4"/>
          <w:sz w:val="24"/>
          <w:szCs w:val="24"/>
        </w:rPr>
        <w:t>- список</w:t>
      </w:r>
      <w:r w:rsidRPr="00634FD1">
        <w:rPr>
          <w:b w:val="0"/>
          <w:sz w:val="24"/>
          <w:szCs w:val="24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634FD1" w:rsidRPr="00634FD1" w:rsidRDefault="00634FD1" w:rsidP="00634FD1">
      <w:pPr>
        <w:pStyle w:val="a0"/>
        <w:ind w:firstLine="709"/>
        <w:jc w:val="both"/>
        <w:rPr>
          <w:b w:val="0"/>
          <w:sz w:val="24"/>
          <w:szCs w:val="24"/>
        </w:rPr>
      </w:pPr>
      <w:r w:rsidRPr="00634FD1">
        <w:rPr>
          <w:b w:val="0"/>
          <w:sz w:val="24"/>
          <w:szCs w:val="24"/>
        </w:rPr>
        <w:t>- копии агитационных материалов (памятки, листовки и т.д.).</w:t>
      </w:r>
    </w:p>
    <w:p w:rsidR="00634FD1" w:rsidRPr="00634FD1" w:rsidRDefault="00634FD1" w:rsidP="00634FD1">
      <w:pPr>
        <w:pStyle w:val="a0"/>
        <w:ind w:firstLine="709"/>
        <w:jc w:val="both"/>
        <w:rPr>
          <w:b w:val="0"/>
          <w:sz w:val="24"/>
          <w:szCs w:val="24"/>
        </w:rPr>
      </w:pPr>
    </w:p>
    <w:p w:rsidR="00634FD1" w:rsidRPr="00634FD1" w:rsidRDefault="00634FD1" w:rsidP="00634FD1">
      <w:pPr>
        <w:pStyle w:val="a0"/>
        <w:ind w:firstLine="709"/>
        <w:jc w:val="both"/>
        <w:rPr>
          <w:b w:val="0"/>
          <w:color w:val="000000"/>
          <w:spacing w:val="4"/>
          <w:sz w:val="24"/>
          <w:szCs w:val="24"/>
        </w:rPr>
      </w:pPr>
      <w:r w:rsidRPr="00634FD1">
        <w:rPr>
          <w:b w:val="0"/>
          <w:color w:val="000000"/>
          <w:spacing w:val="4"/>
          <w:sz w:val="24"/>
          <w:szCs w:val="24"/>
        </w:rPr>
        <w:t>Профилактическое мероприятие проводится в следующем порядке.</w:t>
      </w:r>
    </w:p>
    <w:p w:rsidR="00634FD1" w:rsidRPr="00634FD1" w:rsidRDefault="00634FD1" w:rsidP="00634FD1">
      <w:pPr>
        <w:pStyle w:val="a0"/>
        <w:ind w:firstLine="709"/>
        <w:jc w:val="both"/>
        <w:rPr>
          <w:b w:val="0"/>
          <w:color w:val="000000"/>
          <w:spacing w:val="4"/>
          <w:sz w:val="24"/>
          <w:szCs w:val="24"/>
        </w:rPr>
      </w:pPr>
      <w:r w:rsidRPr="00634FD1">
        <w:rPr>
          <w:b w:val="0"/>
          <w:color w:val="000000"/>
          <w:spacing w:val="4"/>
          <w:sz w:val="24"/>
          <w:szCs w:val="24"/>
        </w:rPr>
        <w:t>Члены ППГ собираются в установленном заранее месте (это может быть подразделение пожарной охраны, здание администрации муниципального образования, Дом культуры и т.д.).</w:t>
      </w:r>
    </w:p>
    <w:p w:rsidR="00634FD1" w:rsidRPr="00634FD1" w:rsidRDefault="00634FD1" w:rsidP="00634FD1">
      <w:pPr>
        <w:pStyle w:val="a0"/>
        <w:ind w:firstLine="709"/>
        <w:jc w:val="both"/>
        <w:rPr>
          <w:b w:val="0"/>
          <w:color w:val="000000"/>
          <w:spacing w:val="4"/>
          <w:sz w:val="24"/>
          <w:szCs w:val="24"/>
        </w:rPr>
      </w:pPr>
      <w:r w:rsidRPr="00634FD1">
        <w:rPr>
          <w:b w:val="0"/>
          <w:color w:val="000000"/>
          <w:spacing w:val="4"/>
          <w:sz w:val="24"/>
          <w:szCs w:val="24"/>
        </w:rPr>
        <w:t xml:space="preserve">Старшим группы до участников профилактического мероприятия </w:t>
      </w:r>
      <w:r w:rsidRPr="00634FD1">
        <w:rPr>
          <w:b w:val="0"/>
          <w:sz w:val="24"/>
          <w:szCs w:val="24"/>
        </w:rPr>
        <w:t xml:space="preserve">доводится информация об обстановке с пожарами на территории муниципального образования и разъясняется порядок проведения </w:t>
      </w:r>
      <w:r w:rsidRPr="00634FD1">
        <w:rPr>
          <w:b w:val="0"/>
          <w:color w:val="000000"/>
          <w:spacing w:val="4"/>
          <w:sz w:val="24"/>
          <w:szCs w:val="24"/>
        </w:rPr>
        <w:t>профилактического мероприятия</w:t>
      </w:r>
      <w:r w:rsidRPr="00634FD1">
        <w:rPr>
          <w:b w:val="0"/>
          <w:sz w:val="24"/>
          <w:szCs w:val="24"/>
        </w:rPr>
        <w:t>.</w:t>
      </w:r>
    </w:p>
    <w:p w:rsidR="00634FD1" w:rsidRPr="00634FD1" w:rsidRDefault="00634FD1" w:rsidP="00634FD1">
      <w:pPr>
        <w:ind w:firstLine="709"/>
        <w:jc w:val="both"/>
        <w:rPr>
          <w:color w:val="000000"/>
          <w:spacing w:val="4"/>
          <w:sz w:val="24"/>
          <w:szCs w:val="24"/>
        </w:rPr>
      </w:pPr>
      <w:r w:rsidRPr="00634FD1">
        <w:rPr>
          <w:sz w:val="24"/>
          <w:szCs w:val="24"/>
        </w:rPr>
        <w:t xml:space="preserve">Участники </w:t>
      </w:r>
      <w:r w:rsidRPr="00634FD1">
        <w:rPr>
          <w:color w:val="000000"/>
          <w:spacing w:val="4"/>
          <w:sz w:val="24"/>
          <w:szCs w:val="24"/>
        </w:rPr>
        <w:t>профилактического мероприятия осуществляют его путем подворного обхода жилого фонда населенного пункта, в процессе которого: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color w:val="000000"/>
          <w:spacing w:val="4"/>
          <w:sz w:val="24"/>
          <w:szCs w:val="24"/>
        </w:rPr>
        <w:t xml:space="preserve">- </w:t>
      </w:r>
      <w:r w:rsidRPr="00634FD1">
        <w:rPr>
          <w:sz w:val="24"/>
          <w:szCs w:val="24"/>
        </w:rPr>
        <w:t>разъясняют нормативные документы, содержащие требования пожарной безопасности;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- проводят инструктаж населения, с отметкой в ведомости проинструктированных лиц и их росписью инструктируемых; 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- вручают памятки (буклеты, листовки) о мерах пожарной безопасности и действиях в случае возникновения пожара;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- осматривают территорию и помещения домовладения (при согласии собственника) и, в случае выявления нарушений требований пожарной безопасности, информируют собственника о необходимости устранения нарушения.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При проведении подворного обхода в населенных пунктах организовывается сход (собрание) граждан с целью подведения итогов профилактического мероприятия, с привлечением должностных лиц ОНД и </w:t>
      </w:r>
      <w:proofErr w:type="gramStart"/>
      <w:r w:rsidRPr="00634FD1">
        <w:rPr>
          <w:sz w:val="24"/>
          <w:szCs w:val="24"/>
        </w:rPr>
        <w:t>ПР</w:t>
      </w:r>
      <w:proofErr w:type="gramEnd"/>
      <w:r w:rsidRPr="00634FD1">
        <w:rPr>
          <w:sz w:val="24"/>
          <w:szCs w:val="24"/>
        </w:rPr>
        <w:t xml:space="preserve"> </w:t>
      </w:r>
      <w:proofErr w:type="spellStart"/>
      <w:r w:rsidRPr="00634FD1">
        <w:rPr>
          <w:sz w:val="24"/>
          <w:szCs w:val="24"/>
        </w:rPr>
        <w:t>Лунинского</w:t>
      </w:r>
      <w:proofErr w:type="spellEnd"/>
      <w:r w:rsidRPr="00634FD1">
        <w:rPr>
          <w:sz w:val="24"/>
          <w:szCs w:val="24"/>
        </w:rPr>
        <w:t xml:space="preserve">, </w:t>
      </w:r>
      <w:proofErr w:type="spellStart"/>
      <w:r w:rsidRPr="00634FD1">
        <w:rPr>
          <w:sz w:val="24"/>
          <w:szCs w:val="24"/>
        </w:rPr>
        <w:t>Иссинского</w:t>
      </w:r>
      <w:proofErr w:type="spellEnd"/>
      <w:r w:rsidRPr="00634FD1">
        <w:rPr>
          <w:sz w:val="24"/>
          <w:szCs w:val="24"/>
        </w:rPr>
        <w:t xml:space="preserve"> и </w:t>
      </w:r>
      <w:proofErr w:type="spellStart"/>
      <w:r w:rsidRPr="00634FD1">
        <w:rPr>
          <w:sz w:val="24"/>
          <w:szCs w:val="24"/>
        </w:rPr>
        <w:t>Мокшанского</w:t>
      </w:r>
      <w:proofErr w:type="spellEnd"/>
      <w:r w:rsidRPr="00634FD1">
        <w:rPr>
          <w:sz w:val="24"/>
          <w:szCs w:val="24"/>
        </w:rPr>
        <w:t xml:space="preserve"> районов, федеральной группировки 27 ПСЧ и муниципальной пожарной охраны (не реже 1 раза в квартал и по необходимости).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По окончании проведения мероприятия проводится сбор членов ППГ с обсуждением результатов рейда и постановкой задач участникам рейда. 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Все действия членов ППГ за каждый рейд (с момента собрания и постановки задач и до окончания проведения схода (собрания) с гражданами) подлежат обязательной фиксации при помощи видео–фото оборудования. </w:t>
      </w:r>
    </w:p>
    <w:p w:rsidR="00634FD1" w:rsidRPr="00634FD1" w:rsidRDefault="00634FD1" w:rsidP="00634FD1">
      <w:pPr>
        <w:ind w:right="11" w:firstLine="709"/>
        <w:jc w:val="both"/>
        <w:rPr>
          <w:sz w:val="24"/>
          <w:szCs w:val="24"/>
        </w:rPr>
      </w:pPr>
    </w:p>
    <w:p w:rsidR="00634FD1" w:rsidRPr="00634FD1" w:rsidRDefault="00634FD1" w:rsidP="00634FD1">
      <w:pPr>
        <w:ind w:left="10" w:hanging="10"/>
        <w:jc w:val="center"/>
        <w:rPr>
          <w:sz w:val="24"/>
          <w:szCs w:val="24"/>
        </w:rPr>
      </w:pPr>
    </w:p>
    <w:p w:rsidR="00634FD1" w:rsidRPr="00634FD1" w:rsidRDefault="00634FD1" w:rsidP="00634FD1">
      <w:pPr>
        <w:ind w:left="10" w:hanging="10"/>
        <w:jc w:val="center"/>
        <w:rPr>
          <w:sz w:val="24"/>
          <w:szCs w:val="24"/>
        </w:rPr>
      </w:pPr>
    </w:p>
    <w:p w:rsidR="00634FD1" w:rsidRPr="00634FD1" w:rsidRDefault="00634FD1" w:rsidP="00634FD1">
      <w:pPr>
        <w:ind w:left="10" w:hanging="10"/>
        <w:jc w:val="center"/>
        <w:rPr>
          <w:sz w:val="24"/>
          <w:szCs w:val="24"/>
        </w:rPr>
      </w:pPr>
      <w:r w:rsidRPr="00634FD1">
        <w:rPr>
          <w:sz w:val="24"/>
          <w:szCs w:val="24"/>
        </w:rPr>
        <w:t>5. Подведение итогов и оформление результатов работы</w:t>
      </w:r>
    </w:p>
    <w:p w:rsidR="00634FD1" w:rsidRPr="00634FD1" w:rsidRDefault="00634FD1" w:rsidP="00634FD1">
      <w:pPr>
        <w:ind w:left="10" w:hanging="10"/>
        <w:jc w:val="center"/>
        <w:rPr>
          <w:sz w:val="24"/>
          <w:szCs w:val="24"/>
        </w:rPr>
      </w:pPr>
      <w:proofErr w:type="spellStart"/>
      <w:r w:rsidRPr="00634FD1">
        <w:rPr>
          <w:sz w:val="24"/>
          <w:szCs w:val="24"/>
        </w:rPr>
        <w:t>пожарно</w:t>
      </w:r>
      <w:proofErr w:type="spellEnd"/>
      <w:r w:rsidRPr="00634FD1">
        <w:rPr>
          <w:sz w:val="24"/>
          <w:szCs w:val="24"/>
        </w:rPr>
        <w:t xml:space="preserve"> - профилактических групп 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По итогам проведения профилактического мероприятия оформляется протокол (либо иной документ), в котором указывается следующая информация: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- место и время проведения профилактического мероприятия;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- количество профилактических групп (лиц), участвующих в профилактическом мероприятии;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- количество обследованных домовладений;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- количество проинструктированных мерам пожарной безопасности лиц;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lastRenderedPageBreak/>
        <w:t>- количество привлеченных к административной ответственности лиц (при наличии);</w:t>
      </w:r>
      <w:bookmarkStart w:id="3" w:name="_GoBack"/>
      <w:bookmarkEnd w:id="3"/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- предложения о необходимости информирования органов местного самоуправления, районные управления социальной защиты населения, иных заинтересованных организаций и ведомств о состоянии пожарной безопасности жилых домов в населенных пунктах.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По результатам профилактического мероприятия в жилом фонде населенного пункта формируется накопительное дело, в котором содержится: 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- копия нормативного правового акта органа местного самоуправления;</w:t>
      </w:r>
    </w:p>
    <w:p w:rsidR="00634FD1" w:rsidRPr="00634FD1" w:rsidRDefault="00634FD1" w:rsidP="00634FD1">
      <w:pPr>
        <w:pStyle w:val="a0"/>
        <w:ind w:firstLine="709"/>
        <w:jc w:val="both"/>
        <w:rPr>
          <w:b w:val="0"/>
          <w:color w:val="000000"/>
          <w:spacing w:val="4"/>
          <w:sz w:val="24"/>
          <w:szCs w:val="24"/>
        </w:rPr>
      </w:pPr>
      <w:r w:rsidRPr="00634FD1">
        <w:rPr>
          <w:b w:val="0"/>
          <w:color w:val="000000"/>
          <w:spacing w:val="4"/>
          <w:sz w:val="24"/>
          <w:szCs w:val="24"/>
        </w:rPr>
        <w:t>- утвержденный график проведения профилактического мероприятия;</w:t>
      </w:r>
    </w:p>
    <w:p w:rsidR="00634FD1" w:rsidRPr="00634FD1" w:rsidRDefault="00634FD1" w:rsidP="00634FD1">
      <w:pPr>
        <w:pStyle w:val="a0"/>
        <w:ind w:firstLine="709"/>
        <w:jc w:val="both"/>
        <w:rPr>
          <w:b w:val="0"/>
          <w:color w:val="000000"/>
          <w:spacing w:val="4"/>
          <w:sz w:val="24"/>
          <w:szCs w:val="24"/>
        </w:rPr>
      </w:pPr>
      <w:r w:rsidRPr="00634FD1">
        <w:rPr>
          <w:b w:val="0"/>
          <w:color w:val="000000"/>
          <w:spacing w:val="4"/>
          <w:sz w:val="24"/>
          <w:szCs w:val="24"/>
        </w:rPr>
        <w:t>- список лиц, принимающих участие в профилактическом мероприятии;</w:t>
      </w:r>
    </w:p>
    <w:p w:rsidR="00634FD1" w:rsidRPr="00634FD1" w:rsidRDefault="00634FD1" w:rsidP="00634FD1">
      <w:pPr>
        <w:pStyle w:val="a0"/>
        <w:ind w:firstLine="709"/>
        <w:jc w:val="both"/>
        <w:rPr>
          <w:b w:val="0"/>
          <w:sz w:val="24"/>
          <w:szCs w:val="24"/>
        </w:rPr>
      </w:pPr>
      <w:r w:rsidRPr="00634FD1">
        <w:rPr>
          <w:b w:val="0"/>
          <w:color w:val="000000"/>
          <w:spacing w:val="4"/>
          <w:sz w:val="24"/>
          <w:szCs w:val="24"/>
        </w:rPr>
        <w:t>- список</w:t>
      </w:r>
      <w:r w:rsidRPr="00634FD1">
        <w:rPr>
          <w:b w:val="0"/>
          <w:sz w:val="24"/>
          <w:szCs w:val="24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634FD1" w:rsidRPr="00634FD1" w:rsidRDefault="00634FD1" w:rsidP="00634FD1">
      <w:pPr>
        <w:pStyle w:val="a0"/>
        <w:ind w:firstLine="709"/>
        <w:jc w:val="both"/>
        <w:rPr>
          <w:b w:val="0"/>
          <w:sz w:val="24"/>
          <w:szCs w:val="24"/>
        </w:rPr>
      </w:pPr>
      <w:r w:rsidRPr="00634FD1">
        <w:rPr>
          <w:b w:val="0"/>
          <w:sz w:val="24"/>
          <w:szCs w:val="24"/>
        </w:rPr>
        <w:t>- ведомости проинструктированных лиц;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- копии агитационных материалов (памятки, листовки и т.д.);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- документ об итогах проведения профилактического мероприятия;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- фото, видео материалы.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Накопительное дело о профилактическом мероприятии в жилом фонде населенного пункта передается на хранение в орган местного самоуправления муниципального образования (</w:t>
      </w:r>
      <w:proofErr w:type="gramStart"/>
      <w:r w:rsidRPr="00634FD1">
        <w:rPr>
          <w:sz w:val="24"/>
          <w:szCs w:val="24"/>
        </w:rPr>
        <w:t>ответственному</w:t>
      </w:r>
      <w:proofErr w:type="gramEnd"/>
      <w:r w:rsidRPr="00634FD1">
        <w:rPr>
          <w:sz w:val="24"/>
          <w:szCs w:val="24"/>
        </w:rPr>
        <w:t xml:space="preserve"> за координацию данной работы в районных муниципальных образованиях).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По результатам работы ППГ в случае необходимости информация направляется главе органа местного самоуправления и председателю КЧС и ОПБ муниципального образования (в иные органы и учреждения в случае необходимости).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Еженедельно </w:t>
      </w:r>
      <w:proofErr w:type="gramStart"/>
      <w:r w:rsidRPr="00634FD1">
        <w:rPr>
          <w:sz w:val="24"/>
          <w:szCs w:val="24"/>
        </w:rPr>
        <w:t>старший</w:t>
      </w:r>
      <w:proofErr w:type="gramEnd"/>
      <w:r w:rsidRPr="00634FD1">
        <w:rPr>
          <w:sz w:val="24"/>
          <w:szCs w:val="24"/>
        </w:rPr>
        <w:t xml:space="preserve"> </w:t>
      </w:r>
      <w:proofErr w:type="spellStart"/>
      <w:r w:rsidRPr="00634FD1">
        <w:rPr>
          <w:sz w:val="24"/>
          <w:szCs w:val="24"/>
        </w:rPr>
        <w:t>пожарно</w:t>
      </w:r>
      <w:proofErr w:type="spellEnd"/>
      <w:r w:rsidRPr="00634FD1">
        <w:rPr>
          <w:sz w:val="24"/>
          <w:szCs w:val="24"/>
        </w:rPr>
        <w:t xml:space="preserve"> - профилактической группы сообщает согласно формы отчета о проведенной работе в ЕДДС </w:t>
      </w:r>
      <w:proofErr w:type="spellStart"/>
      <w:r w:rsidRPr="00634FD1">
        <w:rPr>
          <w:sz w:val="24"/>
          <w:szCs w:val="24"/>
        </w:rPr>
        <w:t>Иссинского</w:t>
      </w:r>
      <w:proofErr w:type="spellEnd"/>
      <w:r w:rsidRPr="00634FD1">
        <w:rPr>
          <w:sz w:val="24"/>
          <w:szCs w:val="24"/>
        </w:rPr>
        <w:t xml:space="preserve"> района.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>6. Взаимодействие пожарно-профилактических групп</w:t>
      </w: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</w:p>
    <w:p w:rsidR="00634FD1" w:rsidRPr="00634FD1" w:rsidRDefault="00634FD1" w:rsidP="00634FD1">
      <w:pPr>
        <w:ind w:firstLine="709"/>
        <w:jc w:val="both"/>
        <w:rPr>
          <w:sz w:val="24"/>
          <w:szCs w:val="24"/>
        </w:rPr>
      </w:pPr>
      <w:r w:rsidRPr="00634FD1">
        <w:rPr>
          <w:sz w:val="24"/>
          <w:szCs w:val="24"/>
        </w:rPr>
        <w:t xml:space="preserve">В своей работе ППГ взаимодействует с органами надзорной деятельности и профилактической работы МЧС РФ по Пензенской области, органами внутренних дел, всеми видами пожарной охраны, находящиеся на территории </w:t>
      </w:r>
      <w:proofErr w:type="spellStart"/>
      <w:r w:rsidRPr="00634FD1">
        <w:rPr>
          <w:sz w:val="24"/>
          <w:szCs w:val="24"/>
        </w:rPr>
        <w:t>Иссинского</w:t>
      </w:r>
      <w:proofErr w:type="spellEnd"/>
      <w:r w:rsidRPr="00634FD1">
        <w:rPr>
          <w:sz w:val="24"/>
          <w:szCs w:val="24"/>
        </w:rPr>
        <w:t xml:space="preserve"> района, органами социальной защиты, газовой, энергетической службы и другими заинтересованными службами </w:t>
      </w:r>
      <w:proofErr w:type="spellStart"/>
      <w:r w:rsidRPr="00634FD1">
        <w:rPr>
          <w:sz w:val="24"/>
          <w:szCs w:val="24"/>
        </w:rPr>
        <w:t>Иссинского</w:t>
      </w:r>
      <w:proofErr w:type="spellEnd"/>
      <w:r w:rsidRPr="00634FD1">
        <w:rPr>
          <w:sz w:val="24"/>
          <w:szCs w:val="24"/>
        </w:rPr>
        <w:t xml:space="preserve"> района.</w:t>
      </w:r>
    </w:p>
    <w:p w:rsidR="00634FD1" w:rsidRDefault="00634FD1" w:rsidP="00634FD1">
      <w:pPr>
        <w:ind w:firstLine="709"/>
        <w:jc w:val="both"/>
        <w:rPr>
          <w:sz w:val="28"/>
          <w:szCs w:val="28"/>
        </w:rPr>
      </w:pPr>
    </w:p>
    <w:p w:rsidR="00634FD1" w:rsidRPr="00681CA8" w:rsidRDefault="00634FD1" w:rsidP="00634FD1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Приложение 2</w:t>
      </w:r>
    </w:p>
    <w:p w:rsidR="00634FD1" w:rsidRPr="00681CA8" w:rsidRDefault="00634FD1" w:rsidP="00634FD1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к постановлению администрации</w:t>
      </w:r>
    </w:p>
    <w:p w:rsidR="00634FD1" w:rsidRPr="00681CA8" w:rsidRDefault="00634FD1" w:rsidP="00634FD1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Соловцовского</w:t>
      </w:r>
      <w:proofErr w:type="spellEnd"/>
      <w:r w:rsidRPr="00681CA8">
        <w:rPr>
          <w:sz w:val="24"/>
          <w:szCs w:val="24"/>
        </w:rPr>
        <w:t xml:space="preserve"> сельсовета</w:t>
      </w:r>
    </w:p>
    <w:p w:rsidR="00634FD1" w:rsidRPr="00681CA8" w:rsidRDefault="00634FD1" w:rsidP="00634FD1">
      <w:pPr>
        <w:jc w:val="right"/>
        <w:rPr>
          <w:sz w:val="24"/>
          <w:szCs w:val="24"/>
        </w:rPr>
      </w:pPr>
      <w:proofErr w:type="spellStart"/>
      <w:r w:rsidRPr="00681CA8">
        <w:rPr>
          <w:sz w:val="24"/>
          <w:szCs w:val="24"/>
        </w:rPr>
        <w:t>Иссинского</w:t>
      </w:r>
      <w:proofErr w:type="spellEnd"/>
      <w:r w:rsidRPr="00681CA8">
        <w:rPr>
          <w:sz w:val="24"/>
          <w:szCs w:val="24"/>
        </w:rPr>
        <w:t xml:space="preserve"> района Пензенской области</w:t>
      </w:r>
    </w:p>
    <w:p w:rsidR="00634FD1" w:rsidRPr="00054317" w:rsidRDefault="00634FD1" w:rsidP="00634FD1">
      <w:pPr>
        <w:jc w:val="right"/>
        <w:rPr>
          <w:color w:val="000000"/>
          <w:sz w:val="24"/>
          <w:szCs w:val="24"/>
        </w:rPr>
      </w:pPr>
      <w:r w:rsidRPr="00681CA8">
        <w:rPr>
          <w:sz w:val="24"/>
          <w:szCs w:val="24"/>
        </w:rPr>
        <w:t>от 1</w:t>
      </w:r>
      <w:r>
        <w:rPr>
          <w:sz w:val="24"/>
          <w:szCs w:val="24"/>
        </w:rPr>
        <w:t>0</w:t>
      </w:r>
      <w:r w:rsidRPr="00681CA8">
        <w:rPr>
          <w:sz w:val="24"/>
          <w:szCs w:val="24"/>
        </w:rPr>
        <w:t>.01.202</w:t>
      </w:r>
      <w:r>
        <w:rPr>
          <w:sz w:val="24"/>
          <w:szCs w:val="24"/>
        </w:rPr>
        <w:t>2</w:t>
      </w:r>
      <w:r w:rsidRPr="00681CA8">
        <w:rPr>
          <w:sz w:val="24"/>
          <w:szCs w:val="24"/>
        </w:rPr>
        <w:t xml:space="preserve"> №</w:t>
      </w:r>
      <w:r>
        <w:rPr>
          <w:sz w:val="24"/>
          <w:szCs w:val="24"/>
        </w:rPr>
        <w:t>2</w:t>
      </w:r>
      <w:r w:rsidRPr="00054317">
        <w:rPr>
          <w:color w:val="000000"/>
          <w:sz w:val="24"/>
          <w:szCs w:val="24"/>
        </w:rPr>
        <w:t>-п</w:t>
      </w:r>
    </w:p>
    <w:p w:rsidR="00634FD1" w:rsidRPr="00CB2D51" w:rsidRDefault="00634FD1" w:rsidP="00634FD1">
      <w:pPr>
        <w:jc w:val="right"/>
        <w:rPr>
          <w:sz w:val="26"/>
          <w:szCs w:val="26"/>
        </w:rPr>
      </w:pPr>
    </w:p>
    <w:p w:rsidR="00634FD1" w:rsidRPr="00A9111C" w:rsidRDefault="00634FD1" w:rsidP="00634FD1">
      <w:pPr>
        <w:jc w:val="center"/>
        <w:rPr>
          <w:b/>
          <w:sz w:val="24"/>
          <w:szCs w:val="24"/>
        </w:rPr>
      </w:pPr>
      <w:r w:rsidRPr="00A9111C">
        <w:rPr>
          <w:b/>
          <w:sz w:val="24"/>
          <w:szCs w:val="24"/>
        </w:rPr>
        <w:t xml:space="preserve">Состав </w:t>
      </w:r>
      <w:proofErr w:type="spellStart"/>
      <w:r w:rsidRPr="00A9111C">
        <w:rPr>
          <w:b/>
          <w:sz w:val="24"/>
          <w:szCs w:val="24"/>
        </w:rPr>
        <w:t>пожарно</w:t>
      </w:r>
      <w:proofErr w:type="spellEnd"/>
      <w:r w:rsidRPr="00A9111C">
        <w:rPr>
          <w:b/>
          <w:sz w:val="24"/>
          <w:szCs w:val="24"/>
        </w:rPr>
        <w:t xml:space="preserve"> - профилактической группы</w:t>
      </w:r>
    </w:p>
    <w:p w:rsidR="00634FD1" w:rsidRPr="00A9111C" w:rsidRDefault="00634FD1" w:rsidP="00634FD1">
      <w:pPr>
        <w:jc w:val="center"/>
        <w:rPr>
          <w:b/>
          <w:sz w:val="24"/>
          <w:szCs w:val="24"/>
        </w:rPr>
      </w:pPr>
      <w:r w:rsidRPr="00A9111C">
        <w:rPr>
          <w:b/>
          <w:sz w:val="24"/>
          <w:szCs w:val="24"/>
        </w:rPr>
        <w:t xml:space="preserve">на территории </w:t>
      </w:r>
      <w:proofErr w:type="spellStart"/>
      <w:r w:rsidRPr="00A9111C">
        <w:rPr>
          <w:b/>
          <w:sz w:val="24"/>
          <w:szCs w:val="24"/>
        </w:rPr>
        <w:t>Соловцовского</w:t>
      </w:r>
      <w:proofErr w:type="spellEnd"/>
      <w:r w:rsidRPr="00A9111C">
        <w:rPr>
          <w:b/>
          <w:sz w:val="24"/>
          <w:szCs w:val="24"/>
        </w:rPr>
        <w:t xml:space="preserve"> сельсовета</w:t>
      </w:r>
    </w:p>
    <w:p w:rsidR="00634FD1" w:rsidRPr="00A9111C" w:rsidRDefault="00634FD1" w:rsidP="00634FD1">
      <w:pPr>
        <w:jc w:val="center"/>
        <w:rPr>
          <w:b/>
          <w:sz w:val="24"/>
          <w:szCs w:val="24"/>
        </w:rPr>
      </w:pPr>
      <w:proofErr w:type="spellStart"/>
      <w:r w:rsidRPr="00A9111C">
        <w:rPr>
          <w:b/>
          <w:sz w:val="24"/>
          <w:szCs w:val="24"/>
        </w:rPr>
        <w:t>Иссинского</w:t>
      </w:r>
      <w:proofErr w:type="spellEnd"/>
      <w:r w:rsidRPr="00A9111C">
        <w:rPr>
          <w:b/>
          <w:sz w:val="24"/>
          <w:szCs w:val="24"/>
        </w:rPr>
        <w:t xml:space="preserve"> района Пензенской области</w:t>
      </w:r>
    </w:p>
    <w:tbl>
      <w:tblPr>
        <w:tblW w:w="9623" w:type="dxa"/>
        <w:tblInd w:w="108" w:type="dxa"/>
        <w:tblLayout w:type="fixed"/>
        <w:tblLook w:val="0000"/>
      </w:tblPr>
      <w:tblGrid>
        <w:gridCol w:w="3565"/>
        <w:gridCol w:w="236"/>
        <w:gridCol w:w="5822"/>
      </w:tblGrid>
      <w:tr w:rsidR="00634FD1" w:rsidRPr="00A9111C" w:rsidTr="00A9111C">
        <w:trPr>
          <w:trHeight w:val="875"/>
        </w:trPr>
        <w:tc>
          <w:tcPr>
            <w:tcW w:w="3567" w:type="dxa"/>
            <w:shd w:val="clear" w:color="auto" w:fill="auto"/>
          </w:tcPr>
          <w:p w:rsidR="00634FD1" w:rsidRPr="00A9111C" w:rsidRDefault="00634FD1" w:rsidP="008B69E8">
            <w:pPr>
              <w:pStyle w:val="heading2"/>
              <w:widowControl w:val="0"/>
              <w:snapToGrid w:val="0"/>
              <w:ind w:right="-165"/>
              <w:rPr>
                <w:sz w:val="24"/>
                <w:szCs w:val="24"/>
              </w:rPr>
            </w:pPr>
          </w:p>
          <w:p w:rsidR="00634FD1" w:rsidRPr="00A9111C" w:rsidRDefault="00634FD1" w:rsidP="008B69E8">
            <w:pPr>
              <w:rPr>
                <w:bCs/>
                <w:sz w:val="24"/>
                <w:szCs w:val="24"/>
              </w:rPr>
            </w:pPr>
            <w:r w:rsidRPr="00A9111C">
              <w:rPr>
                <w:bCs/>
                <w:sz w:val="24"/>
                <w:szCs w:val="24"/>
              </w:rPr>
              <w:t>Юхно Юлия Сергеевна</w:t>
            </w:r>
          </w:p>
        </w:tc>
        <w:tc>
          <w:tcPr>
            <w:tcW w:w="231" w:type="dxa"/>
            <w:shd w:val="clear" w:color="auto" w:fill="auto"/>
          </w:tcPr>
          <w:p w:rsidR="00634FD1" w:rsidRPr="00A9111C" w:rsidRDefault="00634FD1" w:rsidP="008B69E8">
            <w:pPr>
              <w:pStyle w:val="heading2"/>
              <w:keepNext w:val="0"/>
              <w:widowControl w:val="0"/>
              <w:snapToGrid w:val="0"/>
              <w:ind w:left="-3" w:right="-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4FD1" w:rsidRPr="00A9111C" w:rsidRDefault="00634FD1" w:rsidP="008B69E8">
            <w:pPr>
              <w:pStyle w:val="heading2"/>
              <w:keepNext w:val="0"/>
              <w:widowControl w:val="0"/>
              <w:snapToGrid w:val="0"/>
              <w:ind w:left="-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11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25" w:type="dxa"/>
            <w:shd w:val="clear" w:color="auto" w:fill="auto"/>
          </w:tcPr>
          <w:p w:rsidR="00634FD1" w:rsidRPr="00A9111C" w:rsidRDefault="00634FD1" w:rsidP="008B69E8">
            <w:pPr>
              <w:pStyle w:val="heading2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FD1" w:rsidRPr="00A9111C" w:rsidRDefault="00634FD1" w:rsidP="008B69E8">
            <w:pPr>
              <w:pStyle w:val="heading2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111C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области, </w:t>
            </w:r>
            <w:proofErr w:type="gramStart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634FD1" w:rsidRPr="00A9111C" w:rsidTr="00A9111C">
        <w:trPr>
          <w:trHeight w:val="426"/>
        </w:trPr>
        <w:tc>
          <w:tcPr>
            <w:tcW w:w="3567" w:type="dxa"/>
            <w:shd w:val="clear" w:color="auto" w:fill="auto"/>
          </w:tcPr>
          <w:p w:rsidR="00634FD1" w:rsidRPr="00A9111C" w:rsidRDefault="00634FD1" w:rsidP="008B69E8">
            <w:pPr>
              <w:pStyle w:val="heading2"/>
              <w:widowControl w:val="0"/>
              <w:snapToGrid w:val="0"/>
              <w:ind w:right="-165"/>
              <w:jc w:val="right"/>
              <w:rPr>
                <w:sz w:val="24"/>
                <w:szCs w:val="24"/>
              </w:rPr>
            </w:pPr>
            <w:r w:rsidRPr="00A9111C">
              <w:rPr>
                <w:rFonts w:ascii="Times New Roman" w:hAnsi="Times New Roman" w:cs="Times New Roman"/>
                <w:bCs/>
                <w:sz w:val="24"/>
                <w:szCs w:val="24"/>
              </w:rPr>
              <w:t>Члены группы:</w:t>
            </w:r>
          </w:p>
          <w:p w:rsidR="00634FD1" w:rsidRPr="00A9111C" w:rsidRDefault="00634FD1" w:rsidP="008B69E8">
            <w:pPr>
              <w:rPr>
                <w:sz w:val="24"/>
                <w:szCs w:val="24"/>
              </w:rPr>
            </w:pPr>
          </w:p>
        </w:tc>
        <w:tc>
          <w:tcPr>
            <w:tcW w:w="231" w:type="dxa"/>
            <w:shd w:val="clear" w:color="auto" w:fill="auto"/>
          </w:tcPr>
          <w:p w:rsidR="00634FD1" w:rsidRPr="00A9111C" w:rsidRDefault="00634FD1" w:rsidP="008B69E8">
            <w:pPr>
              <w:pStyle w:val="heading2"/>
              <w:keepNext w:val="0"/>
              <w:widowControl w:val="0"/>
              <w:snapToGrid w:val="0"/>
              <w:ind w:right="-16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25" w:type="dxa"/>
            <w:shd w:val="clear" w:color="auto" w:fill="auto"/>
          </w:tcPr>
          <w:p w:rsidR="00634FD1" w:rsidRPr="00A9111C" w:rsidRDefault="00634FD1" w:rsidP="008B69E8">
            <w:pPr>
              <w:pStyle w:val="heading2"/>
              <w:keepNext w:val="0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FD1" w:rsidRPr="00A9111C" w:rsidTr="00A9111C">
        <w:trPr>
          <w:trHeight w:val="225"/>
        </w:trPr>
        <w:tc>
          <w:tcPr>
            <w:tcW w:w="3567" w:type="dxa"/>
            <w:shd w:val="clear" w:color="auto" w:fill="auto"/>
          </w:tcPr>
          <w:p w:rsidR="00634FD1" w:rsidRPr="00A9111C" w:rsidRDefault="00634FD1" w:rsidP="008B69E8">
            <w:pPr>
              <w:rPr>
                <w:bCs/>
                <w:sz w:val="24"/>
                <w:szCs w:val="24"/>
              </w:rPr>
            </w:pPr>
          </w:p>
        </w:tc>
        <w:tc>
          <w:tcPr>
            <w:tcW w:w="231" w:type="dxa"/>
            <w:shd w:val="clear" w:color="auto" w:fill="auto"/>
          </w:tcPr>
          <w:p w:rsidR="00634FD1" w:rsidRPr="00A9111C" w:rsidRDefault="00634FD1" w:rsidP="008B69E8">
            <w:pPr>
              <w:pStyle w:val="heading2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shd w:val="clear" w:color="auto" w:fill="auto"/>
          </w:tcPr>
          <w:p w:rsidR="00634FD1" w:rsidRPr="00A9111C" w:rsidRDefault="00634FD1" w:rsidP="008B69E8">
            <w:pPr>
              <w:pStyle w:val="heading2"/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634FD1" w:rsidRPr="00A9111C" w:rsidTr="00A9111C">
        <w:trPr>
          <w:trHeight w:val="213"/>
        </w:trPr>
        <w:tc>
          <w:tcPr>
            <w:tcW w:w="3567" w:type="dxa"/>
            <w:shd w:val="clear" w:color="auto" w:fill="auto"/>
          </w:tcPr>
          <w:p w:rsidR="00634FD1" w:rsidRPr="00A9111C" w:rsidRDefault="00634FD1" w:rsidP="008B69E8">
            <w:pPr>
              <w:rPr>
                <w:bCs/>
                <w:sz w:val="24"/>
                <w:szCs w:val="24"/>
              </w:rPr>
            </w:pPr>
          </w:p>
        </w:tc>
        <w:tc>
          <w:tcPr>
            <w:tcW w:w="231" w:type="dxa"/>
            <w:shd w:val="clear" w:color="auto" w:fill="auto"/>
          </w:tcPr>
          <w:p w:rsidR="00634FD1" w:rsidRPr="00A9111C" w:rsidRDefault="00634FD1" w:rsidP="008B69E8">
            <w:pPr>
              <w:pStyle w:val="heading2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shd w:val="clear" w:color="auto" w:fill="auto"/>
          </w:tcPr>
          <w:p w:rsidR="00634FD1" w:rsidRPr="00A9111C" w:rsidRDefault="00634FD1" w:rsidP="008B69E8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634FD1" w:rsidRPr="00A9111C" w:rsidTr="00A9111C">
        <w:trPr>
          <w:trHeight w:val="650"/>
        </w:trPr>
        <w:tc>
          <w:tcPr>
            <w:tcW w:w="3567" w:type="dxa"/>
            <w:shd w:val="clear" w:color="auto" w:fill="auto"/>
          </w:tcPr>
          <w:p w:rsidR="00634FD1" w:rsidRPr="00A9111C" w:rsidRDefault="00634FD1" w:rsidP="008B69E8">
            <w:pPr>
              <w:rPr>
                <w:bCs/>
                <w:sz w:val="24"/>
                <w:szCs w:val="24"/>
              </w:rPr>
            </w:pPr>
            <w:proofErr w:type="spellStart"/>
            <w:r w:rsidRPr="00A9111C">
              <w:rPr>
                <w:bCs/>
                <w:sz w:val="24"/>
                <w:szCs w:val="24"/>
              </w:rPr>
              <w:t>Панькина</w:t>
            </w:r>
            <w:proofErr w:type="spellEnd"/>
            <w:r w:rsidRPr="00A9111C">
              <w:rPr>
                <w:bCs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31" w:type="dxa"/>
            <w:shd w:val="clear" w:color="auto" w:fill="auto"/>
          </w:tcPr>
          <w:p w:rsidR="00634FD1" w:rsidRPr="00A9111C" w:rsidRDefault="00634FD1" w:rsidP="008B69E8">
            <w:pPr>
              <w:pStyle w:val="heading2"/>
              <w:widowControl w:val="0"/>
              <w:snapToGrid w:val="0"/>
              <w:ind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11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825" w:type="dxa"/>
            <w:shd w:val="clear" w:color="auto" w:fill="auto"/>
          </w:tcPr>
          <w:p w:rsidR="00634FD1" w:rsidRPr="00A9111C" w:rsidRDefault="00634FD1" w:rsidP="008B69E8">
            <w:pPr>
              <w:pStyle w:val="heading2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11C">
              <w:rPr>
                <w:rFonts w:ascii="Times New Roman" w:hAnsi="Times New Roman" w:cs="Times New Roman"/>
                <w:sz w:val="24"/>
                <w:szCs w:val="24"/>
              </w:rPr>
              <w:t xml:space="preserve">эксперт администрации </w:t>
            </w:r>
            <w:proofErr w:type="spellStart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области;</w:t>
            </w:r>
          </w:p>
          <w:p w:rsidR="00634FD1" w:rsidRPr="00A9111C" w:rsidRDefault="00634FD1" w:rsidP="008B69E8">
            <w:pPr>
              <w:rPr>
                <w:sz w:val="24"/>
                <w:szCs w:val="24"/>
              </w:rPr>
            </w:pPr>
          </w:p>
        </w:tc>
      </w:tr>
      <w:tr w:rsidR="00634FD1" w:rsidRPr="00A9111C" w:rsidTr="00A9111C">
        <w:trPr>
          <w:trHeight w:val="1750"/>
        </w:trPr>
        <w:tc>
          <w:tcPr>
            <w:tcW w:w="3567" w:type="dxa"/>
            <w:shd w:val="clear" w:color="auto" w:fill="auto"/>
          </w:tcPr>
          <w:p w:rsidR="00634FD1" w:rsidRPr="00A9111C" w:rsidRDefault="00634FD1" w:rsidP="008B69E8">
            <w:pPr>
              <w:rPr>
                <w:bCs/>
                <w:sz w:val="24"/>
                <w:szCs w:val="24"/>
              </w:rPr>
            </w:pPr>
            <w:proofErr w:type="spellStart"/>
            <w:r w:rsidRPr="00A9111C">
              <w:rPr>
                <w:bCs/>
                <w:sz w:val="24"/>
                <w:szCs w:val="24"/>
              </w:rPr>
              <w:t>Немоляева</w:t>
            </w:r>
            <w:proofErr w:type="spellEnd"/>
            <w:r w:rsidRPr="00A9111C">
              <w:rPr>
                <w:bCs/>
                <w:sz w:val="24"/>
                <w:szCs w:val="24"/>
              </w:rPr>
              <w:t xml:space="preserve"> Вероника Владимировна</w:t>
            </w:r>
          </w:p>
          <w:p w:rsidR="00634FD1" w:rsidRPr="00A9111C" w:rsidRDefault="00634FD1" w:rsidP="008B69E8">
            <w:pPr>
              <w:rPr>
                <w:bCs/>
                <w:sz w:val="24"/>
                <w:szCs w:val="24"/>
              </w:rPr>
            </w:pPr>
          </w:p>
          <w:p w:rsidR="00634FD1" w:rsidRPr="00A9111C" w:rsidRDefault="00634FD1" w:rsidP="008B69E8">
            <w:pPr>
              <w:rPr>
                <w:bCs/>
                <w:sz w:val="24"/>
                <w:szCs w:val="24"/>
              </w:rPr>
            </w:pPr>
            <w:r w:rsidRPr="00A9111C">
              <w:rPr>
                <w:bCs/>
                <w:sz w:val="24"/>
                <w:szCs w:val="24"/>
              </w:rPr>
              <w:t xml:space="preserve">Каширина Елена Владимировна            </w:t>
            </w:r>
          </w:p>
        </w:tc>
        <w:tc>
          <w:tcPr>
            <w:tcW w:w="231" w:type="dxa"/>
            <w:shd w:val="clear" w:color="auto" w:fill="auto"/>
          </w:tcPr>
          <w:p w:rsidR="00634FD1" w:rsidRPr="00A9111C" w:rsidRDefault="00634FD1" w:rsidP="008B69E8">
            <w:pPr>
              <w:pStyle w:val="heading2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11C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</w:p>
          <w:p w:rsidR="00634FD1" w:rsidRPr="00A9111C" w:rsidRDefault="00634FD1" w:rsidP="008B69E8">
            <w:pPr>
              <w:pStyle w:val="heading2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FD1" w:rsidRPr="00A9111C" w:rsidRDefault="00634FD1" w:rsidP="008B69E8">
            <w:pPr>
              <w:pStyle w:val="heading2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FD1" w:rsidRPr="00A9111C" w:rsidRDefault="00634FD1" w:rsidP="008B69E8">
            <w:pPr>
              <w:pStyle w:val="heading2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1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34FD1" w:rsidRPr="00A9111C" w:rsidRDefault="00634FD1" w:rsidP="008B69E8">
            <w:pPr>
              <w:pStyle w:val="heading2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FD1" w:rsidRPr="00A9111C" w:rsidRDefault="00634FD1" w:rsidP="008B69E8">
            <w:pPr>
              <w:pStyle w:val="heading2"/>
              <w:widowControl w:val="0"/>
              <w:snapToGrid w:val="0"/>
              <w:ind w:left="-3" w:right="-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  <w:shd w:val="clear" w:color="auto" w:fill="auto"/>
          </w:tcPr>
          <w:p w:rsidR="00634FD1" w:rsidRPr="00A9111C" w:rsidRDefault="00634FD1" w:rsidP="008B69E8">
            <w:pPr>
              <w:pStyle w:val="heading2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 xml:space="preserve"> СДК </w:t>
            </w:r>
            <w:proofErr w:type="gramStart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>Дмитриевка</w:t>
            </w:r>
            <w:proofErr w:type="gramEnd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 xml:space="preserve"> МБУК МЦРДК </w:t>
            </w:r>
            <w:proofErr w:type="spellStart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(по согласованию);</w:t>
            </w:r>
          </w:p>
          <w:p w:rsidR="00634FD1" w:rsidRPr="00A9111C" w:rsidRDefault="00634FD1" w:rsidP="008B69E8">
            <w:pPr>
              <w:rPr>
                <w:sz w:val="24"/>
                <w:szCs w:val="24"/>
              </w:rPr>
            </w:pPr>
          </w:p>
          <w:p w:rsidR="00634FD1" w:rsidRPr="00A9111C" w:rsidRDefault="00634FD1" w:rsidP="008B69E8">
            <w:pPr>
              <w:rPr>
                <w:sz w:val="24"/>
                <w:szCs w:val="24"/>
              </w:rPr>
            </w:pPr>
            <w:r w:rsidRPr="00A9111C">
              <w:rPr>
                <w:sz w:val="24"/>
                <w:szCs w:val="24"/>
              </w:rPr>
              <w:t xml:space="preserve">библиотекарь библиотеки </w:t>
            </w:r>
            <w:proofErr w:type="gramStart"/>
            <w:r w:rsidRPr="00A9111C">
              <w:rPr>
                <w:sz w:val="24"/>
                <w:szCs w:val="24"/>
              </w:rPr>
              <w:t>с</w:t>
            </w:r>
            <w:proofErr w:type="gramEnd"/>
            <w:r w:rsidRPr="00A9111C">
              <w:rPr>
                <w:sz w:val="24"/>
                <w:szCs w:val="24"/>
              </w:rPr>
              <w:t xml:space="preserve">. </w:t>
            </w:r>
            <w:proofErr w:type="gramStart"/>
            <w:r w:rsidRPr="00A9111C">
              <w:rPr>
                <w:sz w:val="24"/>
                <w:szCs w:val="24"/>
              </w:rPr>
              <w:t>Дмитриевка</w:t>
            </w:r>
            <w:proofErr w:type="gramEnd"/>
            <w:r w:rsidRPr="00A9111C">
              <w:rPr>
                <w:sz w:val="24"/>
                <w:szCs w:val="24"/>
              </w:rPr>
              <w:t xml:space="preserve"> филиала МБУК МЦРБ </w:t>
            </w:r>
            <w:proofErr w:type="spellStart"/>
            <w:r w:rsidRPr="00A9111C">
              <w:rPr>
                <w:sz w:val="24"/>
                <w:szCs w:val="24"/>
              </w:rPr>
              <w:t>Иссинского</w:t>
            </w:r>
            <w:proofErr w:type="spellEnd"/>
            <w:r w:rsidRPr="00A9111C">
              <w:rPr>
                <w:sz w:val="24"/>
                <w:szCs w:val="24"/>
              </w:rPr>
              <w:t xml:space="preserve"> района Пензенской области (по согласованию);</w:t>
            </w:r>
          </w:p>
          <w:p w:rsidR="00634FD1" w:rsidRPr="00A9111C" w:rsidRDefault="00634FD1" w:rsidP="008B69E8">
            <w:pPr>
              <w:rPr>
                <w:sz w:val="24"/>
                <w:szCs w:val="24"/>
              </w:rPr>
            </w:pPr>
            <w:r w:rsidRPr="00A9111C">
              <w:rPr>
                <w:sz w:val="24"/>
                <w:szCs w:val="24"/>
              </w:rPr>
              <w:t xml:space="preserve">        </w:t>
            </w:r>
          </w:p>
        </w:tc>
      </w:tr>
      <w:tr w:rsidR="00634FD1" w:rsidRPr="00A9111C" w:rsidTr="00A9111C">
        <w:trPr>
          <w:trHeight w:val="188"/>
        </w:trPr>
        <w:tc>
          <w:tcPr>
            <w:tcW w:w="3567" w:type="dxa"/>
            <w:shd w:val="clear" w:color="auto" w:fill="auto"/>
          </w:tcPr>
          <w:p w:rsidR="00634FD1" w:rsidRPr="00A9111C" w:rsidRDefault="00634FD1" w:rsidP="008B69E8">
            <w:pPr>
              <w:rPr>
                <w:bCs/>
                <w:sz w:val="24"/>
                <w:szCs w:val="24"/>
              </w:rPr>
            </w:pPr>
            <w:proofErr w:type="spellStart"/>
            <w:r w:rsidRPr="00A9111C">
              <w:rPr>
                <w:sz w:val="24"/>
                <w:szCs w:val="24"/>
              </w:rPr>
              <w:t>Петрухина</w:t>
            </w:r>
            <w:proofErr w:type="spellEnd"/>
            <w:r w:rsidRPr="00A9111C">
              <w:rPr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231" w:type="dxa"/>
            <w:shd w:val="clear" w:color="auto" w:fill="auto"/>
          </w:tcPr>
          <w:p w:rsidR="00634FD1" w:rsidRPr="00A9111C" w:rsidRDefault="00634FD1" w:rsidP="008B69E8">
            <w:pPr>
              <w:pStyle w:val="heading2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1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25" w:type="dxa"/>
            <w:shd w:val="clear" w:color="auto" w:fill="auto"/>
          </w:tcPr>
          <w:p w:rsidR="00634FD1" w:rsidRPr="00A9111C" w:rsidRDefault="00634FD1" w:rsidP="008B69E8">
            <w:pPr>
              <w:pStyle w:val="heading2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 xml:space="preserve"> СДК с. </w:t>
            </w:r>
            <w:proofErr w:type="spellStart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МБУК МЦРДК </w:t>
            </w:r>
            <w:proofErr w:type="spellStart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9111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(по согласованию);</w:t>
            </w:r>
          </w:p>
          <w:p w:rsidR="00634FD1" w:rsidRPr="00A9111C" w:rsidRDefault="00634FD1" w:rsidP="008B69E8">
            <w:pPr>
              <w:rPr>
                <w:sz w:val="24"/>
                <w:szCs w:val="24"/>
              </w:rPr>
            </w:pPr>
          </w:p>
        </w:tc>
      </w:tr>
      <w:tr w:rsidR="00634FD1" w:rsidRPr="00A9111C" w:rsidTr="00A9111C">
        <w:trPr>
          <w:trHeight w:val="650"/>
        </w:trPr>
        <w:tc>
          <w:tcPr>
            <w:tcW w:w="3567" w:type="dxa"/>
            <w:shd w:val="clear" w:color="auto" w:fill="auto"/>
          </w:tcPr>
          <w:p w:rsidR="00634FD1" w:rsidRPr="00A9111C" w:rsidRDefault="00634FD1" w:rsidP="008B69E8">
            <w:pPr>
              <w:rPr>
                <w:sz w:val="24"/>
                <w:szCs w:val="24"/>
              </w:rPr>
            </w:pPr>
            <w:r w:rsidRPr="00A9111C">
              <w:rPr>
                <w:sz w:val="24"/>
                <w:szCs w:val="24"/>
              </w:rPr>
              <w:t>Артемьева Людмила Александровна</w:t>
            </w:r>
          </w:p>
          <w:p w:rsidR="00634FD1" w:rsidRPr="00A9111C" w:rsidRDefault="00634FD1" w:rsidP="008B69E8">
            <w:pPr>
              <w:rPr>
                <w:sz w:val="24"/>
                <w:szCs w:val="24"/>
              </w:rPr>
            </w:pPr>
          </w:p>
          <w:p w:rsidR="00634FD1" w:rsidRPr="00A9111C" w:rsidRDefault="00634FD1" w:rsidP="008B69E8">
            <w:pPr>
              <w:rPr>
                <w:bCs/>
                <w:sz w:val="24"/>
                <w:szCs w:val="24"/>
              </w:rPr>
            </w:pPr>
          </w:p>
        </w:tc>
        <w:tc>
          <w:tcPr>
            <w:tcW w:w="231" w:type="dxa"/>
            <w:shd w:val="clear" w:color="auto" w:fill="auto"/>
          </w:tcPr>
          <w:p w:rsidR="00634FD1" w:rsidRPr="00A9111C" w:rsidRDefault="00A9111C" w:rsidP="008B6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25" w:type="dxa"/>
            <w:shd w:val="clear" w:color="auto" w:fill="auto"/>
          </w:tcPr>
          <w:p w:rsidR="00634FD1" w:rsidRPr="00A9111C" w:rsidRDefault="00634FD1" w:rsidP="008B69E8">
            <w:pPr>
              <w:jc w:val="both"/>
              <w:rPr>
                <w:sz w:val="24"/>
                <w:szCs w:val="24"/>
              </w:rPr>
            </w:pPr>
            <w:r w:rsidRPr="00A9111C">
              <w:rPr>
                <w:sz w:val="24"/>
                <w:szCs w:val="24"/>
              </w:rPr>
              <w:t xml:space="preserve">библиотекарь библиотеки с. </w:t>
            </w:r>
            <w:proofErr w:type="spellStart"/>
            <w:r w:rsidRPr="00A9111C">
              <w:rPr>
                <w:sz w:val="24"/>
                <w:szCs w:val="24"/>
              </w:rPr>
              <w:t>Соловцово</w:t>
            </w:r>
            <w:proofErr w:type="spellEnd"/>
            <w:r w:rsidRPr="00A9111C">
              <w:rPr>
                <w:sz w:val="24"/>
                <w:szCs w:val="24"/>
              </w:rPr>
              <w:t xml:space="preserve"> филиала МБУК МЦРБ </w:t>
            </w:r>
            <w:proofErr w:type="spellStart"/>
            <w:r w:rsidRPr="00A9111C">
              <w:rPr>
                <w:sz w:val="24"/>
                <w:szCs w:val="24"/>
              </w:rPr>
              <w:t>Иссинского</w:t>
            </w:r>
            <w:proofErr w:type="spellEnd"/>
            <w:r w:rsidRPr="00A9111C">
              <w:rPr>
                <w:sz w:val="24"/>
                <w:szCs w:val="24"/>
              </w:rPr>
              <w:t xml:space="preserve"> района Пензенской области (по согласованию);   </w:t>
            </w:r>
          </w:p>
          <w:p w:rsidR="00634FD1" w:rsidRPr="00A9111C" w:rsidRDefault="00634FD1" w:rsidP="008B69E8">
            <w:pPr>
              <w:jc w:val="both"/>
              <w:rPr>
                <w:sz w:val="24"/>
                <w:szCs w:val="24"/>
              </w:rPr>
            </w:pPr>
          </w:p>
        </w:tc>
      </w:tr>
    </w:tbl>
    <w:p w:rsidR="00A9111C" w:rsidRDefault="00A9111C" w:rsidP="00634FD1">
      <w:pPr>
        <w:jc w:val="right"/>
        <w:rPr>
          <w:sz w:val="24"/>
          <w:szCs w:val="24"/>
        </w:rPr>
        <w:sectPr w:rsidR="00A9111C" w:rsidSect="00A9111C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9111C" w:rsidRDefault="00A9111C" w:rsidP="00634FD1">
      <w:pPr>
        <w:jc w:val="right"/>
        <w:rPr>
          <w:sz w:val="24"/>
          <w:szCs w:val="24"/>
        </w:rPr>
      </w:pPr>
    </w:p>
    <w:p w:rsidR="00634FD1" w:rsidRPr="00681CA8" w:rsidRDefault="00634FD1" w:rsidP="00634FD1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Приложение 3</w:t>
      </w:r>
    </w:p>
    <w:p w:rsidR="00634FD1" w:rsidRPr="00681CA8" w:rsidRDefault="00634FD1" w:rsidP="00634FD1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к постановлению администрации</w:t>
      </w:r>
    </w:p>
    <w:p w:rsidR="00634FD1" w:rsidRPr="00681CA8" w:rsidRDefault="00634FD1" w:rsidP="00634FD1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Соловцовского</w:t>
      </w:r>
      <w:proofErr w:type="spellEnd"/>
      <w:r w:rsidRPr="00681CA8">
        <w:rPr>
          <w:sz w:val="24"/>
          <w:szCs w:val="24"/>
        </w:rPr>
        <w:t xml:space="preserve"> сельсовета</w:t>
      </w:r>
    </w:p>
    <w:p w:rsidR="00634FD1" w:rsidRPr="00681CA8" w:rsidRDefault="00634FD1" w:rsidP="00634FD1">
      <w:pPr>
        <w:jc w:val="right"/>
        <w:rPr>
          <w:sz w:val="24"/>
          <w:szCs w:val="24"/>
        </w:rPr>
      </w:pPr>
      <w:proofErr w:type="spellStart"/>
      <w:r w:rsidRPr="00681CA8">
        <w:rPr>
          <w:sz w:val="24"/>
          <w:szCs w:val="24"/>
        </w:rPr>
        <w:t>Иссинского</w:t>
      </w:r>
      <w:proofErr w:type="spellEnd"/>
      <w:r w:rsidRPr="00681CA8">
        <w:rPr>
          <w:sz w:val="24"/>
          <w:szCs w:val="24"/>
        </w:rPr>
        <w:t xml:space="preserve"> района Пензенской области</w:t>
      </w:r>
    </w:p>
    <w:p w:rsidR="00634FD1" w:rsidRPr="00681CA8" w:rsidRDefault="00634FD1" w:rsidP="00634FD1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от 1</w:t>
      </w:r>
      <w:r>
        <w:rPr>
          <w:sz w:val="24"/>
          <w:szCs w:val="24"/>
        </w:rPr>
        <w:t>0</w:t>
      </w:r>
      <w:r w:rsidRPr="00681CA8">
        <w:rPr>
          <w:sz w:val="24"/>
          <w:szCs w:val="24"/>
        </w:rPr>
        <w:t>.01.202</w:t>
      </w:r>
      <w:r>
        <w:rPr>
          <w:sz w:val="24"/>
          <w:szCs w:val="24"/>
        </w:rPr>
        <w:t>2</w:t>
      </w:r>
      <w:r w:rsidRPr="00681CA8">
        <w:rPr>
          <w:sz w:val="24"/>
          <w:szCs w:val="24"/>
        </w:rPr>
        <w:t xml:space="preserve"> №</w:t>
      </w:r>
      <w:r>
        <w:rPr>
          <w:color w:val="000000"/>
          <w:sz w:val="24"/>
          <w:szCs w:val="24"/>
        </w:rPr>
        <w:t>2</w:t>
      </w:r>
      <w:r w:rsidRPr="00054317">
        <w:rPr>
          <w:color w:val="000000"/>
          <w:sz w:val="24"/>
          <w:szCs w:val="24"/>
        </w:rPr>
        <w:t>-п</w:t>
      </w:r>
    </w:p>
    <w:p w:rsidR="00634FD1" w:rsidRPr="00B07BDD" w:rsidRDefault="00634FD1" w:rsidP="00634FD1">
      <w:pPr>
        <w:jc w:val="center"/>
        <w:rPr>
          <w:b/>
          <w:sz w:val="24"/>
          <w:szCs w:val="24"/>
        </w:rPr>
      </w:pPr>
      <w:r w:rsidRPr="00B07BDD">
        <w:rPr>
          <w:b/>
          <w:sz w:val="24"/>
          <w:szCs w:val="24"/>
        </w:rPr>
        <w:t>ГРАФИК</w:t>
      </w:r>
    </w:p>
    <w:p w:rsidR="00634FD1" w:rsidRPr="00B07BDD" w:rsidRDefault="00634FD1" w:rsidP="00634FD1">
      <w:pPr>
        <w:jc w:val="center"/>
        <w:rPr>
          <w:b/>
          <w:sz w:val="24"/>
          <w:szCs w:val="24"/>
        </w:rPr>
      </w:pPr>
      <w:r w:rsidRPr="00B07BDD">
        <w:rPr>
          <w:b/>
          <w:sz w:val="24"/>
          <w:szCs w:val="24"/>
        </w:rPr>
        <w:t>проведения пожарно-профилактических мероприятий на террит</w:t>
      </w:r>
      <w:r>
        <w:rPr>
          <w:b/>
          <w:sz w:val="24"/>
          <w:szCs w:val="24"/>
        </w:rPr>
        <w:t>о</w:t>
      </w:r>
      <w:r w:rsidRPr="00B07BDD">
        <w:rPr>
          <w:b/>
          <w:sz w:val="24"/>
          <w:szCs w:val="24"/>
        </w:rPr>
        <w:t xml:space="preserve">рии </w:t>
      </w:r>
    </w:p>
    <w:p w:rsidR="00634FD1" w:rsidRPr="00B07BDD" w:rsidRDefault="00634FD1" w:rsidP="00634FD1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B07BDD">
        <w:rPr>
          <w:b/>
          <w:sz w:val="24"/>
          <w:szCs w:val="24"/>
        </w:rPr>
        <w:t xml:space="preserve"> сельсовета </w:t>
      </w:r>
      <w:proofErr w:type="spellStart"/>
      <w:r w:rsidRPr="00B07BDD">
        <w:rPr>
          <w:b/>
          <w:sz w:val="24"/>
          <w:szCs w:val="24"/>
        </w:rPr>
        <w:t>Иссинского</w:t>
      </w:r>
      <w:proofErr w:type="spellEnd"/>
      <w:r w:rsidRPr="00B07BDD">
        <w:rPr>
          <w:b/>
          <w:sz w:val="24"/>
          <w:szCs w:val="24"/>
        </w:rPr>
        <w:t xml:space="preserve"> района Пензенской области по населенным пунктам на 202</w:t>
      </w:r>
      <w:r>
        <w:rPr>
          <w:b/>
          <w:sz w:val="24"/>
          <w:szCs w:val="24"/>
        </w:rPr>
        <w:t>2</w:t>
      </w:r>
      <w:r w:rsidRPr="00B07BDD">
        <w:rPr>
          <w:b/>
          <w:sz w:val="24"/>
          <w:szCs w:val="24"/>
        </w:rPr>
        <w:t xml:space="preserve"> год</w:t>
      </w:r>
    </w:p>
    <w:p w:rsidR="00634FD1" w:rsidRDefault="00634FD1" w:rsidP="00634FD1">
      <w:pPr>
        <w:jc w:val="center"/>
        <w:rPr>
          <w:b/>
          <w:sz w:val="28"/>
          <w:szCs w:val="28"/>
        </w:rPr>
      </w:pPr>
    </w:p>
    <w:tbl>
      <w:tblPr>
        <w:tblW w:w="1598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454"/>
        <w:gridCol w:w="391"/>
        <w:gridCol w:w="391"/>
        <w:gridCol w:w="391"/>
        <w:gridCol w:w="392"/>
        <w:gridCol w:w="392"/>
        <w:gridCol w:w="452"/>
        <w:gridCol w:w="392"/>
        <w:gridCol w:w="392"/>
        <w:gridCol w:w="492"/>
        <w:gridCol w:w="392"/>
        <w:gridCol w:w="392"/>
        <w:gridCol w:w="392"/>
        <w:gridCol w:w="392"/>
        <w:gridCol w:w="392"/>
        <w:gridCol w:w="392"/>
        <w:gridCol w:w="392"/>
        <w:gridCol w:w="392"/>
        <w:gridCol w:w="408"/>
        <w:gridCol w:w="482"/>
        <w:gridCol w:w="392"/>
        <w:gridCol w:w="402"/>
        <w:gridCol w:w="425"/>
        <w:gridCol w:w="392"/>
        <w:gridCol w:w="430"/>
        <w:gridCol w:w="392"/>
        <w:gridCol w:w="392"/>
        <w:gridCol w:w="350"/>
        <w:gridCol w:w="329"/>
        <w:gridCol w:w="380"/>
        <w:gridCol w:w="425"/>
        <w:gridCol w:w="425"/>
        <w:gridCol w:w="426"/>
        <w:gridCol w:w="452"/>
        <w:gridCol w:w="394"/>
        <w:gridCol w:w="392"/>
      </w:tblGrid>
      <w:tr w:rsidR="00634FD1" w:rsidTr="008B69E8">
        <w:trPr>
          <w:trHeight w:val="390"/>
        </w:trPr>
        <w:tc>
          <w:tcPr>
            <w:tcW w:w="15981" w:type="dxa"/>
            <w:gridSpan w:val="37"/>
          </w:tcPr>
          <w:p w:rsidR="00634FD1" w:rsidRPr="002860C5" w:rsidRDefault="00634FD1" w:rsidP="008B69E8">
            <w:pPr>
              <w:jc w:val="center"/>
              <w:rPr>
                <w:sz w:val="28"/>
                <w:szCs w:val="28"/>
              </w:rPr>
            </w:pPr>
            <w:r w:rsidRPr="002860C5">
              <w:rPr>
                <w:sz w:val="28"/>
                <w:szCs w:val="28"/>
              </w:rPr>
              <w:t>Дата проведения рейда</w:t>
            </w:r>
          </w:p>
        </w:tc>
      </w:tr>
      <w:tr w:rsidR="00634FD1" w:rsidTr="008B69E8">
        <w:trPr>
          <w:trHeight w:val="390"/>
        </w:trPr>
        <w:tc>
          <w:tcPr>
            <w:tcW w:w="1418" w:type="dxa"/>
            <w:vMerge w:val="restart"/>
          </w:tcPr>
          <w:p w:rsidR="00634FD1" w:rsidRPr="002860C5" w:rsidRDefault="00634FD1" w:rsidP="008B69E8">
            <w:pPr>
              <w:jc w:val="center"/>
              <w:rPr>
                <w:sz w:val="16"/>
                <w:szCs w:val="16"/>
              </w:rPr>
            </w:pPr>
            <w:r w:rsidRPr="002860C5">
              <w:rPr>
                <w:sz w:val="16"/>
                <w:szCs w:val="16"/>
              </w:rPr>
              <w:t>Наименование населенных пунктов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634FD1" w:rsidRPr="00A23B83" w:rsidRDefault="00634FD1" w:rsidP="008B69E8">
            <w:pPr>
              <w:jc w:val="center"/>
            </w:pPr>
            <w:r w:rsidRPr="00A23B83">
              <w:t>Январь</w:t>
            </w:r>
          </w:p>
        </w:tc>
        <w:tc>
          <w:tcPr>
            <w:tcW w:w="1175" w:type="dxa"/>
            <w:gridSpan w:val="3"/>
            <w:tcBorders>
              <w:bottom w:val="single" w:sz="4" w:space="0" w:color="auto"/>
            </w:tcBorders>
          </w:tcPr>
          <w:p w:rsidR="00634FD1" w:rsidRPr="00A23B83" w:rsidRDefault="00634FD1" w:rsidP="008B69E8">
            <w:pPr>
              <w:jc w:val="center"/>
            </w:pPr>
            <w:r w:rsidRPr="00A23B83">
              <w:t>Февраль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634FD1" w:rsidRPr="00A23B83" w:rsidRDefault="00634FD1" w:rsidP="008B69E8">
            <w:pPr>
              <w:jc w:val="center"/>
            </w:pPr>
            <w:r w:rsidRPr="00A23B83">
              <w:t>Март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634FD1" w:rsidRPr="00A23B83" w:rsidRDefault="00634FD1" w:rsidP="008B69E8">
            <w:pPr>
              <w:jc w:val="center"/>
            </w:pPr>
            <w:r w:rsidRPr="00A23B83">
              <w:t>Апрель</w:t>
            </w:r>
          </w:p>
        </w:tc>
        <w:tc>
          <w:tcPr>
            <w:tcW w:w="1176" w:type="dxa"/>
            <w:gridSpan w:val="3"/>
            <w:tcBorders>
              <w:bottom w:val="single" w:sz="4" w:space="0" w:color="auto"/>
            </w:tcBorders>
          </w:tcPr>
          <w:p w:rsidR="00634FD1" w:rsidRPr="00A23B83" w:rsidRDefault="00634FD1" w:rsidP="008B69E8">
            <w:pPr>
              <w:jc w:val="center"/>
            </w:pPr>
            <w:r w:rsidRPr="00A23B83">
              <w:t>Май</w:t>
            </w:r>
          </w:p>
        </w:tc>
        <w:tc>
          <w:tcPr>
            <w:tcW w:w="1176" w:type="dxa"/>
            <w:gridSpan w:val="3"/>
            <w:tcBorders>
              <w:bottom w:val="single" w:sz="4" w:space="0" w:color="auto"/>
            </w:tcBorders>
          </w:tcPr>
          <w:p w:rsidR="00634FD1" w:rsidRPr="00A23B83" w:rsidRDefault="00634FD1" w:rsidP="008B69E8">
            <w:pPr>
              <w:jc w:val="center"/>
            </w:pPr>
            <w:r w:rsidRPr="00A23B83">
              <w:t>Июнь</w:t>
            </w:r>
          </w:p>
        </w:tc>
        <w:tc>
          <w:tcPr>
            <w:tcW w:w="1282" w:type="dxa"/>
            <w:gridSpan w:val="3"/>
            <w:tcBorders>
              <w:bottom w:val="single" w:sz="4" w:space="0" w:color="auto"/>
            </w:tcBorders>
          </w:tcPr>
          <w:p w:rsidR="00634FD1" w:rsidRPr="00A23B83" w:rsidRDefault="00634FD1" w:rsidP="008B69E8">
            <w:pPr>
              <w:jc w:val="center"/>
            </w:pPr>
            <w:r w:rsidRPr="00A23B83">
              <w:t>Июль</w:t>
            </w:r>
          </w:p>
        </w:tc>
        <w:tc>
          <w:tcPr>
            <w:tcW w:w="121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34FD1" w:rsidRPr="00A23B83" w:rsidRDefault="00634FD1" w:rsidP="008B69E8">
            <w:pPr>
              <w:jc w:val="center"/>
            </w:pPr>
            <w:r w:rsidRPr="00A23B83">
              <w:t>Август</w:t>
            </w:r>
          </w:p>
        </w:tc>
        <w:tc>
          <w:tcPr>
            <w:tcW w:w="121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34FD1" w:rsidRPr="00A23B83" w:rsidRDefault="00634FD1" w:rsidP="008B69E8">
            <w:pPr>
              <w:jc w:val="center"/>
            </w:pPr>
            <w:r>
              <w:t>Сентябрь</w:t>
            </w:r>
          </w:p>
        </w:tc>
        <w:tc>
          <w:tcPr>
            <w:tcW w:w="105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34FD1" w:rsidRPr="00A23B83" w:rsidRDefault="00634FD1" w:rsidP="008B69E8">
            <w:pPr>
              <w:jc w:val="center"/>
            </w:pPr>
            <w:r>
              <w:t>Октябрь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D1" w:rsidRPr="00A23B83" w:rsidRDefault="00634FD1" w:rsidP="008B69E8">
            <w:pPr>
              <w:jc w:val="center"/>
            </w:pPr>
            <w:r>
              <w:t>Ноябрь</w:t>
            </w:r>
          </w:p>
        </w:tc>
        <w:tc>
          <w:tcPr>
            <w:tcW w:w="123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34FD1" w:rsidRPr="00A23B83" w:rsidRDefault="00634FD1" w:rsidP="008B69E8">
            <w:pPr>
              <w:jc w:val="center"/>
            </w:pPr>
            <w:r>
              <w:t>Декабрь</w:t>
            </w:r>
          </w:p>
        </w:tc>
      </w:tr>
      <w:tr w:rsidR="00634FD1" w:rsidTr="008B69E8">
        <w:trPr>
          <w:trHeight w:val="375"/>
        </w:trPr>
        <w:tc>
          <w:tcPr>
            <w:tcW w:w="1418" w:type="dxa"/>
            <w:vMerge/>
          </w:tcPr>
          <w:p w:rsidR="00634FD1" w:rsidRPr="002860C5" w:rsidRDefault="00634FD1" w:rsidP="008B69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16</w:t>
            </w:r>
            <w:r>
              <w:rPr>
                <w:color w:val="000000"/>
                <w:sz w:val="16"/>
                <w:szCs w:val="16"/>
              </w:rPr>
              <w:t>/</w:t>
            </w:r>
          </w:p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17</w:t>
            </w:r>
            <w:r>
              <w:rPr>
                <w:color w:val="000000"/>
                <w:sz w:val="16"/>
                <w:szCs w:val="16"/>
              </w:rPr>
              <w:t>/</w:t>
            </w:r>
          </w:p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7</w:t>
            </w:r>
          </w:p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20</w:t>
            </w:r>
          </w:p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18</w:t>
            </w:r>
          </w:p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16</w:t>
            </w:r>
          </w:p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08" w:type="dxa"/>
            <w:tcBorders>
              <w:top w:val="single" w:sz="4" w:space="0" w:color="auto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7</w:t>
            </w:r>
          </w:p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21</w:t>
            </w:r>
          </w:p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02" w:type="dxa"/>
            <w:tcBorders>
              <w:top w:val="single" w:sz="4" w:space="0" w:color="auto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19</w:t>
            </w:r>
          </w:p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30" w:type="dxa"/>
            <w:tcBorders>
              <w:top w:val="single" w:sz="4" w:space="0" w:color="auto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9</w:t>
            </w:r>
          </w:p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21</w:t>
            </w:r>
          </w:p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dxa"/>
            <w:tcBorders>
              <w:top w:val="single" w:sz="4" w:space="0" w:color="auto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20</w:t>
            </w:r>
          </w:p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17</w:t>
            </w:r>
          </w:p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7</w:t>
            </w:r>
          </w:p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22</w:t>
            </w:r>
          </w:p>
          <w:p w:rsidR="00634FD1" w:rsidRPr="00773097" w:rsidRDefault="00634FD1" w:rsidP="008B69E8">
            <w:pPr>
              <w:jc w:val="center"/>
              <w:rPr>
                <w:color w:val="000000"/>
                <w:sz w:val="16"/>
                <w:szCs w:val="16"/>
              </w:rPr>
            </w:pPr>
            <w:r w:rsidRPr="00773097">
              <w:rPr>
                <w:color w:val="000000"/>
                <w:sz w:val="16"/>
                <w:szCs w:val="16"/>
              </w:rPr>
              <w:t>27</w:t>
            </w:r>
          </w:p>
        </w:tc>
      </w:tr>
      <w:tr w:rsidR="00634FD1" w:rsidTr="008B69E8">
        <w:trPr>
          <w:trHeight w:val="510"/>
        </w:trPr>
        <w:tc>
          <w:tcPr>
            <w:tcW w:w="1418" w:type="dxa"/>
            <w:tcBorders>
              <w:bottom w:val="single" w:sz="4" w:space="0" w:color="auto"/>
            </w:tcBorders>
          </w:tcPr>
          <w:p w:rsidR="00634FD1" w:rsidRPr="00287A08" w:rsidRDefault="00634FD1" w:rsidP="008B69E8">
            <w:pPr>
              <w:rPr>
                <w:b/>
                <w:sz w:val="18"/>
                <w:szCs w:val="18"/>
              </w:rPr>
            </w:pPr>
            <w:proofErr w:type="spellStart"/>
            <w:r w:rsidRPr="00287A08">
              <w:rPr>
                <w:b/>
                <w:sz w:val="18"/>
                <w:szCs w:val="18"/>
              </w:rPr>
              <w:t>с</w:t>
            </w:r>
            <w:proofErr w:type="gramStart"/>
            <w:r w:rsidRPr="00287A08">
              <w:rPr>
                <w:b/>
                <w:sz w:val="18"/>
                <w:szCs w:val="18"/>
              </w:rPr>
              <w:t>.С</w:t>
            </w:r>
            <w:proofErr w:type="gramEnd"/>
            <w:r w:rsidRPr="00287A08">
              <w:rPr>
                <w:b/>
                <w:sz w:val="18"/>
                <w:szCs w:val="18"/>
              </w:rPr>
              <w:t>оловцово</w:t>
            </w:r>
            <w:proofErr w:type="spellEnd"/>
          </w:p>
          <w:p w:rsidR="00634FD1" w:rsidRPr="002860C5" w:rsidRDefault="00634FD1" w:rsidP="008B69E8">
            <w:pPr>
              <w:rPr>
                <w:sz w:val="16"/>
                <w:szCs w:val="16"/>
              </w:rPr>
            </w:pPr>
            <w:r w:rsidRPr="002860C5">
              <w:rPr>
                <w:sz w:val="18"/>
                <w:szCs w:val="18"/>
              </w:rPr>
              <w:t xml:space="preserve">ул. </w:t>
            </w:r>
            <w:r>
              <w:rPr>
                <w:sz w:val="18"/>
                <w:szCs w:val="18"/>
              </w:rPr>
              <w:t>Центральная</w:t>
            </w: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634FD1" w:rsidRPr="000D32A3" w:rsidRDefault="00634FD1" w:rsidP="008B69E8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</w:tc>
        <w:tc>
          <w:tcPr>
            <w:tcW w:w="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  <w:r w:rsidRPr="000D32A3">
              <w:rPr>
                <w:b/>
              </w:rPr>
              <w:t>///</w:t>
            </w: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0D32A3" w:rsidRDefault="00634FD1" w:rsidP="008B69E8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///</w:t>
            </w: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0D32A3" w:rsidRDefault="00634FD1" w:rsidP="008B69E8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4FD1" w:rsidTr="008B69E8">
        <w:trPr>
          <w:trHeight w:val="42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4FD1" w:rsidRPr="002860C5" w:rsidRDefault="00634FD1" w:rsidP="008B69E8">
            <w:pPr>
              <w:rPr>
                <w:sz w:val="16"/>
                <w:szCs w:val="16"/>
              </w:rPr>
            </w:pPr>
            <w:r w:rsidRPr="002860C5">
              <w:rPr>
                <w:sz w:val="18"/>
                <w:szCs w:val="18"/>
              </w:rPr>
              <w:t xml:space="preserve">ул. </w:t>
            </w:r>
            <w:r>
              <w:rPr>
                <w:sz w:val="18"/>
                <w:szCs w:val="18"/>
              </w:rPr>
              <w:t>Набережная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  <w:r w:rsidRPr="000D32A3">
              <w:rPr>
                <w:b/>
              </w:rPr>
              <w:t>//////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634FD1" w:rsidRPr="00726D7B" w:rsidRDefault="00634FD1" w:rsidP="008B69E8">
            <w:pPr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//////</w:t>
            </w: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0D32A3" w:rsidRDefault="00634FD1" w:rsidP="008B69E8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</w:tr>
      <w:tr w:rsidR="00634FD1" w:rsidTr="008B69E8">
        <w:trPr>
          <w:trHeight w:val="24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4FD1" w:rsidRPr="002860C5" w:rsidRDefault="00634FD1" w:rsidP="008B69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  <w:r w:rsidRPr="000D32A3">
              <w:rPr>
                <w:b/>
              </w:rPr>
              <w:t>//////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//////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//////</w:t>
            </w: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</w:tr>
      <w:tr w:rsidR="00634FD1" w:rsidTr="008B69E8">
        <w:tc>
          <w:tcPr>
            <w:tcW w:w="1418" w:type="dxa"/>
          </w:tcPr>
          <w:p w:rsidR="00634FD1" w:rsidRPr="00287A08" w:rsidRDefault="00634FD1" w:rsidP="008B69E8">
            <w:pPr>
              <w:rPr>
                <w:b/>
              </w:rPr>
            </w:pPr>
            <w:proofErr w:type="spellStart"/>
            <w:r w:rsidRPr="00287A08">
              <w:rPr>
                <w:b/>
                <w:sz w:val="16"/>
                <w:szCs w:val="16"/>
              </w:rPr>
              <w:t>с</w:t>
            </w:r>
            <w:proofErr w:type="gramStart"/>
            <w:r w:rsidRPr="00287A08">
              <w:rPr>
                <w:b/>
              </w:rPr>
              <w:t>.М</w:t>
            </w:r>
            <w:proofErr w:type="gramEnd"/>
            <w:r w:rsidRPr="00287A08">
              <w:rPr>
                <w:b/>
              </w:rPr>
              <w:t>аровка</w:t>
            </w:r>
            <w:proofErr w:type="spellEnd"/>
          </w:p>
          <w:p w:rsidR="00634FD1" w:rsidRPr="002860C5" w:rsidRDefault="00634FD1" w:rsidP="008B69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Садовая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  <w:r w:rsidRPr="000D32A3">
              <w:rPr>
                <w:b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634FD1" w:rsidRPr="000D32A3" w:rsidRDefault="00634FD1" w:rsidP="008B69E8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634FD1" w:rsidRPr="00726D7B" w:rsidRDefault="00634FD1" w:rsidP="008B69E8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</w:t>
            </w:r>
            <w:r>
              <w:rPr>
                <w:b/>
              </w:rPr>
              <w:t>/</w:t>
            </w: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</w:tr>
      <w:tr w:rsidR="00634FD1" w:rsidTr="008B69E8">
        <w:tc>
          <w:tcPr>
            <w:tcW w:w="1418" w:type="dxa"/>
          </w:tcPr>
          <w:p w:rsidR="00634FD1" w:rsidRPr="002860C5" w:rsidRDefault="00634FD1" w:rsidP="008B69E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.Ч</w:t>
            </w:r>
            <w:proofErr w:type="gramEnd"/>
            <w:r>
              <w:rPr>
                <w:sz w:val="16"/>
                <w:szCs w:val="16"/>
              </w:rPr>
              <w:t>ерокманова</w:t>
            </w:r>
            <w:proofErr w:type="spellEnd"/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  <w:r w:rsidRPr="000D32A3">
              <w:rPr>
                <w:b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//////</w:t>
            </w: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ind w:right="-134"/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634FD1" w:rsidRDefault="00634FD1" w:rsidP="008B69E8">
            <w:pPr>
              <w:ind w:left="-62" w:right="-45"/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634FD1" w:rsidRPr="00726D7B" w:rsidRDefault="00634FD1" w:rsidP="008B69E8">
            <w:pPr>
              <w:ind w:left="-62" w:right="-45"/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</w:tr>
      <w:tr w:rsidR="00634FD1" w:rsidTr="008B69E8">
        <w:tc>
          <w:tcPr>
            <w:tcW w:w="1418" w:type="dxa"/>
          </w:tcPr>
          <w:p w:rsidR="00634FD1" w:rsidRPr="00287A08" w:rsidRDefault="00634FD1" w:rsidP="008B69E8">
            <w:proofErr w:type="spellStart"/>
            <w:r w:rsidRPr="00287A08">
              <w:t>с</w:t>
            </w:r>
            <w:proofErr w:type="gramStart"/>
            <w:r w:rsidRPr="00287A08">
              <w:rPr>
                <w:b/>
              </w:rPr>
              <w:t>.Г</w:t>
            </w:r>
            <w:proofErr w:type="gramEnd"/>
            <w:r w:rsidRPr="00287A08">
              <w:rPr>
                <w:b/>
              </w:rPr>
              <w:t>рибоедово</w:t>
            </w:r>
            <w:proofErr w:type="spellEnd"/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  <w:r w:rsidRPr="000D32A3">
              <w:rPr>
                <w:b/>
              </w:rPr>
              <w:t>//////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634FD1" w:rsidRPr="000D32A3" w:rsidRDefault="00634FD1" w:rsidP="008B69E8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634FD1" w:rsidRPr="00726D7B" w:rsidRDefault="00634FD1" w:rsidP="008B69E8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</w:tr>
      <w:tr w:rsidR="00634FD1" w:rsidTr="008B69E8">
        <w:tc>
          <w:tcPr>
            <w:tcW w:w="1418" w:type="dxa"/>
          </w:tcPr>
          <w:p w:rsidR="00634FD1" w:rsidRPr="0089026B" w:rsidRDefault="00634FD1" w:rsidP="008B69E8">
            <w:pPr>
              <w:ind w:right="-136"/>
              <w:rPr>
                <w:b/>
                <w:sz w:val="16"/>
                <w:szCs w:val="16"/>
              </w:rPr>
            </w:pPr>
            <w:r w:rsidRPr="0089026B">
              <w:rPr>
                <w:b/>
                <w:sz w:val="16"/>
                <w:szCs w:val="16"/>
              </w:rPr>
              <w:t>д. Александровка</w:t>
            </w:r>
          </w:p>
          <w:p w:rsidR="00634FD1" w:rsidRPr="002860C5" w:rsidRDefault="00634FD1" w:rsidP="008B69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Заречная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ind w:right="-115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634FD1" w:rsidRPr="000D32A3" w:rsidRDefault="00634FD1" w:rsidP="008B69E8">
            <w:pPr>
              <w:ind w:right="-115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634FD1" w:rsidRPr="000D32A3" w:rsidRDefault="00634FD1" w:rsidP="008B69E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/</w:t>
            </w:r>
            <w:r w:rsidRPr="000D32A3">
              <w:rPr>
                <w:b/>
              </w:rPr>
              <w:t>///</w:t>
            </w:r>
          </w:p>
          <w:p w:rsidR="00634FD1" w:rsidRPr="00726D7B" w:rsidRDefault="00634FD1" w:rsidP="008B69E8">
            <w:pPr>
              <w:ind w:right="-134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634FD1" w:rsidRPr="000D32A3" w:rsidRDefault="00634FD1" w:rsidP="008B69E8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634FD1" w:rsidRPr="00726D7B" w:rsidRDefault="00634FD1" w:rsidP="008B69E8">
            <w:pPr>
              <w:jc w:val="center"/>
              <w:rPr>
                <w:b/>
              </w:rPr>
            </w:pPr>
            <w:r w:rsidRPr="000D32A3">
              <w:rPr>
                <w:b/>
              </w:rPr>
              <w:t>//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</w:tr>
      <w:tr w:rsidR="00634FD1" w:rsidTr="008B69E8">
        <w:tc>
          <w:tcPr>
            <w:tcW w:w="1418" w:type="dxa"/>
          </w:tcPr>
          <w:p w:rsidR="00634FD1" w:rsidRPr="002860C5" w:rsidRDefault="00634FD1" w:rsidP="008B69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дарная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634FD1" w:rsidRPr="000D32A3" w:rsidRDefault="00634FD1" w:rsidP="008B69E8">
            <w:pPr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</w:tr>
      <w:tr w:rsidR="00634FD1" w:rsidTr="008B69E8">
        <w:trPr>
          <w:trHeight w:val="217"/>
        </w:trPr>
        <w:tc>
          <w:tcPr>
            <w:tcW w:w="1418" w:type="dxa"/>
          </w:tcPr>
          <w:p w:rsidR="00634FD1" w:rsidRDefault="00634FD1" w:rsidP="008B69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.Д</w:t>
            </w:r>
            <w:proofErr w:type="gramEnd"/>
            <w:r>
              <w:rPr>
                <w:sz w:val="16"/>
                <w:szCs w:val="16"/>
              </w:rPr>
              <w:t>митриевка</w:t>
            </w:r>
          </w:p>
          <w:p w:rsidR="00634FD1" w:rsidRPr="002860C5" w:rsidRDefault="00634FD1" w:rsidP="008B69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ул. Центральная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  <w:r w:rsidRPr="000D32A3">
              <w:rPr>
                <w:b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0D32A3" w:rsidRDefault="00634FD1" w:rsidP="008B69E8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</w:tr>
      <w:tr w:rsidR="00634FD1" w:rsidTr="008B69E8">
        <w:tc>
          <w:tcPr>
            <w:tcW w:w="1418" w:type="dxa"/>
          </w:tcPr>
          <w:p w:rsidR="00634FD1" w:rsidRPr="002860C5" w:rsidRDefault="00634FD1" w:rsidP="008B69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Молодежная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  <w:r w:rsidRPr="000D32A3">
              <w:rPr>
                <w:b/>
              </w:rPr>
              <w:t>//////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0D32A3" w:rsidRDefault="00634FD1" w:rsidP="008B69E8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</w:tr>
      <w:tr w:rsidR="00634FD1" w:rsidTr="008B69E8">
        <w:tc>
          <w:tcPr>
            <w:tcW w:w="1418" w:type="dxa"/>
          </w:tcPr>
          <w:p w:rsidR="00634FD1" w:rsidRDefault="00634FD1" w:rsidP="008B69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ул. Школьная</w:t>
            </w:r>
          </w:p>
          <w:p w:rsidR="00634FD1" w:rsidRDefault="00634FD1" w:rsidP="008B69E8">
            <w:pPr>
              <w:rPr>
                <w:sz w:val="16"/>
                <w:szCs w:val="16"/>
              </w:rPr>
            </w:pPr>
          </w:p>
          <w:p w:rsidR="00634FD1" w:rsidRDefault="00634FD1" w:rsidP="008B69E8">
            <w:pPr>
              <w:rPr>
                <w:sz w:val="16"/>
                <w:szCs w:val="16"/>
              </w:rPr>
            </w:pPr>
          </w:p>
          <w:p w:rsidR="00634FD1" w:rsidRPr="002860C5" w:rsidRDefault="00634FD1" w:rsidP="008B69E8">
            <w:pPr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634FD1" w:rsidRPr="000D32A3" w:rsidRDefault="00634FD1" w:rsidP="008B69E8">
            <w:pPr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//////</w:t>
            </w: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</w:tr>
      <w:tr w:rsidR="00634FD1" w:rsidTr="008B69E8">
        <w:tc>
          <w:tcPr>
            <w:tcW w:w="1418" w:type="dxa"/>
          </w:tcPr>
          <w:p w:rsidR="00634FD1" w:rsidRPr="002860C5" w:rsidRDefault="00634FD1" w:rsidP="008B69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Луговая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jc w:val="center"/>
              <w:rPr>
                <w:b/>
              </w:rPr>
            </w:pPr>
            <w:r w:rsidRPr="000D32A3">
              <w:rPr>
                <w:b/>
              </w:rPr>
              <w:t>////////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634FD1" w:rsidRPr="000D32A3" w:rsidRDefault="00634FD1" w:rsidP="008B69E8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634FD1" w:rsidRPr="00726D7B" w:rsidRDefault="00634FD1" w:rsidP="008B69E8">
            <w:pPr>
              <w:ind w:left="88" w:hanging="91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</w:tr>
      <w:tr w:rsidR="00634FD1" w:rsidTr="008B69E8">
        <w:tc>
          <w:tcPr>
            <w:tcW w:w="1418" w:type="dxa"/>
          </w:tcPr>
          <w:p w:rsidR="00634FD1" w:rsidRPr="0089026B" w:rsidRDefault="00634FD1" w:rsidP="008B69E8">
            <w:pPr>
              <w:jc w:val="center"/>
              <w:rPr>
                <w:b/>
              </w:rPr>
            </w:pPr>
            <w:proofErr w:type="spellStart"/>
            <w:r w:rsidRPr="0089026B">
              <w:rPr>
                <w:b/>
              </w:rPr>
              <w:t>с</w:t>
            </w:r>
            <w:proofErr w:type="gramStart"/>
            <w:r w:rsidRPr="0089026B">
              <w:rPr>
                <w:b/>
              </w:rPr>
              <w:t>.А</w:t>
            </w:r>
            <w:proofErr w:type="gramEnd"/>
            <w:r w:rsidRPr="0089026B">
              <w:rPr>
                <w:b/>
              </w:rPr>
              <w:t>рхаровка</w:t>
            </w:r>
            <w:proofErr w:type="spellEnd"/>
          </w:p>
          <w:p w:rsidR="00634FD1" w:rsidRPr="002860C5" w:rsidRDefault="00634FD1" w:rsidP="008B69E8">
            <w:pPr>
              <w:rPr>
                <w:sz w:val="16"/>
                <w:szCs w:val="16"/>
              </w:rPr>
            </w:pPr>
            <w:r w:rsidRPr="002860C5">
              <w:rPr>
                <w:sz w:val="16"/>
                <w:szCs w:val="16"/>
              </w:rPr>
              <w:t>ул. Центральная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  <w:r w:rsidRPr="00726D7B">
              <w:rPr>
                <w:b/>
              </w:rPr>
              <w:t>//</w:t>
            </w:r>
            <w:r>
              <w:rPr>
                <w:b/>
              </w:rPr>
              <w:t>////</w:t>
            </w: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634FD1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</w:tr>
      <w:tr w:rsidR="00634FD1" w:rsidTr="008B69E8">
        <w:tc>
          <w:tcPr>
            <w:tcW w:w="1418" w:type="dxa"/>
          </w:tcPr>
          <w:p w:rsidR="00634FD1" w:rsidRPr="00E66CEF" w:rsidRDefault="00634FD1" w:rsidP="008B69E8">
            <w:pPr>
              <w:rPr>
                <w:b/>
                <w:sz w:val="24"/>
                <w:szCs w:val="24"/>
              </w:rPr>
            </w:pPr>
          </w:p>
          <w:p w:rsidR="00634FD1" w:rsidRPr="002860C5" w:rsidRDefault="00634FD1" w:rsidP="008B69E8">
            <w:pPr>
              <w:rPr>
                <w:sz w:val="16"/>
                <w:szCs w:val="16"/>
              </w:rPr>
            </w:pPr>
            <w:r w:rsidRPr="002860C5">
              <w:rPr>
                <w:sz w:val="16"/>
                <w:szCs w:val="16"/>
              </w:rPr>
              <w:t xml:space="preserve">ул. </w:t>
            </w:r>
            <w:r>
              <w:rPr>
                <w:sz w:val="16"/>
                <w:szCs w:val="16"/>
              </w:rPr>
              <w:t>Приовражная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</w:tr>
      <w:tr w:rsidR="00634FD1" w:rsidTr="008B69E8">
        <w:tc>
          <w:tcPr>
            <w:tcW w:w="1418" w:type="dxa"/>
          </w:tcPr>
          <w:p w:rsidR="00634FD1" w:rsidRPr="009A1FEB" w:rsidRDefault="00634FD1" w:rsidP="008B69E8">
            <w:pPr>
              <w:rPr>
                <w:sz w:val="18"/>
                <w:szCs w:val="18"/>
              </w:rPr>
            </w:pPr>
            <w:r w:rsidRPr="009A1FEB">
              <w:rPr>
                <w:sz w:val="18"/>
                <w:szCs w:val="18"/>
              </w:rPr>
              <w:t>ул. Садовая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0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4FD1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634FD1" w:rsidRPr="00726D7B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</w:tc>
        <w:tc>
          <w:tcPr>
            <w:tcW w:w="43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2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8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34FD1" w:rsidRPr="00726D7B" w:rsidRDefault="00634FD1" w:rsidP="008B69E8">
            <w:pPr>
              <w:jc w:val="center"/>
              <w:rPr>
                <w:b/>
              </w:rPr>
            </w:pPr>
          </w:p>
        </w:tc>
      </w:tr>
      <w:tr w:rsidR="00634FD1" w:rsidTr="008B69E8">
        <w:tc>
          <w:tcPr>
            <w:tcW w:w="1418" w:type="dxa"/>
          </w:tcPr>
          <w:p w:rsidR="00634FD1" w:rsidRPr="002860C5" w:rsidRDefault="00634FD1" w:rsidP="008B69E8">
            <w:pPr>
              <w:rPr>
                <w:sz w:val="16"/>
                <w:szCs w:val="16"/>
              </w:rPr>
            </w:pPr>
            <w:r w:rsidRPr="002860C5">
              <w:rPr>
                <w:sz w:val="16"/>
                <w:szCs w:val="16"/>
              </w:rPr>
              <w:t xml:space="preserve">ул. </w:t>
            </w:r>
            <w:r>
              <w:rPr>
                <w:sz w:val="16"/>
                <w:szCs w:val="16"/>
              </w:rPr>
              <w:t>Привокзальная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0D32A3" w:rsidRDefault="00634FD1" w:rsidP="008B69E8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  <w:r w:rsidRPr="000D32A3">
              <w:rPr>
                <w:b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///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34FD1" w:rsidTr="008B69E8">
        <w:tc>
          <w:tcPr>
            <w:tcW w:w="1418" w:type="dxa"/>
          </w:tcPr>
          <w:p w:rsidR="00634FD1" w:rsidRPr="002860C5" w:rsidRDefault="00634FD1" w:rsidP="008B69E8">
            <w:pPr>
              <w:rPr>
                <w:sz w:val="16"/>
                <w:szCs w:val="16"/>
              </w:rPr>
            </w:pPr>
            <w:r w:rsidRPr="002860C5">
              <w:rPr>
                <w:sz w:val="16"/>
                <w:szCs w:val="16"/>
              </w:rPr>
              <w:t>ул. Луговая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0D32A3" w:rsidRDefault="00634FD1" w:rsidP="008B69E8">
            <w:pPr>
              <w:ind w:right="-108"/>
              <w:jc w:val="center"/>
              <w:rPr>
                <w:b/>
              </w:rPr>
            </w:pPr>
            <w:r w:rsidRPr="000D32A3">
              <w:rPr>
                <w:b/>
              </w:rPr>
              <w:t>///</w:t>
            </w:r>
          </w:p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  <w:r w:rsidRPr="000D32A3">
              <w:rPr>
                <w:b/>
              </w:rPr>
              <w:t>///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Default="00634FD1" w:rsidP="008B69E8">
            <w:pPr>
              <w:jc w:val="center"/>
              <w:rPr>
                <w:b/>
              </w:rPr>
            </w:pPr>
            <w:r>
              <w:rPr>
                <w:b/>
              </w:rPr>
              <w:t>///</w:t>
            </w:r>
          </w:p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///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634FD1" w:rsidRPr="002860C5" w:rsidRDefault="00634FD1" w:rsidP="008B69E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10D3C" w:rsidRPr="00B10D3C" w:rsidRDefault="00B10D3C" w:rsidP="00B10D3C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</w:p>
    <w:p w:rsidR="00A9111C" w:rsidRDefault="00A9111C" w:rsidP="00005B00">
      <w:pPr>
        <w:rPr>
          <w:sz w:val="24"/>
          <w:szCs w:val="24"/>
        </w:rPr>
      </w:pPr>
    </w:p>
    <w:p w:rsidR="00A9111C" w:rsidRDefault="00A9111C" w:rsidP="00005B00">
      <w:pPr>
        <w:rPr>
          <w:sz w:val="24"/>
          <w:szCs w:val="24"/>
        </w:rPr>
      </w:pPr>
    </w:p>
    <w:p w:rsidR="00A9111C" w:rsidRDefault="00A9111C" w:rsidP="00005B00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292"/>
        <w:tblW w:w="10251" w:type="dxa"/>
        <w:tblLook w:val="01E0"/>
      </w:tblPr>
      <w:tblGrid>
        <w:gridCol w:w="1435"/>
        <w:gridCol w:w="1910"/>
        <w:gridCol w:w="1910"/>
        <w:gridCol w:w="1910"/>
        <w:gridCol w:w="1910"/>
        <w:gridCol w:w="1176"/>
      </w:tblGrid>
      <w:tr w:rsidR="00A9111C" w:rsidRPr="00B84D76" w:rsidTr="008B69E8">
        <w:trPr>
          <w:trHeight w:val="166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1C" w:rsidRPr="00B84D76" w:rsidRDefault="00A9111C" w:rsidP="008B69E8">
            <w:pPr>
              <w:rPr>
                <w:b/>
              </w:rPr>
            </w:pPr>
            <w:r w:rsidRPr="00B84D76">
              <w:rPr>
                <w:b/>
              </w:rPr>
              <w:t>Редактор</w:t>
            </w:r>
          </w:p>
          <w:p w:rsidR="00A9111C" w:rsidRPr="00B84D76" w:rsidRDefault="00A9111C" w:rsidP="008B69E8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Т.Ф. </w:t>
            </w:r>
            <w:proofErr w:type="spellStart"/>
            <w:r w:rsidRPr="00B84D76">
              <w:rPr>
                <w:b/>
              </w:rPr>
              <w:t>Елисина</w:t>
            </w:r>
            <w:proofErr w:type="spellEnd"/>
            <w:r w:rsidRPr="00B84D76">
              <w:rPr>
                <w:b/>
              </w:rPr>
              <w:t xml:space="preserve">                                   </w:t>
            </w:r>
          </w:p>
          <w:p w:rsidR="00A9111C" w:rsidRPr="00B84D76" w:rsidRDefault="00A9111C" w:rsidP="008B69E8">
            <w:pPr>
              <w:jc w:val="both"/>
            </w:pPr>
          </w:p>
          <w:p w:rsidR="00A9111C" w:rsidRPr="00B84D76" w:rsidRDefault="00A9111C" w:rsidP="008B69E8">
            <w:pPr>
              <w:jc w:val="both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1C" w:rsidRPr="00B84D76" w:rsidRDefault="00A9111C" w:rsidP="008B69E8">
            <w:pPr>
              <w:rPr>
                <w:b/>
              </w:rPr>
            </w:pPr>
            <w:r w:rsidRPr="00B84D76">
              <w:rPr>
                <w:b/>
              </w:rPr>
              <w:t>Учредитель:</w:t>
            </w:r>
          </w:p>
          <w:p w:rsidR="00A9111C" w:rsidRPr="00B84D76" w:rsidRDefault="00A9111C" w:rsidP="008B69E8">
            <w:r w:rsidRPr="00B84D76">
              <w:t xml:space="preserve"> Комитет местного самоуправления     </w:t>
            </w:r>
            <w:proofErr w:type="spellStart"/>
            <w:r w:rsidRPr="00B84D76">
              <w:t>Соловцовского</w:t>
            </w:r>
            <w:proofErr w:type="spellEnd"/>
            <w:r w:rsidRPr="00B84D76">
              <w:t xml:space="preserve"> сельсовета</w:t>
            </w:r>
          </w:p>
          <w:p w:rsidR="00A9111C" w:rsidRPr="00B84D76" w:rsidRDefault="00A9111C" w:rsidP="008B69E8">
            <w:pPr>
              <w:rPr>
                <w:b/>
              </w:rPr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1C" w:rsidRPr="00B84D76" w:rsidRDefault="00A9111C" w:rsidP="008B69E8">
            <w:r w:rsidRPr="00B84D76">
              <w:rPr>
                <w:b/>
              </w:rPr>
              <w:t>Адрес редакции:</w:t>
            </w:r>
            <w:r w:rsidRPr="00B84D76">
              <w:t xml:space="preserve"> </w:t>
            </w:r>
          </w:p>
          <w:p w:rsidR="00A9111C" w:rsidRPr="00B84D76" w:rsidRDefault="00A9111C" w:rsidP="008B69E8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>,</w:t>
            </w:r>
          </w:p>
          <w:p w:rsidR="00A9111C" w:rsidRPr="00B84D76" w:rsidRDefault="00A9111C" w:rsidP="008B69E8">
            <w:r w:rsidRPr="00B84D76">
              <w:t xml:space="preserve">ул. Центральная, 38 </w:t>
            </w:r>
          </w:p>
          <w:p w:rsidR="00A9111C" w:rsidRPr="00B84D76" w:rsidRDefault="00A9111C" w:rsidP="008B69E8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A9111C" w:rsidRPr="00B84D76" w:rsidRDefault="00A9111C" w:rsidP="008B69E8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1C" w:rsidRPr="00B84D76" w:rsidRDefault="00A9111C" w:rsidP="008B69E8">
            <w:r w:rsidRPr="00B84D76">
              <w:rPr>
                <w:b/>
              </w:rPr>
              <w:t>Адрес типографии:</w:t>
            </w:r>
            <w:r w:rsidRPr="00B84D76">
              <w:t xml:space="preserve"> </w:t>
            </w:r>
          </w:p>
          <w:p w:rsidR="00A9111C" w:rsidRPr="00B84D76" w:rsidRDefault="00A9111C" w:rsidP="008B69E8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A9111C" w:rsidRPr="00B84D76" w:rsidRDefault="00A9111C" w:rsidP="008B69E8">
            <w:r w:rsidRPr="00B84D76">
              <w:t xml:space="preserve">ул. Центральная, 38 </w:t>
            </w:r>
          </w:p>
          <w:p w:rsidR="00A9111C" w:rsidRPr="00B84D76" w:rsidRDefault="00A9111C" w:rsidP="008B69E8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A9111C" w:rsidRPr="00B84D76" w:rsidRDefault="00A9111C" w:rsidP="008B69E8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1C" w:rsidRPr="00B84D76" w:rsidRDefault="00A9111C" w:rsidP="008B69E8">
            <w:r w:rsidRPr="00B84D76">
              <w:rPr>
                <w:b/>
              </w:rPr>
              <w:t>Адрес издателя:</w:t>
            </w:r>
            <w:r w:rsidRPr="00B84D76">
              <w:t xml:space="preserve"> </w:t>
            </w:r>
          </w:p>
          <w:p w:rsidR="00A9111C" w:rsidRPr="00B84D76" w:rsidRDefault="00A9111C" w:rsidP="008B69E8">
            <w:pPr>
              <w:ind w:right="-108"/>
            </w:pPr>
            <w:r w:rsidRPr="00B84D76">
              <w:t xml:space="preserve">442702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A9111C" w:rsidRPr="00B84D76" w:rsidRDefault="00A9111C" w:rsidP="008B69E8">
            <w:r w:rsidRPr="00B84D76">
              <w:t xml:space="preserve">ул. Центральная, 38 </w:t>
            </w:r>
          </w:p>
          <w:p w:rsidR="00A9111C" w:rsidRPr="00B84D76" w:rsidRDefault="00A9111C" w:rsidP="008B69E8">
            <w:pPr>
              <w:ind w:right="-108"/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A9111C" w:rsidRPr="00B84D76" w:rsidRDefault="00A9111C" w:rsidP="008B69E8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1C" w:rsidRPr="00B84D76" w:rsidRDefault="00A9111C" w:rsidP="008B69E8">
            <w:pPr>
              <w:jc w:val="both"/>
              <w:rPr>
                <w:b/>
              </w:rPr>
            </w:pPr>
            <w:r w:rsidRPr="00B84D76">
              <w:rPr>
                <w:b/>
              </w:rPr>
              <w:t>Тираж</w:t>
            </w:r>
          </w:p>
          <w:p w:rsidR="00A9111C" w:rsidRPr="00B84D76" w:rsidRDefault="00A9111C" w:rsidP="008B69E8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 15 экз.</w:t>
            </w:r>
          </w:p>
          <w:p w:rsidR="00A9111C" w:rsidRPr="00B84D76" w:rsidRDefault="00A9111C" w:rsidP="008B69E8">
            <w:pPr>
              <w:jc w:val="both"/>
            </w:pPr>
          </w:p>
        </w:tc>
      </w:tr>
    </w:tbl>
    <w:p w:rsidR="00A9111C" w:rsidRDefault="00A9111C" w:rsidP="00607FAC">
      <w:pPr>
        <w:pStyle w:val="ConsPlusTitle"/>
        <w:rPr>
          <w:rFonts w:ascii="Times New Roman" w:hAnsi="Times New Roman" w:cs="Times New Roman"/>
          <w:b w:val="0"/>
        </w:rPr>
        <w:sectPr w:rsidR="00A9111C" w:rsidSect="00A9111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3405D" w:rsidRPr="00607FAC" w:rsidRDefault="00607FAC" w:rsidP="00607FAC">
      <w:pPr>
        <w:pStyle w:val="ConsPlusTitle"/>
        <w:rPr>
          <w:rFonts w:ascii="Times New Roman" w:hAnsi="Times New Roman" w:cs="Times New Roman"/>
          <w:b w:val="0"/>
          <w:sz w:val="8"/>
          <w:szCs w:val="8"/>
        </w:rPr>
      </w:pPr>
      <w:r w:rsidRPr="00607FAC">
        <w:rPr>
          <w:rFonts w:ascii="Times New Roman" w:hAnsi="Times New Roman" w:cs="Times New Roman"/>
          <w:b w:val="0"/>
        </w:rPr>
        <w:lastRenderedPageBreak/>
        <w:t xml:space="preserve">                              </w:t>
      </w:r>
    </w:p>
    <w:sectPr w:rsidR="0083405D" w:rsidRPr="00607FAC" w:rsidSect="00C47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671" w:rsidRDefault="005F1671" w:rsidP="00D31F7E">
      <w:r>
        <w:separator/>
      </w:r>
    </w:p>
  </w:endnote>
  <w:endnote w:type="continuationSeparator" w:id="0">
    <w:p w:rsidR="005F1671" w:rsidRDefault="005F1671" w:rsidP="00D31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8C" w:rsidRPr="009C66BE" w:rsidRDefault="005F1671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671" w:rsidRDefault="005F1671" w:rsidP="00D31F7E">
      <w:r>
        <w:separator/>
      </w:r>
    </w:p>
  </w:footnote>
  <w:footnote w:type="continuationSeparator" w:id="0">
    <w:p w:rsidR="005F1671" w:rsidRDefault="005F1671" w:rsidP="00D31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8C" w:rsidRDefault="0089595E">
    <w:pPr>
      <w:pStyle w:val="af0"/>
      <w:jc w:val="center"/>
    </w:pPr>
    <w:r>
      <w:fldChar w:fldCharType="begin"/>
    </w:r>
    <w:r w:rsidR="0083405D">
      <w:instrText>PAGE   \* MERGEFORMAT</w:instrText>
    </w:r>
    <w:r>
      <w:fldChar w:fldCharType="separate"/>
    </w:r>
    <w:r w:rsidR="00A9111C">
      <w:rPr>
        <w:noProof/>
      </w:rPr>
      <w:t>11</w:t>
    </w:r>
    <w:r>
      <w:fldChar w:fldCharType="end"/>
    </w:r>
  </w:p>
  <w:p w:rsidR="00426B8C" w:rsidRDefault="005F1671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5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9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1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FD2689"/>
    <w:multiLevelType w:val="hybridMultilevel"/>
    <w:tmpl w:val="9A6C9674"/>
    <w:lvl w:ilvl="0" w:tplc="6540A2A2">
      <w:start w:val="1"/>
      <w:numFmt w:val="decimal"/>
      <w:lvlText w:val="%1."/>
      <w:lvlJc w:val="left"/>
      <w:pPr>
        <w:ind w:left="13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5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8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9">
    <w:nsid w:val="35AE0E26"/>
    <w:multiLevelType w:val="hybridMultilevel"/>
    <w:tmpl w:val="62A6F9AE"/>
    <w:lvl w:ilvl="0" w:tplc="09F2D4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1">
    <w:nsid w:val="3D2B586B"/>
    <w:multiLevelType w:val="hybridMultilevel"/>
    <w:tmpl w:val="D20CD76C"/>
    <w:lvl w:ilvl="0" w:tplc="8EE8CAD4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5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6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1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2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3">
    <w:nsid w:val="6567709F"/>
    <w:multiLevelType w:val="multilevel"/>
    <w:tmpl w:val="6567709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4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2554D2"/>
    <w:multiLevelType w:val="multilevel"/>
    <w:tmpl w:val="9A7C1E0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6D1516C9"/>
    <w:multiLevelType w:val="multilevel"/>
    <w:tmpl w:val="174AD57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3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0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9"/>
  </w:num>
  <w:num w:numId="3">
    <w:abstractNumId w:val="21"/>
  </w:num>
  <w:num w:numId="4">
    <w:abstractNumId w:val="16"/>
  </w:num>
  <w:num w:numId="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</w:num>
  <w:num w:numId="12">
    <w:abstractNumId w:val="25"/>
  </w:num>
  <w:num w:numId="13">
    <w:abstractNumId w:val="9"/>
  </w:num>
  <w:num w:numId="14">
    <w:abstractNumId w:val="6"/>
  </w:num>
  <w:num w:numId="15">
    <w:abstractNumId w:val="17"/>
  </w:num>
  <w:num w:numId="16">
    <w:abstractNumId w:val="8"/>
  </w:num>
  <w:num w:numId="17">
    <w:abstractNumId w:val="39"/>
  </w:num>
  <w:num w:numId="18">
    <w:abstractNumId w:val="30"/>
  </w:num>
  <w:num w:numId="19">
    <w:abstractNumId w:val="15"/>
  </w:num>
  <w:num w:numId="20">
    <w:abstractNumId w:val="20"/>
  </w:num>
  <w:num w:numId="21">
    <w:abstractNumId w:val="24"/>
  </w:num>
  <w:num w:numId="22">
    <w:abstractNumId w:val="32"/>
  </w:num>
  <w:num w:numId="23">
    <w:abstractNumId w:val="38"/>
  </w:num>
  <w:num w:numId="24">
    <w:abstractNumId w:val="34"/>
  </w:num>
  <w:num w:numId="25">
    <w:abstractNumId w:val="1"/>
  </w:num>
  <w:num w:numId="26">
    <w:abstractNumId w:val="7"/>
  </w:num>
  <w:num w:numId="27">
    <w:abstractNumId w:val="31"/>
  </w:num>
  <w:num w:numId="28">
    <w:abstractNumId w:val="27"/>
  </w:num>
  <w:num w:numId="29">
    <w:abstractNumId w:val="22"/>
  </w:num>
  <w:num w:numId="30">
    <w:abstractNumId w:val="23"/>
  </w:num>
  <w:num w:numId="31">
    <w:abstractNumId w:val="10"/>
  </w:num>
  <w:num w:numId="32">
    <w:abstractNumId w:val="37"/>
  </w:num>
  <w:num w:numId="33">
    <w:abstractNumId w:val="18"/>
  </w:num>
  <w:num w:numId="34">
    <w:abstractNumId w:val="4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26"/>
  </w:num>
  <w:num w:numId="3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  <w:num w:numId="41">
    <w:abstractNumId w:val="36"/>
  </w:num>
  <w:num w:numId="42">
    <w:abstractNumId w:val="35"/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05D"/>
    <w:rsid w:val="00005B00"/>
    <w:rsid w:val="0004513F"/>
    <w:rsid w:val="00140BA7"/>
    <w:rsid w:val="00191553"/>
    <w:rsid w:val="0031760C"/>
    <w:rsid w:val="00356637"/>
    <w:rsid w:val="005467AD"/>
    <w:rsid w:val="00546D44"/>
    <w:rsid w:val="005F1671"/>
    <w:rsid w:val="00607FAC"/>
    <w:rsid w:val="00634FD1"/>
    <w:rsid w:val="00740928"/>
    <w:rsid w:val="00787CCE"/>
    <w:rsid w:val="007D5103"/>
    <w:rsid w:val="008043AE"/>
    <w:rsid w:val="0083405D"/>
    <w:rsid w:val="0089595E"/>
    <w:rsid w:val="009A798C"/>
    <w:rsid w:val="009C4C29"/>
    <w:rsid w:val="009F60F0"/>
    <w:rsid w:val="00A712E5"/>
    <w:rsid w:val="00A9111C"/>
    <w:rsid w:val="00B10D3C"/>
    <w:rsid w:val="00C479C4"/>
    <w:rsid w:val="00D31F7E"/>
    <w:rsid w:val="00D34F0C"/>
    <w:rsid w:val="00D7670A"/>
    <w:rsid w:val="00DB0F3E"/>
    <w:rsid w:val="00DE4546"/>
    <w:rsid w:val="00F775D9"/>
    <w:rsid w:val="00FD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First Indent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5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qFormat/>
    <w:rsid w:val="0083405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83405D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83405D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83405D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3405D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83405D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340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83405D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83405D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uiPriority w:val="9"/>
    <w:rsid w:val="0083405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rsid w:val="0083405D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83405D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83405D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83405D"/>
    <w:rPr>
      <w:rFonts w:cs="Tahoma"/>
    </w:rPr>
  </w:style>
  <w:style w:type="paragraph" w:styleId="a6">
    <w:name w:val="Body Text Indent"/>
    <w:basedOn w:val="a"/>
    <w:link w:val="a7"/>
    <w:uiPriority w:val="99"/>
    <w:rsid w:val="0083405D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83405D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83405D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83405D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83405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83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83405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8340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83405D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83405D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83405D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83405D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83405D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83405D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83405D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83405D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83405D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83405D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link w:val="ConsPlusNormal1"/>
    <w:qFormat/>
    <w:rsid w:val="008340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83405D"/>
  </w:style>
  <w:style w:type="paragraph" w:customStyle="1" w:styleId="ad">
    <w:name w:val="Содержимое таблицы"/>
    <w:basedOn w:val="a"/>
    <w:rsid w:val="0083405D"/>
    <w:pPr>
      <w:suppressLineNumbers/>
    </w:pPr>
  </w:style>
  <w:style w:type="paragraph" w:customStyle="1" w:styleId="ae">
    <w:name w:val="Заголовок таблицы"/>
    <w:basedOn w:val="ad"/>
    <w:rsid w:val="0083405D"/>
    <w:pPr>
      <w:jc w:val="center"/>
    </w:pPr>
    <w:rPr>
      <w:b/>
      <w:bCs/>
    </w:rPr>
  </w:style>
  <w:style w:type="character" w:customStyle="1" w:styleId="26">
    <w:name w:val="Основной шрифт абзаца2"/>
    <w:rsid w:val="0083405D"/>
  </w:style>
  <w:style w:type="character" w:customStyle="1" w:styleId="Absatz-Standardschriftart">
    <w:name w:val="Absatz-Standardschriftart"/>
    <w:rsid w:val="0083405D"/>
  </w:style>
  <w:style w:type="character" w:customStyle="1" w:styleId="WW-Absatz-Standardschriftart">
    <w:name w:val="WW-Absatz-Standardschriftart"/>
    <w:rsid w:val="0083405D"/>
  </w:style>
  <w:style w:type="character" w:customStyle="1" w:styleId="WW-Absatz-Standardschriftart1">
    <w:name w:val="WW-Absatz-Standardschriftart1"/>
    <w:rsid w:val="0083405D"/>
  </w:style>
  <w:style w:type="character" w:customStyle="1" w:styleId="WW-Absatz-Standardschriftart11">
    <w:name w:val="WW-Absatz-Standardschriftart11"/>
    <w:rsid w:val="0083405D"/>
  </w:style>
  <w:style w:type="character" w:customStyle="1" w:styleId="WW-Absatz-Standardschriftart111">
    <w:name w:val="WW-Absatz-Standardschriftart111"/>
    <w:rsid w:val="0083405D"/>
  </w:style>
  <w:style w:type="character" w:customStyle="1" w:styleId="WW-Absatz-Standardschriftart1111">
    <w:name w:val="WW-Absatz-Standardschriftart1111"/>
    <w:rsid w:val="0083405D"/>
  </w:style>
  <w:style w:type="character" w:customStyle="1" w:styleId="WW-Absatz-Standardschriftart11111">
    <w:name w:val="WW-Absatz-Standardschriftart11111"/>
    <w:rsid w:val="0083405D"/>
  </w:style>
  <w:style w:type="character" w:customStyle="1" w:styleId="WW-Absatz-Standardschriftart111111">
    <w:name w:val="WW-Absatz-Standardschriftart111111"/>
    <w:rsid w:val="0083405D"/>
  </w:style>
  <w:style w:type="character" w:customStyle="1" w:styleId="WW-Absatz-Standardschriftart1111111">
    <w:name w:val="WW-Absatz-Standardschriftart1111111"/>
    <w:rsid w:val="0083405D"/>
  </w:style>
  <w:style w:type="character" w:customStyle="1" w:styleId="WW-Absatz-Standardschriftart11111111">
    <w:name w:val="WW-Absatz-Standardschriftart11111111"/>
    <w:rsid w:val="0083405D"/>
  </w:style>
  <w:style w:type="character" w:customStyle="1" w:styleId="WW-Absatz-Standardschriftart111111111">
    <w:name w:val="WW-Absatz-Standardschriftart111111111"/>
    <w:rsid w:val="0083405D"/>
  </w:style>
  <w:style w:type="character" w:customStyle="1" w:styleId="WW-Absatz-Standardschriftart1111111111">
    <w:name w:val="WW-Absatz-Standardschriftart1111111111"/>
    <w:rsid w:val="0083405D"/>
  </w:style>
  <w:style w:type="character" w:customStyle="1" w:styleId="17">
    <w:name w:val="Основной шрифт абзаца1"/>
    <w:rsid w:val="0083405D"/>
  </w:style>
  <w:style w:type="character" w:customStyle="1" w:styleId="ConsPlusNormal0">
    <w:name w:val="ConsPlusNormal Знак"/>
    <w:uiPriority w:val="99"/>
    <w:rsid w:val="0083405D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83405D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8340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8340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83405D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83405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character" w:customStyle="1" w:styleId="blk">
    <w:name w:val="blk"/>
    <w:basedOn w:val="a1"/>
    <w:rsid w:val="0083405D"/>
  </w:style>
  <w:style w:type="paragraph" w:styleId="af6">
    <w:name w:val="No Spacing"/>
    <w:link w:val="af7"/>
    <w:uiPriority w:val="1"/>
    <w:qFormat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83405D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83405D"/>
    <w:rPr>
      <w:rFonts w:ascii="Tahoma" w:eastAsia="Times New Roman" w:hAnsi="Tahoma" w:cs="Times New Roman"/>
      <w:sz w:val="16"/>
      <w:szCs w:val="16"/>
      <w:lang w:eastAsia="ar-SA"/>
    </w:rPr>
  </w:style>
  <w:style w:type="character" w:styleId="afa">
    <w:name w:val="Intense Emphasis"/>
    <w:basedOn w:val="a1"/>
    <w:uiPriority w:val="21"/>
    <w:qFormat/>
    <w:rsid w:val="0083405D"/>
    <w:rPr>
      <w:b/>
      <w:bCs/>
      <w:i/>
      <w:iCs/>
      <w:color w:val="4F81BD"/>
    </w:rPr>
  </w:style>
  <w:style w:type="character" w:styleId="afb">
    <w:name w:val="Emphasis"/>
    <w:basedOn w:val="a1"/>
    <w:qFormat/>
    <w:rsid w:val="0083405D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8340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83405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link w:val="aff"/>
    <w:uiPriority w:val="34"/>
    <w:qFormat/>
    <w:rsid w:val="0083405D"/>
    <w:pPr>
      <w:ind w:left="720"/>
      <w:contextualSpacing/>
    </w:pPr>
  </w:style>
  <w:style w:type="paragraph" w:customStyle="1" w:styleId="consplusnonformat1">
    <w:name w:val="consplusnonforma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8340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Plain Text"/>
    <w:basedOn w:val="a"/>
    <w:link w:val="aff2"/>
    <w:rsid w:val="0083405D"/>
    <w:pPr>
      <w:suppressAutoHyphens w:val="0"/>
    </w:pPr>
    <w:rPr>
      <w:rFonts w:ascii="Courier New" w:hAnsi="Courier New"/>
      <w:kern w:val="0"/>
    </w:rPr>
  </w:style>
  <w:style w:type="character" w:customStyle="1" w:styleId="aff2">
    <w:name w:val="Текст Знак"/>
    <w:basedOn w:val="a1"/>
    <w:link w:val="aff1"/>
    <w:rsid w:val="0083405D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9">
    <w:name w:val="Заголовок №1_"/>
    <w:basedOn w:val="a1"/>
    <w:link w:val="1a"/>
    <w:uiPriority w:val="99"/>
    <w:locked/>
    <w:rsid w:val="0083405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83405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83405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8340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83405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8340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83405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endnote text"/>
    <w:basedOn w:val="a"/>
    <w:link w:val="aff4"/>
    <w:rsid w:val="0083405D"/>
  </w:style>
  <w:style w:type="character" w:customStyle="1" w:styleId="aff4">
    <w:name w:val="Текст концевой сноски Знак"/>
    <w:basedOn w:val="a1"/>
    <w:link w:val="aff3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5">
    <w:name w:val="endnote reference"/>
    <w:basedOn w:val="a1"/>
    <w:rsid w:val="0083405D"/>
    <w:rPr>
      <w:vertAlign w:val="superscript"/>
    </w:rPr>
  </w:style>
  <w:style w:type="character" w:styleId="aff6">
    <w:name w:val="Strong"/>
    <w:basedOn w:val="a1"/>
    <w:qFormat/>
    <w:rsid w:val="0083405D"/>
    <w:rPr>
      <w:b/>
      <w:bCs/>
    </w:rPr>
  </w:style>
  <w:style w:type="character" w:customStyle="1" w:styleId="16">
    <w:name w:val="Стиль1 Знак"/>
    <w:link w:val="15"/>
    <w:rsid w:val="0083405D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83405D"/>
  </w:style>
  <w:style w:type="character" w:customStyle="1" w:styleId="section">
    <w:name w:val="section"/>
    <w:rsid w:val="0083405D"/>
  </w:style>
  <w:style w:type="character" w:customStyle="1" w:styleId="objectiveitem">
    <w:name w:val="objectiveitem"/>
    <w:rsid w:val="0083405D"/>
  </w:style>
  <w:style w:type="character" w:customStyle="1" w:styleId="kbktypeexpens">
    <w:name w:val="kbktypeexpens"/>
    <w:rsid w:val="0083405D"/>
  </w:style>
  <w:style w:type="character" w:styleId="aff7">
    <w:name w:val="Hyperlink"/>
    <w:basedOn w:val="a1"/>
    <w:uiPriority w:val="99"/>
    <w:unhideWhenUsed/>
    <w:rsid w:val="0083405D"/>
    <w:rPr>
      <w:color w:val="0000FF"/>
      <w:u w:val="single"/>
    </w:rPr>
  </w:style>
  <w:style w:type="paragraph" w:styleId="aff8">
    <w:name w:val="footnote text"/>
    <w:basedOn w:val="a"/>
    <w:link w:val="aff9"/>
    <w:uiPriority w:val="99"/>
    <w:unhideWhenUsed/>
    <w:rsid w:val="0083405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9">
    <w:name w:val="Текст сноски Знак"/>
    <w:basedOn w:val="a1"/>
    <w:link w:val="aff8"/>
    <w:uiPriority w:val="99"/>
    <w:rsid w:val="0083405D"/>
    <w:rPr>
      <w:rFonts w:ascii="Calibri" w:eastAsia="Calibri" w:hAnsi="Calibri" w:cs="Times New Roman"/>
      <w:sz w:val="20"/>
      <w:szCs w:val="20"/>
    </w:rPr>
  </w:style>
  <w:style w:type="character" w:styleId="affa">
    <w:name w:val="footnote reference"/>
    <w:basedOn w:val="a1"/>
    <w:uiPriority w:val="99"/>
    <w:unhideWhenUsed/>
    <w:rsid w:val="0083405D"/>
    <w:rPr>
      <w:vertAlign w:val="superscript"/>
    </w:rPr>
  </w:style>
  <w:style w:type="paragraph" w:customStyle="1" w:styleId="1c">
    <w:name w:val="Обычный1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83405D"/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styleId="affb">
    <w:name w:val="page number"/>
    <w:basedOn w:val="a1"/>
    <w:rsid w:val="0083405D"/>
  </w:style>
  <w:style w:type="paragraph" w:customStyle="1" w:styleId="ConsNonformat">
    <w:name w:val="ConsNonformat"/>
    <w:rsid w:val="0083405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83405D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c">
    <w:name w:val="FollowedHyperlink"/>
    <w:basedOn w:val="a1"/>
    <w:uiPriority w:val="99"/>
    <w:rsid w:val="0083405D"/>
    <w:rPr>
      <w:color w:val="800080"/>
      <w:u w:val="single"/>
    </w:rPr>
  </w:style>
  <w:style w:type="paragraph" w:customStyle="1" w:styleId="font5">
    <w:name w:val="font5"/>
    <w:basedOn w:val="a"/>
    <w:rsid w:val="0083405D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8340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83405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83405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83405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8340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83405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83405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83405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83405D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83405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apple-converted-space">
    <w:name w:val="apple-converted-space"/>
    <w:basedOn w:val="a1"/>
    <w:rsid w:val="0083405D"/>
  </w:style>
  <w:style w:type="paragraph" w:customStyle="1" w:styleId="s1">
    <w:name w:val="s_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83405D"/>
    <w:rPr>
      <w:color w:val="0000FF"/>
      <w:u w:val="single"/>
    </w:rPr>
  </w:style>
  <w:style w:type="character" w:customStyle="1" w:styleId="100">
    <w:name w:val="Основной текст (10) + Не курсив"/>
    <w:rsid w:val="0083405D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83405D"/>
  </w:style>
  <w:style w:type="character" w:customStyle="1" w:styleId="613pt">
    <w:name w:val="Основной текст (6) + 13 pt"/>
    <w:aliases w:val="Не полужирный1"/>
    <w:rsid w:val="008340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83405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83405D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83405D"/>
  </w:style>
  <w:style w:type="paragraph" w:customStyle="1" w:styleId="410">
    <w:name w:val="Основной текст (4)1"/>
    <w:basedOn w:val="a"/>
    <w:link w:val="42"/>
    <w:rsid w:val="0083405D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83405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83405D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83405D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83405D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83405D"/>
  </w:style>
  <w:style w:type="paragraph" w:customStyle="1" w:styleId="211">
    <w:name w:val="Заголовок №21"/>
    <w:basedOn w:val="a"/>
    <w:link w:val="27"/>
    <w:rsid w:val="0083405D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83405D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83405D"/>
  </w:style>
  <w:style w:type="character" w:customStyle="1" w:styleId="312pt">
    <w:name w:val="Основной текст (3) + 12 pt"/>
    <w:aliases w:val="Не курсив4"/>
    <w:rsid w:val="0083405D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83405D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,Основной текст (2) + 10,5 pt"/>
    <w:rsid w:val="0083405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83405D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83405D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83405D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83405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83405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3405D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3405D"/>
    <w:rPr>
      <w:spacing w:val="5"/>
    </w:rPr>
  </w:style>
  <w:style w:type="paragraph" w:customStyle="1" w:styleId="2a">
    <w:name w:val="Основной текст (2)"/>
    <w:basedOn w:val="a"/>
    <w:link w:val="29"/>
    <w:rsid w:val="0083405D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83405D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uiPriority w:val="99"/>
    <w:semiHidden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83405D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8340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83405D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83405D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uiPriority w:val="34"/>
    <w:qFormat/>
    <w:rsid w:val="0083405D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83405D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8340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83405D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83405D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83405D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83405D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d">
    <w:name w:val="Таблица"/>
    <w:basedOn w:val="a"/>
    <w:next w:val="a"/>
    <w:qFormat/>
    <w:rsid w:val="0083405D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e">
    <w:name w:val="TOC Heading"/>
    <w:basedOn w:val="10"/>
    <w:next w:val="a"/>
    <w:uiPriority w:val="39"/>
    <w:qFormat/>
    <w:rsid w:val="0083405D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83405D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3405D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83405D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40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834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сновной текст (7)_"/>
    <w:basedOn w:val="a1"/>
    <w:link w:val="73"/>
    <w:locked/>
    <w:rsid w:val="008340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83405D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83405D"/>
  </w:style>
  <w:style w:type="character" w:customStyle="1" w:styleId="ng-scope">
    <w:name w:val="ng-scope"/>
    <w:rsid w:val="0083405D"/>
  </w:style>
  <w:style w:type="paragraph" w:customStyle="1" w:styleId="Style4">
    <w:name w:val="Style4"/>
    <w:basedOn w:val="a"/>
    <w:rsid w:val="0083405D"/>
    <w:pPr>
      <w:widowControl w:val="0"/>
      <w:suppressAutoHyphens w:val="0"/>
      <w:autoSpaceDE w:val="0"/>
      <w:autoSpaceDN w:val="0"/>
      <w:adjustRightInd w:val="0"/>
      <w:spacing w:line="317" w:lineRule="exact"/>
    </w:pPr>
    <w:rPr>
      <w:kern w:val="0"/>
      <w:sz w:val="24"/>
      <w:szCs w:val="24"/>
      <w:lang w:eastAsia="ru-RU"/>
    </w:rPr>
  </w:style>
  <w:style w:type="paragraph" w:customStyle="1" w:styleId="text">
    <w:name w:val="text"/>
    <w:basedOn w:val="a"/>
    <w:rsid w:val="0083405D"/>
    <w:pPr>
      <w:suppressAutoHyphens w:val="0"/>
      <w:ind w:firstLine="567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customStyle="1" w:styleId="FontStyle14">
    <w:name w:val="Font Style14"/>
    <w:basedOn w:val="a1"/>
    <w:rsid w:val="0083405D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1"/>
    <w:rsid w:val="0083405D"/>
    <w:rPr>
      <w:rFonts w:ascii="Times New Roman" w:hAnsi="Times New Roman" w:cs="Times New Roman" w:hint="default"/>
      <w:b/>
      <w:bCs/>
      <w:sz w:val="36"/>
      <w:szCs w:val="36"/>
    </w:rPr>
  </w:style>
  <w:style w:type="paragraph" w:customStyle="1" w:styleId="afff">
    <w:name w:val="Прижатый влево"/>
    <w:basedOn w:val="a"/>
    <w:next w:val="a"/>
    <w:uiPriority w:val="99"/>
    <w:rsid w:val="0083405D"/>
    <w:pPr>
      <w:suppressAutoHyphens w:val="0"/>
      <w:autoSpaceDE w:val="0"/>
      <w:autoSpaceDN w:val="0"/>
      <w:adjustRightInd w:val="0"/>
    </w:pPr>
    <w:rPr>
      <w:rFonts w:ascii="Arial" w:eastAsia="Calibri" w:hAnsi="Arial" w:cs="Arial"/>
      <w:kern w:val="0"/>
      <w:sz w:val="24"/>
      <w:szCs w:val="24"/>
      <w:lang w:eastAsia="ru-RU"/>
    </w:rPr>
  </w:style>
  <w:style w:type="character" w:customStyle="1" w:styleId="afff0">
    <w:name w:val="Гипертекстовая ссылка"/>
    <w:basedOn w:val="a1"/>
    <w:uiPriority w:val="99"/>
    <w:rsid w:val="0083405D"/>
    <w:rPr>
      <w:color w:val="106BBE"/>
    </w:rPr>
  </w:style>
  <w:style w:type="paragraph" w:customStyle="1" w:styleId="afff1">
    <w:name w:val="Комментарий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kern w:val="0"/>
      <w:sz w:val="24"/>
      <w:szCs w:val="24"/>
      <w:shd w:val="clear" w:color="auto" w:fill="F0F0F0"/>
      <w:lang w:eastAsia="ru-RU"/>
    </w:rPr>
  </w:style>
  <w:style w:type="paragraph" w:customStyle="1" w:styleId="afff2">
    <w:name w:val="Информация об изменениях документа"/>
    <w:basedOn w:val="afff1"/>
    <w:next w:val="a"/>
    <w:uiPriority w:val="99"/>
    <w:rsid w:val="0083405D"/>
    <w:rPr>
      <w:i/>
      <w:iCs/>
    </w:rPr>
  </w:style>
  <w:style w:type="character" w:customStyle="1" w:styleId="ConsPlusNormal2">
    <w:name w:val="ConsPlusNormal Знак Знак"/>
    <w:uiPriority w:val="99"/>
    <w:locked/>
    <w:rsid w:val="0083405D"/>
    <w:rPr>
      <w:rFonts w:ascii="Arial" w:eastAsia="Times New Roman" w:hAnsi="Arial"/>
      <w:sz w:val="22"/>
      <w:szCs w:val="22"/>
      <w:lang w:bidi="ar-SA"/>
    </w:rPr>
  </w:style>
  <w:style w:type="character" w:customStyle="1" w:styleId="37">
    <w:name w:val="Основной шрифт абзаца3"/>
    <w:rsid w:val="0083405D"/>
  </w:style>
  <w:style w:type="character" w:customStyle="1" w:styleId="Heading3Char">
    <w:name w:val="Heading 3 Char"/>
    <w:rsid w:val="0083405D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83405D"/>
    <w:rPr>
      <w:rFonts w:ascii="Times New Roman" w:hAnsi="Times New Roman"/>
      <w:b/>
      <w:sz w:val="24"/>
    </w:rPr>
  </w:style>
  <w:style w:type="character" w:customStyle="1" w:styleId="ListLabel1">
    <w:name w:val="ListLabel 1"/>
    <w:rsid w:val="0083405D"/>
  </w:style>
  <w:style w:type="character" w:customStyle="1" w:styleId="BodyTextChar">
    <w:name w:val="Body Text Char"/>
    <w:rsid w:val="0083405D"/>
    <w:rPr>
      <w:color w:val="00000A"/>
    </w:rPr>
  </w:style>
  <w:style w:type="character" w:customStyle="1" w:styleId="TitleChar">
    <w:name w:val="Title Char"/>
    <w:rsid w:val="0083405D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83405D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83405D"/>
    <w:rPr>
      <w:rFonts w:cs="Times New Roman"/>
    </w:rPr>
  </w:style>
  <w:style w:type="paragraph" w:customStyle="1" w:styleId="110">
    <w:name w:val="Указатель 11"/>
    <w:basedOn w:val="a"/>
    <w:rsid w:val="0083405D"/>
    <w:pPr>
      <w:spacing w:after="200" w:line="276" w:lineRule="auto"/>
      <w:ind w:left="220" w:hanging="220"/>
    </w:pPr>
    <w:rPr>
      <w:rFonts w:ascii="Calibri" w:eastAsia="Calibri" w:hAnsi="Calibri" w:cs="Calibri"/>
      <w:color w:val="00000A"/>
      <w:kern w:val="0"/>
      <w:sz w:val="22"/>
      <w:szCs w:val="22"/>
    </w:rPr>
  </w:style>
  <w:style w:type="paragraph" w:customStyle="1" w:styleId="38">
    <w:name w:val="Указатель3"/>
    <w:basedOn w:val="a"/>
    <w:rsid w:val="0083405D"/>
    <w:pPr>
      <w:suppressLineNumbers/>
      <w:spacing w:after="200" w:line="276" w:lineRule="auto"/>
    </w:pPr>
    <w:rPr>
      <w:rFonts w:ascii="Calibri" w:eastAsia="Calibri" w:hAnsi="Calibri" w:cs="Mangal"/>
      <w:color w:val="00000A"/>
      <w:kern w:val="0"/>
      <w:sz w:val="22"/>
      <w:szCs w:val="22"/>
    </w:rPr>
  </w:style>
  <w:style w:type="paragraph" w:customStyle="1" w:styleId="ConsPlusDocList">
    <w:name w:val="ConsPlusDocList"/>
    <w:rsid w:val="0083405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83405D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83405D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1f2">
    <w:name w:val="Текст выноски1"/>
    <w:basedOn w:val="a"/>
    <w:rsid w:val="0083405D"/>
    <w:pPr>
      <w:spacing w:line="100" w:lineRule="atLeast"/>
    </w:pPr>
    <w:rPr>
      <w:rFonts w:eastAsia="Calibri"/>
      <w:color w:val="00000A"/>
      <w:kern w:val="0"/>
      <w:sz w:val="2"/>
    </w:rPr>
  </w:style>
  <w:style w:type="character" w:customStyle="1" w:styleId="1f3">
    <w:name w:val="Нижний колонтитул Знак1"/>
    <w:uiPriority w:val="99"/>
    <w:locked/>
    <w:rsid w:val="0083405D"/>
    <w:rPr>
      <w:rFonts w:ascii="Calibri" w:eastAsia="Calibri" w:hAnsi="Calibri"/>
      <w:color w:val="00000A"/>
      <w:lang w:eastAsia="en-US"/>
    </w:rPr>
  </w:style>
  <w:style w:type="character" w:customStyle="1" w:styleId="1f4">
    <w:name w:val="Текст выноски Знак1"/>
    <w:uiPriority w:val="99"/>
    <w:semiHidden/>
    <w:rsid w:val="0083405D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afff3">
    <w:name w:val="Основной текст_"/>
    <w:basedOn w:val="a1"/>
    <w:link w:val="2f"/>
    <w:rsid w:val="0083405D"/>
    <w:rPr>
      <w:spacing w:val="7"/>
      <w:shd w:val="clear" w:color="auto" w:fill="FFFFFF"/>
    </w:rPr>
  </w:style>
  <w:style w:type="paragraph" w:customStyle="1" w:styleId="2f">
    <w:name w:val="Основной текст2"/>
    <w:basedOn w:val="a"/>
    <w:link w:val="afff3"/>
    <w:rsid w:val="0083405D"/>
    <w:pPr>
      <w:widowControl w:val="0"/>
      <w:shd w:val="clear" w:color="auto" w:fill="FFFFFF"/>
      <w:suppressAutoHyphens w:val="0"/>
      <w:spacing w:before="120" w:after="240" w:line="269" w:lineRule="exact"/>
      <w:jc w:val="center"/>
    </w:pPr>
    <w:rPr>
      <w:rFonts w:asciiTheme="minorHAnsi" w:eastAsiaTheme="minorHAnsi" w:hAnsiTheme="minorHAnsi" w:cstheme="minorBidi"/>
      <w:spacing w:val="7"/>
      <w:kern w:val="0"/>
      <w:sz w:val="22"/>
      <w:szCs w:val="22"/>
      <w:lang w:eastAsia="en-US"/>
    </w:rPr>
  </w:style>
  <w:style w:type="paragraph" w:customStyle="1" w:styleId="Heading">
    <w:name w:val="Heading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48">
    <w:name w:val="Font Style48"/>
    <w:uiPriority w:val="99"/>
    <w:rsid w:val="0083405D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ff4">
    <w:name w:val="Body Text First Indent"/>
    <w:basedOn w:val="a"/>
    <w:link w:val="afff5"/>
    <w:rsid w:val="0083405D"/>
    <w:pPr>
      <w:ind w:firstLine="709"/>
      <w:jc w:val="both"/>
    </w:pPr>
    <w:rPr>
      <w:kern w:val="0"/>
      <w:sz w:val="26"/>
      <w:szCs w:val="26"/>
      <w:lang w:eastAsia="zh-CN"/>
    </w:rPr>
  </w:style>
  <w:style w:type="character" w:customStyle="1" w:styleId="afff5">
    <w:name w:val="Красная строка Знак"/>
    <w:basedOn w:val="a4"/>
    <w:link w:val="afff4"/>
    <w:rsid w:val="0083405D"/>
    <w:rPr>
      <w:sz w:val="26"/>
      <w:szCs w:val="26"/>
      <w:lang w:eastAsia="zh-CN"/>
    </w:rPr>
  </w:style>
  <w:style w:type="paragraph" w:customStyle="1" w:styleId="xl195">
    <w:name w:val="xl195"/>
    <w:basedOn w:val="a"/>
    <w:rsid w:val="0083405D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196">
    <w:name w:val="xl19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83405D"/>
    <w:pP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8340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83405D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83405D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8340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1">
    <w:name w:val="xl221"/>
    <w:basedOn w:val="a"/>
    <w:rsid w:val="0083405D"/>
    <w:pP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222">
    <w:name w:val="xl222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3">
    <w:name w:val="xl223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character" w:customStyle="1" w:styleId="hyperlink">
    <w:name w:val="hyperlink"/>
    <w:basedOn w:val="a1"/>
    <w:rsid w:val="0083405D"/>
  </w:style>
  <w:style w:type="paragraph" w:customStyle="1" w:styleId="afff6">
    <w:name w:val="Таблицы (моноширинный)"/>
    <w:basedOn w:val="a"/>
    <w:next w:val="a"/>
    <w:rsid w:val="0083405D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2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83405D"/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aff">
    <w:name w:val="Абзац списка Знак"/>
    <w:link w:val="afe"/>
    <w:uiPriority w:val="34"/>
    <w:locked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ConsPlusTitle1">
    <w:name w:val="ConsPlusTitle1"/>
    <w:link w:val="ConsPlusTitle"/>
    <w:locked/>
    <w:rsid w:val="0083405D"/>
    <w:rPr>
      <w:rFonts w:ascii="Calibri" w:eastAsia="Times New Roman" w:hAnsi="Calibri" w:cs="Calibri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834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kern w:val="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340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f5">
    <w:name w:val="Заголовок1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f0">
    <w:name w:val="Обычный2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f6">
    <w:name w:val="Основной текст Знак1"/>
    <w:rsid w:val="00634FD1"/>
    <w:rPr>
      <w:rFonts w:ascii="Arial Unicode MS" w:eastAsia="Arial Unicode MS"/>
      <w:sz w:val="24"/>
      <w:szCs w:val="24"/>
      <w:lang/>
    </w:rPr>
  </w:style>
  <w:style w:type="paragraph" w:customStyle="1" w:styleId="heading2">
    <w:name w:val="heading 2"/>
    <w:basedOn w:val="a"/>
    <w:next w:val="a"/>
    <w:rsid w:val="00634FD1"/>
    <w:pPr>
      <w:keepNext/>
    </w:pPr>
    <w:rPr>
      <w:rFonts w:ascii="Arial" w:hAnsi="Arial" w:cs="Arial"/>
      <w:kern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85557&amp;sub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E31603-4B17-4734-8769-3130BCFA4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3667</Words>
  <Characters>20904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12</cp:revision>
  <dcterms:created xsi:type="dcterms:W3CDTF">2021-11-29T09:24:00Z</dcterms:created>
  <dcterms:modified xsi:type="dcterms:W3CDTF">2022-01-24T06:55:00Z</dcterms:modified>
</cp:coreProperties>
</file>