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9607BF">
        <w:rPr>
          <w:sz w:val="36"/>
          <w:szCs w:val="36"/>
        </w:rPr>
        <w:t>1</w:t>
      </w:r>
      <w:r w:rsidR="00A92B9F">
        <w:rPr>
          <w:sz w:val="36"/>
          <w:szCs w:val="36"/>
        </w:rPr>
        <w:t>8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081BDA">
        <w:rPr>
          <w:sz w:val="28"/>
          <w:szCs w:val="28"/>
        </w:rPr>
        <w:t>1</w:t>
      </w:r>
      <w:r w:rsidR="00A92B9F">
        <w:rPr>
          <w:sz w:val="28"/>
          <w:szCs w:val="28"/>
        </w:rPr>
        <w:t>5</w:t>
      </w:r>
      <w:r w:rsidR="00081BDA">
        <w:rPr>
          <w:sz w:val="28"/>
          <w:szCs w:val="28"/>
        </w:rPr>
        <w:t xml:space="preserve"> апреля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081BDA" w:rsidRDefault="00081BDA" w:rsidP="00A41F2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92B9F" w:rsidRPr="00A92B9F" w:rsidTr="00AE12A8">
        <w:tc>
          <w:tcPr>
            <w:tcW w:w="9606" w:type="dxa"/>
          </w:tcPr>
          <w:p w:rsidR="00A92B9F" w:rsidRPr="00A92B9F" w:rsidRDefault="00A92B9F" w:rsidP="00AE12A8">
            <w:pPr>
              <w:pStyle w:val="3"/>
              <w:rPr>
                <w:sz w:val="24"/>
                <w:szCs w:val="24"/>
              </w:rPr>
            </w:pPr>
            <w:r w:rsidRPr="00A92B9F">
              <w:rPr>
                <w:sz w:val="24"/>
                <w:szCs w:val="24"/>
              </w:rPr>
              <w:t xml:space="preserve">АДМИНИСТРАЦИЯ СОЛОВЦОВСКОГО СЕЛЬСОВЕТА </w:t>
            </w:r>
          </w:p>
          <w:p w:rsidR="00A92B9F" w:rsidRPr="00A92B9F" w:rsidRDefault="00A92B9F" w:rsidP="00AE12A8">
            <w:pPr>
              <w:jc w:val="center"/>
              <w:rPr>
                <w:b/>
                <w:sz w:val="24"/>
                <w:szCs w:val="24"/>
              </w:rPr>
            </w:pPr>
            <w:r w:rsidRPr="00A92B9F">
              <w:rPr>
                <w:b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A92B9F" w:rsidRPr="00A92B9F" w:rsidTr="00AE12A8">
        <w:trPr>
          <w:trHeight w:val="397"/>
        </w:trPr>
        <w:tc>
          <w:tcPr>
            <w:tcW w:w="9606" w:type="dxa"/>
          </w:tcPr>
          <w:p w:rsidR="00A92B9F" w:rsidRPr="00A92B9F" w:rsidRDefault="00A92B9F" w:rsidP="00AE12A8">
            <w:pPr>
              <w:jc w:val="both"/>
              <w:rPr>
                <w:sz w:val="24"/>
                <w:szCs w:val="24"/>
              </w:rPr>
            </w:pPr>
          </w:p>
        </w:tc>
      </w:tr>
      <w:tr w:rsidR="00A92B9F" w:rsidRPr="00A92B9F" w:rsidTr="00AE12A8">
        <w:tc>
          <w:tcPr>
            <w:tcW w:w="9606" w:type="dxa"/>
          </w:tcPr>
          <w:p w:rsidR="00A92B9F" w:rsidRPr="00A92B9F" w:rsidRDefault="00A92B9F" w:rsidP="00A92B9F">
            <w:pPr>
              <w:pStyle w:val="3"/>
              <w:jc w:val="center"/>
              <w:rPr>
                <w:sz w:val="24"/>
                <w:szCs w:val="24"/>
              </w:rPr>
            </w:pPr>
            <w:r w:rsidRPr="00A92B9F">
              <w:rPr>
                <w:sz w:val="24"/>
                <w:szCs w:val="24"/>
              </w:rPr>
              <w:t>ПОСТАНОВЛЕНИЕ</w:t>
            </w:r>
          </w:p>
        </w:tc>
      </w:tr>
      <w:tr w:rsidR="00A92B9F" w:rsidRPr="00A92B9F" w:rsidTr="00AE12A8">
        <w:trPr>
          <w:trHeight w:val="109"/>
        </w:trPr>
        <w:tc>
          <w:tcPr>
            <w:tcW w:w="9606" w:type="dxa"/>
            <w:vAlign w:val="center"/>
          </w:tcPr>
          <w:p w:rsidR="00A92B9F" w:rsidRPr="00A92B9F" w:rsidRDefault="00A92B9F" w:rsidP="00AE12A8">
            <w:pPr>
              <w:pStyle w:val="3"/>
              <w:tabs>
                <w:tab w:val="left" w:pos="1843"/>
              </w:tabs>
              <w:spacing w:line="120" w:lineRule="auto"/>
              <w:rPr>
                <w:sz w:val="24"/>
                <w:szCs w:val="24"/>
              </w:rPr>
            </w:pPr>
          </w:p>
        </w:tc>
      </w:tr>
    </w:tbl>
    <w:p w:rsidR="00A92B9F" w:rsidRPr="00A92B9F" w:rsidRDefault="00A92B9F" w:rsidP="00A92B9F">
      <w:pPr>
        <w:rPr>
          <w:vanish/>
          <w:sz w:val="24"/>
          <w:szCs w:val="24"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92B9F" w:rsidRPr="00A92B9F" w:rsidTr="00AE12A8">
        <w:tc>
          <w:tcPr>
            <w:tcW w:w="284" w:type="dxa"/>
            <w:vAlign w:val="bottom"/>
          </w:tcPr>
          <w:p w:rsidR="00A92B9F" w:rsidRPr="00A92B9F" w:rsidRDefault="00A92B9F" w:rsidP="00AE12A8">
            <w:pPr>
              <w:rPr>
                <w:sz w:val="24"/>
                <w:szCs w:val="24"/>
              </w:rPr>
            </w:pPr>
            <w:r w:rsidRPr="00A92B9F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2B9F" w:rsidRPr="00A92B9F" w:rsidRDefault="00A92B9F" w:rsidP="00AE12A8">
            <w:pPr>
              <w:jc w:val="center"/>
              <w:rPr>
                <w:b/>
                <w:sz w:val="24"/>
                <w:szCs w:val="24"/>
              </w:rPr>
            </w:pPr>
            <w:r w:rsidRPr="00A92B9F">
              <w:rPr>
                <w:b/>
                <w:sz w:val="24"/>
                <w:szCs w:val="24"/>
              </w:rPr>
              <w:t>15.04.2022</w:t>
            </w:r>
          </w:p>
        </w:tc>
        <w:tc>
          <w:tcPr>
            <w:tcW w:w="397" w:type="dxa"/>
          </w:tcPr>
          <w:p w:rsidR="00A92B9F" w:rsidRPr="00A92B9F" w:rsidRDefault="00A92B9F" w:rsidP="00AE12A8">
            <w:pPr>
              <w:jc w:val="center"/>
              <w:rPr>
                <w:b/>
                <w:sz w:val="24"/>
                <w:szCs w:val="24"/>
              </w:rPr>
            </w:pPr>
            <w:r w:rsidRPr="00A92B9F">
              <w:rPr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92B9F" w:rsidRPr="00A92B9F" w:rsidRDefault="00A92B9F" w:rsidP="00AE12A8">
            <w:pPr>
              <w:jc w:val="center"/>
              <w:rPr>
                <w:b/>
                <w:sz w:val="24"/>
                <w:szCs w:val="24"/>
              </w:rPr>
            </w:pPr>
            <w:r w:rsidRPr="00A92B9F">
              <w:rPr>
                <w:b/>
                <w:sz w:val="24"/>
                <w:szCs w:val="24"/>
              </w:rPr>
              <w:t>48-п</w:t>
            </w:r>
          </w:p>
        </w:tc>
      </w:tr>
      <w:tr w:rsidR="00A92B9F" w:rsidRPr="00A92B9F" w:rsidTr="00AE12A8">
        <w:tc>
          <w:tcPr>
            <w:tcW w:w="4650" w:type="dxa"/>
            <w:gridSpan w:val="4"/>
          </w:tcPr>
          <w:p w:rsidR="00A92B9F" w:rsidRPr="00A92B9F" w:rsidRDefault="00A92B9F" w:rsidP="00AE12A8">
            <w:pPr>
              <w:jc w:val="center"/>
              <w:rPr>
                <w:b/>
                <w:sz w:val="24"/>
                <w:szCs w:val="24"/>
              </w:rPr>
            </w:pPr>
            <w:r w:rsidRPr="00A92B9F">
              <w:rPr>
                <w:b/>
                <w:sz w:val="24"/>
                <w:szCs w:val="24"/>
              </w:rPr>
              <w:t xml:space="preserve"> с. </w:t>
            </w:r>
            <w:proofErr w:type="spellStart"/>
            <w:r w:rsidRPr="00A92B9F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A92B9F" w:rsidRPr="00A92B9F" w:rsidRDefault="00A92B9F" w:rsidP="00A92B9F">
      <w:pPr>
        <w:rPr>
          <w:b/>
          <w:sz w:val="24"/>
          <w:szCs w:val="24"/>
        </w:rPr>
      </w:pPr>
    </w:p>
    <w:p w:rsidR="00A92B9F" w:rsidRPr="00A92B9F" w:rsidRDefault="00A92B9F" w:rsidP="00A92B9F">
      <w:pPr>
        <w:jc w:val="center"/>
        <w:rPr>
          <w:b/>
          <w:sz w:val="24"/>
          <w:szCs w:val="24"/>
        </w:rPr>
      </w:pPr>
      <w:r w:rsidRPr="00A92B9F">
        <w:rPr>
          <w:b/>
          <w:sz w:val="24"/>
          <w:szCs w:val="24"/>
        </w:rPr>
        <w:t>О завершении отопительного периода 2021-2022 г.г.</w:t>
      </w:r>
    </w:p>
    <w:p w:rsidR="00A92B9F" w:rsidRPr="00A92B9F" w:rsidRDefault="00A92B9F" w:rsidP="00A92B9F">
      <w:pPr>
        <w:rPr>
          <w:b/>
          <w:sz w:val="24"/>
          <w:szCs w:val="24"/>
        </w:rPr>
      </w:pPr>
    </w:p>
    <w:p w:rsidR="00A92B9F" w:rsidRPr="00A92B9F" w:rsidRDefault="00A92B9F" w:rsidP="00A92B9F">
      <w:pPr>
        <w:jc w:val="both"/>
        <w:rPr>
          <w:sz w:val="24"/>
          <w:szCs w:val="24"/>
        </w:rPr>
      </w:pPr>
      <w:r w:rsidRPr="00A92B9F">
        <w:rPr>
          <w:sz w:val="24"/>
          <w:szCs w:val="24"/>
        </w:rPr>
        <w:t xml:space="preserve">          В связи с установившейся среднесуточной температурой наружного воздуха +8 градусов и выше в течение 5 суток, руководствуясь Уставом </w:t>
      </w:r>
      <w:proofErr w:type="spellStart"/>
      <w:r w:rsidRPr="00A92B9F">
        <w:rPr>
          <w:sz w:val="24"/>
          <w:szCs w:val="24"/>
        </w:rPr>
        <w:t>Соловцовского</w:t>
      </w:r>
      <w:proofErr w:type="spellEnd"/>
      <w:r w:rsidRPr="00A92B9F">
        <w:rPr>
          <w:sz w:val="24"/>
          <w:szCs w:val="24"/>
        </w:rPr>
        <w:t xml:space="preserve"> сельсовета </w:t>
      </w:r>
      <w:proofErr w:type="spellStart"/>
      <w:r w:rsidRPr="00A92B9F">
        <w:rPr>
          <w:sz w:val="24"/>
          <w:szCs w:val="24"/>
        </w:rPr>
        <w:t>Иссинского</w:t>
      </w:r>
      <w:proofErr w:type="spellEnd"/>
      <w:r w:rsidRPr="00A92B9F">
        <w:rPr>
          <w:sz w:val="24"/>
          <w:szCs w:val="24"/>
        </w:rPr>
        <w:t xml:space="preserve"> района Пензенской области (с последующими изменениями),</w:t>
      </w:r>
    </w:p>
    <w:p w:rsidR="00A92B9F" w:rsidRPr="00A92B9F" w:rsidRDefault="00A92B9F" w:rsidP="00A92B9F">
      <w:pPr>
        <w:jc w:val="center"/>
        <w:rPr>
          <w:b/>
          <w:sz w:val="24"/>
          <w:szCs w:val="24"/>
        </w:rPr>
      </w:pPr>
    </w:p>
    <w:p w:rsidR="00A92B9F" w:rsidRPr="00A92B9F" w:rsidRDefault="00A92B9F" w:rsidP="00A92B9F">
      <w:pPr>
        <w:jc w:val="center"/>
        <w:rPr>
          <w:b/>
          <w:sz w:val="24"/>
          <w:szCs w:val="24"/>
        </w:rPr>
      </w:pPr>
      <w:r w:rsidRPr="00A92B9F">
        <w:rPr>
          <w:b/>
          <w:sz w:val="24"/>
          <w:szCs w:val="24"/>
        </w:rPr>
        <w:t xml:space="preserve">администрация </w:t>
      </w:r>
      <w:proofErr w:type="spellStart"/>
      <w:r w:rsidRPr="00A92B9F">
        <w:rPr>
          <w:b/>
          <w:sz w:val="24"/>
          <w:szCs w:val="24"/>
        </w:rPr>
        <w:t>Соловцовского</w:t>
      </w:r>
      <w:proofErr w:type="spellEnd"/>
      <w:r w:rsidRPr="00A92B9F">
        <w:rPr>
          <w:b/>
          <w:sz w:val="24"/>
          <w:szCs w:val="24"/>
        </w:rPr>
        <w:t xml:space="preserve"> сельсовета </w:t>
      </w:r>
      <w:proofErr w:type="spellStart"/>
      <w:r w:rsidRPr="00A92B9F">
        <w:rPr>
          <w:b/>
          <w:color w:val="000000"/>
          <w:spacing w:val="7"/>
          <w:sz w:val="24"/>
          <w:szCs w:val="24"/>
        </w:rPr>
        <w:t>Иссинского</w:t>
      </w:r>
      <w:proofErr w:type="spellEnd"/>
      <w:r w:rsidRPr="00A92B9F">
        <w:rPr>
          <w:b/>
          <w:color w:val="000000"/>
          <w:spacing w:val="7"/>
          <w:sz w:val="24"/>
          <w:szCs w:val="24"/>
        </w:rPr>
        <w:t xml:space="preserve"> района Пензенской области</w:t>
      </w:r>
      <w:r w:rsidRPr="00A92B9F">
        <w:rPr>
          <w:b/>
          <w:sz w:val="24"/>
          <w:szCs w:val="24"/>
        </w:rPr>
        <w:t xml:space="preserve"> постановляет:</w:t>
      </w:r>
    </w:p>
    <w:p w:rsidR="00A92B9F" w:rsidRPr="00A92B9F" w:rsidRDefault="00A92B9F" w:rsidP="00A92B9F">
      <w:pPr>
        <w:numPr>
          <w:ilvl w:val="0"/>
          <w:numId w:val="19"/>
        </w:numPr>
        <w:suppressAutoHyphens w:val="0"/>
        <w:ind w:left="-709" w:firstLine="425"/>
        <w:jc w:val="both"/>
        <w:rPr>
          <w:sz w:val="24"/>
          <w:szCs w:val="24"/>
        </w:rPr>
      </w:pPr>
      <w:r w:rsidRPr="00A92B9F">
        <w:rPr>
          <w:sz w:val="24"/>
          <w:szCs w:val="24"/>
        </w:rPr>
        <w:t>Определить день окончания отопительного периода – 18 апреля 2022 г., день начала неотопительного периода – 19 апреля 2022г.</w:t>
      </w:r>
    </w:p>
    <w:p w:rsidR="00A92B9F" w:rsidRPr="00A92B9F" w:rsidRDefault="00A92B9F" w:rsidP="00A92B9F">
      <w:pPr>
        <w:ind w:left="-709" w:firstLine="425"/>
        <w:jc w:val="both"/>
        <w:rPr>
          <w:sz w:val="24"/>
          <w:szCs w:val="24"/>
        </w:rPr>
      </w:pPr>
    </w:p>
    <w:p w:rsidR="00A92B9F" w:rsidRPr="00A92B9F" w:rsidRDefault="00A92B9F" w:rsidP="00A92B9F">
      <w:pPr>
        <w:numPr>
          <w:ilvl w:val="0"/>
          <w:numId w:val="19"/>
        </w:numPr>
        <w:suppressAutoHyphens w:val="0"/>
        <w:ind w:left="-709" w:firstLine="425"/>
        <w:jc w:val="both"/>
        <w:rPr>
          <w:sz w:val="24"/>
          <w:szCs w:val="24"/>
        </w:rPr>
      </w:pPr>
      <w:r w:rsidRPr="00A92B9F">
        <w:rPr>
          <w:sz w:val="24"/>
          <w:szCs w:val="24"/>
        </w:rPr>
        <w:t>Настоящее постановление опубликовать в информационном бюллетене «Сельский вестник».</w:t>
      </w:r>
    </w:p>
    <w:p w:rsidR="00A92B9F" w:rsidRPr="00A92B9F" w:rsidRDefault="00A92B9F" w:rsidP="00A92B9F">
      <w:pPr>
        <w:pStyle w:val="afe"/>
        <w:ind w:left="-709" w:firstLine="425"/>
        <w:rPr>
          <w:sz w:val="24"/>
          <w:szCs w:val="24"/>
        </w:rPr>
      </w:pPr>
    </w:p>
    <w:p w:rsidR="00A92B9F" w:rsidRPr="00A92B9F" w:rsidRDefault="00A92B9F" w:rsidP="00A92B9F">
      <w:pPr>
        <w:ind w:left="-709"/>
        <w:jc w:val="both"/>
        <w:rPr>
          <w:sz w:val="24"/>
          <w:szCs w:val="24"/>
        </w:rPr>
      </w:pPr>
      <w:r w:rsidRPr="00A92B9F">
        <w:rPr>
          <w:sz w:val="24"/>
          <w:szCs w:val="24"/>
        </w:rPr>
        <w:t xml:space="preserve">      3. </w:t>
      </w:r>
      <w:proofErr w:type="gramStart"/>
      <w:r w:rsidRPr="00A92B9F">
        <w:rPr>
          <w:sz w:val="24"/>
          <w:szCs w:val="24"/>
        </w:rPr>
        <w:t>Контроль за</w:t>
      </w:r>
      <w:proofErr w:type="gramEnd"/>
      <w:r w:rsidRPr="00A92B9F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A92B9F">
        <w:rPr>
          <w:sz w:val="24"/>
          <w:szCs w:val="24"/>
        </w:rPr>
        <w:t>Соловцовского</w:t>
      </w:r>
      <w:proofErr w:type="spellEnd"/>
      <w:r w:rsidRPr="00A92B9F">
        <w:rPr>
          <w:sz w:val="24"/>
          <w:szCs w:val="24"/>
        </w:rPr>
        <w:t xml:space="preserve"> сельсовета </w:t>
      </w:r>
      <w:proofErr w:type="spellStart"/>
      <w:r w:rsidRPr="00A92B9F">
        <w:rPr>
          <w:sz w:val="24"/>
          <w:szCs w:val="24"/>
        </w:rPr>
        <w:t>Иссинского</w:t>
      </w:r>
      <w:proofErr w:type="spellEnd"/>
      <w:r w:rsidRPr="00A92B9F">
        <w:rPr>
          <w:sz w:val="24"/>
          <w:szCs w:val="24"/>
        </w:rPr>
        <w:t xml:space="preserve"> района Пензенской области.</w:t>
      </w:r>
    </w:p>
    <w:p w:rsidR="00A92B9F" w:rsidRPr="00A92B9F" w:rsidRDefault="00A92B9F" w:rsidP="00A92B9F">
      <w:pPr>
        <w:jc w:val="both"/>
        <w:rPr>
          <w:sz w:val="24"/>
          <w:szCs w:val="24"/>
        </w:rPr>
      </w:pPr>
    </w:p>
    <w:p w:rsidR="00A92B9F" w:rsidRPr="00A92B9F" w:rsidRDefault="00A92B9F" w:rsidP="00A92B9F">
      <w:pPr>
        <w:rPr>
          <w:sz w:val="24"/>
          <w:szCs w:val="24"/>
        </w:rPr>
      </w:pPr>
    </w:p>
    <w:p w:rsidR="00A92B9F" w:rsidRPr="00A92B9F" w:rsidRDefault="00A92B9F" w:rsidP="00A92B9F">
      <w:pPr>
        <w:rPr>
          <w:sz w:val="24"/>
          <w:szCs w:val="24"/>
        </w:rPr>
      </w:pPr>
      <w:r w:rsidRPr="00A92B9F">
        <w:rPr>
          <w:sz w:val="24"/>
          <w:szCs w:val="24"/>
        </w:rPr>
        <w:t>Глава  администрации</w:t>
      </w:r>
    </w:p>
    <w:p w:rsidR="00A92B9F" w:rsidRPr="00A92B9F" w:rsidRDefault="00A92B9F" w:rsidP="00A92B9F">
      <w:pPr>
        <w:rPr>
          <w:sz w:val="24"/>
          <w:szCs w:val="24"/>
        </w:rPr>
      </w:pPr>
      <w:proofErr w:type="spellStart"/>
      <w:r w:rsidRPr="00A92B9F">
        <w:rPr>
          <w:sz w:val="24"/>
          <w:szCs w:val="24"/>
        </w:rPr>
        <w:t>Соловцовского</w:t>
      </w:r>
      <w:proofErr w:type="spellEnd"/>
      <w:r w:rsidRPr="00A92B9F">
        <w:rPr>
          <w:sz w:val="24"/>
          <w:szCs w:val="24"/>
        </w:rPr>
        <w:t xml:space="preserve">  сельсовета                                           Ю.С. Юхно</w:t>
      </w:r>
    </w:p>
    <w:p w:rsidR="00A92B9F" w:rsidRPr="00A92B9F" w:rsidRDefault="00A92B9F" w:rsidP="00A92B9F">
      <w:pPr>
        <w:rPr>
          <w:sz w:val="24"/>
          <w:szCs w:val="24"/>
        </w:rPr>
      </w:pPr>
    </w:p>
    <w:p w:rsidR="00A92B9F" w:rsidRDefault="00A92B9F" w:rsidP="00A92B9F"/>
    <w:p w:rsidR="00A92B9F" w:rsidRDefault="00A92B9F" w:rsidP="00A92B9F"/>
    <w:tbl>
      <w:tblPr>
        <w:tblpPr w:leftFromText="180" w:rightFromText="180" w:vertAnchor="text" w:horzAnchor="margin" w:tblpXSpec="center" w:tblpY="-48"/>
        <w:tblW w:w="10560" w:type="dxa"/>
        <w:tblLook w:val="01E0"/>
      </w:tblPr>
      <w:tblGrid>
        <w:gridCol w:w="1500"/>
        <w:gridCol w:w="2000"/>
        <w:gridCol w:w="1900"/>
        <w:gridCol w:w="2000"/>
        <w:gridCol w:w="1900"/>
        <w:gridCol w:w="1260"/>
      </w:tblGrid>
      <w:tr w:rsidR="00A92B9F" w:rsidRPr="00355235" w:rsidTr="00A92B9F">
        <w:trPr>
          <w:trHeight w:val="155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F" w:rsidRPr="00A92B9F" w:rsidRDefault="00A92B9F" w:rsidP="00A92B9F">
            <w:pPr>
              <w:rPr>
                <w:b/>
                <w:sz w:val="16"/>
                <w:szCs w:val="16"/>
              </w:rPr>
            </w:pPr>
            <w:r w:rsidRPr="00A92B9F">
              <w:rPr>
                <w:b/>
                <w:sz w:val="16"/>
                <w:szCs w:val="16"/>
              </w:rPr>
              <w:t>Редактор</w:t>
            </w:r>
          </w:p>
          <w:p w:rsidR="00A92B9F" w:rsidRPr="00A92B9F" w:rsidRDefault="00A92B9F" w:rsidP="00A92B9F">
            <w:pPr>
              <w:jc w:val="both"/>
              <w:rPr>
                <w:b/>
                <w:sz w:val="16"/>
                <w:szCs w:val="16"/>
              </w:rPr>
            </w:pPr>
            <w:r w:rsidRPr="00A92B9F">
              <w:rPr>
                <w:b/>
                <w:sz w:val="16"/>
                <w:szCs w:val="16"/>
              </w:rPr>
              <w:t xml:space="preserve">Т.Ф. </w:t>
            </w:r>
            <w:proofErr w:type="spellStart"/>
            <w:r w:rsidRPr="00A92B9F">
              <w:rPr>
                <w:b/>
                <w:sz w:val="16"/>
                <w:szCs w:val="16"/>
              </w:rPr>
              <w:t>Елисина</w:t>
            </w:r>
            <w:proofErr w:type="spellEnd"/>
            <w:r w:rsidRPr="00A92B9F">
              <w:rPr>
                <w:b/>
                <w:sz w:val="16"/>
                <w:szCs w:val="16"/>
              </w:rPr>
              <w:t xml:space="preserve">                                   </w:t>
            </w:r>
          </w:p>
          <w:p w:rsidR="00A92B9F" w:rsidRPr="00A92B9F" w:rsidRDefault="00A92B9F" w:rsidP="00A92B9F">
            <w:pPr>
              <w:jc w:val="both"/>
              <w:rPr>
                <w:sz w:val="16"/>
                <w:szCs w:val="16"/>
              </w:rPr>
            </w:pPr>
          </w:p>
          <w:p w:rsidR="00A92B9F" w:rsidRPr="00A92B9F" w:rsidRDefault="00A92B9F" w:rsidP="00A92B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F" w:rsidRPr="00A92B9F" w:rsidRDefault="00A92B9F" w:rsidP="00A92B9F">
            <w:pPr>
              <w:rPr>
                <w:b/>
                <w:sz w:val="16"/>
                <w:szCs w:val="16"/>
              </w:rPr>
            </w:pPr>
            <w:r w:rsidRPr="00A92B9F">
              <w:rPr>
                <w:b/>
                <w:sz w:val="16"/>
                <w:szCs w:val="16"/>
              </w:rPr>
              <w:t>Учредитель:</w:t>
            </w:r>
          </w:p>
          <w:p w:rsidR="00A92B9F" w:rsidRPr="00A92B9F" w:rsidRDefault="00A92B9F" w:rsidP="00A92B9F">
            <w:pPr>
              <w:rPr>
                <w:sz w:val="16"/>
                <w:szCs w:val="16"/>
              </w:rPr>
            </w:pPr>
            <w:r w:rsidRPr="00A92B9F">
              <w:rPr>
                <w:sz w:val="16"/>
                <w:szCs w:val="16"/>
              </w:rPr>
              <w:t xml:space="preserve"> Комитет местного самоуправления     </w:t>
            </w:r>
            <w:proofErr w:type="spellStart"/>
            <w:r w:rsidRPr="00A92B9F">
              <w:rPr>
                <w:sz w:val="16"/>
                <w:szCs w:val="16"/>
              </w:rPr>
              <w:t>Соловцовского</w:t>
            </w:r>
            <w:proofErr w:type="spellEnd"/>
            <w:r w:rsidRPr="00A92B9F">
              <w:rPr>
                <w:sz w:val="16"/>
                <w:szCs w:val="16"/>
              </w:rPr>
              <w:t xml:space="preserve"> сельсовета</w:t>
            </w:r>
          </w:p>
          <w:p w:rsidR="00A92B9F" w:rsidRPr="00A92B9F" w:rsidRDefault="00A92B9F" w:rsidP="00A92B9F">
            <w:pPr>
              <w:rPr>
                <w:b/>
                <w:sz w:val="16"/>
                <w:szCs w:val="16"/>
              </w:rPr>
            </w:pPr>
            <w:proofErr w:type="spellStart"/>
            <w:r w:rsidRPr="00A92B9F">
              <w:rPr>
                <w:sz w:val="16"/>
                <w:szCs w:val="16"/>
              </w:rPr>
              <w:t>Иссинского</w:t>
            </w:r>
            <w:proofErr w:type="spellEnd"/>
            <w:r w:rsidRPr="00A92B9F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F" w:rsidRPr="00A92B9F" w:rsidRDefault="00A92B9F" w:rsidP="00A92B9F">
            <w:pPr>
              <w:rPr>
                <w:sz w:val="16"/>
                <w:szCs w:val="16"/>
              </w:rPr>
            </w:pPr>
            <w:r w:rsidRPr="00A92B9F">
              <w:rPr>
                <w:b/>
                <w:sz w:val="16"/>
                <w:szCs w:val="16"/>
              </w:rPr>
              <w:t>Адрес редакции:</w:t>
            </w:r>
            <w:r w:rsidRPr="00A92B9F">
              <w:rPr>
                <w:sz w:val="16"/>
                <w:szCs w:val="16"/>
              </w:rPr>
              <w:t xml:space="preserve"> </w:t>
            </w:r>
          </w:p>
          <w:p w:rsidR="00A92B9F" w:rsidRPr="00A92B9F" w:rsidRDefault="00A92B9F" w:rsidP="00A92B9F">
            <w:pPr>
              <w:rPr>
                <w:sz w:val="16"/>
                <w:szCs w:val="16"/>
              </w:rPr>
            </w:pPr>
            <w:r w:rsidRPr="00A92B9F">
              <w:rPr>
                <w:sz w:val="16"/>
                <w:szCs w:val="16"/>
              </w:rPr>
              <w:t xml:space="preserve">442702    </w:t>
            </w:r>
            <w:proofErr w:type="spellStart"/>
            <w:r w:rsidRPr="00A92B9F">
              <w:rPr>
                <w:sz w:val="16"/>
                <w:szCs w:val="16"/>
              </w:rPr>
              <w:t>с</w:t>
            </w:r>
            <w:proofErr w:type="gramStart"/>
            <w:r w:rsidRPr="00A92B9F">
              <w:rPr>
                <w:sz w:val="16"/>
                <w:szCs w:val="16"/>
              </w:rPr>
              <w:t>.С</w:t>
            </w:r>
            <w:proofErr w:type="gramEnd"/>
            <w:r w:rsidRPr="00A92B9F">
              <w:rPr>
                <w:sz w:val="16"/>
                <w:szCs w:val="16"/>
              </w:rPr>
              <w:t>оловцово</w:t>
            </w:r>
            <w:proofErr w:type="spellEnd"/>
            <w:r w:rsidRPr="00A92B9F">
              <w:rPr>
                <w:sz w:val="16"/>
                <w:szCs w:val="16"/>
              </w:rPr>
              <w:t>,</w:t>
            </w:r>
          </w:p>
          <w:p w:rsidR="00A92B9F" w:rsidRPr="00A92B9F" w:rsidRDefault="00A92B9F" w:rsidP="00A92B9F">
            <w:pPr>
              <w:rPr>
                <w:sz w:val="16"/>
                <w:szCs w:val="16"/>
              </w:rPr>
            </w:pPr>
            <w:r w:rsidRPr="00A92B9F">
              <w:rPr>
                <w:sz w:val="16"/>
                <w:szCs w:val="16"/>
              </w:rPr>
              <w:t xml:space="preserve">ул. Центральная, 38 </w:t>
            </w:r>
          </w:p>
          <w:p w:rsidR="00A92B9F" w:rsidRPr="00A92B9F" w:rsidRDefault="00A92B9F" w:rsidP="00A92B9F">
            <w:pPr>
              <w:rPr>
                <w:sz w:val="16"/>
                <w:szCs w:val="16"/>
              </w:rPr>
            </w:pPr>
            <w:proofErr w:type="spellStart"/>
            <w:r w:rsidRPr="00A92B9F">
              <w:rPr>
                <w:sz w:val="16"/>
                <w:szCs w:val="16"/>
              </w:rPr>
              <w:t>Иссинского</w:t>
            </w:r>
            <w:proofErr w:type="spellEnd"/>
            <w:r w:rsidRPr="00A92B9F">
              <w:rPr>
                <w:sz w:val="16"/>
                <w:szCs w:val="16"/>
              </w:rPr>
              <w:t xml:space="preserve"> района Пензенской области</w:t>
            </w:r>
          </w:p>
          <w:p w:rsidR="00A92B9F" w:rsidRPr="00A92B9F" w:rsidRDefault="00A92B9F" w:rsidP="00A92B9F">
            <w:pPr>
              <w:jc w:val="both"/>
              <w:rPr>
                <w:b/>
                <w:sz w:val="16"/>
                <w:szCs w:val="16"/>
              </w:rPr>
            </w:pPr>
            <w:r w:rsidRPr="00A92B9F">
              <w:rPr>
                <w:b/>
                <w:sz w:val="16"/>
                <w:szCs w:val="16"/>
              </w:rPr>
              <w:t xml:space="preserve">Тел.: </w:t>
            </w:r>
            <w:r w:rsidRPr="00A92B9F">
              <w:rPr>
                <w:sz w:val="16"/>
                <w:szCs w:val="16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F" w:rsidRPr="00A92B9F" w:rsidRDefault="00A92B9F" w:rsidP="00A92B9F">
            <w:pPr>
              <w:rPr>
                <w:sz w:val="16"/>
                <w:szCs w:val="16"/>
              </w:rPr>
            </w:pPr>
            <w:r w:rsidRPr="00A92B9F">
              <w:rPr>
                <w:b/>
                <w:sz w:val="16"/>
                <w:szCs w:val="16"/>
              </w:rPr>
              <w:t>Адрес типографии:</w:t>
            </w:r>
            <w:r w:rsidRPr="00A92B9F">
              <w:rPr>
                <w:sz w:val="16"/>
                <w:szCs w:val="16"/>
              </w:rPr>
              <w:t xml:space="preserve"> </w:t>
            </w:r>
          </w:p>
          <w:p w:rsidR="00A92B9F" w:rsidRPr="00A92B9F" w:rsidRDefault="00A92B9F" w:rsidP="00A92B9F">
            <w:pPr>
              <w:rPr>
                <w:sz w:val="16"/>
                <w:szCs w:val="16"/>
              </w:rPr>
            </w:pPr>
            <w:r w:rsidRPr="00A92B9F">
              <w:rPr>
                <w:sz w:val="16"/>
                <w:szCs w:val="16"/>
              </w:rPr>
              <w:t xml:space="preserve">442702    </w:t>
            </w:r>
            <w:proofErr w:type="spellStart"/>
            <w:r w:rsidRPr="00A92B9F">
              <w:rPr>
                <w:sz w:val="16"/>
                <w:szCs w:val="16"/>
              </w:rPr>
              <w:t>с</w:t>
            </w:r>
            <w:proofErr w:type="gramStart"/>
            <w:r w:rsidRPr="00A92B9F">
              <w:rPr>
                <w:sz w:val="16"/>
                <w:szCs w:val="16"/>
              </w:rPr>
              <w:t>.С</w:t>
            </w:r>
            <w:proofErr w:type="gramEnd"/>
            <w:r w:rsidRPr="00A92B9F">
              <w:rPr>
                <w:sz w:val="16"/>
                <w:szCs w:val="16"/>
              </w:rPr>
              <w:t>оловцово</w:t>
            </w:r>
            <w:proofErr w:type="spellEnd"/>
            <w:r w:rsidRPr="00A92B9F">
              <w:rPr>
                <w:sz w:val="16"/>
                <w:szCs w:val="16"/>
              </w:rPr>
              <w:t xml:space="preserve">, </w:t>
            </w:r>
          </w:p>
          <w:p w:rsidR="00A92B9F" w:rsidRPr="00A92B9F" w:rsidRDefault="00A92B9F" w:rsidP="00A92B9F">
            <w:pPr>
              <w:rPr>
                <w:sz w:val="16"/>
                <w:szCs w:val="16"/>
              </w:rPr>
            </w:pPr>
            <w:r w:rsidRPr="00A92B9F">
              <w:rPr>
                <w:sz w:val="16"/>
                <w:szCs w:val="16"/>
              </w:rPr>
              <w:t xml:space="preserve">ул. Центральная, 38 </w:t>
            </w:r>
          </w:p>
          <w:p w:rsidR="00A92B9F" w:rsidRPr="00A92B9F" w:rsidRDefault="00A92B9F" w:rsidP="00A92B9F">
            <w:pPr>
              <w:rPr>
                <w:sz w:val="16"/>
                <w:szCs w:val="16"/>
              </w:rPr>
            </w:pPr>
            <w:proofErr w:type="spellStart"/>
            <w:r w:rsidRPr="00A92B9F">
              <w:rPr>
                <w:sz w:val="16"/>
                <w:szCs w:val="16"/>
              </w:rPr>
              <w:t>Иссинского</w:t>
            </w:r>
            <w:proofErr w:type="spellEnd"/>
            <w:r w:rsidRPr="00A92B9F">
              <w:rPr>
                <w:sz w:val="16"/>
                <w:szCs w:val="16"/>
              </w:rPr>
              <w:t xml:space="preserve"> района Пензенской области</w:t>
            </w:r>
          </w:p>
          <w:p w:rsidR="00A92B9F" w:rsidRPr="00A92B9F" w:rsidRDefault="00A92B9F" w:rsidP="00A92B9F">
            <w:pPr>
              <w:rPr>
                <w:b/>
                <w:sz w:val="16"/>
                <w:szCs w:val="16"/>
              </w:rPr>
            </w:pPr>
          </w:p>
          <w:p w:rsidR="00A92B9F" w:rsidRPr="00A92B9F" w:rsidRDefault="00A92B9F" w:rsidP="00A92B9F">
            <w:pPr>
              <w:rPr>
                <w:sz w:val="16"/>
                <w:szCs w:val="16"/>
              </w:rPr>
            </w:pPr>
            <w:r w:rsidRPr="00A92B9F">
              <w:rPr>
                <w:b/>
                <w:sz w:val="16"/>
                <w:szCs w:val="16"/>
              </w:rPr>
              <w:t xml:space="preserve">Тел.: </w:t>
            </w:r>
            <w:r w:rsidRPr="00A92B9F">
              <w:rPr>
                <w:sz w:val="16"/>
                <w:szCs w:val="16"/>
              </w:rPr>
              <w:t>2-66-38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F" w:rsidRPr="00A92B9F" w:rsidRDefault="00A92B9F" w:rsidP="00A92B9F">
            <w:pPr>
              <w:rPr>
                <w:sz w:val="16"/>
                <w:szCs w:val="16"/>
              </w:rPr>
            </w:pPr>
            <w:r w:rsidRPr="00A92B9F">
              <w:rPr>
                <w:b/>
                <w:sz w:val="16"/>
                <w:szCs w:val="16"/>
              </w:rPr>
              <w:t>Адрес издателя:</w:t>
            </w:r>
            <w:r w:rsidRPr="00A92B9F">
              <w:rPr>
                <w:sz w:val="16"/>
                <w:szCs w:val="16"/>
              </w:rPr>
              <w:t xml:space="preserve"> </w:t>
            </w:r>
          </w:p>
          <w:p w:rsidR="00A92B9F" w:rsidRPr="00A92B9F" w:rsidRDefault="00A92B9F" w:rsidP="00A92B9F">
            <w:pPr>
              <w:ind w:right="-108"/>
              <w:rPr>
                <w:sz w:val="16"/>
                <w:szCs w:val="16"/>
              </w:rPr>
            </w:pPr>
            <w:r w:rsidRPr="00A92B9F">
              <w:rPr>
                <w:sz w:val="16"/>
                <w:szCs w:val="16"/>
              </w:rPr>
              <w:t xml:space="preserve">442702   </w:t>
            </w:r>
            <w:proofErr w:type="spellStart"/>
            <w:r w:rsidRPr="00A92B9F">
              <w:rPr>
                <w:sz w:val="16"/>
                <w:szCs w:val="16"/>
              </w:rPr>
              <w:t>с</w:t>
            </w:r>
            <w:proofErr w:type="gramStart"/>
            <w:r w:rsidRPr="00A92B9F">
              <w:rPr>
                <w:sz w:val="16"/>
                <w:szCs w:val="16"/>
              </w:rPr>
              <w:t>.С</w:t>
            </w:r>
            <w:proofErr w:type="gramEnd"/>
            <w:r w:rsidRPr="00A92B9F">
              <w:rPr>
                <w:sz w:val="16"/>
                <w:szCs w:val="16"/>
              </w:rPr>
              <w:t>оловцово</w:t>
            </w:r>
            <w:proofErr w:type="spellEnd"/>
            <w:r w:rsidRPr="00A92B9F">
              <w:rPr>
                <w:sz w:val="16"/>
                <w:szCs w:val="16"/>
              </w:rPr>
              <w:t xml:space="preserve">, </w:t>
            </w:r>
          </w:p>
          <w:p w:rsidR="00A92B9F" w:rsidRPr="00A92B9F" w:rsidRDefault="00A92B9F" w:rsidP="00A92B9F">
            <w:pPr>
              <w:rPr>
                <w:sz w:val="16"/>
                <w:szCs w:val="16"/>
              </w:rPr>
            </w:pPr>
            <w:r w:rsidRPr="00A92B9F">
              <w:rPr>
                <w:sz w:val="16"/>
                <w:szCs w:val="16"/>
              </w:rPr>
              <w:t xml:space="preserve">ул. Центральная, 38 </w:t>
            </w:r>
          </w:p>
          <w:p w:rsidR="00A92B9F" w:rsidRPr="00A92B9F" w:rsidRDefault="00A92B9F" w:rsidP="00A92B9F">
            <w:pPr>
              <w:ind w:right="-108"/>
              <w:rPr>
                <w:sz w:val="16"/>
                <w:szCs w:val="16"/>
              </w:rPr>
            </w:pPr>
            <w:proofErr w:type="spellStart"/>
            <w:r w:rsidRPr="00A92B9F">
              <w:rPr>
                <w:sz w:val="16"/>
                <w:szCs w:val="16"/>
              </w:rPr>
              <w:t>Иссинского</w:t>
            </w:r>
            <w:proofErr w:type="spellEnd"/>
            <w:r w:rsidRPr="00A92B9F">
              <w:rPr>
                <w:sz w:val="16"/>
                <w:szCs w:val="16"/>
              </w:rPr>
              <w:t xml:space="preserve"> района Пензенской области</w:t>
            </w:r>
          </w:p>
          <w:p w:rsidR="00A92B9F" w:rsidRPr="00A92B9F" w:rsidRDefault="00A92B9F" w:rsidP="00A92B9F">
            <w:pPr>
              <w:rPr>
                <w:b/>
                <w:sz w:val="16"/>
                <w:szCs w:val="16"/>
              </w:rPr>
            </w:pPr>
          </w:p>
          <w:p w:rsidR="00A92B9F" w:rsidRPr="00A92B9F" w:rsidRDefault="00A92B9F" w:rsidP="00A92B9F">
            <w:pPr>
              <w:rPr>
                <w:sz w:val="16"/>
                <w:szCs w:val="16"/>
              </w:rPr>
            </w:pPr>
            <w:r w:rsidRPr="00A92B9F">
              <w:rPr>
                <w:b/>
                <w:sz w:val="16"/>
                <w:szCs w:val="16"/>
              </w:rPr>
              <w:t xml:space="preserve">Тел.: </w:t>
            </w:r>
            <w:r w:rsidRPr="00A92B9F">
              <w:rPr>
                <w:sz w:val="16"/>
                <w:szCs w:val="16"/>
              </w:rPr>
              <w:t>2-66-38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9F" w:rsidRPr="00A92B9F" w:rsidRDefault="00A92B9F" w:rsidP="00A92B9F">
            <w:pPr>
              <w:jc w:val="both"/>
              <w:rPr>
                <w:b/>
                <w:sz w:val="16"/>
                <w:szCs w:val="16"/>
              </w:rPr>
            </w:pPr>
            <w:r w:rsidRPr="00A92B9F">
              <w:rPr>
                <w:b/>
                <w:sz w:val="16"/>
                <w:szCs w:val="16"/>
              </w:rPr>
              <w:t>Тираж</w:t>
            </w:r>
          </w:p>
          <w:p w:rsidR="00A92B9F" w:rsidRPr="00A92B9F" w:rsidRDefault="00A92B9F" w:rsidP="00A92B9F">
            <w:pPr>
              <w:jc w:val="both"/>
              <w:rPr>
                <w:b/>
                <w:sz w:val="16"/>
                <w:szCs w:val="16"/>
              </w:rPr>
            </w:pPr>
            <w:r w:rsidRPr="00A92B9F">
              <w:rPr>
                <w:b/>
                <w:sz w:val="16"/>
                <w:szCs w:val="16"/>
              </w:rPr>
              <w:t xml:space="preserve"> 15 экз.</w:t>
            </w:r>
          </w:p>
          <w:p w:rsidR="00A92B9F" w:rsidRPr="00A92B9F" w:rsidRDefault="00A92B9F" w:rsidP="00A92B9F">
            <w:pPr>
              <w:jc w:val="both"/>
              <w:rPr>
                <w:sz w:val="16"/>
                <w:szCs w:val="16"/>
              </w:rPr>
            </w:pPr>
          </w:p>
        </w:tc>
      </w:tr>
    </w:tbl>
    <w:p w:rsidR="00A92B9F" w:rsidRDefault="00A92B9F" w:rsidP="00A92B9F"/>
    <w:p w:rsidR="00A92B9F" w:rsidRDefault="00A92B9F" w:rsidP="00A92B9F"/>
    <w:p w:rsidR="00355235" w:rsidRPr="00355235" w:rsidRDefault="00355235" w:rsidP="00355235">
      <w:pPr>
        <w:tabs>
          <w:tab w:val="left" w:pos="284"/>
        </w:tabs>
        <w:ind w:left="284" w:firstLine="417"/>
        <w:rPr>
          <w:sz w:val="24"/>
          <w:szCs w:val="24"/>
        </w:rPr>
      </w:pPr>
    </w:p>
    <w:p w:rsidR="00355235" w:rsidRPr="00355235" w:rsidRDefault="00355235" w:rsidP="00355235">
      <w:pPr>
        <w:ind w:left="284" w:firstLine="283"/>
        <w:jc w:val="center"/>
        <w:rPr>
          <w:b/>
          <w:sz w:val="24"/>
          <w:szCs w:val="24"/>
        </w:rPr>
      </w:pPr>
    </w:p>
    <w:p w:rsidR="00355235" w:rsidRPr="00355235" w:rsidRDefault="00355235" w:rsidP="00355235">
      <w:pPr>
        <w:ind w:left="284" w:firstLine="283"/>
        <w:rPr>
          <w:sz w:val="24"/>
          <w:szCs w:val="24"/>
        </w:rPr>
      </w:pPr>
    </w:p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            </w:t>
      </w:r>
    </w:p>
    <w:sectPr w:rsidR="00355235" w:rsidRPr="00355235" w:rsidSect="00F76531">
      <w:headerReference w:type="default" r:id="rId8"/>
      <w:footerReference w:type="default" r:id="rId9"/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67A" w:rsidRDefault="0029067A" w:rsidP="0004656D">
      <w:r>
        <w:separator/>
      </w:r>
    </w:p>
  </w:endnote>
  <w:endnote w:type="continuationSeparator" w:id="0">
    <w:p w:rsidR="0029067A" w:rsidRDefault="0029067A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67A" w:rsidRDefault="0029067A" w:rsidP="0004656D">
      <w:r>
        <w:separator/>
      </w:r>
    </w:p>
  </w:footnote>
  <w:footnote w:type="continuationSeparator" w:id="0">
    <w:p w:rsidR="0029067A" w:rsidRDefault="0029067A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853EE6">
    <w:pPr>
      <w:pStyle w:val="af0"/>
      <w:jc w:val="center"/>
    </w:pPr>
    <w:fldSimple w:instr="PAGE   \* MERGEFORMAT">
      <w:r w:rsidR="00A92B9F">
        <w:rPr>
          <w:noProof/>
        </w:rPr>
        <w:t>2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9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0"/>
  </w:num>
  <w:num w:numId="4">
    <w:abstractNumId w:val="15"/>
  </w:num>
  <w:num w:numId="5">
    <w:abstractNumId w:val="2"/>
  </w:num>
  <w:num w:numId="6">
    <w:abstractNumId w:val="18"/>
  </w:num>
  <w:num w:numId="7">
    <w:abstractNumId w:val="17"/>
  </w:num>
  <w:num w:numId="8">
    <w:abstractNumId w:val="8"/>
  </w:num>
  <w:num w:numId="9">
    <w:abstractNumId w:val="19"/>
  </w:num>
  <w:num w:numId="10">
    <w:abstractNumId w:val="16"/>
  </w:num>
  <w:num w:numId="11">
    <w:abstractNumId w:val="4"/>
  </w:num>
  <w:num w:numId="12">
    <w:abstractNumId w:val="14"/>
  </w:num>
  <w:num w:numId="13">
    <w:abstractNumId w:val="7"/>
  </w:num>
  <w:num w:numId="14">
    <w:abstractNumId w:val="10"/>
  </w:num>
  <w:num w:numId="15">
    <w:abstractNumId w:val="5"/>
  </w:num>
  <w:num w:numId="16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73546"/>
    <w:rsid w:val="00184F16"/>
    <w:rsid w:val="00194EF6"/>
    <w:rsid w:val="001B352A"/>
    <w:rsid w:val="001D1D94"/>
    <w:rsid w:val="001D1DCD"/>
    <w:rsid w:val="001D54D4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817FF"/>
    <w:rsid w:val="0029067A"/>
    <w:rsid w:val="002A0A42"/>
    <w:rsid w:val="002A49DC"/>
    <w:rsid w:val="002A64B7"/>
    <w:rsid w:val="002C1D40"/>
    <w:rsid w:val="00307DD5"/>
    <w:rsid w:val="0031565D"/>
    <w:rsid w:val="00316713"/>
    <w:rsid w:val="00321004"/>
    <w:rsid w:val="00324EBF"/>
    <w:rsid w:val="00326C2D"/>
    <w:rsid w:val="00355235"/>
    <w:rsid w:val="00362A51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339B2"/>
    <w:rsid w:val="004439A0"/>
    <w:rsid w:val="00443E57"/>
    <w:rsid w:val="004520EE"/>
    <w:rsid w:val="00461B49"/>
    <w:rsid w:val="00487EB0"/>
    <w:rsid w:val="00496FAD"/>
    <w:rsid w:val="004C673B"/>
    <w:rsid w:val="004D22A7"/>
    <w:rsid w:val="004D5DF1"/>
    <w:rsid w:val="004E391E"/>
    <w:rsid w:val="004F2016"/>
    <w:rsid w:val="004F7C61"/>
    <w:rsid w:val="004F7FEE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E5B63"/>
    <w:rsid w:val="005E7B72"/>
    <w:rsid w:val="005F3002"/>
    <w:rsid w:val="005F45B7"/>
    <w:rsid w:val="00603BF0"/>
    <w:rsid w:val="006161DB"/>
    <w:rsid w:val="00663588"/>
    <w:rsid w:val="006A29A7"/>
    <w:rsid w:val="006B0B92"/>
    <w:rsid w:val="006B722F"/>
    <w:rsid w:val="006D1B47"/>
    <w:rsid w:val="006E1333"/>
    <w:rsid w:val="006E3B65"/>
    <w:rsid w:val="006E46BE"/>
    <w:rsid w:val="006F4911"/>
    <w:rsid w:val="006F5686"/>
    <w:rsid w:val="00727439"/>
    <w:rsid w:val="007318D9"/>
    <w:rsid w:val="0076066B"/>
    <w:rsid w:val="00762A90"/>
    <w:rsid w:val="00765B8C"/>
    <w:rsid w:val="00776F18"/>
    <w:rsid w:val="00785AC8"/>
    <w:rsid w:val="007A057C"/>
    <w:rsid w:val="007A6464"/>
    <w:rsid w:val="007B4C0D"/>
    <w:rsid w:val="007F2B98"/>
    <w:rsid w:val="008163AC"/>
    <w:rsid w:val="00821F65"/>
    <w:rsid w:val="00822CC9"/>
    <w:rsid w:val="008234E3"/>
    <w:rsid w:val="0082773E"/>
    <w:rsid w:val="00840005"/>
    <w:rsid w:val="00851CF6"/>
    <w:rsid w:val="00853EE6"/>
    <w:rsid w:val="008633EE"/>
    <w:rsid w:val="00863873"/>
    <w:rsid w:val="00881247"/>
    <w:rsid w:val="00891CDF"/>
    <w:rsid w:val="00893656"/>
    <w:rsid w:val="008A64C0"/>
    <w:rsid w:val="008B3A4C"/>
    <w:rsid w:val="008B4088"/>
    <w:rsid w:val="008C28AE"/>
    <w:rsid w:val="008C4554"/>
    <w:rsid w:val="008D28F5"/>
    <w:rsid w:val="008E025E"/>
    <w:rsid w:val="008F2630"/>
    <w:rsid w:val="00902FAA"/>
    <w:rsid w:val="00904EE0"/>
    <w:rsid w:val="00926FF8"/>
    <w:rsid w:val="00944D3A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A0264E"/>
    <w:rsid w:val="00A05461"/>
    <w:rsid w:val="00A11407"/>
    <w:rsid w:val="00A212B8"/>
    <w:rsid w:val="00A32775"/>
    <w:rsid w:val="00A41F29"/>
    <w:rsid w:val="00A42A48"/>
    <w:rsid w:val="00A44148"/>
    <w:rsid w:val="00A54DD4"/>
    <w:rsid w:val="00A565DE"/>
    <w:rsid w:val="00A6690D"/>
    <w:rsid w:val="00A75581"/>
    <w:rsid w:val="00A92B9F"/>
    <w:rsid w:val="00AA3912"/>
    <w:rsid w:val="00AA4671"/>
    <w:rsid w:val="00AB23D0"/>
    <w:rsid w:val="00AC4FF5"/>
    <w:rsid w:val="00AD3C39"/>
    <w:rsid w:val="00AF1F86"/>
    <w:rsid w:val="00AF43D8"/>
    <w:rsid w:val="00B138D9"/>
    <w:rsid w:val="00B175D5"/>
    <w:rsid w:val="00B212F6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21A66"/>
    <w:rsid w:val="00C266C2"/>
    <w:rsid w:val="00C46D61"/>
    <w:rsid w:val="00C576D0"/>
    <w:rsid w:val="00C62D1A"/>
    <w:rsid w:val="00C63CC5"/>
    <w:rsid w:val="00C7064F"/>
    <w:rsid w:val="00C74AD5"/>
    <w:rsid w:val="00C953AE"/>
    <w:rsid w:val="00CA67EF"/>
    <w:rsid w:val="00CC5EF3"/>
    <w:rsid w:val="00CD1B00"/>
    <w:rsid w:val="00CD51BF"/>
    <w:rsid w:val="00D145CB"/>
    <w:rsid w:val="00D1566E"/>
    <w:rsid w:val="00D3307C"/>
    <w:rsid w:val="00D33A84"/>
    <w:rsid w:val="00D424FC"/>
    <w:rsid w:val="00D523AF"/>
    <w:rsid w:val="00D602AA"/>
    <w:rsid w:val="00D81D5A"/>
    <w:rsid w:val="00D84044"/>
    <w:rsid w:val="00D925BD"/>
    <w:rsid w:val="00D95C7A"/>
    <w:rsid w:val="00D95DB9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975A7"/>
    <w:rsid w:val="00EB2163"/>
    <w:rsid w:val="00EE4F9C"/>
    <w:rsid w:val="00EE68AA"/>
    <w:rsid w:val="00EF0C52"/>
    <w:rsid w:val="00EF6E86"/>
    <w:rsid w:val="00EF7FAF"/>
    <w:rsid w:val="00F1580D"/>
    <w:rsid w:val="00F2363D"/>
    <w:rsid w:val="00F2557C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52343-A634-4C5D-8FF4-985914060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120</cp:revision>
  <cp:lastPrinted>2017-04-03T08:30:00Z</cp:lastPrinted>
  <dcterms:created xsi:type="dcterms:W3CDTF">2016-11-29T08:30:00Z</dcterms:created>
  <dcterms:modified xsi:type="dcterms:W3CDTF">2022-04-26T07:49:00Z</dcterms:modified>
</cp:coreProperties>
</file>