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F7799">
        <w:rPr>
          <w:sz w:val="36"/>
          <w:szCs w:val="36"/>
        </w:rPr>
        <w:t>2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634FD1">
        <w:rPr>
          <w:sz w:val="28"/>
          <w:szCs w:val="28"/>
        </w:rPr>
        <w:t>1</w:t>
      </w:r>
      <w:r w:rsidR="008F7799">
        <w:rPr>
          <w:sz w:val="28"/>
          <w:szCs w:val="28"/>
        </w:rPr>
        <w:t>3</w:t>
      </w:r>
      <w:r w:rsidR="00634FD1">
        <w:rPr>
          <w:sz w:val="28"/>
          <w:szCs w:val="28"/>
        </w:rPr>
        <w:t xml:space="preserve"> января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W w:w="10217" w:type="dxa"/>
        <w:tblInd w:w="108" w:type="dxa"/>
        <w:tblLayout w:type="fixed"/>
        <w:tblLook w:val="0000"/>
      </w:tblPr>
      <w:tblGrid>
        <w:gridCol w:w="284"/>
        <w:gridCol w:w="568"/>
        <w:gridCol w:w="283"/>
        <w:gridCol w:w="1561"/>
        <w:gridCol w:w="993"/>
        <w:gridCol w:w="3547"/>
        <w:gridCol w:w="568"/>
        <w:gridCol w:w="2413"/>
      </w:tblGrid>
      <w:tr w:rsidR="008F7799" w:rsidRPr="00ED3B62" w:rsidTr="008B69E8">
        <w:trPr>
          <w:cantSplit/>
          <w:trHeight w:hRule="exact" w:val="2692"/>
        </w:trPr>
        <w:tc>
          <w:tcPr>
            <w:tcW w:w="10217" w:type="dxa"/>
            <w:gridSpan w:val="8"/>
          </w:tcPr>
          <w:p w:rsidR="008F7799" w:rsidRDefault="008F7799" w:rsidP="008B69E8">
            <w:pPr>
              <w:jc w:val="right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tbl>
            <w:tblPr>
              <w:tblpPr w:leftFromText="180" w:rightFromText="180" w:vertAnchor="text" w:horzAnchor="margin" w:tblpY="132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923"/>
            </w:tblGrid>
            <w:tr w:rsidR="008F7799" w:rsidRPr="00F64363" w:rsidTr="008B69E8">
              <w:tc>
                <w:tcPr>
                  <w:tcW w:w="9923" w:type="dxa"/>
                </w:tcPr>
                <w:p w:rsidR="008F7799" w:rsidRPr="008F7799" w:rsidRDefault="008F7799" w:rsidP="008B69E8">
                  <w:pPr>
                    <w:keepNext/>
                    <w:spacing w:before="240" w:after="60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АДМИНИСТРАЦИЯ СОЛОВЦОВСКОГО</w:t>
                  </w:r>
                  <w:r w:rsidRPr="008F7799">
                    <w:rPr>
                      <w:b/>
                      <w:bCs/>
                      <w:iCs/>
                      <w:sz w:val="36"/>
                      <w:szCs w:val="36"/>
                    </w:rPr>
                    <w:t xml:space="preserve">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СЕЛЬСОВЕТА</w:t>
                  </w:r>
                </w:p>
              </w:tc>
            </w:tr>
            <w:tr w:rsidR="008F7799" w:rsidRPr="00F64363" w:rsidTr="008B69E8">
              <w:trPr>
                <w:trHeight w:val="397"/>
              </w:trPr>
              <w:tc>
                <w:tcPr>
                  <w:tcW w:w="9923" w:type="dxa"/>
                  <w:vAlign w:val="center"/>
                </w:tcPr>
                <w:p w:rsidR="008F7799" w:rsidRPr="00F64363" w:rsidRDefault="008F7799" w:rsidP="008B69E8">
                  <w:pPr>
                    <w:keepNext/>
                    <w:spacing w:before="240" w:after="60"/>
                    <w:jc w:val="both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8F7799">
                    <w:rPr>
                      <w:b/>
                      <w:bCs/>
                      <w:iCs/>
                      <w:sz w:val="36"/>
                      <w:szCs w:val="36"/>
                    </w:rPr>
                    <w:t xml:space="preserve">    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ИССИНСКОГО РАЙОНА ПЕНЗЕНСКОЙ ОБЛАСТИ</w:t>
                  </w:r>
                </w:p>
              </w:tc>
            </w:tr>
            <w:tr w:rsidR="008F7799" w:rsidRPr="00F64363" w:rsidTr="008B69E8">
              <w:trPr>
                <w:trHeight w:val="294"/>
              </w:trPr>
              <w:tc>
                <w:tcPr>
                  <w:tcW w:w="9923" w:type="dxa"/>
                </w:tcPr>
                <w:p w:rsidR="008F7799" w:rsidRPr="008F7799" w:rsidRDefault="008F7799" w:rsidP="008B69E8">
                  <w:pPr>
                    <w:keepNext/>
                    <w:spacing w:before="240" w:after="60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</w:p>
              </w:tc>
            </w:tr>
            <w:tr w:rsidR="008F7799" w:rsidRPr="00F64363" w:rsidTr="008B69E8">
              <w:trPr>
                <w:trHeight w:val="542"/>
              </w:trPr>
              <w:tc>
                <w:tcPr>
                  <w:tcW w:w="9923" w:type="dxa"/>
                  <w:vAlign w:val="center"/>
                </w:tcPr>
                <w:p w:rsidR="008F7799" w:rsidRPr="00F64363" w:rsidRDefault="008F7799" w:rsidP="008B69E8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  <w:r w:rsidRPr="00F64363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8F7799" w:rsidRPr="00F64363" w:rsidTr="008B69E8">
              <w:trPr>
                <w:trHeight w:val="212"/>
              </w:trPr>
              <w:tc>
                <w:tcPr>
                  <w:tcW w:w="9923" w:type="dxa"/>
                  <w:vAlign w:val="center"/>
                </w:tcPr>
                <w:p w:rsidR="008F7799" w:rsidRPr="00F64363" w:rsidRDefault="008F7799" w:rsidP="008B69E8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F7799" w:rsidRPr="00F64363" w:rsidRDefault="008F7799" w:rsidP="008B69E8">
            <w:pPr>
              <w:spacing w:line="192" w:lineRule="auto"/>
              <w:jc w:val="center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F7799" w:rsidRPr="00F64363" w:rsidTr="008B69E8">
              <w:tc>
                <w:tcPr>
                  <w:tcW w:w="284" w:type="dxa"/>
                  <w:vAlign w:val="bottom"/>
                </w:tcPr>
                <w:p w:rsidR="008F7799" w:rsidRPr="00F64363" w:rsidRDefault="008F7799" w:rsidP="008B69E8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F64363" w:rsidRDefault="008F7799" w:rsidP="008B69E8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         13.01.2022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8F7799" w:rsidRPr="00F64363" w:rsidRDefault="008F7799" w:rsidP="008B69E8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F64363" w:rsidRDefault="008F7799" w:rsidP="008B69E8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-</w:t>
                  </w:r>
                  <w:proofErr w:type="spellStart"/>
                  <w:proofErr w:type="gramStart"/>
                  <w:r w:rsidRPr="00F64363">
                    <w:rPr>
                      <w:sz w:val="24"/>
                    </w:rPr>
                    <w:t>п</w:t>
                  </w:r>
                  <w:proofErr w:type="spellEnd"/>
                  <w:proofErr w:type="gramEnd"/>
                </w:p>
              </w:tc>
            </w:tr>
            <w:tr w:rsidR="008F7799" w:rsidRPr="00F64363" w:rsidTr="008B69E8">
              <w:tc>
                <w:tcPr>
                  <w:tcW w:w="4650" w:type="dxa"/>
                  <w:gridSpan w:val="4"/>
                </w:tcPr>
                <w:p w:rsidR="008F7799" w:rsidRPr="00F64363" w:rsidRDefault="008F7799" w:rsidP="008B69E8">
                  <w:pPr>
                    <w:jc w:val="center"/>
                    <w:rPr>
                      <w:sz w:val="10"/>
                    </w:rPr>
                  </w:pPr>
                </w:p>
                <w:p w:rsidR="008F7799" w:rsidRPr="00F64363" w:rsidRDefault="008F7799" w:rsidP="008B69E8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р.п. </w:t>
                  </w:r>
                  <w:proofErr w:type="spellStart"/>
                  <w:r w:rsidRPr="00F64363">
                    <w:rPr>
                      <w:sz w:val="24"/>
                    </w:rPr>
                    <w:t>Исса</w:t>
                  </w:r>
                  <w:proofErr w:type="spellEnd"/>
                </w:p>
              </w:tc>
            </w:tr>
          </w:tbl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  <w:p w:rsidR="008F7799" w:rsidRDefault="008F7799" w:rsidP="008B69E8">
            <w:pPr>
              <w:jc w:val="center"/>
              <w:rPr>
                <w:sz w:val="28"/>
                <w:szCs w:val="28"/>
              </w:rPr>
            </w:pPr>
          </w:p>
          <w:p w:rsidR="008F7799" w:rsidRDefault="008F7799" w:rsidP="008B69E8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 УПРАВЛЕНИЕ  АДМИНИСТРАЦИИ </w:t>
            </w:r>
          </w:p>
          <w:p w:rsidR="008F7799" w:rsidRDefault="008F7799" w:rsidP="008B69E8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ИССИНСКОГО РАЙОНА ПЕНЗЕНСКОЙ ОБЛАСТИ</w:t>
            </w:r>
          </w:p>
          <w:p w:rsidR="008F7799" w:rsidRDefault="008F7799" w:rsidP="008B69E8">
            <w:pPr>
              <w:jc w:val="right"/>
            </w:pPr>
          </w:p>
          <w:p w:rsidR="008F7799" w:rsidRDefault="008F7799" w:rsidP="008B69E8">
            <w:pPr>
              <w:jc w:val="right"/>
            </w:pPr>
          </w:p>
          <w:p w:rsidR="008F7799" w:rsidRPr="00ED3B62" w:rsidRDefault="008F7799" w:rsidP="008B69E8">
            <w:pPr>
              <w:jc w:val="right"/>
            </w:pPr>
          </w:p>
        </w:tc>
      </w:tr>
      <w:tr w:rsidR="008F7799" w:rsidRPr="0085488F" w:rsidTr="008B69E8">
        <w:trPr>
          <w:trHeight w:hRule="exact" w:val="547"/>
        </w:trPr>
        <w:tc>
          <w:tcPr>
            <w:tcW w:w="10217" w:type="dxa"/>
            <w:gridSpan w:val="8"/>
          </w:tcPr>
          <w:p w:rsidR="008F7799" w:rsidRPr="0085488F" w:rsidRDefault="008F7799" w:rsidP="008B69E8">
            <w:pPr>
              <w:pStyle w:val="af4"/>
              <w:spacing w:before="60"/>
              <w:rPr>
                <w:spacing w:val="30"/>
                <w:szCs w:val="32"/>
              </w:rPr>
            </w:pPr>
          </w:p>
        </w:tc>
      </w:tr>
      <w:tr w:rsidR="008F7799" w:rsidRPr="002A40B7" w:rsidTr="008B69E8">
        <w:tblPrEx>
          <w:tblCellMar>
            <w:left w:w="75" w:type="dxa"/>
            <w:right w:w="75" w:type="dxa"/>
          </w:tblCellMar>
        </w:tblPrEx>
        <w:trPr>
          <w:gridAfter w:val="1"/>
          <w:wAfter w:w="2413" w:type="dxa"/>
          <w:cantSplit/>
          <w:trHeight w:val="13"/>
        </w:trPr>
        <w:tc>
          <w:tcPr>
            <w:tcW w:w="284" w:type="dxa"/>
            <w:vAlign w:val="bottom"/>
          </w:tcPr>
          <w:p w:rsidR="008F7799" w:rsidRPr="00504542" w:rsidRDefault="008F7799" w:rsidP="008B69E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8F7799" w:rsidRPr="002A40B7" w:rsidRDefault="008F7799" w:rsidP="008B6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7" w:type="dxa"/>
            <w:vAlign w:val="bottom"/>
          </w:tcPr>
          <w:tbl>
            <w:tblPr>
              <w:tblpPr w:leftFromText="180" w:rightFromText="180" w:vertAnchor="text" w:horzAnchor="margin" w:tblpXSpec="center" w:tblpY="-53"/>
              <w:tblW w:w="4112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1984"/>
              <w:gridCol w:w="1560"/>
              <w:gridCol w:w="284"/>
            </w:tblGrid>
            <w:tr w:rsidR="008F7799" w:rsidRPr="008A1B4B" w:rsidTr="008B69E8">
              <w:tc>
                <w:tcPr>
                  <w:tcW w:w="284" w:type="dxa"/>
                  <w:vAlign w:val="bottom"/>
                </w:tcPr>
                <w:p w:rsidR="008F7799" w:rsidRPr="008A1B4B" w:rsidRDefault="008F7799" w:rsidP="008B69E8">
                  <w:pPr>
                    <w:jc w:val="center"/>
                    <w:rPr>
                      <w:sz w:val="24"/>
                    </w:rPr>
                  </w:pPr>
                  <w:r w:rsidRPr="008A1B4B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8A1B4B" w:rsidRDefault="008F7799" w:rsidP="008B69E8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13.01.2022</w:t>
                  </w:r>
                </w:p>
              </w:tc>
              <w:tc>
                <w:tcPr>
                  <w:tcW w:w="1560" w:type="dxa"/>
                  <w:vAlign w:val="bottom"/>
                </w:tcPr>
                <w:p w:rsidR="008F7799" w:rsidRPr="00843A03" w:rsidRDefault="008F7799" w:rsidP="008B69E8">
                  <w:pPr>
                    <w:jc w:val="center"/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>№</w:t>
                  </w:r>
                  <w:r>
                    <w:rPr>
                      <w:sz w:val="24"/>
                      <w:u w:val="single"/>
                    </w:rPr>
                    <w:t xml:space="preserve">    </w:t>
                  </w:r>
                  <w:r w:rsidRPr="00843A03">
                    <w:rPr>
                      <w:sz w:val="24"/>
                      <w:u w:val="single"/>
                    </w:rPr>
                    <w:t>4-п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843A03" w:rsidRDefault="008F7799" w:rsidP="008B69E8">
                  <w:pPr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 xml:space="preserve">  </w:t>
                  </w:r>
                </w:p>
              </w:tc>
            </w:tr>
            <w:tr w:rsidR="008F7799" w:rsidRPr="008A1B4B" w:rsidTr="008B69E8">
              <w:tc>
                <w:tcPr>
                  <w:tcW w:w="4112" w:type="dxa"/>
                  <w:gridSpan w:val="4"/>
                </w:tcPr>
                <w:p w:rsidR="008F7799" w:rsidRPr="008A1B4B" w:rsidRDefault="008F7799" w:rsidP="008B69E8">
                  <w:pPr>
                    <w:jc w:val="center"/>
                    <w:rPr>
                      <w:sz w:val="10"/>
                    </w:rPr>
                  </w:pPr>
                </w:p>
                <w:p w:rsidR="008F7799" w:rsidRPr="001D446A" w:rsidRDefault="008F7799" w:rsidP="008B69E8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         </w:t>
                  </w:r>
                  <w:proofErr w:type="spellStart"/>
                  <w:r w:rsidRPr="001D446A">
                    <w:rPr>
                      <w:b/>
                      <w:sz w:val="24"/>
                    </w:rPr>
                    <w:t>с</w:t>
                  </w:r>
                  <w:proofErr w:type="gramStart"/>
                  <w:r w:rsidRPr="001D446A">
                    <w:rPr>
                      <w:b/>
                      <w:sz w:val="24"/>
                    </w:rPr>
                    <w:t>.С</w:t>
                  </w:r>
                  <w:proofErr w:type="gramEnd"/>
                  <w:r w:rsidRPr="001D446A">
                    <w:rPr>
                      <w:b/>
                      <w:sz w:val="24"/>
                    </w:rPr>
                    <w:t>оловцово</w:t>
                  </w:r>
                  <w:proofErr w:type="spellEnd"/>
                </w:p>
              </w:tc>
            </w:tr>
          </w:tbl>
          <w:p w:rsidR="008F7799" w:rsidRPr="00504542" w:rsidRDefault="008F7799" w:rsidP="008B69E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</w:tr>
      <w:tr w:rsidR="008F7799" w:rsidTr="008B69E8">
        <w:trPr>
          <w:gridAfter w:val="1"/>
          <w:wAfter w:w="2413" w:type="dxa"/>
          <w:trHeight w:val="13"/>
        </w:trPr>
        <w:tc>
          <w:tcPr>
            <w:tcW w:w="284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  <w:vMerge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1561" w:type="dxa"/>
            <w:vMerge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3547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</w:tr>
      <w:tr w:rsidR="008F7799" w:rsidTr="008B69E8">
        <w:trPr>
          <w:trHeight w:hRule="exact" w:val="383"/>
        </w:trPr>
        <w:tc>
          <w:tcPr>
            <w:tcW w:w="10217" w:type="dxa"/>
            <w:gridSpan w:val="8"/>
          </w:tcPr>
          <w:p w:rsidR="008F7799" w:rsidRDefault="008F7799" w:rsidP="008B69E8">
            <w:pPr>
              <w:jc w:val="center"/>
              <w:rPr>
                <w:sz w:val="22"/>
              </w:rPr>
            </w:pPr>
          </w:p>
          <w:p w:rsidR="008F7799" w:rsidRDefault="008F7799" w:rsidP="008B69E8">
            <w:pPr>
              <w:jc w:val="center"/>
              <w:rPr>
                <w:sz w:val="22"/>
              </w:rPr>
            </w:pPr>
          </w:p>
        </w:tc>
      </w:tr>
      <w:tr w:rsidR="008F7799" w:rsidRPr="008F7799" w:rsidTr="008B69E8">
        <w:trPr>
          <w:trHeight w:hRule="exact" w:val="1850"/>
        </w:trPr>
        <w:tc>
          <w:tcPr>
            <w:tcW w:w="10217" w:type="dxa"/>
            <w:gridSpan w:val="8"/>
          </w:tcPr>
          <w:p w:rsidR="008F7799" w:rsidRPr="008F7799" w:rsidRDefault="008F7799" w:rsidP="008B69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 xml:space="preserve">Об утверждении перечня доходов и источников финансирования дефицита бюджета </w:t>
            </w:r>
            <w:proofErr w:type="spellStart"/>
            <w:r w:rsidRPr="008F7799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8F7799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8F7799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8F7799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  <w:p w:rsidR="008F7799" w:rsidRPr="008F7799" w:rsidRDefault="008F7799" w:rsidP="008B69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с учётом детализации кодов подвидов доходов и источников финансирования дефицита бюджета на 2022 год и на плановый период 2023 и 2024 годов.</w:t>
            </w:r>
          </w:p>
        </w:tc>
      </w:tr>
    </w:tbl>
    <w:p w:rsidR="008F7799" w:rsidRPr="008F7799" w:rsidRDefault="008F7799" w:rsidP="008F7799">
      <w:pPr>
        <w:jc w:val="both"/>
        <w:rPr>
          <w:rFonts w:eastAsia="MS Mincho"/>
          <w:sz w:val="24"/>
          <w:szCs w:val="24"/>
        </w:rPr>
      </w:pPr>
      <w:r w:rsidRPr="008F7799">
        <w:rPr>
          <w:sz w:val="24"/>
          <w:szCs w:val="24"/>
        </w:rPr>
        <w:t>В соответствии со статьей 160.1, пунктом 4 статьи 160.2 Бюджетного кодекса Российской Федерации</w:t>
      </w:r>
      <w:r w:rsidRPr="008F7799">
        <w:rPr>
          <w:rFonts w:eastAsia="MS Mincho"/>
          <w:sz w:val="24"/>
          <w:szCs w:val="24"/>
        </w:rPr>
        <w:t xml:space="preserve">, </w:t>
      </w:r>
      <w:r w:rsidRPr="008F7799">
        <w:rPr>
          <w:rFonts w:eastAsia="Calibri"/>
          <w:sz w:val="24"/>
          <w:szCs w:val="24"/>
          <w:lang w:eastAsia="en-US"/>
        </w:rPr>
        <w:t xml:space="preserve">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Pr="008F7799">
        <w:rPr>
          <w:rFonts w:eastAsia="MS Mincho"/>
          <w:sz w:val="24"/>
          <w:szCs w:val="24"/>
        </w:rPr>
        <w:t xml:space="preserve">руководствуясь статьей 21 Устава </w:t>
      </w:r>
      <w:proofErr w:type="spellStart"/>
      <w:r w:rsidRPr="008F7799">
        <w:rPr>
          <w:rFonts w:eastAsia="MS Mincho"/>
          <w:sz w:val="24"/>
          <w:szCs w:val="24"/>
        </w:rPr>
        <w:t>Соловцовского</w:t>
      </w:r>
      <w:proofErr w:type="spellEnd"/>
      <w:r w:rsidRPr="008F7799">
        <w:rPr>
          <w:rFonts w:eastAsia="MS Mincho"/>
          <w:sz w:val="24"/>
          <w:szCs w:val="24"/>
        </w:rPr>
        <w:t xml:space="preserve"> сельсовета </w:t>
      </w:r>
      <w:proofErr w:type="spellStart"/>
      <w:r w:rsidRPr="008F7799">
        <w:rPr>
          <w:rFonts w:eastAsia="MS Mincho"/>
          <w:sz w:val="24"/>
          <w:szCs w:val="24"/>
        </w:rPr>
        <w:t>Иссинского</w:t>
      </w:r>
      <w:proofErr w:type="spellEnd"/>
      <w:r w:rsidRPr="008F7799">
        <w:rPr>
          <w:rFonts w:eastAsia="MS Mincho"/>
          <w:sz w:val="24"/>
          <w:szCs w:val="24"/>
        </w:rPr>
        <w:t xml:space="preserve"> района Пензенской области, </w:t>
      </w:r>
    </w:p>
    <w:p w:rsidR="008F7799" w:rsidRPr="008F7799" w:rsidRDefault="008F7799" w:rsidP="008F7799">
      <w:pPr>
        <w:jc w:val="center"/>
        <w:rPr>
          <w:rFonts w:eastAsia="MS Mincho"/>
          <w:b/>
          <w:sz w:val="24"/>
          <w:szCs w:val="24"/>
        </w:rPr>
      </w:pPr>
      <w:r w:rsidRPr="008F7799">
        <w:rPr>
          <w:rFonts w:eastAsia="MS Mincho"/>
          <w:b/>
          <w:sz w:val="24"/>
          <w:szCs w:val="24"/>
        </w:rPr>
        <w:t xml:space="preserve">администрация </w:t>
      </w:r>
      <w:proofErr w:type="spellStart"/>
      <w:r w:rsidRPr="008F7799">
        <w:rPr>
          <w:rFonts w:eastAsia="MS Mincho"/>
          <w:b/>
          <w:sz w:val="24"/>
          <w:szCs w:val="24"/>
        </w:rPr>
        <w:t>Соловцовского</w:t>
      </w:r>
      <w:proofErr w:type="spellEnd"/>
      <w:r w:rsidRPr="008F7799">
        <w:rPr>
          <w:rFonts w:eastAsia="MS Mincho"/>
          <w:b/>
          <w:sz w:val="24"/>
          <w:szCs w:val="24"/>
        </w:rPr>
        <w:t xml:space="preserve"> сельсовета </w:t>
      </w:r>
      <w:proofErr w:type="spellStart"/>
      <w:r w:rsidRPr="008F7799">
        <w:rPr>
          <w:rFonts w:eastAsia="MS Mincho"/>
          <w:b/>
          <w:sz w:val="24"/>
          <w:szCs w:val="24"/>
        </w:rPr>
        <w:t>Иссинского</w:t>
      </w:r>
      <w:proofErr w:type="spellEnd"/>
      <w:r w:rsidRPr="008F7799">
        <w:rPr>
          <w:rFonts w:eastAsia="MS Mincho"/>
          <w:b/>
          <w:sz w:val="24"/>
          <w:szCs w:val="24"/>
        </w:rPr>
        <w:t xml:space="preserve"> района     Пензенской области  постановляет:</w:t>
      </w:r>
    </w:p>
    <w:p w:rsidR="008F7799" w:rsidRPr="008F7799" w:rsidRDefault="008F7799" w:rsidP="008F7799">
      <w:pPr>
        <w:rPr>
          <w:sz w:val="24"/>
          <w:szCs w:val="24"/>
        </w:rPr>
      </w:pPr>
    </w:p>
    <w:p w:rsidR="008F7799" w:rsidRPr="008F7799" w:rsidRDefault="008F7799" w:rsidP="008F7799">
      <w:pPr>
        <w:rPr>
          <w:sz w:val="24"/>
          <w:szCs w:val="24"/>
        </w:rPr>
      </w:pPr>
      <w:r w:rsidRPr="008F7799">
        <w:rPr>
          <w:sz w:val="24"/>
          <w:szCs w:val="24"/>
        </w:rPr>
        <w:lastRenderedPageBreak/>
        <w:t xml:space="preserve">1.Утвердить перечень доходов с учётом детализации кодов подвидов доходов по </w:t>
      </w:r>
      <w:proofErr w:type="spellStart"/>
      <w:r w:rsidRPr="008F7799">
        <w:rPr>
          <w:sz w:val="24"/>
          <w:szCs w:val="24"/>
        </w:rPr>
        <w:t>Соловцовскому</w:t>
      </w:r>
      <w:proofErr w:type="spellEnd"/>
      <w:r w:rsidRPr="008F7799">
        <w:rPr>
          <w:sz w:val="24"/>
          <w:szCs w:val="24"/>
        </w:rPr>
        <w:t xml:space="preserve"> сельсовету 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на 2022 год и на плановый период 2023 и 2024 годов, </w:t>
      </w:r>
      <w:proofErr w:type="gramStart"/>
      <w:r w:rsidRPr="008F7799">
        <w:rPr>
          <w:sz w:val="24"/>
          <w:szCs w:val="24"/>
        </w:rPr>
        <w:t>согласно приложения</w:t>
      </w:r>
      <w:proofErr w:type="gramEnd"/>
      <w:r w:rsidRPr="008F7799">
        <w:rPr>
          <w:sz w:val="24"/>
          <w:szCs w:val="24"/>
        </w:rPr>
        <w:t xml:space="preserve"> № 1 к настоящему постановлению.</w:t>
      </w:r>
    </w:p>
    <w:p w:rsidR="008F7799" w:rsidRPr="008F7799" w:rsidRDefault="008F7799" w:rsidP="008F7799">
      <w:pPr>
        <w:rPr>
          <w:sz w:val="24"/>
          <w:szCs w:val="24"/>
        </w:rPr>
      </w:pPr>
    </w:p>
    <w:p w:rsidR="008F7799" w:rsidRPr="008F7799" w:rsidRDefault="008F7799" w:rsidP="008F7799">
      <w:pPr>
        <w:pStyle w:val="aff1"/>
        <w:rPr>
          <w:rFonts w:ascii="Times New Roman" w:eastAsia="MS Mincho" w:hAnsi="Times New Roman"/>
          <w:sz w:val="24"/>
          <w:szCs w:val="24"/>
        </w:rPr>
      </w:pPr>
      <w:r w:rsidRPr="008F7799">
        <w:rPr>
          <w:rFonts w:ascii="Times New Roman" w:hAnsi="Times New Roman"/>
          <w:sz w:val="24"/>
          <w:szCs w:val="24"/>
        </w:rPr>
        <w:t>2.Утвердить пе</w:t>
      </w:r>
      <w:r w:rsidRPr="008F7799">
        <w:rPr>
          <w:rFonts w:ascii="Times New Roman" w:eastAsia="MS Mincho" w:hAnsi="Times New Roman"/>
          <w:sz w:val="24"/>
          <w:szCs w:val="24"/>
        </w:rPr>
        <w:t xml:space="preserve">речень источников финансирования дефицита бюджета </w:t>
      </w:r>
      <w:proofErr w:type="spellStart"/>
      <w:r w:rsidRPr="008F7799">
        <w:rPr>
          <w:rFonts w:ascii="Times New Roman" w:eastAsia="MS Mincho" w:hAnsi="Times New Roman"/>
          <w:sz w:val="24"/>
          <w:szCs w:val="24"/>
        </w:rPr>
        <w:t>Соловцовского</w:t>
      </w:r>
      <w:proofErr w:type="spellEnd"/>
      <w:r w:rsidRPr="008F7799">
        <w:rPr>
          <w:rFonts w:ascii="Times New Roman" w:eastAsia="MS Mincho" w:hAnsi="Times New Roman"/>
          <w:sz w:val="24"/>
          <w:szCs w:val="24"/>
        </w:rPr>
        <w:t xml:space="preserve"> сельсовета </w:t>
      </w:r>
      <w:proofErr w:type="spellStart"/>
      <w:r w:rsidRPr="008F7799">
        <w:rPr>
          <w:rFonts w:ascii="Times New Roman" w:eastAsia="MS Mincho" w:hAnsi="Times New Roman"/>
          <w:sz w:val="24"/>
          <w:szCs w:val="24"/>
        </w:rPr>
        <w:t>Иссинского</w:t>
      </w:r>
      <w:proofErr w:type="spellEnd"/>
      <w:r w:rsidRPr="008F7799">
        <w:rPr>
          <w:rFonts w:ascii="Times New Roman" w:eastAsia="MS Mincho" w:hAnsi="Times New Roman"/>
          <w:sz w:val="24"/>
          <w:szCs w:val="24"/>
        </w:rPr>
        <w:t xml:space="preserve"> района Пензенской области с учётом детализации на 2022 год и на плановый период 2023 и 2024 годов,</w:t>
      </w:r>
      <w:r w:rsidRPr="008F77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F7799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F7799">
        <w:rPr>
          <w:rFonts w:ascii="Times New Roman" w:hAnsi="Times New Roman"/>
          <w:sz w:val="24"/>
          <w:szCs w:val="24"/>
        </w:rPr>
        <w:t xml:space="preserve"> № 2 к настоящему постановлению.</w:t>
      </w:r>
    </w:p>
    <w:p w:rsidR="008F7799" w:rsidRPr="008F7799" w:rsidRDefault="008F7799" w:rsidP="008F7799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F7799">
        <w:rPr>
          <w:rFonts w:ascii="Times New Roman" w:eastAsia="MS Mincho" w:hAnsi="Times New Roman"/>
          <w:sz w:val="24"/>
          <w:szCs w:val="24"/>
        </w:rPr>
        <w:t xml:space="preserve">        3. </w:t>
      </w:r>
      <w:r w:rsidRPr="008F7799">
        <w:rPr>
          <w:rFonts w:ascii="Times New Roman" w:hAnsi="Times New Roman"/>
          <w:sz w:val="24"/>
          <w:szCs w:val="24"/>
        </w:rPr>
        <w:t>Настоящее постановление применяется к правоотношениям, возникающим с 1 января 2022 года.</w:t>
      </w:r>
    </w:p>
    <w:p w:rsidR="008F7799" w:rsidRPr="008F7799" w:rsidRDefault="008F7799" w:rsidP="008F7799">
      <w:pPr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4. Признать утратившим силу:</w:t>
      </w:r>
    </w:p>
    <w:p w:rsidR="008F7799" w:rsidRPr="008F7799" w:rsidRDefault="008F7799" w:rsidP="008F7799">
      <w:pPr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-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от  30.12.2019 года  №  104-п «Об утверждении перечня доходов бюджета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с учётом детализации кодов подвидов доходов»;</w:t>
      </w:r>
    </w:p>
    <w:p w:rsidR="008F7799" w:rsidRPr="008F7799" w:rsidRDefault="008F7799" w:rsidP="008F7799">
      <w:pPr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- 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от  16.04.2020 года  №  27-п «О внесении изменений в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 администрации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 № 104-п от  30.12.2019 г. «Об утверждении перечня доходов бюджета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с учётом детализации кодов подвидов доходов»;</w:t>
      </w:r>
    </w:p>
    <w:p w:rsidR="008F7799" w:rsidRPr="008F7799" w:rsidRDefault="008F7799" w:rsidP="008F7799">
      <w:pPr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-  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от 22.12.2020 года  №  94-п «О внесении изменений в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 администрации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 № 104-п от  30.12.2019 г. «Об утверждении перечня доходов бюджета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с учётом детализации кодов подвидов доходов»;</w:t>
      </w:r>
    </w:p>
    <w:p w:rsidR="008F7799" w:rsidRPr="008F7799" w:rsidRDefault="008F7799" w:rsidP="008F7799">
      <w:pPr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-  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от  18.10.2021 года  №  70-п «О внесении изменений в постановление администрации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 администрации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 № 104-п от  30.12.2019 г. «Об утверждении перечня доходов бюджета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с учётом детализации кодов подвидов доходов»;</w:t>
      </w:r>
    </w:p>
    <w:p w:rsidR="008F7799" w:rsidRPr="008F7799" w:rsidRDefault="008F7799" w:rsidP="008F7799">
      <w:pPr>
        <w:jc w:val="both"/>
        <w:rPr>
          <w:sz w:val="24"/>
          <w:szCs w:val="24"/>
        </w:rPr>
      </w:pPr>
    </w:p>
    <w:p w:rsidR="008F7799" w:rsidRPr="008F7799" w:rsidRDefault="008F7799" w:rsidP="008F7799">
      <w:pPr>
        <w:jc w:val="both"/>
        <w:rPr>
          <w:sz w:val="24"/>
          <w:szCs w:val="24"/>
        </w:rPr>
      </w:pPr>
    </w:p>
    <w:p w:rsidR="008F7799" w:rsidRPr="008F7799" w:rsidRDefault="008F7799" w:rsidP="008F77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799">
        <w:rPr>
          <w:sz w:val="24"/>
          <w:szCs w:val="24"/>
        </w:rPr>
        <w:t xml:space="preserve"> </w:t>
      </w:r>
      <w:r w:rsidRPr="008F7799">
        <w:rPr>
          <w:rFonts w:ascii="Times New Roman" w:hAnsi="Times New Roman" w:cs="Times New Roman"/>
          <w:sz w:val="24"/>
          <w:szCs w:val="24"/>
        </w:rPr>
        <w:t>5. Настоящее постановление опубликовать в информационном бюллетене «Сельский вестник».</w:t>
      </w:r>
    </w:p>
    <w:p w:rsidR="008F7799" w:rsidRPr="008F7799" w:rsidRDefault="008F7799" w:rsidP="008F7799">
      <w:pPr>
        <w:ind w:firstLine="567"/>
        <w:jc w:val="both"/>
        <w:rPr>
          <w:rFonts w:eastAsia="MS Mincho"/>
          <w:b/>
          <w:sz w:val="24"/>
          <w:szCs w:val="24"/>
        </w:rPr>
      </w:pPr>
      <w:r w:rsidRPr="008F7799">
        <w:rPr>
          <w:rFonts w:eastAsia="MS Mincho"/>
          <w:sz w:val="24"/>
          <w:szCs w:val="24"/>
        </w:rPr>
        <w:t xml:space="preserve">6. Контроль за исполнением настоящего постановления возложить на главу администрации </w:t>
      </w:r>
      <w:bookmarkStart w:id="0" w:name="_Hlk93166497"/>
      <w:proofErr w:type="spellStart"/>
      <w:r w:rsidRPr="008F7799">
        <w:rPr>
          <w:rFonts w:eastAsia="MS Mincho"/>
          <w:sz w:val="24"/>
          <w:szCs w:val="24"/>
        </w:rPr>
        <w:t>Соловцовского</w:t>
      </w:r>
      <w:proofErr w:type="spellEnd"/>
      <w:r w:rsidRPr="008F7799">
        <w:rPr>
          <w:rFonts w:eastAsia="MS Mincho"/>
          <w:sz w:val="24"/>
          <w:szCs w:val="24"/>
        </w:rPr>
        <w:t xml:space="preserve"> сельсовета </w:t>
      </w:r>
      <w:bookmarkEnd w:id="0"/>
      <w:proofErr w:type="spellStart"/>
      <w:r w:rsidRPr="008F7799">
        <w:rPr>
          <w:rFonts w:eastAsia="MS Mincho"/>
          <w:sz w:val="24"/>
          <w:szCs w:val="24"/>
        </w:rPr>
        <w:t>Иссинского</w:t>
      </w:r>
      <w:proofErr w:type="spellEnd"/>
      <w:r w:rsidRPr="008F7799">
        <w:rPr>
          <w:rFonts w:eastAsia="MS Mincho"/>
          <w:sz w:val="24"/>
          <w:szCs w:val="24"/>
        </w:rPr>
        <w:t xml:space="preserve"> района Пензенской области. </w:t>
      </w:r>
    </w:p>
    <w:p w:rsidR="008F7799" w:rsidRPr="008F7799" w:rsidRDefault="008F7799" w:rsidP="008F7799">
      <w:pPr>
        <w:ind w:firstLine="567"/>
        <w:jc w:val="both"/>
        <w:rPr>
          <w:rFonts w:eastAsia="MS Mincho"/>
          <w:sz w:val="24"/>
          <w:szCs w:val="24"/>
        </w:rPr>
      </w:pPr>
      <w:bookmarkStart w:id="1" w:name="Par26"/>
      <w:bookmarkEnd w:id="1"/>
    </w:p>
    <w:p w:rsidR="008F7799" w:rsidRPr="008F7799" w:rsidRDefault="008F7799" w:rsidP="008F7799">
      <w:pPr>
        <w:jc w:val="both"/>
        <w:rPr>
          <w:rFonts w:eastAsia="MS Mincho"/>
          <w:sz w:val="24"/>
          <w:szCs w:val="24"/>
        </w:rPr>
      </w:pPr>
    </w:p>
    <w:p w:rsidR="008F7799" w:rsidRPr="008F7799" w:rsidRDefault="008F7799" w:rsidP="008F7799">
      <w:pPr>
        <w:rPr>
          <w:rFonts w:eastAsia="MS Mincho"/>
          <w:sz w:val="24"/>
          <w:szCs w:val="24"/>
        </w:rPr>
      </w:pPr>
      <w:r w:rsidRPr="008F7799">
        <w:rPr>
          <w:rFonts w:eastAsia="MS Mincho"/>
          <w:sz w:val="24"/>
          <w:szCs w:val="24"/>
        </w:rPr>
        <w:t xml:space="preserve"> Глава администрации </w:t>
      </w:r>
      <w:r w:rsidRPr="008F7799">
        <w:rPr>
          <w:rFonts w:eastAsia="MS Mincho"/>
          <w:sz w:val="24"/>
          <w:szCs w:val="24"/>
        </w:rPr>
        <w:tab/>
      </w:r>
    </w:p>
    <w:p w:rsidR="008F7799" w:rsidRPr="008F7799" w:rsidRDefault="008F7799" w:rsidP="008F7799">
      <w:pPr>
        <w:rPr>
          <w:rFonts w:eastAsia="MS Mincho"/>
          <w:sz w:val="24"/>
          <w:szCs w:val="24"/>
        </w:rPr>
      </w:pPr>
      <w:proofErr w:type="spellStart"/>
      <w:r w:rsidRPr="008F7799">
        <w:rPr>
          <w:rFonts w:eastAsia="MS Mincho"/>
          <w:sz w:val="24"/>
          <w:szCs w:val="24"/>
        </w:rPr>
        <w:t>Соловцовского</w:t>
      </w:r>
      <w:proofErr w:type="spellEnd"/>
      <w:r w:rsidRPr="008F7799">
        <w:rPr>
          <w:rFonts w:eastAsia="MS Mincho"/>
          <w:sz w:val="24"/>
          <w:szCs w:val="24"/>
        </w:rPr>
        <w:t xml:space="preserve"> сельсовета </w:t>
      </w:r>
    </w:p>
    <w:p w:rsidR="008F7799" w:rsidRPr="008F7799" w:rsidRDefault="008F7799" w:rsidP="008F7799">
      <w:pPr>
        <w:rPr>
          <w:rFonts w:eastAsia="MS Mincho"/>
          <w:sz w:val="24"/>
          <w:szCs w:val="24"/>
        </w:rPr>
      </w:pPr>
      <w:proofErr w:type="spellStart"/>
      <w:r w:rsidRPr="008F7799">
        <w:rPr>
          <w:rFonts w:eastAsia="MS Mincho"/>
          <w:sz w:val="24"/>
          <w:szCs w:val="24"/>
        </w:rPr>
        <w:t>Иссинского</w:t>
      </w:r>
      <w:proofErr w:type="spellEnd"/>
      <w:r w:rsidRPr="008F7799">
        <w:rPr>
          <w:rFonts w:eastAsia="MS Mincho"/>
          <w:sz w:val="24"/>
          <w:szCs w:val="24"/>
        </w:rPr>
        <w:t xml:space="preserve"> района                                                                                                   Пензенской области                                                                                   Ю.С.Юхно</w:t>
      </w:r>
    </w:p>
    <w:p w:rsidR="008F7799" w:rsidRPr="008F7799" w:rsidRDefault="008F7799" w:rsidP="008F7799">
      <w:pPr>
        <w:rPr>
          <w:rFonts w:eastAsia="MS Mincho"/>
          <w:sz w:val="24"/>
          <w:szCs w:val="24"/>
        </w:rPr>
      </w:pPr>
    </w:p>
    <w:p w:rsidR="008F7799" w:rsidRPr="001D446A" w:rsidRDefault="008F7799" w:rsidP="008F7799">
      <w:pPr>
        <w:jc w:val="both"/>
        <w:rPr>
          <w:rFonts w:eastAsia="MS Mincho"/>
          <w:sz w:val="26"/>
          <w:szCs w:val="26"/>
        </w:rPr>
      </w:pPr>
    </w:p>
    <w:p w:rsidR="008F7799" w:rsidRPr="001D446A" w:rsidRDefault="008F7799" w:rsidP="008F7799">
      <w:pPr>
        <w:jc w:val="both"/>
        <w:rPr>
          <w:rFonts w:eastAsia="MS Mincho"/>
          <w:sz w:val="26"/>
          <w:szCs w:val="26"/>
        </w:rPr>
      </w:pPr>
    </w:p>
    <w:p w:rsidR="008F7799" w:rsidRPr="001D446A" w:rsidRDefault="008F7799" w:rsidP="008F7799">
      <w:pPr>
        <w:jc w:val="both"/>
        <w:rPr>
          <w:rFonts w:eastAsia="MS Mincho"/>
          <w:sz w:val="26"/>
          <w:szCs w:val="26"/>
        </w:rPr>
      </w:pPr>
    </w:p>
    <w:p w:rsidR="008F7799" w:rsidRPr="001D446A" w:rsidRDefault="008F7799" w:rsidP="008F7799">
      <w:pPr>
        <w:jc w:val="both"/>
        <w:rPr>
          <w:rFonts w:eastAsia="MS Mincho"/>
          <w:sz w:val="26"/>
          <w:szCs w:val="26"/>
        </w:rPr>
      </w:pPr>
    </w:p>
    <w:p w:rsidR="008F7799" w:rsidRPr="001D446A" w:rsidRDefault="008F7799" w:rsidP="008F7799">
      <w:pPr>
        <w:jc w:val="both"/>
        <w:rPr>
          <w:rFonts w:eastAsia="MS Mincho"/>
          <w:sz w:val="26"/>
          <w:szCs w:val="26"/>
        </w:rPr>
      </w:pP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lastRenderedPageBreak/>
        <w:t>Приложение № 1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к приказу финансового управления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MS Mincho" w:hAnsi="Times New Roman"/>
          <w:sz w:val="24"/>
          <w:szCs w:val="24"/>
        </w:rPr>
        <w:t>Иссинского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района 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Пензенской области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  13.01.2022 г.  № 4-п</w:t>
      </w:r>
    </w:p>
    <w:p w:rsidR="008F7799" w:rsidRDefault="008F7799" w:rsidP="008F7799">
      <w:pPr>
        <w:rPr>
          <w:szCs w:val="24"/>
        </w:rPr>
      </w:pPr>
    </w:p>
    <w:p w:rsidR="008F7799" w:rsidRDefault="008F7799" w:rsidP="008F7799">
      <w:pPr>
        <w:pStyle w:val="a0"/>
        <w:ind w:firstLine="720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Перечень доходов с учётом детализации кодов подвидов доходов </w:t>
      </w:r>
    </w:p>
    <w:p w:rsidR="008F7799" w:rsidRDefault="008F7799" w:rsidP="008F7799">
      <w:pPr>
        <w:pStyle w:val="a0"/>
        <w:ind w:firstLine="720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 администрации </w:t>
      </w:r>
      <w:proofErr w:type="spellStart"/>
      <w:r>
        <w:rPr>
          <w:b w:val="0"/>
          <w:sz w:val="28"/>
          <w:szCs w:val="28"/>
        </w:rPr>
        <w:t>Соловцовского</w:t>
      </w:r>
      <w:proofErr w:type="spellEnd"/>
      <w:r>
        <w:rPr>
          <w:b w:val="0"/>
          <w:sz w:val="28"/>
          <w:szCs w:val="28"/>
        </w:rPr>
        <w:t xml:space="preserve"> сельсовета</w:t>
      </w:r>
    </w:p>
    <w:p w:rsidR="008F7799" w:rsidRDefault="008F7799" w:rsidP="008F7799">
      <w:pPr>
        <w:pStyle w:val="a0"/>
        <w:ind w:firstLine="720"/>
        <w:outlineLvl w:val="0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Иссинского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 </w:t>
      </w:r>
    </w:p>
    <w:p w:rsidR="008F7799" w:rsidRDefault="008F7799" w:rsidP="008F7799">
      <w:pPr>
        <w:pStyle w:val="a0"/>
        <w:ind w:firstLine="720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2022 год и на плановый период 2023 и 2024 годов</w:t>
      </w:r>
    </w:p>
    <w:p w:rsidR="008F7799" w:rsidRDefault="008F7799" w:rsidP="008F7799"/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09"/>
        <w:gridCol w:w="5810"/>
      </w:tblGrid>
      <w:tr w:rsidR="008F7799" w:rsidTr="008B69E8">
        <w:trPr>
          <w:cantSplit/>
          <w:trHeight w:val="20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99" w:rsidRDefault="008F7799" w:rsidP="008B69E8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>
              <w:rPr>
                <w:rFonts w:eastAsia="TimesNewRomanPSMT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администратора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доходов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бюджета / наименование кода вида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(подвида) доходов бюджета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</w:p>
        </w:tc>
      </w:tr>
      <w:tr w:rsidR="008F7799" w:rsidTr="008B69E8">
        <w:trPr>
          <w:cantSplit/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главного администратора доходов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NewRomanPSMT"/>
                <w:sz w:val="22"/>
                <w:szCs w:val="22"/>
              </w:rPr>
              <w:t>вида (подвида) доходов бюджета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</w:p>
        </w:tc>
      </w:tr>
    </w:tbl>
    <w:p w:rsidR="008F7799" w:rsidRDefault="008F7799" w:rsidP="008F7799">
      <w:pPr>
        <w:rPr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3119"/>
        <w:gridCol w:w="113"/>
        <w:gridCol w:w="5699"/>
      </w:tblGrid>
      <w:tr w:rsidR="008F7799" w:rsidTr="008B69E8">
        <w:trPr>
          <w:cantSplit/>
          <w:trHeight w:val="113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F7799" w:rsidTr="008B69E8">
        <w:trPr>
          <w:cantSplit/>
          <w:trHeight w:val="5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b/>
                <w:sz w:val="24"/>
                <w:szCs w:val="24"/>
              </w:rPr>
              <w:t>Соловцовского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сельсовета </w:t>
            </w:r>
          </w:p>
          <w:p w:rsid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Иссинского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  <w:p w:rsidR="008F7799" w:rsidRPr="00751DEA" w:rsidRDefault="008F7799" w:rsidP="008B69E8">
            <w:pPr>
              <w:pStyle w:val="10"/>
              <w:rPr>
                <w:b w:val="0"/>
                <w:szCs w:val="24"/>
              </w:rPr>
            </w:pPr>
          </w:p>
        </w:tc>
      </w:tr>
      <w:tr w:rsidR="008F7799" w:rsidTr="008B69E8">
        <w:trPr>
          <w:cantSplit/>
          <w:trHeight w:val="6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1 08 04020 01 0000 110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8F7799" w:rsidTr="008B69E8">
        <w:trPr>
          <w:cantSplit/>
          <w:trHeight w:val="6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1 11 02033 10 0000 120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8F7799" w:rsidTr="008B69E8">
        <w:trPr>
          <w:cantSplit/>
          <w:trHeight w:val="3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1 11 05025 10 0000 120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8F7799" w:rsidTr="008B69E8">
        <w:trPr>
          <w:cantSplit/>
          <w:trHeight w:val="13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1 11 05027 10 0000 120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 поселений</w:t>
            </w:r>
          </w:p>
        </w:tc>
      </w:tr>
      <w:tr w:rsidR="008F7799" w:rsidTr="008B69E8">
        <w:trPr>
          <w:cantSplit/>
          <w:trHeight w:val="5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1 11 05035 10 0000 120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</w:tr>
      <w:tr w:rsidR="008F7799" w:rsidTr="008B69E8">
        <w:trPr>
          <w:cantSplit/>
          <w:trHeight w:val="6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1 11 07015 10 0000 120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перечисления части прибыли, остающейся после уплаты налогов  и иных обязательных платежей муниципальных унитарных предприятий, созданных сельскими  поселениями</w:t>
            </w:r>
          </w:p>
        </w:tc>
      </w:tr>
    </w:tbl>
    <w:p w:rsidR="008F7799" w:rsidRDefault="008F7799" w:rsidP="008F77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2833"/>
        <w:gridCol w:w="6092"/>
      </w:tblGrid>
      <w:tr w:rsidR="008F7799" w:rsidTr="008B69E8">
        <w:trPr>
          <w:trHeight w:val="16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1 11 08050 10 0000 120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Средства, получаемые от передачи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8F7799" w:rsidTr="008B69E8">
        <w:trPr>
          <w:trHeight w:val="1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1 11 09035 10 0000 120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эксплуатации и использования имущества автомобильных дорог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находящихся в собственности сельских поселений</w:t>
            </w:r>
          </w:p>
        </w:tc>
      </w:tr>
      <w:tr w:rsidR="008F7799" w:rsidTr="008B69E8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1 11 09045 10 0000 120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F7799" w:rsidTr="008B69E8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1 12 05050 10 0000 120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пользование водными объектами, находящимися в собственности сельских  поселений</w:t>
            </w:r>
          </w:p>
        </w:tc>
      </w:tr>
      <w:tr w:rsidR="008F7799" w:rsidTr="008B69E8">
        <w:trPr>
          <w:trHeight w:val="1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1 13 01995 10 0000 130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сельских  поселений   </w:t>
            </w:r>
          </w:p>
        </w:tc>
      </w:tr>
      <w:tr w:rsidR="008F7799" w:rsidTr="008B69E8">
        <w:trPr>
          <w:trHeight w:val="6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1 13 02065 10 0000 130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поступающие в порядке возмещения расходов, понесенных в связи с эксплуатацией имущества сельских поселений 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1 13 02995 10 0000 130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1 14 02052 10 0000 410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 основных средств  по указанному имуществу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1 14 02053 10 0000 410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от реализации  иного имущества, находящегося в собственности сельских  поселений  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1 14 02052 10 0000 440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 материальных запасов  по указанному имуществу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1 14 02053 10 0000 440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от реализации  иного имущества, находящегося в собственности сельских поселений   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материальных запасов  по указанному имуществу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1 14 03050 10 0000 410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1 14 03050 10 0000 440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8F7799" w:rsidTr="008B69E8">
        <w:trPr>
          <w:trHeight w:val="6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1 14 04050 10 0000 420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1 14 06025 10 0000 430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земельных участков, находящиеся в собственности сельских поселений  (за исключением земельных участков муниципальных бюджетных и автономных учреждений)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1 15 02050 10 0000 140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Платежи, взимаемые органами местного самоуправления (организациями) сельских  поселений, за выполнение определенных функций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1 17 01050 10 0000 180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1 17 05050 10 0000 180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Прочие неналоговые доходы бюджетов сельских поселений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Default="008F7799" w:rsidP="008B69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1 17 14030 10</w:t>
            </w:r>
            <w:r>
              <w:rPr>
                <w:bCs/>
                <w:color w:val="000000"/>
                <w:sz w:val="22"/>
                <w:szCs w:val="22"/>
              </w:rPr>
              <w:t xml:space="preserve"> 0000</w:t>
            </w:r>
            <w:r>
              <w:rPr>
                <w:color w:val="000000"/>
                <w:sz w:val="22"/>
                <w:szCs w:val="22"/>
              </w:rPr>
              <w:t xml:space="preserve"> 150</w:t>
            </w:r>
          </w:p>
          <w:p w:rsidR="008F7799" w:rsidRDefault="008F7799" w:rsidP="008B69E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самообложения граждан, инициативные платежи, зачисляемые в бюджеты сельских поселений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2 02 27576 10 0000 150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сельских поселений на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2 02 19999 10 9101 150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</w:t>
            </w:r>
            <w:proofErr w:type="spellStart"/>
            <w:r>
              <w:rPr>
                <w:sz w:val="24"/>
                <w:szCs w:val="24"/>
              </w:rPr>
              <w:t>субьектов</w:t>
            </w:r>
            <w:proofErr w:type="spellEnd"/>
            <w:r>
              <w:rPr>
                <w:sz w:val="24"/>
                <w:szCs w:val="24"/>
              </w:rPr>
              <w:t xml:space="preserve"> Российской Федерации</w:t>
            </w:r>
          </w:p>
        </w:tc>
      </w:tr>
      <w:tr w:rsidR="008F7799" w:rsidTr="008B69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tabs>
                <w:tab w:val="left" w:pos="21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2 02 29999 10 9275 150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обьектов</w:t>
            </w:r>
            <w:proofErr w:type="spellEnd"/>
            <w:r>
              <w:rPr>
                <w:sz w:val="24"/>
                <w:szCs w:val="24"/>
              </w:rPr>
              <w:t xml:space="preserve"> капитального строительства)</w:t>
            </w:r>
          </w:p>
        </w:tc>
      </w:tr>
      <w:tr w:rsidR="008F7799" w:rsidTr="008B69E8">
        <w:trPr>
          <w:trHeight w:val="5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2 02 35118 10 0000 150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8F7799" w:rsidTr="008B69E8">
        <w:trPr>
          <w:trHeight w:val="5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numPr>
                <w:ilvl w:val="0"/>
                <w:numId w:val="9"/>
              </w:numPr>
              <w:ind w:left="432" w:hanging="432"/>
              <w:jc w:val="center"/>
              <w:outlineLvl w:val="0"/>
              <w:rPr>
                <w:rFonts w:ascii="Cambria" w:hAnsi="Cambria"/>
                <w:bCs/>
                <w:kern w:val="32"/>
                <w:sz w:val="24"/>
                <w:szCs w:val="24"/>
              </w:rPr>
            </w:pPr>
            <w:r>
              <w:rPr>
                <w:rFonts w:ascii="Cambria" w:hAnsi="Cambria"/>
                <w:bCs/>
                <w:kern w:val="32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numPr>
                <w:ilvl w:val="0"/>
                <w:numId w:val="9"/>
              </w:numPr>
              <w:ind w:left="432" w:hanging="432"/>
              <w:jc w:val="center"/>
              <w:outlineLvl w:val="0"/>
              <w:rPr>
                <w:rFonts w:ascii="Cambria" w:hAnsi="Cambria"/>
                <w:bCs/>
                <w:kern w:val="32"/>
                <w:sz w:val="24"/>
                <w:szCs w:val="24"/>
              </w:rPr>
            </w:pPr>
            <w:r>
              <w:rPr>
                <w:rFonts w:ascii="Cambria" w:hAnsi="Cambria"/>
                <w:bCs/>
                <w:kern w:val="32"/>
                <w:sz w:val="24"/>
                <w:szCs w:val="24"/>
              </w:rPr>
              <w:t>2 02 40014 10 1000 150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keepLines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F7799" w:rsidTr="008B69E8">
        <w:trPr>
          <w:trHeight w:val="5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numPr>
                <w:ilvl w:val="0"/>
                <w:numId w:val="9"/>
              </w:numPr>
              <w:ind w:left="432" w:hanging="432"/>
              <w:jc w:val="center"/>
              <w:outlineLvl w:val="0"/>
              <w:rPr>
                <w:rFonts w:ascii="Cambria" w:hAnsi="Cambria"/>
                <w:bCs/>
                <w:kern w:val="32"/>
                <w:sz w:val="24"/>
                <w:szCs w:val="24"/>
              </w:rPr>
            </w:pPr>
            <w:r>
              <w:rPr>
                <w:rFonts w:ascii="Cambria" w:hAnsi="Cambria"/>
                <w:bCs/>
                <w:kern w:val="32"/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Default="008F7799" w:rsidP="008B69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2 02 45550 10 0000 150</w:t>
            </w:r>
          </w:p>
          <w:p w:rsidR="008F7799" w:rsidRDefault="008F7799" w:rsidP="008B69E8">
            <w:pPr>
              <w:keepNext/>
              <w:numPr>
                <w:ilvl w:val="0"/>
                <w:numId w:val="9"/>
              </w:numPr>
              <w:ind w:left="432" w:hanging="432"/>
              <w:jc w:val="center"/>
              <w:outlineLvl w:val="0"/>
              <w:rPr>
                <w:rFonts w:ascii="Cambria" w:hAnsi="Cambria"/>
                <w:bCs/>
                <w:kern w:val="32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keepLines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Межбюджетные трансферты, передаваемые бюджетам сельских поселений за достижение </w:t>
            </w:r>
            <w:proofErr w:type="gramStart"/>
            <w:r>
              <w:rPr>
                <w:sz w:val="24"/>
                <w:szCs w:val="24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</w:tr>
      <w:tr w:rsidR="008F7799" w:rsidTr="008B69E8">
        <w:trPr>
          <w:trHeight w:val="5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numPr>
                <w:ilvl w:val="0"/>
                <w:numId w:val="9"/>
              </w:numPr>
              <w:ind w:left="432" w:hanging="432"/>
              <w:jc w:val="center"/>
              <w:outlineLvl w:val="0"/>
              <w:rPr>
                <w:rFonts w:ascii="Cambria" w:hAnsi="Cambria"/>
                <w:bCs/>
                <w:kern w:val="32"/>
                <w:sz w:val="24"/>
                <w:szCs w:val="24"/>
              </w:rPr>
            </w:pPr>
            <w:r>
              <w:rPr>
                <w:rFonts w:ascii="Cambria" w:hAnsi="Cambria"/>
                <w:bCs/>
                <w:kern w:val="32"/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numPr>
                <w:ilvl w:val="0"/>
                <w:numId w:val="9"/>
              </w:numPr>
              <w:ind w:left="432" w:hanging="432"/>
              <w:jc w:val="center"/>
              <w:outlineLvl w:val="0"/>
              <w:rPr>
                <w:rFonts w:ascii="Cambria" w:hAnsi="Cambria"/>
                <w:bCs/>
                <w:kern w:val="32"/>
                <w:sz w:val="24"/>
                <w:szCs w:val="24"/>
              </w:rPr>
            </w:pPr>
            <w:r>
              <w:rPr>
                <w:rFonts w:ascii="Cambria" w:hAnsi="Cambria"/>
                <w:bCs/>
                <w:kern w:val="32"/>
                <w:sz w:val="24"/>
                <w:szCs w:val="24"/>
              </w:rPr>
              <w:t>2 02 49999 10 2000 150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keepNext/>
              <w:keepLines/>
              <w:numPr>
                <w:ilvl w:val="1"/>
                <w:numId w:val="9"/>
              </w:num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на поддержку мер по обеспечению сбалансированности бюджетов сельских поселений</w:t>
            </w:r>
          </w:p>
        </w:tc>
      </w:tr>
      <w:tr w:rsidR="008F7799" w:rsidTr="008B69E8">
        <w:trPr>
          <w:trHeight w:val="4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2 07 05030 10 0000 150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799" w:rsidRDefault="008F7799" w:rsidP="008B69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</w:tbl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Приложение № 2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к приказу финансового управления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MS Mincho" w:hAnsi="Times New Roman"/>
          <w:sz w:val="24"/>
          <w:szCs w:val="24"/>
        </w:rPr>
        <w:t>Иссинского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района 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Пензенской области</w:t>
      </w:r>
    </w:p>
    <w:p w:rsidR="008F7799" w:rsidRDefault="008F7799" w:rsidP="008F7799">
      <w:pPr>
        <w:pStyle w:val="aff1"/>
        <w:jc w:val="right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  13.01.2022 г. № 4-п</w:t>
      </w:r>
    </w:p>
    <w:p w:rsidR="008F7799" w:rsidRDefault="008F7799" w:rsidP="008F7799">
      <w:pPr>
        <w:pStyle w:val="aff1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8F7799" w:rsidRDefault="008F7799" w:rsidP="008F7799">
      <w:pPr>
        <w:pStyle w:val="aff1"/>
        <w:tabs>
          <w:tab w:val="left" w:pos="6837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ab/>
      </w:r>
    </w:p>
    <w:p w:rsidR="008F7799" w:rsidRDefault="008F7799" w:rsidP="008F7799">
      <w:pPr>
        <w:pStyle w:val="aff1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Перечень источников финансирования дефицита бюджета </w:t>
      </w:r>
    </w:p>
    <w:p w:rsidR="008F7799" w:rsidRDefault="008F7799" w:rsidP="008F7799">
      <w:pPr>
        <w:pStyle w:val="aff1"/>
        <w:jc w:val="center"/>
        <w:rPr>
          <w:rFonts w:ascii="Times New Roman" w:eastAsia="MS Mincho" w:hAnsi="Times New Roman"/>
          <w:b/>
          <w:sz w:val="28"/>
          <w:szCs w:val="28"/>
        </w:rPr>
      </w:pPr>
      <w:proofErr w:type="spellStart"/>
      <w:r>
        <w:rPr>
          <w:rFonts w:ascii="Times New Roman" w:eastAsia="MS Mincho" w:hAnsi="Times New Roman"/>
          <w:b/>
          <w:sz w:val="28"/>
          <w:szCs w:val="28"/>
        </w:rPr>
        <w:t>Соловцовского</w:t>
      </w:r>
      <w:proofErr w:type="spellEnd"/>
      <w:r>
        <w:rPr>
          <w:rFonts w:ascii="Times New Roman" w:eastAsia="MS Mincho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MS Mincho" w:hAnsi="Times New Roman"/>
          <w:b/>
          <w:sz w:val="28"/>
          <w:szCs w:val="28"/>
        </w:rPr>
        <w:t>Иссинского</w:t>
      </w:r>
      <w:proofErr w:type="spellEnd"/>
      <w:r>
        <w:rPr>
          <w:rFonts w:ascii="Times New Roman" w:eastAsia="MS Mincho" w:hAnsi="Times New Roman"/>
          <w:b/>
          <w:sz w:val="28"/>
          <w:szCs w:val="28"/>
        </w:rPr>
        <w:t xml:space="preserve"> района Пензенской области с учётом детализации </w:t>
      </w:r>
    </w:p>
    <w:p w:rsidR="008F7799" w:rsidRDefault="008F7799" w:rsidP="008F7799">
      <w:pPr>
        <w:pStyle w:val="aff1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на 2022 год и на плановый период 2023 и 2024 годов</w:t>
      </w:r>
    </w:p>
    <w:p w:rsidR="008F7799" w:rsidRDefault="008F7799" w:rsidP="008F7799">
      <w:pPr>
        <w:pStyle w:val="aff1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8F7799" w:rsidRDefault="008F7799" w:rsidP="008F7799">
      <w:pPr>
        <w:pStyle w:val="aff1"/>
        <w:jc w:val="center"/>
        <w:rPr>
          <w:rFonts w:ascii="Times New Roman" w:eastAsia="MS Mincho" w:hAnsi="Times New Roman"/>
          <w:b/>
          <w:sz w:val="28"/>
          <w:szCs w:val="28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1"/>
        <w:gridCol w:w="2842"/>
        <w:gridCol w:w="4822"/>
      </w:tblGrid>
      <w:tr w:rsidR="008F7799" w:rsidTr="008B69E8">
        <w:trPr>
          <w:cantSplit/>
          <w:trHeight w:val="113"/>
          <w:tblHeader/>
        </w:trPr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администратора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источников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финансирования дефицита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бюджета / наименование кода вида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(подвида) источников финансирования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дефицита бюджета</w:t>
            </w:r>
          </w:p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</w:p>
        </w:tc>
      </w:tr>
      <w:tr w:rsidR="008F7799" w:rsidTr="008B69E8">
        <w:trPr>
          <w:cantSplit/>
          <w:trHeight w:val="113"/>
          <w:tblHeader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вида (подвида) источников финансирования дефицита бюджета</w:t>
            </w:r>
          </w:p>
        </w:tc>
        <w:tc>
          <w:tcPr>
            <w:tcW w:w="48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7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b/>
                <w:sz w:val="24"/>
                <w:szCs w:val="24"/>
              </w:rPr>
              <w:t>Соловцовского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</w:rPr>
              <w:t>Иссинского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01 02 00 </w:t>
            </w:r>
            <w:proofErr w:type="spellStart"/>
            <w:r>
              <w:rPr>
                <w:sz w:val="22"/>
                <w:szCs w:val="22"/>
              </w:rPr>
              <w:t>00</w:t>
            </w:r>
            <w:proofErr w:type="spellEnd"/>
            <w:r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01 02 00 </w:t>
            </w:r>
            <w:proofErr w:type="spellStart"/>
            <w:r>
              <w:rPr>
                <w:sz w:val="22"/>
                <w:szCs w:val="22"/>
              </w:rPr>
              <w:t>00</w:t>
            </w:r>
            <w:proofErr w:type="spellEnd"/>
            <w:r>
              <w:rPr>
                <w:sz w:val="22"/>
                <w:szCs w:val="22"/>
              </w:rPr>
              <w:t xml:space="preserve"> 10 0000 810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01 03 01 00 10 0000 710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</w:t>
            </w:r>
            <w:r>
              <w:rPr>
                <w:snapToGrid w:val="0"/>
                <w:sz w:val="22"/>
                <w:szCs w:val="22"/>
              </w:rPr>
              <w:t xml:space="preserve"> кредитов</w:t>
            </w:r>
            <w:r>
              <w:rPr>
                <w:sz w:val="22"/>
                <w:szCs w:val="22"/>
              </w:rPr>
              <w:t xml:space="preserve">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01 03 01 00 10 0000 810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01 05 02 01 10 0000 610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  <w:tr w:rsidR="008F7799" w:rsidTr="008B69E8">
        <w:trPr>
          <w:cantSplit/>
          <w:trHeight w:val="113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01 05 02 01 10 0000 510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799" w:rsidRDefault="008F7799" w:rsidP="008B6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</w:tbl>
    <w:p w:rsidR="00A9111C" w:rsidRDefault="00A9111C" w:rsidP="00005B00">
      <w:pPr>
        <w:rPr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8F7799" w:rsidRPr="00A93644" w:rsidTr="008B69E8">
        <w:tc>
          <w:tcPr>
            <w:tcW w:w="9720" w:type="dxa"/>
          </w:tcPr>
          <w:p w:rsidR="008F7799" w:rsidRPr="008F7799" w:rsidRDefault="008F7799" w:rsidP="008B69E8">
            <w:pPr>
              <w:pStyle w:val="3"/>
              <w:jc w:val="center"/>
              <w:rPr>
                <w:bCs/>
                <w:color w:val="000000"/>
                <w:sz w:val="32"/>
                <w:szCs w:val="32"/>
                <w:lang w:val="en-US" w:eastAsia="en-US" w:bidi="en-US"/>
              </w:rPr>
            </w:pP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 xml:space="preserve">АДМИНИСТРАЦИЯ </w:t>
            </w:r>
            <w:r w:rsidRPr="008F7799">
              <w:rPr>
                <w:bCs/>
                <w:color w:val="000000"/>
                <w:sz w:val="32"/>
                <w:szCs w:val="32"/>
                <w:lang w:eastAsia="en-US" w:bidi="en-US"/>
              </w:rPr>
              <w:t>СОЛОВЦОВСКОГО</w:t>
            </w: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 xml:space="preserve"> СЕЛЬСОВЕТА</w:t>
            </w:r>
          </w:p>
        </w:tc>
      </w:tr>
      <w:tr w:rsidR="008F7799" w:rsidRPr="00A93644" w:rsidTr="008B69E8">
        <w:trPr>
          <w:trHeight w:val="397"/>
        </w:trPr>
        <w:tc>
          <w:tcPr>
            <w:tcW w:w="9720" w:type="dxa"/>
            <w:vAlign w:val="center"/>
          </w:tcPr>
          <w:p w:rsidR="008F7799" w:rsidRPr="008F7799" w:rsidRDefault="008F7799" w:rsidP="008B69E8">
            <w:pPr>
              <w:pStyle w:val="3"/>
              <w:jc w:val="center"/>
              <w:rPr>
                <w:bCs/>
                <w:color w:val="000000"/>
                <w:sz w:val="32"/>
                <w:szCs w:val="32"/>
                <w:lang w:val="en-US" w:eastAsia="en-US" w:bidi="en-US"/>
              </w:rPr>
            </w:pP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>ИССИНСКОГО РАЙОНА</w:t>
            </w:r>
            <w:r w:rsidRPr="008F7799">
              <w:rPr>
                <w:bCs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>ПЕНЗЕНСКОЙ ОБЛАСТИ</w:t>
            </w:r>
          </w:p>
        </w:tc>
      </w:tr>
      <w:tr w:rsidR="008F7799" w:rsidRPr="00A93644" w:rsidTr="008B69E8">
        <w:trPr>
          <w:trHeight w:val="542"/>
        </w:trPr>
        <w:tc>
          <w:tcPr>
            <w:tcW w:w="9720" w:type="dxa"/>
            <w:vAlign w:val="center"/>
          </w:tcPr>
          <w:p w:rsidR="008F7799" w:rsidRPr="008F7799" w:rsidRDefault="008F7799" w:rsidP="008B69E8">
            <w:pPr>
              <w:pStyle w:val="3"/>
              <w:jc w:val="center"/>
              <w:rPr>
                <w:bCs/>
                <w:color w:val="000000"/>
                <w:szCs w:val="28"/>
                <w:lang w:eastAsia="en-US" w:bidi="en-US"/>
              </w:rPr>
            </w:pPr>
          </w:p>
          <w:p w:rsidR="008F7799" w:rsidRPr="008F7799" w:rsidRDefault="008F7799" w:rsidP="008B69E8">
            <w:pPr>
              <w:pStyle w:val="3"/>
              <w:jc w:val="center"/>
              <w:rPr>
                <w:bCs/>
                <w:szCs w:val="28"/>
                <w:lang w:val="en-US" w:eastAsia="en-US" w:bidi="en-US"/>
              </w:rPr>
            </w:pPr>
            <w:r w:rsidRPr="008F7799">
              <w:rPr>
                <w:bCs/>
                <w:color w:val="000000"/>
                <w:szCs w:val="28"/>
                <w:lang w:val="en-US" w:eastAsia="en-US" w:bidi="en-US"/>
              </w:rPr>
              <w:t>ПОСТАНОВЛЕНИЕ</w:t>
            </w:r>
          </w:p>
        </w:tc>
      </w:tr>
    </w:tbl>
    <w:p w:rsidR="008F7799" w:rsidRDefault="008F7799" w:rsidP="008F7799">
      <w:pPr>
        <w:spacing w:line="192" w:lineRule="auto"/>
        <w:jc w:val="center"/>
        <w:rPr>
          <w:i/>
          <w:sz w:val="30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693"/>
        <w:gridCol w:w="567"/>
        <w:gridCol w:w="1134"/>
      </w:tblGrid>
      <w:tr w:rsidR="008F7799" w:rsidRPr="001B2E03" w:rsidTr="008F7799">
        <w:tc>
          <w:tcPr>
            <w:tcW w:w="567" w:type="dxa"/>
            <w:vAlign w:val="bottom"/>
          </w:tcPr>
          <w:p w:rsidR="008F7799" w:rsidRPr="008F7799" w:rsidRDefault="008F7799" w:rsidP="008F7799">
            <w:pPr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7799" w:rsidRPr="008F7799" w:rsidRDefault="008F7799" w:rsidP="008F7799">
            <w:pPr>
              <w:ind w:left="-426"/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17.01.2022</w:t>
            </w:r>
          </w:p>
        </w:tc>
        <w:tc>
          <w:tcPr>
            <w:tcW w:w="567" w:type="dxa"/>
            <w:vAlign w:val="bottom"/>
          </w:tcPr>
          <w:p w:rsidR="008F7799" w:rsidRP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7799" w:rsidRPr="008F7799" w:rsidRDefault="008F7799" w:rsidP="008B69E8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5-п</w:t>
            </w:r>
          </w:p>
        </w:tc>
      </w:tr>
      <w:tr w:rsidR="008F7799" w:rsidRPr="008F7799" w:rsidTr="008F7799">
        <w:tc>
          <w:tcPr>
            <w:tcW w:w="4961" w:type="dxa"/>
            <w:gridSpan w:val="4"/>
          </w:tcPr>
          <w:p w:rsidR="008F7799" w:rsidRPr="008F7799" w:rsidRDefault="008F7799" w:rsidP="008B69E8">
            <w:pPr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 xml:space="preserve">                         с. </w:t>
            </w:r>
            <w:proofErr w:type="spellStart"/>
            <w:r w:rsidRPr="008F7799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8F7799" w:rsidRPr="008F7799" w:rsidRDefault="008F7799" w:rsidP="008F7799">
      <w:pPr>
        <w:spacing w:line="192" w:lineRule="auto"/>
        <w:jc w:val="center"/>
        <w:rPr>
          <w:sz w:val="24"/>
          <w:szCs w:val="24"/>
        </w:rPr>
      </w:pPr>
    </w:p>
    <w:p w:rsidR="008F7799" w:rsidRPr="008F7799" w:rsidRDefault="008F7799" w:rsidP="008F7799">
      <w:pPr>
        <w:spacing w:line="192" w:lineRule="auto"/>
        <w:jc w:val="center"/>
        <w:rPr>
          <w:sz w:val="24"/>
          <w:szCs w:val="24"/>
        </w:rPr>
      </w:pPr>
    </w:p>
    <w:p w:rsidR="008F7799" w:rsidRPr="008F7799" w:rsidRDefault="008F7799" w:rsidP="008F7799">
      <w:pPr>
        <w:shd w:val="clear" w:color="auto" w:fill="FFFFFF"/>
        <w:tabs>
          <w:tab w:val="left" w:pos="8261"/>
        </w:tabs>
        <w:ind w:left="14" w:hanging="14"/>
        <w:rPr>
          <w:b/>
          <w:bCs/>
          <w:spacing w:val="-8"/>
          <w:sz w:val="24"/>
          <w:szCs w:val="24"/>
        </w:rPr>
      </w:pPr>
    </w:p>
    <w:p w:rsidR="008F7799" w:rsidRDefault="008F7799" w:rsidP="008F7799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  <w:r w:rsidRPr="008F7799">
        <w:rPr>
          <w:b/>
          <w:bCs/>
          <w:sz w:val="24"/>
          <w:szCs w:val="24"/>
        </w:rPr>
        <w:t xml:space="preserve">                 </w:t>
      </w:r>
    </w:p>
    <w:p w:rsidR="008F7799" w:rsidRPr="008F7799" w:rsidRDefault="008F7799" w:rsidP="008F7799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  <w:r w:rsidRPr="008F7799">
        <w:rPr>
          <w:b/>
          <w:bCs/>
          <w:sz w:val="24"/>
          <w:szCs w:val="24"/>
        </w:rPr>
        <w:t>О внесении изменений в  Положение об оплате труда специалиста военно-учетного стола</w:t>
      </w:r>
      <w:r w:rsidRPr="008F7799">
        <w:rPr>
          <w:b/>
          <w:bCs/>
          <w:spacing w:val="-2"/>
          <w:sz w:val="24"/>
          <w:szCs w:val="24"/>
        </w:rPr>
        <w:t xml:space="preserve"> администрации </w:t>
      </w:r>
      <w:proofErr w:type="spellStart"/>
      <w:r w:rsidRPr="008F7799"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8F7799">
        <w:rPr>
          <w:b/>
          <w:bCs/>
          <w:spacing w:val="-2"/>
          <w:sz w:val="24"/>
          <w:szCs w:val="24"/>
        </w:rPr>
        <w:t xml:space="preserve"> сельсовета </w:t>
      </w:r>
      <w:proofErr w:type="spellStart"/>
      <w:r w:rsidRPr="008F7799">
        <w:rPr>
          <w:b/>
          <w:bCs/>
          <w:sz w:val="24"/>
          <w:szCs w:val="24"/>
        </w:rPr>
        <w:t>Иссинского</w:t>
      </w:r>
      <w:proofErr w:type="spellEnd"/>
      <w:r w:rsidRPr="008F7799">
        <w:rPr>
          <w:b/>
          <w:bCs/>
          <w:sz w:val="24"/>
          <w:szCs w:val="24"/>
        </w:rPr>
        <w:t xml:space="preserve"> района                               Пензенской области, утвержденное постановлением администрации </w:t>
      </w:r>
      <w:proofErr w:type="spellStart"/>
      <w:r w:rsidRPr="008F7799">
        <w:rPr>
          <w:b/>
          <w:bCs/>
          <w:sz w:val="24"/>
          <w:szCs w:val="24"/>
        </w:rPr>
        <w:t>Соловцовского</w:t>
      </w:r>
      <w:proofErr w:type="spellEnd"/>
      <w:r w:rsidRPr="008F7799">
        <w:rPr>
          <w:b/>
          <w:bCs/>
          <w:sz w:val="24"/>
          <w:szCs w:val="24"/>
        </w:rPr>
        <w:t xml:space="preserve"> сельсовета </w:t>
      </w:r>
      <w:proofErr w:type="spellStart"/>
      <w:r w:rsidRPr="008F7799">
        <w:rPr>
          <w:b/>
          <w:bCs/>
          <w:sz w:val="24"/>
          <w:szCs w:val="24"/>
        </w:rPr>
        <w:t>Иссинского</w:t>
      </w:r>
      <w:proofErr w:type="spellEnd"/>
      <w:r w:rsidRPr="008F7799">
        <w:rPr>
          <w:b/>
          <w:bCs/>
          <w:sz w:val="24"/>
          <w:szCs w:val="24"/>
        </w:rPr>
        <w:t xml:space="preserve"> района Пензенской области от 10.12.2015 № 59-п</w:t>
      </w:r>
    </w:p>
    <w:p w:rsidR="008F7799" w:rsidRPr="008F7799" w:rsidRDefault="008F7799" w:rsidP="008F7799">
      <w:pPr>
        <w:shd w:val="clear" w:color="auto" w:fill="FFFFFF"/>
        <w:ind w:left="10" w:right="-82"/>
        <w:jc w:val="center"/>
        <w:rPr>
          <w:sz w:val="24"/>
          <w:szCs w:val="24"/>
        </w:rPr>
      </w:pPr>
    </w:p>
    <w:p w:rsidR="008F7799" w:rsidRPr="008F7799" w:rsidRDefault="008F7799" w:rsidP="008F7799">
      <w:pPr>
        <w:shd w:val="clear" w:color="auto" w:fill="FFFFFF"/>
        <w:spacing w:before="240"/>
        <w:ind w:left="5" w:firstLine="701"/>
        <w:jc w:val="both"/>
        <w:rPr>
          <w:sz w:val="24"/>
          <w:szCs w:val="24"/>
        </w:rPr>
      </w:pPr>
      <w:proofErr w:type="gramStart"/>
      <w:r w:rsidRPr="008F7799">
        <w:rPr>
          <w:rStyle w:val="22"/>
          <w:rFonts w:eastAsia="Georgia"/>
          <w:b/>
          <w:color w:val="000000"/>
          <w:sz w:val="24"/>
          <w:szCs w:val="24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                         от 06.10.2003 № 131-ФЗ «Об общих принципах организации местного самоуправления в Российской Федерации»</w:t>
      </w:r>
      <w:r w:rsidRPr="008F7799">
        <w:rPr>
          <w:sz w:val="24"/>
          <w:szCs w:val="24"/>
        </w:rPr>
        <w:t xml:space="preserve"> (с последующими изменениями),</w:t>
      </w:r>
      <w:r w:rsidRPr="008F7799">
        <w:rPr>
          <w:rStyle w:val="22"/>
          <w:rFonts w:eastAsia="Georgia"/>
          <w:b/>
          <w:color w:val="000000"/>
          <w:sz w:val="24"/>
          <w:szCs w:val="24"/>
        </w:rPr>
        <w:t xml:space="preserve"> </w:t>
      </w:r>
      <w:r w:rsidRPr="008F7799">
        <w:rPr>
          <w:sz w:val="24"/>
          <w:szCs w:val="24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8F7799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8F7799">
        <w:rPr>
          <w:sz w:val="24"/>
          <w:szCs w:val="24"/>
        </w:rPr>
        <w:t xml:space="preserve"> руководствуясь Уставом 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</w:t>
      </w:r>
      <w:proofErr w:type="gramEnd"/>
      <w:r w:rsidRPr="008F7799">
        <w:rPr>
          <w:sz w:val="24"/>
          <w:szCs w:val="24"/>
        </w:rPr>
        <w:t xml:space="preserve">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(с последующими изменениями), </w:t>
      </w:r>
    </w:p>
    <w:p w:rsidR="008F7799" w:rsidRPr="008F7799" w:rsidRDefault="008F7799" w:rsidP="008F7799">
      <w:pPr>
        <w:shd w:val="clear" w:color="auto" w:fill="FFFFFF"/>
        <w:spacing w:before="240"/>
        <w:ind w:left="5" w:firstLine="701"/>
        <w:jc w:val="center"/>
        <w:rPr>
          <w:b/>
          <w:sz w:val="24"/>
          <w:szCs w:val="24"/>
        </w:rPr>
      </w:pPr>
      <w:r w:rsidRPr="008F7799">
        <w:rPr>
          <w:b/>
          <w:sz w:val="24"/>
          <w:szCs w:val="24"/>
        </w:rPr>
        <w:t xml:space="preserve">администрация </w:t>
      </w:r>
      <w:proofErr w:type="spellStart"/>
      <w:r w:rsidRPr="008F7799">
        <w:rPr>
          <w:b/>
          <w:sz w:val="24"/>
          <w:szCs w:val="24"/>
        </w:rPr>
        <w:t>Соловцовского</w:t>
      </w:r>
      <w:proofErr w:type="spellEnd"/>
      <w:r w:rsidRPr="008F7799">
        <w:rPr>
          <w:b/>
          <w:sz w:val="24"/>
          <w:szCs w:val="24"/>
        </w:rPr>
        <w:t xml:space="preserve"> сельсовета </w:t>
      </w:r>
      <w:proofErr w:type="spellStart"/>
      <w:r w:rsidRPr="008F7799">
        <w:rPr>
          <w:b/>
          <w:sz w:val="24"/>
          <w:szCs w:val="24"/>
        </w:rPr>
        <w:t>Иссинского</w:t>
      </w:r>
      <w:proofErr w:type="spellEnd"/>
      <w:r w:rsidRPr="008F7799">
        <w:rPr>
          <w:b/>
          <w:sz w:val="24"/>
          <w:szCs w:val="24"/>
        </w:rPr>
        <w:t xml:space="preserve"> района                        Пензенской области постановляет:</w:t>
      </w:r>
    </w:p>
    <w:p w:rsidR="008F7799" w:rsidRPr="008F7799" w:rsidRDefault="008F7799" w:rsidP="008F7799">
      <w:pPr>
        <w:shd w:val="clear" w:color="auto" w:fill="FFFFFF"/>
        <w:ind w:left="567" w:right="-82"/>
        <w:jc w:val="both"/>
        <w:rPr>
          <w:bCs/>
          <w:sz w:val="24"/>
          <w:szCs w:val="24"/>
        </w:rPr>
      </w:pPr>
      <w:r w:rsidRPr="008F7799">
        <w:rPr>
          <w:bCs/>
          <w:sz w:val="24"/>
          <w:szCs w:val="24"/>
        </w:rPr>
        <w:t>1.Внести  изменения в  Положение об оплате труда специалиста военно-учетного стола</w:t>
      </w:r>
      <w:r w:rsidRPr="008F7799">
        <w:rPr>
          <w:bCs/>
          <w:spacing w:val="-2"/>
          <w:sz w:val="24"/>
          <w:szCs w:val="24"/>
        </w:rPr>
        <w:t xml:space="preserve"> администрации </w:t>
      </w:r>
      <w:proofErr w:type="spellStart"/>
      <w:r w:rsidRPr="008F7799">
        <w:rPr>
          <w:bCs/>
          <w:spacing w:val="-2"/>
          <w:sz w:val="24"/>
          <w:szCs w:val="24"/>
        </w:rPr>
        <w:t>Соловцовского</w:t>
      </w:r>
      <w:proofErr w:type="spellEnd"/>
      <w:r w:rsidRPr="008F7799">
        <w:rPr>
          <w:bCs/>
          <w:spacing w:val="-2"/>
          <w:sz w:val="24"/>
          <w:szCs w:val="24"/>
        </w:rPr>
        <w:t xml:space="preserve"> сельсовета </w:t>
      </w:r>
      <w:proofErr w:type="spellStart"/>
      <w:r w:rsidRPr="008F7799">
        <w:rPr>
          <w:bCs/>
          <w:sz w:val="24"/>
          <w:szCs w:val="24"/>
        </w:rPr>
        <w:t>Иссинского</w:t>
      </w:r>
      <w:proofErr w:type="spellEnd"/>
      <w:r w:rsidRPr="008F7799">
        <w:rPr>
          <w:bCs/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8F7799">
        <w:rPr>
          <w:bCs/>
          <w:sz w:val="24"/>
          <w:szCs w:val="24"/>
        </w:rPr>
        <w:t>Соловцовского</w:t>
      </w:r>
      <w:proofErr w:type="spellEnd"/>
      <w:r w:rsidRPr="008F7799">
        <w:rPr>
          <w:bCs/>
          <w:sz w:val="24"/>
          <w:szCs w:val="24"/>
        </w:rPr>
        <w:t xml:space="preserve"> сельсовета </w:t>
      </w:r>
      <w:proofErr w:type="spellStart"/>
      <w:r w:rsidRPr="008F7799">
        <w:rPr>
          <w:bCs/>
          <w:sz w:val="24"/>
          <w:szCs w:val="24"/>
        </w:rPr>
        <w:t>Иссинского</w:t>
      </w:r>
      <w:proofErr w:type="spellEnd"/>
      <w:r w:rsidRPr="008F7799">
        <w:rPr>
          <w:bCs/>
          <w:sz w:val="24"/>
          <w:szCs w:val="24"/>
        </w:rPr>
        <w:t xml:space="preserve"> района Пензенской области от 10.12.2015 № 59-п, изложив пункт 4 в следующей редакции:</w:t>
      </w:r>
    </w:p>
    <w:p w:rsidR="008F7799" w:rsidRPr="008F7799" w:rsidRDefault="008F7799" w:rsidP="008F7799">
      <w:pPr>
        <w:pStyle w:val="2a"/>
        <w:shd w:val="clear" w:color="auto" w:fill="auto"/>
        <w:spacing w:after="0" w:line="240" w:lineRule="auto"/>
        <w:ind w:left="790" w:right="580"/>
        <w:rPr>
          <w:rStyle w:val="20pt"/>
          <w:rFonts w:ascii="Times New Roman" w:hAnsi="Times New Roman"/>
          <w:bCs/>
          <w:color w:val="000000"/>
          <w:sz w:val="24"/>
          <w:szCs w:val="24"/>
        </w:rPr>
      </w:pPr>
      <w:r w:rsidRPr="008F7799">
        <w:rPr>
          <w:rStyle w:val="20pt"/>
          <w:rFonts w:ascii="Times New Roman" w:hAnsi="Times New Roman"/>
          <w:bCs/>
          <w:color w:val="000000"/>
          <w:sz w:val="24"/>
          <w:szCs w:val="24"/>
        </w:rPr>
        <w:t>«                                            4. Должностной оклад</w:t>
      </w:r>
    </w:p>
    <w:p w:rsidR="008F7799" w:rsidRPr="008F7799" w:rsidRDefault="008F7799" w:rsidP="008F7799">
      <w:pPr>
        <w:pStyle w:val="afe"/>
        <w:ind w:left="790"/>
        <w:rPr>
          <w:sz w:val="24"/>
          <w:szCs w:val="24"/>
        </w:rPr>
      </w:pPr>
      <w:r w:rsidRPr="008F7799">
        <w:rPr>
          <w:b/>
          <w:sz w:val="24"/>
          <w:szCs w:val="24"/>
        </w:rPr>
        <w:t xml:space="preserve">        </w:t>
      </w:r>
      <w:r w:rsidRPr="008F7799">
        <w:rPr>
          <w:sz w:val="24"/>
          <w:szCs w:val="24"/>
        </w:rPr>
        <w:t xml:space="preserve"> 4.1.Должностной оклад специалиста ВУС:</w:t>
      </w:r>
    </w:p>
    <w:p w:rsidR="008F7799" w:rsidRPr="008F7799" w:rsidRDefault="008F7799" w:rsidP="008F7799">
      <w:pPr>
        <w:pStyle w:val="afe"/>
        <w:jc w:val="both"/>
        <w:rPr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1"/>
        <w:gridCol w:w="1292"/>
        <w:gridCol w:w="2807"/>
        <w:gridCol w:w="2907"/>
      </w:tblGrid>
      <w:tr w:rsidR="008F7799" w:rsidRPr="008F7799" w:rsidTr="008B69E8">
        <w:tc>
          <w:tcPr>
            <w:tcW w:w="2491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pStyle w:val="afe"/>
              <w:ind w:left="-109" w:right="-114"/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Размер оклада (тарифной ставки)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8F7799" w:rsidRP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0,4 ставки</w:t>
            </w:r>
          </w:p>
        </w:tc>
      </w:tr>
      <w:tr w:rsidR="008F7799" w:rsidRPr="008F7799" w:rsidTr="008B69E8">
        <w:trPr>
          <w:trHeight w:val="562"/>
        </w:trPr>
        <w:tc>
          <w:tcPr>
            <w:tcW w:w="2491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both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both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в рублях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pStyle w:val="afe"/>
              <w:ind w:left="0"/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13890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8F7799" w:rsidRPr="008F7799" w:rsidRDefault="008F7799" w:rsidP="008B69E8">
            <w:pPr>
              <w:pStyle w:val="afe"/>
              <w:ind w:left="0"/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5556</w:t>
            </w:r>
          </w:p>
        </w:tc>
      </w:tr>
    </w:tbl>
    <w:p w:rsidR="008F7799" w:rsidRPr="008F7799" w:rsidRDefault="008F7799" w:rsidP="008F7799">
      <w:pPr>
        <w:autoSpaceDE w:val="0"/>
        <w:autoSpaceDN w:val="0"/>
        <w:adjustRightInd w:val="0"/>
        <w:outlineLvl w:val="0"/>
        <w:rPr>
          <w:color w:val="FF0000"/>
          <w:sz w:val="24"/>
          <w:szCs w:val="24"/>
        </w:rPr>
      </w:pPr>
    </w:p>
    <w:p w:rsidR="008F7799" w:rsidRPr="008F7799" w:rsidRDefault="008F7799" w:rsidP="008F7799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8F7799">
        <w:rPr>
          <w:color w:val="FF0000"/>
          <w:sz w:val="24"/>
          <w:szCs w:val="24"/>
        </w:rPr>
        <w:t xml:space="preserve">            </w:t>
      </w:r>
      <w:r w:rsidRPr="008F7799">
        <w:rPr>
          <w:sz w:val="24"/>
          <w:szCs w:val="24"/>
        </w:rPr>
        <w:t xml:space="preserve">  4.2.Размер должностного оклада специалиста  ВУС   указывается в заключаемом с  ним трудовом договоре.</w:t>
      </w:r>
    </w:p>
    <w:p w:rsidR="008F7799" w:rsidRPr="008F7799" w:rsidRDefault="008F7799" w:rsidP="008F7799">
      <w:pPr>
        <w:pStyle w:val="a0"/>
        <w:ind w:left="567" w:firstLine="142"/>
        <w:jc w:val="both"/>
        <w:rPr>
          <w:rStyle w:val="22"/>
          <w:rFonts w:eastAsia="Georgia"/>
          <w:b w:val="0"/>
          <w:color w:val="000000"/>
          <w:sz w:val="24"/>
          <w:szCs w:val="24"/>
        </w:rPr>
      </w:pPr>
      <w:r w:rsidRPr="008F7799">
        <w:rPr>
          <w:rStyle w:val="22"/>
          <w:rFonts w:eastAsia="Georgia"/>
          <w:b w:val="0"/>
          <w:color w:val="000000"/>
          <w:sz w:val="24"/>
          <w:szCs w:val="24"/>
        </w:rPr>
        <w:t xml:space="preserve">  4.3. Индексация или повышение должностных окладов специалиста ВУС 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Федерации».</w:t>
      </w:r>
    </w:p>
    <w:p w:rsidR="008F7799" w:rsidRPr="008F7799" w:rsidRDefault="008F7799" w:rsidP="008F7799">
      <w:pPr>
        <w:ind w:left="426" w:firstLine="142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2. Опубликовать настоящее постановление в информационном бюллетене «Сельский вестник».</w:t>
      </w:r>
    </w:p>
    <w:p w:rsidR="008F7799" w:rsidRPr="008F7799" w:rsidRDefault="008F7799" w:rsidP="008F7799">
      <w:pPr>
        <w:ind w:left="426" w:firstLine="142"/>
        <w:jc w:val="both"/>
        <w:rPr>
          <w:sz w:val="24"/>
          <w:szCs w:val="24"/>
        </w:rPr>
      </w:pPr>
    </w:p>
    <w:p w:rsidR="008F7799" w:rsidRPr="008F7799" w:rsidRDefault="008F7799" w:rsidP="008F7799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3.Настоящее постановление вступает в силу после его официального опубликования и распространяется на правоотношения, возникшие  с 01.01.2022.</w:t>
      </w:r>
    </w:p>
    <w:p w:rsidR="008F7799" w:rsidRPr="008F7799" w:rsidRDefault="008F7799" w:rsidP="008F7799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:rsidR="008F7799" w:rsidRPr="008F7799" w:rsidRDefault="008F7799" w:rsidP="008F7799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4.</w:t>
      </w:r>
      <w:proofErr w:type="gramStart"/>
      <w:r w:rsidRPr="008F7799">
        <w:rPr>
          <w:sz w:val="24"/>
          <w:szCs w:val="24"/>
        </w:rPr>
        <w:t>Контроль за</w:t>
      </w:r>
      <w:proofErr w:type="gramEnd"/>
      <w:r w:rsidRPr="008F7799">
        <w:rPr>
          <w:sz w:val="24"/>
          <w:szCs w:val="24"/>
        </w:rPr>
        <w:t xml:space="preserve"> исполнением настоящего постановления возложить на  ведущего бухгалтера МКУ ЦОУ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области.</w:t>
      </w:r>
    </w:p>
    <w:p w:rsidR="008F7799" w:rsidRPr="008F7799" w:rsidRDefault="008F7799" w:rsidP="008F7799">
      <w:pPr>
        <w:shd w:val="clear" w:color="auto" w:fill="FFFFFF"/>
        <w:ind w:left="86"/>
        <w:rPr>
          <w:sz w:val="24"/>
          <w:szCs w:val="24"/>
        </w:rPr>
      </w:pPr>
      <w:r w:rsidRPr="008F7799">
        <w:rPr>
          <w:sz w:val="24"/>
          <w:szCs w:val="24"/>
        </w:rPr>
        <w:tab/>
      </w: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  Глава  администрации </w:t>
      </w: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 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</w:p>
    <w:p w:rsid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 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 Пензенской области      </w:t>
      </w:r>
      <w:r w:rsidRPr="008F7799">
        <w:rPr>
          <w:sz w:val="24"/>
          <w:szCs w:val="24"/>
        </w:rPr>
        <w:tab/>
        <w:t xml:space="preserve">             </w:t>
      </w:r>
      <w:r w:rsidRPr="008F7799">
        <w:rPr>
          <w:sz w:val="24"/>
          <w:szCs w:val="24"/>
        </w:rPr>
        <w:tab/>
      </w:r>
      <w:r w:rsidRPr="008F7799">
        <w:rPr>
          <w:sz w:val="24"/>
          <w:szCs w:val="24"/>
        </w:rPr>
        <w:tab/>
        <w:t>Ю.С. Юхно</w:t>
      </w:r>
    </w:p>
    <w:p w:rsidR="00F10EDC" w:rsidRDefault="00F10EDC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F10EDC" w:rsidRDefault="00F10EDC" w:rsidP="00F10EDC">
      <w:pPr>
        <w:pStyle w:val="aff0"/>
        <w:jc w:val="center"/>
        <w:rPr>
          <w:b/>
        </w:rPr>
      </w:pPr>
      <w:r>
        <w:rPr>
          <w:b/>
        </w:rPr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21"/>
        <w:gridCol w:w="3964"/>
      </w:tblGrid>
      <w:tr w:rsidR="00F10EDC" w:rsidTr="00452C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F10EDC" w:rsidTr="00452C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>4 квартал 2021 года</w:t>
            </w:r>
          </w:p>
        </w:tc>
      </w:tr>
      <w:tr w:rsidR="00F10EDC" w:rsidTr="00452C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>368,5</w:t>
            </w:r>
          </w:p>
        </w:tc>
      </w:tr>
      <w:tr w:rsidR="00F10EDC" w:rsidTr="00452C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 xml:space="preserve">Итого сначала 2021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EDC" w:rsidRDefault="00F10EDC" w:rsidP="00452CB3">
            <w:pPr>
              <w:pStyle w:val="aff0"/>
              <w:spacing w:line="276" w:lineRule="auto"/>
              <w:jc w:val="center"/>
            </w:pPr>
            <w:r>
              <w:t>1138,4</w:t>
            </w:r>
          </w:p>
        </w:tc>
      </w:tr>
    </w:tbl>
    <w:p w:rsidR="00F10EDC" w:rsidRDefault="00F10EDC" w:rsidP="00F10EDC"/>
    <w:p w:rsidR="00A9111C" w:rsidRDefault="00A9111C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92"/>
        <w:tblW w:w="10031" w:type="dxa"/>
        <w:tblLook w:val="01E0"/>
      </w:tblPr>
      <w:tblGrid>
        <w:gridCol w:w="1435"/>
        <w:gridCol w:w="1910"/>
        <w:gridCol w:w="1910"/>
        <w:gridCol w:w="1910"/>
        <w:gridCol w:w="1910"/>
        <w:gridCol w:w="956"/>
      </w:tblGrid>
      <w:tr w:rsidR="008F7799" w:rsidRPr="00B84D76" w:rsidTr="00F10EDC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8F7799" w:rsidRPr="00B84D76" w:rsidRDefault="008F7799" w:rsidP="008B69E8">
            <w:pPr>
              <w:jc w:val="both"/>
            </w:pPr>
          </w:p>
          <w:p w:rsidR="008F7799" w:rsidRPr="00B84D76" w:rsidRDefault="008F7799" w:rsidP="008B69E8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8F7799" w:rsidRPr="00B84D76" w:rsidRDefault="008F7799" w:rsidP="008B69E8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8F7799" w:rsidRPr="00B84D76" w:rsidRDefault="008F7799" w:rsidP="008B69E8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8F7799" w:rsidRPr="00B84D76" w:rsidRDefault="008F7799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8F7799" w:rsidRPr="00B84D76" w:rsidRDefault="008F7799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8F7799" w:rsidRPr="00B84D76" w:rsidRDefault="008F7799" w:rsidP="008B69E8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8F7799" w:rsidRPr="00B84D76" w:rsidRDefault="008F7799" w:rsidP="008B69E8">
            <w:pPr>
              <w:jc w:val="both"/>
            </w:pPr>
          </w:p>
        </w:tc>
      </w:tr>
    </w:tbl>
    <w:p w:rsidR="0083405D" w:rsidRPr="00607FAC" w:rsidRDefault="00607FAC" w:rsidP="00607FAC">
      <w:pPr>
        <w:pStyle w:val="ConsPlusTitle"/>
        <w:rPr>
          <w:rFonts w:ascii="Times New Roman" w:hAnsi="Times New Roman" w:cs="Times New Roman"/>
          <w:b w:val="0"/>
          <w:sz w:val="8"/>
          <w:szCs w:val="8"/>
        </w:rPr>
      </w:pPr>
      <w:r w:rsidRPr="00607FAC">
        <w:rPr>
          <w:rFonts w:ascii="Times New Roman" w:hAnsi="Times New Roman" w:cs="Times New Roman"/>
          <w:b w:val="0"/>
        </w:rPr>
        <w:t xml:space="preserve">                              </w:t>
      </w:r>
    </w:p>
    <w:sectPr w:rsidR="0083405D" w:rsidRPr="00607FAC" w:rsidSect="00C479C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3A6" w:rsidRDefault="007D43A6" w:rsidP="00D31F7E">
      <w:r>
        <w:separator/>
      </w:r>
    </w:p>
  </w:endnote>
  <w:endnote w:type="continuationSeparator" w:id="0">
    <w:p w:rsidR="007D43A6" w:rsidRDefault="007D43A6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7D43A6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3A6" w:rsidRDefault="007D43A6" w:rsidP="00D31F7E">
      <w:r>
        <w:separator/>
      </w:r>
    </w:p>
  </w:footnote>
  <w:footnote w:type="continuationSeparator" w:id="0">
    <w:p w:rsidR="007D43A6" w:rsidRDefault="007D43A6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643375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F10EDC">
      <w:rPr>
        <w:noProof/>
      </w:rPr>
      <w:t>1</w:t>
    </w:r>
    <w:r>
      <w:fldChar w:fldCharType="end"/>
    </w:r>
  </w:p>
  <w:p w:rsidR="00426B8C" w:rsidRDefault="007D43A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5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D2689"/>
    <w:multiLevelType w:val="hybridMultilevel"/>
    <w:tmpl w:val="9A6C9674"/>
    <w:lvl w:ilvl="0" w:tplc="6540A2A2">
      <w:start w:val="1"/>
      <w:numFmt w:val="decimal"/>
      <w:lvlText w:val="%1."/>
      <w:lvlJc w:val="left"/>
      <w:pPr>
        <w:ind w:left="13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5AE0E26"/>
    <w:multiLevelType w:val="hybridMultilevel"/>
    <w:tmpl w:val="62A6F9AE"/>
    <w:lvl w:ilvl="0" w:tplc="09F2D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D2B586B"/>
    <w:multiLevelType w:val="hybridMultilevel"/>
    <w:tmpl w:val="D20CD76C"/>
    <w:lvl w:ilvl="0" w:tplc="8EE8CAD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554D2"/>
    <w:multiLevelType w:val="multilevel"/>
    <w:tmpl w:val="9A7C1E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1"/>
  </w:num>
  <w:num w:numId="4">
    <w:abstractNumId w:val="16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25"/>
  </w:num>
  <w:num w:numId="13">
    <w:abstractNumId w:val="9"/>
  </w:num>
  <w:num w:numId="14">
    <w:abstractNumId w:val="6"/>
  </w:num>
  <w:num w:numId="15">
    <w:abstractNumId w:val="17"/>
  </w:num>
  <w:num w:numId="16">
    <w:abstractNumId w:val="8"/>
  </w:num>
  <w:num w:numId="17">
    <w:abstractNumId w:val="39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2"/>
  </w:num>
  <w:num w:numId="23">
    <w:abstractNumId w:val="38"/>
  </w:num>
  <w:num w:numId="24">
    <w:abstractNumId w:val="34"/>
  </w:num>
  <w:num w:numId="25">
    <w:abstractNumId w:val="1"/>
  </w:num>
  <w:num w:numId="26">
    <w:abstractNumId w:val="7"/>
  </w:num>
  <w:num w:numId="27">
    <w:abstractNumId w:val="31"/>
  </w:num>
  <w:num w:numId="28">
    <w:abstractNumId w:val="27"/>
  </w:num>
  <w:num w:numId="29">
    <w:abstractNumId w:val="22"/>
  </w:num>
  <w:num w:numId="30">
    <w:abstractNumId w:val="23"/>
  </w:num>
  <w:num w:numId="31">
    <w:abstractNumId w:val="10"/>
  </w:num>
  <w:num w:numId="32">
    <w:abstractNumId w:val="37"/>
  </w:num>
  <w:num w:numId="33">
    <w:abstractNumId w:val="18"/>
  </w:num>
  <w:num w:numId="34">
    <w:abstractNumId w:val="4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6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36"/>
  </w:num>
  <w:num w:numId="42">
    <w:abstractNumId w:val="35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31760C"/>
    <w:rsid w:val="00356637"/>
    <w:rsid w:val="005467AD"/>
    <w:rsid w:val="00546D44"/>
    <w:rsid w:val="005F1671"/>
    <w:rsid w:val="00607FAC"/>
    <w:rsid w:val="00634FD1"/>
    <w:rsid w:val="00643375"/>
    <w:rsid w:val="006C573B"/>
    <w:rsid w:val="00740928"/>
    <w:rsid w:val="00787CCE"/>
    <w:rsid w:val="007D43A6"/>
    <w:rsid w:val="007D5103"/>
    <w:rsid w:val="008043AE"/>
    <w:rsid w:val="0083405D"/>
    <w:rsid w:val="0089595E"/>
    <w:rsid w:val="008F7799"/>
    <w:rsid w:val="009A798C"/>
    <w:rsid w:val="009C4C29"/>
    <w:rsid w:val="009F60F0"/>
    <w:rsid w:val="00A712E5"/>
    <w:rsid w:val="00A9111C"/>
    <w:rsid w:val="00B10D3C"/>
    <w:rsid w:val="00C44FB1"/>
    <w:rsid w:val="00C479C4"/>
    <w:rsid w:val="00D31F7E"/>
    <w:rsid w:val="00D34F0C"/>
    <w:rsid w:val="00D7670A"/>
    <w:rsid w:val="00DB0F3E"/>
    <w:rsid w:val="00DE4546"/>
    <w:rsid w:val="00F10EDC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uiPriority w:val="99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D9AA6-6AD1-4B6C-9EBF-E6B62F3F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14</cp:revision>
  <dcterms:created xsi:type="dcterms:W3CDTF">2021-11-29T09:24:00Z</dcterms:created>
  <dcterms:modified xsi:type="dcterms:W3CDTF">2022-03-01T05:52:00Z</dcterms:modified>
</cp:coreProperties>
</file>