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05D" w:rsidRPr="002817FF" w:rsidRDefault="0083405D" w:rsidP="0083405D">
      <w:pPr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                        </w:t>
      </w:r>
      <w:r w:rsidRPr="002817FF">
        <w:rPr>
          <w:sz w:val="36"/>
          <w:szCs w:val="36"/>
        </w:rPr>
        <w:t xml:space="preserve">№ </w:t>
      </w:r>
      <w:r w:rsidR="001E77F7">
        <w:rPr>
          <w:sz w:val="36"/>
          <w:szCs w:val="36"/>
        </w:rPr>
        <w:t>5</w:t>
      </w:r>
    </w:p>
    <w:p w:rsidR="0083405D" w:rsidRPr="002817FF" w:rsidRDefault="0083405D" w:rsidP="0083405D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</w:t>
      </w:r>
      <w:r w:rsidR="001E77F7">
        <w:rPr>
          <w:sz w:val="28"/>
          <w:szCs w:val="28"/>
        </w:rPr>
        <w:t>27</w:t>
      </w:r>
      <w:r w:rsidR="00634FD1">
        <w:rPr>
          <w:sz w:val="28"/>
          <w:szCs w:val="28"/>
        </w:rPr>
        <w:t xml:space="preserve"> января 2022г</w:t>
      </w:r>
      <w:r w:rsidRPr="002817FF">
        <w:rPr>
          <w:sz w:val="28"/>
          <w:szCs w:val="28"/>
        </w:rPr>
        <w:t>.</w:t>
      </w:r>
    </w:p>
    <w:p w:rsidR="0083405D" w:rsidRPr="002817FF" w:rsidRDefault="0083405D" w:rsidP="0083405D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83405D" w:rsidRPr="002817FF" w:rsidRDefault="0083405D" w:rsidP="0083405D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«Бесплатно»</w:t>
      </w:r>
    </w:p>
    <w:p w:rsidR="0083405D" w:rsidRPr="003E523C" w:rsidRDefault="0083405D" w:rsidP="0083405D"/>
    <w:p w:rsidR="0083405D" w:rsidRPr="002817FF" w:rsidRDefault="0083405D" w:rsidP="0083405D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83405D" w:rsidRPr="003E523C" w:rsidRDefault="0083405D" w:rsidP="0083405D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83405D" w:rsidRPr="003E523C" w:rsidRDefault="0083405D" w:rsidP="0083405D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Издание официальных документов.</w:t>
      </w:r>
    </w:p>
    <w:p w:rsidR="00740928" w:rsidRDefault="00005B00" w:rsidP="00005B00">
      <w:pPr>
        <w:pStyle w:val="aff0"/>
        <w:spacing w:before="0" w:beforeAutospacing="0" w:after="0" w:afterAutospacing="0"/>
        <w:rPr>
          <w:sz w:val="26"/>
          <w:szCs w:val="26"/>
        </w:rPr>
      </w:pPr>
      <w:r w:rsidRPr="00821601">
        <w:rPr>
          <w:sz w:val="26"/>
          <w:szCs w:val="26"/>
        </w:rPr>
        <w:t xml:space="preserve">               </w:t>
      </w:r>
    </w:p>
    <w:tbl>
      <w:tblPr>
        <w:tblW w:w="10217" w:type="dxa"/>
        <w:tblInd w:w="108" w:type="dxa"/>
        <w:tblLayout w:type="fixed"/>
        <w:tblLook w:val="0000"/>
      </w:tblPr>
      <w:tblGrid>
        <w:gridCol w:w="284"/>
        <w:gridCol w:w="568"/>
        <w:gridCol w:w="283"/>
        <w:gridCol w:w="1561"/>
        <w:gridCol w:w="993"/>
        <w:gridCol w:w="3547"/>
        <w:gridCol w:w="568"/>
        <w:gridCol w:w="2413"/>
      </w:tblGrid>
      <w:tr w:rsidR="008F7799" w:rsidRPr="00ED3B62" w:rsidTr="008B69E8">
        <w:trPr>
          <w:cantSplit/>
          <w:trHeight w:hRule="exact" w:val="2692"/>
        </w:trPr>
        <w:tc>
          <w:tcPr>
            <w:tcW w:w="10217" w:type="dxa"/>
            <w:gridSpan w:val="8"/>
          </w:tcPr>
          <w:p w:rsidR="008F7799" w:rsidRDefault="008F7799" w:rsidP="008B69E8">
            <w:pPr>
              <w:jc w:val="right"/>
            </w:pPr>
          </w:p>
          <w:p w:rsidR="008F7799" w:rsidRDefault="008F7799" w:rsidP="008B69E8">
            <w:pPr>
              <w:tabs>
                <w:tab w:val="left" w:pos="8505"/>
              </w:tabs>
              <w:jc w:val="center"/>
            </w:pPr>
          </w:p>
          <w:p w:rsidR="008F7799" w:rsidRDefault="008F7799" w:rsidP="008B69E8">
            <w:pPr>
              <w:tabs>
                <w:tab w:val="left" w:pos="8505"/>
              </w:tabs>
              <w:jc w:val="center"/>
            </w:pPr>
          </w:p>
          <w:p w:rsidR="008F7799" w:rsidRDefault="008F7799" w:rsidP="008B69E8">
            <w:pPr>
              <w:tabs>
                <w:tab w:val="left" w:pos="8505"/>
              </w:tabs>
              <w:jc w:val="center"/>
            </w:pPr>
          </w:p>
          <w:p w:rsidR="008F7799" w:rsidRDefault="008F7799" w:rsidP="008B69E8">
            <w:pPr>
              <w:tabs>
                <w:tab w:val="left" w:pos="8505"/>
              </w:tabs>
              <w:jc w:val="center"/>
            </w:pPr>
          </w:p>
          <w:p w:rsidR="008F7799" w:rsidRDefault="008F7799" w:rsidP="008B69E8">
            <w:pPr>
              <w:tabs>
                <w:tab w:val="left" w:pos="8505"/>
              </w:tabs>
              <w:jc w:val="center"/>
            </w:pPr>
          </w:p>
          <w:tbl>
            <w:tblPr>
              <w:tblpPr w:leftFromText="180" w:rightFromText="180" w:vertAnchor="text" w:horzAnchor="margin" w:tblpY="132"/>
              <w:tblW w:w="9923" w:type="dxa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9923"/>
            </w:tblGrid>
            <w:tr w:rsidR="008F7799" w:rsidRPr="00F64363" w:rsidTr="008B69E8">
              <w:tc>
                <w:tcPr>
                  <w:tcW w:w="9923" w:type="dxa"/>
                </w:tcPr>
                <w:p w:rsidR="008F7799" w:rsidRPr="008F7799" w:rsidRDefault="008F7799" w:rsidP="008B69E8">
                  <w:pPr>
                    <w:keepNext/>
                    <w:spacing w:before="240" w:after="60"/>
                    <w:outlineLvl w:val="2"/>
                    <w:rPr>
                      <w:b/>
                      <w:bCs/>
                      <w:iCs/>
                      <w:sz w:val="36"/>
                      <w:szCs w:val="36"/>
                    </w:rPr>
                  </w:pPr>
                  <w:r w:rsidRPr="00F64363">
                    <w:rPr>
                      <w:b/>
                      <w:bCs/>
                      <w:iCs/>
                      <w:sz w:val="36"/>
                      <w:szCs w:val="36"/>
                    </w:rPr>
                    <w:t>АДМИНИСТРАЦИЯ СОЛОВЦОВСКОГО</w:t>
                  </w:r>
                  <w:r w:rsidRPr="008F7799">
                    <w:rPr>
                      <w:b/>
                      <w:bCs/>
                      <w:iCs/>
                      <w:sz w:val="36"/>
                      <w:szCs w:val="36"/>
                    </w:rPr>
                    <w:t xml:space="preserve"> </w:t>
                  </w:r>
                  <w:r w:rsidRPr="00F64363">
                    <w:rPr>
                      <w:b/>
                      <w:bCs/>
                      <w:iCs/>
                      <w:sz w:val="36"/>
                      <w:szCs w:val="36"/>
                    </w:rPr>
                    <w:t>СЕЛЬСОВЕТА</w:t>
                  </w:r>
                </w:p>
              </w:tc>
            </w:tr>
            <w:tr w:rsidR="008F7799" w:rsidRPr="00F64363" w:rsidTr="008B69E8">
              <w:trPr>
                <w:trHeight w:val="397"/>
              </w:trPr>
              <w:tc>
                <w:tcPr>
                  <w:tcW w:w="9923" w:type="dxa"/>
                  <w:vAlign w:val="center"/>
                </w:tcPr>
                <w:p w:rsidR="008F7799" w:rsidRPr="00F64363" w:rsidRDefault="008F7799" w:rsidP="008B69E8">
                  <w:pPr>
                    <w:keepNext/>
                    <w:spacing w:before="240" w:after="60"/>
                    <w:jc w:val="both"/>
                    <w:outlineLvl w:val="2"/>
                    <w:rPr>
                      <w:b/>
                      <w:bCs/>
                      <w:iCs/>
                      <w:sz w:val="36"/>
                      <w:szCs w:val="36"/>
                    </w:rPr>
                  </w:pPr>
                  <w:r w:rsidRPr="008F7799">
                    <w:rPr>
                      <w:b/>
                      <w:bCs/>
                      <w:iCs/>
                      <w:sz w:val="36"/>
                      <w:szCs w:val="36"/>
                    </w:rPr>
                    <w:t xml:space="preserve">     </w:t>
                  </w:r>
                  <w:r w:rsidRPr="00F64363">
                    <w:rPr>
                      <w:b/>
                      <w:bCs/>
                      <w:iCs/>
                      <w:sz w:val="36"/>
                      <w:szCs w:val="36"/>
                    </w:rPr>
                    <w:t>ИССИНСКОГО РАЙОНА ПЕНЗЕНСКОЙ ОБЛАСТИ</w:t>
                  </w:r>
                </w:p>
              </w:tc>
            </w:tr>
            <w:tr w:rsidR="008F7799" w:rsidRPr="00F64363" w:rsidTr="008B69E8">
              <w:trPr>
                <w:trHeight w:val="294"/>
              </w:trPr>
              <w:tc>
                <w:tcPr>
                  <w:tcW w:w="9923" w:type="dxa"/>
                </w:tcPr>
                <w:p w:rsidR="008F7799" w:rsidRPr="008F7799" w:rsidRDefault="008F7799" w:rsidP="008B69E8">
                  <w:pPr>
                    <w:keepNext/>
                    <w:spacing w:before="240" w:after="60"/>
                    <w:outlineLvl w:val="2"/>
                    <w:rPr>
                      <w:b/>
                      <w:bCs/>
                      <w:iCs/>
                      <w:sz w:val="36"/>
                      <w:szCs w:val="36"/>
                    </w:rPr>
                  </w:pPr>
                </w:p>
              </w:tc>
            </w:tr>
            <w:tr w:rsidR="008F7799" w:rsidRPr="00F64363" w:rsidTr="008B69E8">
              <w:trPr>
                <w:trHeight w:val="542"/>
              </w:trPr>
              <w:tc>
                <w:tcPr>
                  <w:tcW w:w="9923" w:type="dxa"/>
                  <w:vAlign w:val="center"/>
                </w:tcPr>
                <w:p w:rsidR="008F7799" w:rsidRPr="00F64363" w:rsidRDefault="008F7799" w:rsidP="008B69E8">
                  <w:pPr>
                    <w:keepNext/>
                    <w:jc w:val="center"/>
                    <w:outlineLvl w:val="2"/>
                    <w:rPr>
                      <w:b/>
                      <w:bCs/>
                      <w:sz w:val="28"/>
                      <w:szCs w:val="28"/>
                    </w:rPr>
                  </w:pPr>
                  <w:r w:rsidRPr="00F64363">
                    <w:rPr>
                      <w:b/>
                      <w:bCs/>
                      <w:sz w:val="28"/>
                      <w:szCs w:val="28"/>
                    </w:rPr>
                    <w:t>ПОСТАНОВЛЕНИЕ</w:t>
                  </w:r>
                </w:p>
              </w:tc>
            </w:tr>
            <w:tr w:rsidR="008F7799" w:rsidRPr="00F64363" w:rsidTr="008B69E8">
              <w:trPr>
                <w:trHeight w:val="212"/>
              </w:trPr>
              <w:tc>
                <w:tcPr>
                  <w:tcW w:w="9923" w:type="dxa"/>
                  <w:vAlign w:val="center"/>
                </w:tcPr>
                <w:p w:rsidR="008F7799" w:rsidRPr="00F64363" w:rsidRDefault="008F7799" w:rsidP="008B69E8">
                  <w:pPr>
                    <w:keepNext/>
                    <w:jc w:val="center"/>
                    <w:outlineLvl w:val="2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8F7799" w:rsidRPr="00F64363" w:rsidRDefault="008F7799" w:rsidP="008B69E8">
            <w:pPr>
              <w:spacing w:line="192" w:lineRule="auto"/>
              <w:jc w:val="center"/>
              <w:rPr>
                <w:sz w:val="16"/>
              </w:rPr>
            </w:pPr>
          </w:p>
          <w:tbl>
            <w:tblPr>
              <w:tblpPr w:leftFromText="180" w:rightFromText="180" w:vertAnchor="text" w:horzAnchor="margin" w:tblpXSpec="center" w:tblpY="-53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8F7799" w:rsidRPr="00F64363" w:rsidTr="008B69E8">
              <w:tc>
                <w:tcPr>
                  <w:tcW w:w="284" w:type="dxa"/>
                  <w:vAlign w:val="bottom"/>
                </w:tcPr>
                <w:p w:rsidR="008F7799" w:rsidRPr="00F64363" w:rsidRDefault="008F7799" w:rsidP="008B69E8">
                  <w:pPr>
                    <w:jc w:val="center"/>
                    <w:rPr>
                      <w:sz w:val="24"/>
                    </w:rPr>
                  </w:pPr>
                  <w:r w:rsidRPr="00F64363">
                    <w:rPr>
                      <w:sz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F7799" w:rsidRPr="00F64363" w:rsidRDefault="008F7799" w:rsidP="008B69E8">
                  <w:pPr>
                    <w:rPr>
                      <w:sz w:val="24"/>
                    </w:rPr>
                  </w:pPr>
                  <w:r w:rsidRPr="00F64363">
                    <w:rPr>
                      <w:sz w:val="24"/>
                    </w:rPr>
                    <w:t xml:space="preserve">             13.01.2022</w:t>
                  </w:r>
                </w:p>
              </w:tc>
              <w:tc>
                <w:tcPr>
                  <w:tcW w:w="397" w:type="dxa"/>
                  <w:vAlign w:val="bottom"/>
                </w:tcPr>
                <w:p w:rsidR="008F7799" w:rsidRPr="00F64363" w:rsidRDefault="008F7799" w:rsidP="008B69E8">
                  <w:pPr>
                    <w:jc w:val="center"/>
                    <w:rPr>
                      <w:sz w:val="24"/>
                    </w:rPr>
                  </w:pPr>
                  <w:r w:rsidRPr="00F64363"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F7799" w:rsidRPr="00F64363" w:rsidRDefault="008F7799" w:rsidP="008B69E8">
                  <w:pPr>
                    <w:rPr>
                      <w:sz w:val="24"/>
                    </w:rPr>
                  </w:pPr>
                  <w:r w:rsidRPr="00F64363">
                    <w:rPr>
                      <w:sz w:val="24"/>
                    </w:rPr>
                    <w:t xml:space="preserve">    -</w:t>
                  </w:r>
                  <w:proofErr w:type="spellStart"/>
                  <w:proofErr w:type="gramStart"/>
                  <w:r w:rsidRPr="00F64363">
                    <w:rPr>
                      <w:sz w:val="24"/>
                    </w:rPr>
                    <w:t>п</w:t>
                  </w:r>
                  <w:proofErr w:type="spellEnd"/>
                  <w:proofErr w:type="gramEnd"/>
                </w:p>
              </w:tc>
            </w:tr>
            <w:tr w:rsidR="008F7799" w:rsidRPr="00F64363" w:rsidTr="008B69E8">
              <w:tc>
                <w:tcPr>
                  <w:tcW w:w="4650" w:type="dxa"/>
                  <w:gridSpan w:val="4"/>
                </w:tcPr>
                <w:p w:rsidR="008F7799" w:rsidRPr="00F64363" w:rsidRDefault="008F7799" w:rsidP="008B69E8">
                  <w:pPr>
                    <w:jc w:val="center"/>
                    <w:rPr>
                      <w:sz w:val="10"/>
                    </w:rPr>
                  </w:pPr>
                </w:p>
                <w:p w:rsidR="008F7799" w:rsidRPr="00F64363" w:rsidRDefault="008F7799" w:rsidP="008B69E8">
                  <w:pPr>
                    <w:jc w:val="center"/>
                    <w:rPr>
                      <w:sz w:val="24"/>
                    </w:rPr>
                  </w:pPr>
                  <w:r w:rsidRPr="00F64363">
                    <w:rPr>
                      <w:sz w:val="24"/>
                    </w:rPr>
                    <w:t xml:space="preserve">р.п. </w:t>
                  </w:r>
                  <w:proofErr w:type="spellStart"/>
                  <w:r w:rsidRPr="00F64363">
                    <w:rPr>
                      <w:sz w:val="24"/>
                    </w:rPr>
                    <w:t>Исса</w:t>
                  </w:r>
                  <w:proofErr w:type="spellEnd"/>
                </w:p>
              </w:tc>
            </w:tr>
          </w:tbl>
          <w:p w:rsidR="008F7799" w:rsidRDefault="008F7799" w:rsidP="008B69E8">
            <w:pPr>
              <w:tabs>
                <w:tab w:val="left" w:pos="8505"/>
              </w:tabs>
              <w:jc w:val="center"/>
            </w:pPr>
          </w:p>
          <w:p w:rsidR="008F7799" w:rsidRDefault="008F7799" w:rsidP="008B69E8">
            <w:pPr>
              <w:tabs>
                <w:tab w:val="left" w:pos="8505"/>
              </w:tabs>
              <w:jc w:val="center"/>
            </w:pPr>
          </w:p>
          <w:p w:rsidR="008F7799" w:rsidRDefault="008F7799" w:rsidP="008B69E8">
            <w:pPr>
              <w:tabs>
                <w:tab w:val="left" w:pos="8505"/>
              </w:tabs>
              <w:jc w:val="center"/>
            </w:pPr>
          </w:p>
          <w:p w:rsidR="008F7799" w:rsidRDefault="008F7799" w:rsidP="008B69E8">
            <w:pPr>
              <w:tabs>
                <w:tab w:val="left" w:pos="8505"/>
              </w:tabs>
              <w:jc w:val="center"/>
            </w:pPr>
          </w:p>
          <w:p w:rsidR="008F7799" w:rsidRDefault="008F7799" w:rsidP="008B69E8">
            <w:pPr>
              <w:tabs>
                <w:tab w:val="left" w:pos="8505"/>
              </w:tabs>
              <w:jc w:val="center"/>
            </w:pPr>
          </w:p>
          <w:p w:rsidR="008F7799" w:rsidRDefault="008F7799" w:rsidP="008B69E8">
            <w:pPr>
              <w:tabs>
                <w:tab w:val="left" w:pos="8505"/>
              </w:tabs>
              <w:jc w:val="center"/>
            </w:pPr>
          </w:p>
          <w:p w:rsidR="008F7799" w:rsidRDefault="008F7799" w:rsidP="008B69E8">
            <w:pPr>
              <w:tabs>
                <w:tab w:val="left" w:pos="8505"/>
              </w:tabs>
              <w:jc w:val="center"/>
            </w:pPr>
          </w:p>
          <w:p w:rsidR="008F7799" w:rsidRDefault="008F7799" w:rsidP="008B69E8">
            <w:pPr>
              <w:tabs>
                <w:tab w:val="left" w:pos="8505"/>
              </w:tabs>
              <w:jc w:val="center"/>
            </w:pPr>
          </w:p>
          <w:p w:rsidR="008F7799" w:rsidRDefault="008F7799" w:rsidP="008B69E8">
            <w:pPr>
              <w:tabs>
                <w:tab w:val="left" w:pos="8505"/>
              </w:tabs>
              <w:jc w:val="center"/>
            </w:pPr>
          </w:p>
          <w:p w:rsidR="008F7799" w:rsidRDefault="008F7799" w:rsidP="008B69E8">
            <w:pPr>
              <w:tabs>
                <w:tab w:val="left" w:pos="8505"/>
              </w:tabs>
              <w:jc w:val="center"/>
            </w:pPr>
          </w:p>
          <w:p w:rsidR="008F7799" w:rsidRDefault="008F7799" w:rsidP="008B69E8">
            <w:pPr>
              <w:tabs>
                <w:tab w:val="left" w:pos="8505"/>
              </w:tabs>
              <w:jc w:val="center"/>
            </w:pPr>
          </w:p>
          <w:p w:rsidR="008F7799" w:rsidRDefault="008F7799" w:rsidP="008B69E8">
            <w:pPr>
              <w:tabs>
                <w:tab w:val="left" w:pos="8505"/>
              </w:tabs>
              <w:jc w:val="center"/>
            </w:pPr>
          </w:p>
          <w:p w:rsidR="008F7799" w:rsidRDefault="008F7799" w:rsidP="008B69E8">
            <w:pPr>
              <w:tabs>
                <w:tab w:val="left" w:pos="8505"/>
              </w:tabs>
              <w:jc w:val="center"/>
            </w:pPr>
          </w:p>
          <w:p w:rsidR="008F7799" w:rsidRDefault="008F7799" w:rsidP="008B69E8">
            <w:pPr>
              <w:tabs>
                <w:tab w:val="left" w:pos="8505"/>
              </w:tabs>
              <w:jc w:val="center"/>
            </w:pPr>
          </w:p>
          <w:p w:rsidR="008F7799" w:rsidRDefault="008F7799" w:rsidP="008B69E8">
            <w:pPr>
              <w:tabs>
                <w:tab w:val="left" w:pos="8505"/>
              </w:tabs>
              <w:jc w:val="center"/>
            </w:pPr>
          </w:p>
          <w:p w:rsidR="008F7799" w:rsidRDefault="008F7799" w:rsidP="008B69E8">
            <w:pPr>
              <w:tabs>
                <w:tab w:val="left" w:pos="8505"/>
              </w:tabs>
              <w:jc w:val="center"/>
            </w:pPr>
          </w:p>
          <w:p w:rsidR="008F7799" w:rsidRDefault="008F7799" w:rsidP="008B69E8">
            <w:pPr>
              <w:tabs>
                <w:tab w:val="left" w:pos="8505"/>
              </w:tabs>
              <w:jc w:val="center"/>
            </w:pPr>
          </w:p>
          <w:p w:rsidR="008F7799" w:rsidRDefault="008F7799" w:rsidP="008B69E8">
            <w:pPr>
              <w:tabs>
                <w:tab w:val="left" w:pos="8505"/>
              </w:tabs>
              <w:jc w:val="center"/>
            </w:pPr>
          </w:p>
          <w:p w:rsidR="008F7799" w:rsidRDefault="008F7799" w:rsidP="008B69E8">
            <w:pPr>
              <w:tabs>
                <w:tab w:val="left" w:pos="8505"/>
              </w:tabs>
              <w:jc w:val="center"/>
            </w:pPr>
          </w:p>
          <w:p w:rsidR="008F7799" w:rsidRDefault="008F7799" w:rsidP="008B69E8">
            <w:pPr>
              <w:tabs>
                <w:tab w:val="left" w:pos="8505"/>
              </w:tabs>
              <w:jc w:val="center"/>
            </w:pPr>
          </w:p>
          <w:p w:rsidR="008F7799" w:rsidRDefault="008F7799" w:rsidP="008B69E8">
            <w:pPr>
              <w:tabs>
                <w:tab w:val="left" w:pos="8505"/>
              </w:tabs>
              <w:jc w:val="center"/>
              <w:rPr>
                <w:sz w:val="28"/>
                <w:szCs w:val="28"/>
              </w:rPr>
            </w:pPr>
          </w:p>
          <w:p w:rsidR="008F7799" w:rsidRDefault="008F7799" w:rsidP="008B69E8">
            <w:pPr>
              <w:jc w:val="center"/>
              <w:rPr>
                <w:sz w:val="28"/>
                <w:szCs w:val="28"/>
              </w:rPr>
            </w:pPr>
          </w:p>
          <w:p w:rsidR="008F7799" w:rsidRDefault="008F7799" w:rsidP="008B69E8">
            <w:pPr>
              <w:pBdr>
                <w:bottom w:val="double" w:sz="6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ФИНАНСОВОЕ  УПРАВЛЕНИЕ  АДМИНИСТРАЦИИ </w:t>
            </w:r>
          </w:p>
          <w:p w:rsidR="008F7799" w:rsidRDefault="008F7799" w:rsidP="008B69E8">
            <w:pPr>
              <w:pBdr>
                <w:bottom w:val="double" w:sz="6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ИССИНСКОГО РАЙОНА ПЕНЗЕНСКОЙ ОБЛАСТИ</w:t>
            </w:r>
          </w:p>
          <w:p w:rsidR="008F7799" w:rsidRDefault="008F7799" w:rsidP="008B69E8">
            <w:pPr>
              <w:jc w:val="right"/>
            </w:pPr>
          </w:p>
          <w:p w:rsidR="008F7799" w:rsidRDefault="008F7799" w:rsidP="008B69E8">
            <w:pPr>
              <w:jc w:val="right"/>
            </w:pPr>
          </w:p>
          <w:p w:rsidR="008F7799" w:rsidRPr="00ED3B62" w:rsidRDefault="008F7799" w:rsidP="008B69E8">
            <w:pPr>
              <w:jc w:val="right"/>
            </w:pPr>
          </w:p>
        </w:tc>
      </w:tr>
      <w:tr w:rsidR="008F7799" w:rsidRPr="0085488F" w:rsidTr="008B69E8">
        <w:trPr>
          <w:trHeight w:hRule="exact" w:val="547"/>
        </w:trPr>
        <w:tc>
          <w:tcPr>
            <w:tcW w:w="10217" w:type="dxa"/>
            <w:gridSpan w:val="8"/>
          </w:tcPr>
          <w:p w:rsidR="008F7799" w:rsidRPr="0085488F" w:rsidRDefault="008F7799" w:rsidP="008B69E8">
            <w:pPr>
              <w:pStyle w:val="af4"/>
              <w:spacing w:before="60"/>
              <w:rPr>
                <w:spacing w:val="30"/>
                <w:szCs w:val="32"/>
              </w:rPr>
            </w:pPr>
          </w:p>
        </w:tc>
      </w:tr>
      <w:tr w:rsidR="008F7799" w:rsidRPr="002A40B7" w:rsidTr="008B69E8">
        <w:tblPrEx>
          <w:tblCellMar>
            <w:left w:w="75" w:type="dxa"/>
            <w:right w:w="75" w:type="dxa"/>
          </w:tblCellMar>
        </w:tblPrEx>
        <w:trPr>
          <w:gridAfter w:val="1"/>
          <w:wAfter w:w="2413" w:type="dxa"/>
          <w:cantSplit/>
          <w:trHeight w:val="13"/>
        </w:trPr>
        <w:tc>
          <w:tcPr>
            <w:tcW w:w="284" w:type="dxa"/>
            <w:vAlign w:val="bottom"/>
          </w:tcPr>
          <w:p w:rsidR="008F7799" w:rsidRPr="00504542" w:rsidRDefault="008F7799" w:rsidP="008B69E8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vMerge w:val="restart"/>
            <w:vAlign w:val="bottom"/>
          </w:tcPr>
          <w:p w:rsidR="008F7799" w:rsidRPr="002A40B7" w:rsidRDefault="008F7799" w:rsidP="008B69E8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vAlign w:val="bottom"/>
          </w:tcPr>
          <w:p w:rsidR="008F7799" w:rsidRPr="002A40B7" w:rsidRDefault="008F7799" w:rsidP="008B69E8">
            <w:pPr>
              <w:rPr>
                <w:sz w:val="28"/>
                <w:szCs w:val="28"/>
              </w:rPr>
            </w:pPr>
          </w:p>
        </w:tc>
        <w:tc>
          <w:tcPr>
            <w:tcW w:w="1561" w:type="dxa"/>
            <w:vMerge w:val="restart"/>
            <w:vAlign w:val="bottom"/>
          </w:tcPr>
          <w:p w:rsidR="008F7799" w:rsidRPr="002A40B7" w:rsidRDefault="008F7799" w:rsidP="008B69E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bottom"/>
          </w:tcPr>
          <w:p w:rsidR="008F7799" w:rsidRPr="002A40B7" w:rsidRDefault="008F7799" w:rsidP="008B69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7" w:type="dxa"/>
            <w:vAlign w:val="bottom"/>
          </w:tcPr>
          <w:tbl>
            <w:tblPr>
              <w:tblpPr w:leftFromText="180" w:rightFromText="180" w:vertAnchor="text" w:horzAnchor="margin" w:tblpXSpec="center" w:tblpY="-53"/>
              <w:tblW w:w="4112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1984"/>
              <w:gridCol w:w="1560"/>
              <w:gridCol w:w="284"/>
            </w:tblGrid>
            <w:tr w:rsidR="008F7799" w:rsidRPr="008A1B4B" w:rsidTr="008B69E8">
              <w:tc>
                <w:tcPr>
                  <w:tcW w:w="284" w:type="dxa"/>
                  <w:vAlign w:val="bottom"/>
                </w:tcPr>
                <w:p w:rsidR="008F7799" w:rsidRPr="008A1B4B" w:rsidRDefault="008F7799" w:rsidP="008B69E8">
                  <w:pPr>
                    <w:jc w:val="center"/>
                    <w:rPr>
                      <w:sz w:val="24"/>
                    </w:rPr>
                  </w:pPr>
                  <w:r w:rsidRPr="008A1B4B">
                    <w:rPr>
                      <w:sz w:val="24"/>
                    </w:rPr>
                    <w:t>от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F7799" w:rsidRPr="001E77F7" w:rsidRDefault="001E77F7" w:rsidP="001E77F7">
                  <w:pPr>
                    <w:jc w:val="center"/>
                    <w:rPr>
                      <w:b/>
                      <w:sz w:val="24"/>
                    </w:rPr>
                  </w:pPr>
                  <w:r w:rsidRPr="001E77F7">
                    <w:rPr>
                      <w:b/>
                      <w:sz w:val="24"/>
                    </w:rPr>
                    <w:t>27</w:t>
                  </w:r>
                  <w:r w:rsidR="008F7799" w:rsidRPr="001E77F7">
                    <w:rPr>
                      <w:b/>
                      <w:sz w:val="24"/>
                    </w:rPr>
                    <w:t>.01.2022</w:t>
                  </w:r>
                </w:p>
              </w:tc>
              <w:tc>
                <w:tcPr>
                  <w:tcW w:w="1560" w:type="dxa"/>
                  <w:vAlign w:val="bottom"/>
                </w:tcPr>
                <w:p w:rsidR="008F7799" w:rsidRPr="00843A03" w:rsidRDefault="008F7799" w:rsidP="001E77F7">
                  <w:pPr>
                    <w:jc w:val="center"/>
                    <w:rPr>
                      <w:sz w:val="24"/>
                      <w:u w:val="single"/>
                    </w:rPr>
                  </w:pPr>
                  <w:r w:rsidRPr="00843A03">
                    <w:rPr>
                      <w:sz w:val="24"/>
                      <w:u w:val="single"/>
                    </w:rPr>
                    <w:t>№</w:t>
                  </w:r>
                  <w:r>
                    <w:rPr>
                      <w:sz w:val="24"/>
                      <w:u w:val="single"/>
                    </w:rPr>
                    <w:t xml:space="preserve">   </w:t>
                  </w:r>
                  <w:r w:rsidR="001E77F7" w:rsidRPr="001E77F7">
                    <w:rPr>
                      <w:b/>
                      <w:sz w:val="24"/>
                      <w:u w:val="single"/>
                    </w:rPr>
                    <w:t>17</w:t>
                  </w:r>
                  <w:r w:rsidRPr="001E77F7">
                    <w:rPr>
                      <w:b/>
                      <w:sz w:val="24"/>
                      <w:u w:val="single"/>
                    </w:rPr>
                    <w:t>-п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F7799" w:rsidRPr="00843A03" w:rsidRDefault="008F7799" w:rsidP="008B69E8">
                  <w:pPr>
                    <w:rPr>
                      <w:sz w:val="24"/>
                      <w:u w:val="single"/>
                    </w:rPr>
                  </w:pPr>
                  <w:r w:rsidRPr="00843A03">
                    <w:rPr>
                      <w:sz w:val="24"/>
                      <w:u w:val="single"/>
                    </w:rPr>
                    <w:t xml:space="preserve">  </w:t>
                  </w:r>
                </w:p>
              </w:tc>
            </w:tr>
            <w:tr w:rsidR="008F7799" w:rsidRPr="008A1B4B" w:rsidTr="008B69E8">
              <w:tc>
                <w:tcPr>
                  <w:tcW w:w="4112" w:type="dxa"/>
                  <w:gridSpan w:val="4"/>
                </w:tcPr>
                <w:p w:rsidR="008F7799" w:rsidRPr="008A1B4B" w:rsidRDefault="008F7799" w:rsidP="008B69E8">
                  <w:pPr>
                    <w:jc w:val="center"/>
                    <w:rPr>
                      <w:sz w:val="10"/>
                    </w:rPr>
                  </w:pPr>
                </w:p>
                <w:p w:rsidR="008F7799" w:rsidRPr="001D446A" w:rsidRDefault="008F7799" w:rsidP="008B69E8">
                  <w:pPr>
                    <w:rPr>
                      <w:b/>
                      <w:sz w:val="24"/>
                    </w:rPr>
                  </w:pPr>
                  <w:r>
                    <w:rPr>
                      <w:sz w:val="24"/>
                    </w:rPr>
                    <w:t xml:space="preserve">          </w:t>
                  </w:r>
                  <w:proofErr w:type="spellStart"/>
                  <w:r w:rsidRPr="001D446A">
                    <w:rPr>
                      <w:b/>
                      <w:sz w:val="24"/>
                    </w:rPr>
                    <w:t>с</w:t>
                  </w:r>
                  <w:proofErr w:type="gramStart"/>
                  <w:r w:rsidRPr="001D446A">
                    <w:rPr>
                      <w:b/>
                      <w:sz w:val="24"/>
                    </w:rPr>
                    <w:t>.С</w:t>
                  </w:r>
                  <w:proofErr w:type="gramEnd"/>
                  <w:r w:rsidRPr="001D446A">
                    <w:rPr>
                      <w:b/>
                      <w:sz w:val="24"/>
                    </w:rPr>
                    <w:t>оловцово</w:t>
                  </w:r>
                  <w:proofErr w:type="spellEnd"/>
                </w:p>
              </w:tc>
            </w:tr>
          </w:tbl>
          <w:p w:rsidR="008F7799" w:rsidRPr="00504542" w:rsidRDefault="008F7799" w:rsidP="008B69E8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vAlign w:val="bottom"/>
          </w:tcPr>
          <w:p w:rsidR="008F7799" w:rsidRPr="002A40B7" w:rsidRDefault="008F7799" w:rsidP="008B69E8">
            <w:pPr>
              <w:rPr>
                <w:sz w:val="28"/>
                <w:szCs w:val="28"/>
              </w:rPr>
            </w:pPr>
          </w:p>
        </w:tc>
      </w:tr>
      <w:tr w:rsidR="008F7799" w:rsidTr="008B69E8">
        <w:trPr>
          <w:gridAfter w:val="1"/>
          <w:wAfter w:w="2413" w:type="dxa"/>
          <w:trHeight w:val="13"/>
        </w:trPr>
        <w:tc>
          <w:tcPr>
            <w:tcW w:w="284" w:type="dxa"/>
          </w:tcPr>
          <w:p w:rsidR="008F7799" w:rsidRDefault="008F7799" w:rsidP="008B69E8">
            <w:pPr>
              <w:jc w:val="center"/>
              <w:rPr>
                <w:sz w:val="16"/>
              </w:rPr>
            </w:pPr>
          </w:p>
        </w:tc>
        <w:tc>
          <w:tcPr>
            <w:tcW w:w="568" w:type="dxa"/>
            <w:vMerge/>
          </w:tcPr>
          <w:p w:rsidR="008F7799" w:rsidRDefault="008F7799" w:rsidP="008B69E8">
            <w:pPr>
              <w:jc w:val="center"/>
              <w:rPr>
                <w:sz w:val="16"/>
              </w:rPr>
            </w:pPr>
          </w:p>
        </w:tc>
        <w:tc>
          <w:tcPr>
            <w:tcW w:w="283" w:type="dxa"/>
          </w:tcPr>
          <w:p w:rsidR="008F7799" w:rsidRDefault="008F7799" w:rsidP="008B69E8">
            <w:pPr>
              <w:jc w:val="center"/>
              <w:rPr>
                <w:sz w:val="16"/>
              </w:rPr>
            </w:pPr>
          </w:p>
        </w:tc>
        <w:tc>
          <w:tcPr>
            <w:tcW w:w="1561" w:type="dxa"/>
            <w:vMerge/>
          </w:tcPr>
          <w:p w:rsidR="008F7799" w:rsidRDefault="008F7799" w:rsidP="008B69E8">
            <w:pPr>
              <w:jc w:val="center"/>
              <w:rPr>
                <w:sz w:val="16"/>
              </w:rPr>
            </w:pPr>
          </w:p>
        </w:tc>
        <w:tc>
          <w:tcPr>
            <w:tcW w:w="993" w:type="dxa"/>
          </w:tcPr>
          <w:p w:rsidR="008F7799" w:rsidRDefault="008F7799" w:rsidP="008B69E8">
            <w:pPr>
              <w:jc w:val="center"/>
              <w:rPr>
                <w:sz w:val="16"/>
              </w:rPr>
            </w:pPr>
          </w:p>
        </w:tc>
        <w:tc>
          <w:tcPr>
            <w:tcW w:w="3547" w:type="dxa"/>
          </w:tcPr>
          <w:p w:rsidR="008F7799" w:rsidRDefault="008F7799" w:rsidP="008B69E8">
            <w:pPr>
              <w:jc w:val="center"/>
              <w:rPr>
                <w:sz w:val="16"/>
              </w:rPr>
            </w:pPr>
          </w:p>
        </w:tc>
        <w:tc>
          <w:tcPr>
            <w:tcW w:w="568" w:type="dxa"/>
          </w:tcPr>
          <w:p w:rsidR="008F7799" w:rsidRDefault="008F7799" w:rsidP="008B69E8">
            <w:pPr>
              <w:jc w:val="center"/>
              <w:rPr>
                <w:sz w:val="16"/>
              </w:rPr>
            </w:pPr>
          </w:p>
        </w:tc>
      </w:tr>
      <w:tr w:rsidR="008F7799" w:rsidTr="008B69E8">
        <w:trPr>
          <w:trHeight w:hRule="exact" w:val="383"/>
        </w:trPr>
        <w:tc>
          <w:tcPr>
            <w:tcW w:w="10217" w:type="dxa"/>
            <w:gridSpan w:val="8"/>
          </w:tcPr>
          <w:p w:rsidR="008F7799" w:rsidRDefault="008F7799" w:rsidP="008B69E8">
            <w:pPr>
              <w:jc w:val="center"/>
              <w:rPr>
                <w:sz w:val="22"/>
              </w:rPr>
            </w:pPr>
          </w:p>
          <w:p w:rsidR="008F7799" w:rsidRDefault="008F7799" w:rsidP="008B69E8">
            <w:pPr>
              <w:jc w:val="center"/>
              <w:rPr>
                <w:sz w:val="22"/>
              </w:rPr>
            </w:pPr>
          </w:p>
        </w:tc>
      </w:tr>
    </w:tbl>
    <w:p w:rsidR="001E77F7" w:rsidRPr="001E77F7" w:rsidRDefault="001E77F7" w:rsidP="001E77F7">
      <w:pPr>
        <w:shd w:val="clear" w:color="auto" w:fill="FFFFFF"/>
        <w:ind w:left="10" w:right="-82"/>
        <w:jc w:val="center"/>
        <w:rPr>
          <w:b/>
          <w:bCs/>
          <w:sz w:val="24"/>
          <w:szCs w:val="24"/>
        </w:rPr>
      </w:pPr>
      <w:r w:rsidRPr="001E77F7">
        <w:rPr>
          <w:b/>
          <w:bCs/>
          <w:sz w:val="24"/>
          <w:szCs w:val="24"/>
        </w:rPr>
        <w:t xml:space="preserve">                 О внесении изменений в  Положение об оплате труда специалиста военно-учетного стола</w:t>
      </w:r>
      <w:r w:rsidRPr="001E77F7">
        <w:rPr>
          <w:b/>
          <w:bCs/>
          <w:spacing w:val="-2"/>
          <w:sz w:val="24"/>
          <w:szCs w:val="24"/>
        </w:rPr>
        <w:t xml:space="preserve"> администрации </w:t>
      </w:r>
      <w:proofErr w:type="spellStart"/>
      <w:r w:rsidRPr="001E77F7">
        <w:rPr>
          <w:b/>
          <w:bCs/>
          <w:spacing w:val="-2"/>
          <w:sz w:val="24"/>
          <w:szCs w:val="24"/>
        </w:rPr>
        <w:t>Соловцовского</w:t>
      </w:r>
      <w:proofErr w:type="spellEnd"/>
      <w:r w:rsidRPr="001E77F7">
        <w:rPr>
          <w:b/>
          <w:bCs/>
          <w:spacing w:val="-2"/>
          <w:sz w:val="24"/>
          <w:szCs w:val="24"/>
        </w:rPr>
        <w:t xml:space="preserve"> сельсовета </w:t>
      </w:r>
      <w:proofErr w:type="spellStart"/>
      <w:r w:rsidRPr="001E77F7">
        <w:rPr>
          <w:b/>
          <w:bCs/>
          <w:sz w:val="24"/>
          <w:szCs w:val="24"/>
        </w:rPr>
        <w:t>Иссинского</w:t>
      </w:r>
      <w:proofErr w:type="spellEnd"/>
      <w:r w:rsidRPr="001E77F7">
        <w:rPr>
          <w:b/>
          <w:bCs/>
          <w:sz w:val="24"/>
          <w:szCs w:val="24"/>
        </w:rPr>
        <w:t xml:space="preserve"> района                               Пензенской области, утвержденное постановлением администрации </w:t>
      </w:r>
      <w:proofErr w:type="spellStart"/>
      <w:r w:rsidRPr="001E77F7">
        <w:rPr>
          <w:b/>
          <w:bCs/>
          <w:sz w:val="24"/>
          <w:szCs w:val="24"/>
        </w:rPr>
        <w:t>Соловцовского</w:t>
      </w:r>
      <w:proofErr w:type="spellEnd"/>
      <w:r w:rsidRPr="001E77F7">
        <w:rPr>
          <w:b/>
          <w:bCs/>
          <w:sz w:val="24"/>
          <w:szCs w:val="24"/>
        </w:rPr>
        <w:t xml:space="preserve"> сельсовета </w:t>
      </w:r>
      <w:proofErr w:type="spellStart"/>
      <w:r w:rsidRPr="001E77F7">
        <w:rPr>
          <w:b/>
          <w:bCs/>
          <w:sz w:val="24"/>
          <w:szCs w:val="24"/>
        </w:rPr>
        <w:t>Иссинского</w:t>
      </w:r>
      <w:proofErr w:type="spellEnd"/>
      <w:r w:rsidRPr="001E77F7">
        <w:rPr>
          <w:b/>
          <w:bCs/>
          <w:sz w:val="24"/>
          <w:szCs w:val="24"/>
        </w:rPr>
        <w:t xml:space="preserve"> района Пензенской области от 10.12.2015 № 59-п</w:t>
      </w:r>
    </w:p>
    <w:p w:rsidR="001E77F7" w:rsidRPr="001E77F7" w:rsidRDefault="001E77F7" w:rsidP="001E77F7">
      <w:pPr>
        <w:shd w:val="clear" w:color="auto" w:fill="FFFFFF"/>
        <w:ind w:left="10" w:right="-82"/>
        <w:jc w:val="center"/>
        <w:rPr>
          <w:sz w:val="24"/>
          <w:szCs w:val="24"/>
        </w:rPr>
      </w:pPr>
    </w:p>
    <w:p w:rsidR="001E77F7" w:rsidRPr="001E77F7" w:rsidRDefault="001E77F7" w:rsidP="001E77F7">
      <w:pPr>
        <w:shd w:val="clear" w:color="auto" w:fill="FFFFFF"/>
        <w:spacing w:before="240"/>
        <w:ind w:left="5" w:firstLine="701"/>
        <w:jc w:val="both"/>
        <w:rPr>
          <w:sz w:val="24"/>
          <w:szCs w:val="24"/>
        </w:rPr>
      </w:pPr>
      <w:proofErr w:type="gramStart"/>
      <w:r w:rsidRPr="001E77F7">
        <w:rPr>
          <w:rStyle w:val="22"/>
          <w:rFonts w:eastAsia="Georgia"/>
          <w:color w:val="000000"/>
          <w:sz w:val="24"/>
          <w:szCs w:val="24"/>
        </w:rPr>
        <w:t>В соответствии со статьями 135-144 Трудового кодекса Российской Федерации, статьей 86 Бюджетного кодекса Российской Федерации, статьей 53 Федерального закона                           от 06.10.2003 № 131-ФЗ «Об общих принципах организации местного самоуправления</w:t>
      </w:r>
      <w:r w:rsidRPr="001E77F7">
        <w:rPr>
          <w:rStyle w:val="22"/>
          <w:rFonts w:eastAsia="Georgia"/>
          <w:color w:val="000000"/>
        </w:rPr>
        <w:t xml:space="preserve"> в Российской Федерации»</w:t>
      </w:r>
      <w:r w:rsidRPr="001E77F7">
        <w:rPr>
          <w:sz w:val="24"/>
          <w:szCs w:val="24"/>
        </w:rPr>
        <w:t xml:space="preserve"> (с последующими изменениями),</w:t>
      </w:r>
      <w:r w:rsidRPr="001E77F7">
        <w:rPr>
          <w:rStyle w:val="22"/>
          <w:rFonts w:eastAsia="Georgia"/>
          <w:b/>
          <w:color w:val="000000"/>
        </w:rPr>
        <w:t xml:space="preserve"> </w:t>
      </w:r>
      <w:r w:rsidRPr="001E77F7">
        <w:rPr>
          <w:sz w:val="24"/>
          <w:szCs w:val="24"/>
        </w:rPr>
        <w:t>постановлением Правительства Российской Федерации  от 29.04.2006 №258 «О субвенциях на осуществление полномочий по первичному воинскому учету на территориях,  где отсутствуют военные комиссариаты»,</w:t>
      </w:r>
      <w:r w:rsidRPr="001E77F7">
        <w:rPr>
          <w:rFonts w:ascii="Arial" w:hAnsi="Arial" w:cs="Arial"/>
          <w:color w:val="000000"/>
          <w:spacing w:val="2"/>
          <w:shd w:val="clear" w:color="auto" w:fill="FFFFFF"/>
        </w:rPr>
        <w:t xml:space="preserve"> </w:t>
      </w:r>
      <w:r w:rsidRPr="001E77F7">
        <w:rPr>
          <w:sz w:val="24"/>
          <w:szCs w:val="24"/>
        </w:rPr>
        <w:t xml:space="preserve"> руководствуясь Уставом  </w:t>
      </w:r>
      <w:proofErr w:type="spellStart"/>
      <w:r w:rsidRPr="001E77F7">
        <w:rPr>
          <w:sz w:val="24"/>
          <w:szCs w:val="24"/>
        </w:rPr>
        <w:t>Соловцовского</w:t>
      </w:r>
      <w:proofErr w:type="spellEnd"/>
      <w:r w:rsidRPr="001E77F7">
        <w:rPr>
          <w:sz w:val="24"/>
          <w:szCs w:val="24"/>
        </w:rPr>
        <w:t xml:space="preserve"> сельсовета</w:t>
      </w:r>
      <w:proofErr w:type="gramEnd"/>
      <w:r w:rsidRPr="001E77F7">
        <w:rPr>
          <w:sz w:val="24"/>
          <w:szCs w:val="24"/>
        </w:rPr>
        <w:t xml:space="preserve"> </w:t>
      </w:r>
      <w:proofErr w:type="spellStart"/>
      <w:r w:rsidRPr="001E77F7">
        <w:rPr>
          <w:sz w:val="24"/>
          <w:szCs w:val="24"/>
        </w:rPr>
        <w:t>Иссинского</w:t>
      </w:r>
      <w:proofErr w:type="spellEnd"/>
      <w:r w:rsidRPr="001E77F7">
        <w:rPr>
          <w:sz w:val="24"/>
          <w:szCs w:val="24"/>
        </w:rPr>
        <w:t xml:space="preserve"> района Пензенской области </w:t>
      </w:r>
      <w:r w:rsidRPr="001E77F7">
        <w:t>(с последующими изменениями),</w:t>
      </w:r>
      <w:r w:rsidRPr="001E77F7">
        <w:rPr>
          <w:sz w:val="24"/>
          <w:szCs w:val="24"/>
        </w:rPr>
        <w:t xml:space="preserve"> </w:t>
      </w:r>
    </w:p>
    <w:p w:rsidR="001E77F7" w:rsidRPr="001E77F7" w:rsidRDefault="001E77F7" w:rsidP="001E77F7">
      <w:pPr>
        <w:shd w:val="clear" w:color="auto" w:fill="FFFFFF"/>
        <w:spacing w:before="240"/>
        <w:ind w:left="5" w:firstLine="701"/>
        <w:jc w:val="center"/>
        <w:rPr>
          <w:b/>
          <w:sz w:val="24"/>
          <w:szCs w:val="24"/>
        </w:rPr>
      </w:pPr>
      <w:r w:rsidRPr="001E77F7">
        <w:rPr>
          <w:b/>
          <w:sz w:val="24"/>
          <w:szCs w:val="24"/>
        </w:rPr>
        <w:t xml:space="preserve">администрация </w:t>
      </w:r>
      <w:proofErr w:type="spellStart"/>
      <w:r w:rsidRPr="001E77F7">
        <w:rPr>
          <w:b/>
          <w:sz w:val="24"/>
          <w:szCs w:val="24"/>
        </w:rPr>
        <w:t>Соловцовского</w:t>
      </w:r>
      <w:proofErr w:type="spellEnd"/>
      <w:r w:rsidRPr="001E77F7">
        <w:rPr>
          <w:b/>
          <w:sz w:val="24"/>
          <w:szCs w:val="24"/>
        </w:rPr>
        <w:t xml:space="preserve"> сельсовета </w:t>
      </w:r>
      <w:proofErr w:type="spellStart"/>
      <w:r w:rsidRPr="001E77F7">
        <w:rPr>
          <w:b/>
          <w:sz w:val="24"/>
          <w:szCs w:val="24"/>
        </w:rPr>
        <w:t>Иссинского</w:t>
      </w:r>
      <w:proofErr w:type="spellEnd"/>
      <w:r w:rsidRPr="001E77F7">
        <w:rPr>
          <w:b/>
          <w:sz w:val="24"/>
          <w:szCs w:val="24"/>
        </w:rPr>
        <w:t xml:space="preserve"> района                        Пензенской области постановляет:</w:t>
      </w:r>
    </w:p>
    <w:p w:rsidR="001E77F7" w:rsidRPr="001E77F7" w:rsidRDefault="001E77F7" w:rsidP="001E77F7">
      <w:pPr>
        <w:shd w:val="clear" w:color="auto" w:fill="FFFFFF"/>
        <w:spacing w:before="240"/>
        <w:ind w:left="5" w:firstLine="701"/>
        <w:jc w:val="center"/>
        <w:rPr>
          <w:b/>
          <w:sz w:val="8"/>
          <w:szCs w:val="8"/>
        </w:rPr>
      </w:pPr>
    </w:p>
    <w:p w:rsidR="001E77F7" w:rsidRPr="001E77F7" w:rsidRDefault="001E77F7" w:rsidP="001E77F7">
      <w:pPr>
        <w:shd w:val="clear" w:color="auto" w:fill="FFFFFF"/>
        <w:ind w:right="-82" w:firstLine="426"/>
        <w:jc w:val="both"/>
        <w:rPr>
          <w:bCs/>
          <w:sz w:val="24"/>
          <w:szCs w:val="24"/>
        </w:rPr>
      </w:pPr>
      <w:r w:rsidRPr="001E77F7">
        <w:rPr>
          <w:bCs/>
          <w:sz w:val="24"/>
          <w:szCs w:val="24"/>
        </w:rPr>
        <w:t>1.Внести  изменения в  Положение об оплате труда специалиста военно-учетного стола</w:t>
      </w:r>
      <w:r w:rsidRPr="001E77F7">
        <w:rPr>
          <w:bCs/>
          <w:spacing w:val="-2"/>
          <w:sz w:val="24"/>
          <w:szCs w:val="24"/>
        </w:rPr>
        <w:t xml:space="preserve"> администрации </w:t>
      </w:r>
      <w:proofErr w:type="spellStart"/>
      <w:r w:rsidRPr="001E77F7">
        <w:rPr>
          <w:bCs/>
          <w:spacing w:val="-2"/>
          <w:sz w:val="24"/>
          <w:szCs w:val="24"/>
        </w:rPr>
        <w:t>Соловцовского</w:t>
      </w:r>
      <w:proofErr w:type="spellEnd"/>
      <w:r w:rsidRPr="001E77F7">
        <w:rPr>
          <w:bCs/>
          <w:spacing w:val="-2"/>
          <w:sz w:val="24"/>
          <w:szCs w:val="24"/>
        </w:rPr>
        <w:t xml:space="preserve"> сельсовета </w:t>
      </w:r>
      <w:proofErr w:type="spellStart"/>
      <w:r w:rsidRPr="001E77F7">
        <w:rPr>
          <w:bCs/>
          <w:sz w:val="24"/>
          <w:szCs w:val="24"/>
        </w:rPr>
        <w:t>Иссинского</w:t>
      </w:r>
      <w:proofErr w:type="spellEnd"/>
      <w:r w:rsidRPr="001E77F7">
        <w:rPr>
          <w:bCs/>
          <w:sz w:val="24"/>
          <w:szCs w:val="24"/>
        </w:rPr>
        <w:t xml:space="preserve"> района Пензенской области, </w:t>
      </w:r>
      <w:r w:rsidRPr="001E77F7">
        <w:rPr>
          <w:bCs/>
          <w:sz w:val="24"/>
          <w:szCs w:val="24"/>
        </w:rPr>
        <w:lastRenderedPageBreak/>
        <w:t xml:space="preserve">утвержденное постановлением администрации </w:t>
      </w:r>
      <w:proofErr w:type="spellStart"/>
      <w:r w:rsidRPr="001E77F7">
        <w:rPr>
          <w:bCs/>
          <w:sz w:val="24"/>
          <w:szCs w:val="24"/>
        </w:rPr>
        <w:t>Соловцовского</w:t>
      </w:r>
      <w:proofErr w:type="spellEnd"/>
      <w:r w:rsidRPr="001E77F7">
        <w:rPr>
          <w:bCs/>
          <w:sz w:val="24"/>
          <w:szCs w:val="24"/>
        </w:rPr>
        <w:t xml:space="preserve"> сельсовета </w:t>
      </w:r>
      <w:proofErr w:type="spellStart"/>
      <w:r w:rsidRPr="001E77F7">
        <w:rPr>
          <w:bCs/>
          <w:sz w:val="24"/>
          <w:szCs w:val="24"/>
        </w:rPr>
        <w:t>Иссинского</w:t>
      </w:r>
      <w:proofErr w:type="spellEnd"/>
      <w:r w:rsidRPr="001E77F7">
        <w:rPr>
          <w:bCs/>
          <w:sz w:val="24"/>
          <w:szCs w:val="24"/>
        </w:rPr>
        <w:t xml:space="preserve"> района Пензенской области от 10.12.2015 № 59-п, изложив пункт 4 в следующей редакции:</w:t>
      </w:r>
    </w:p>
    <w:p w:rsidR="001E77F7" w:rsidRPr="001E77F7" w:rsidRDefault="001E77F7" w:rsidP="001E77F7">
      <w:pPr>
        <w:pStyle w:val="2a"/>
        <w:shd w:val="clear" w:color="auto" w:fill="auto"/>
        <w:spacing w:after="0" w:line="240" w:lineRule="auto"/>
        <w:ind w:left="790" w:right="580"/>
        <w:rPr>
          <w:rStyle w:val="20pt"/>
          <w:rFonts w:ascii="Times New Roman" w:hAnsi="Times New Roman"/>
          <w:bCs/>
          <w:color w:val="000000"/>
          <w:sz w:val="24"/>
          <w:szCs w:val="24"/>
        </w:rPr>
      </w:pPr>
      <w:r w:rsidRPr="001E77F7">
        <w:rPr>
          <w:rStyle w:val="20pt"/>
          <w:rFonts w:ascii="Times New Roman" w:hAnsi="Times New Roman"/>
          <w:bCs/>
          <w:color w:val="000000"/>
          <w:sz w:val="24"/>
          <w:szCs w:val="24"/>
        </w:rPr>
        <w:t>«                                            4. Должностной оклад</w:t>
      </w:r>
    </w:p>
    <w:p w:rsidR="001E77F7" w:rsidRPr="001E77F7" w:rsidRDefault="001E77F7" w:rsidP="001E77F7">
      <w:pPr>
        <w:pStyle w:val="afe"/>
        <w:ind w:left="790"/>
        <w:rPr>
          <w:sz w:val="24"/>
          <w:szCs w:val="24"/>
        </w:rPr>
      </w:pPr>
      <w:r w:rsidRPr="001E77F7">
        <w:rPr>
          <w:b/>
          <w:sz w:val="24"/>
          <w:szCs w:val="24"/>
        </w:rPr>
        <w:t xml:space="preserve">        </w:t>
      </w:r>
      <w:r w:rsidRPr="001E77F7">
        <w:rPr>
          <w:sz w:val="24"/>
          <w:szCs w:val="24"/>
        </w:rPr>
        <w:t xml:space="preserve"> 4.1.Должностной оклад специалиста ВУС:</w:t>
      </w:r>
    </w:p>
    <w:p w:rsidR="001E77F7" w:rsidRPr="001E77F7" w:rsidRDefault="001E77F7" w:rsidP="001E77F7">
      <w:pPr>
        <w:pStyle w:val="afe"/>
        <w:jc w:val="both"/>
        <w:rPr>
          <w:sz w:val="24"/>
          <w:szCs w:val="24"/>
        </w:rPr>
      </w:pP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91"/>
        <w:gridCol w:w="1292"/>
        <w:gridCol w:w="2807"/>
        <w:gridCol w:w="2907"/>
      </w:tblGrid>
      <w:tr w:rsidR="001E77F7" w:rsidRPr="001E77F7" w:rsidTr="00EE57F0">
        <w:tc>
          <w:tcPr>
            <w:tcW w:w="2491" w:type="dxa"/>
            <w:tcBorders>
              <w:right w:val="single" w:sz="4" w:space="0" w:color="auto"/>
            </w:tcBorders>
          </w:tcPr>
          <w:p w:rsidR="001E77F7" w:rsidRPr="001E77F7" w:rsidRDefault="001E77F7" w:rsidP="00EE57F0">
            <w:pPr>
              <w:jc w:val="center"/>
              <w:rPr>
                <w:sz w:val="24"/>
                <w:szCs w:val="24"/>
              </w:rPr>
            </w:pPr>
            <w:r w:rsidRPr="001E77F7">
              <w:rPr>
                <w:sz w:val="24"/>
                <w:szCs w:val="24"/>
              </w:rPr>
              <w:t>Должности</w:t>
            </w:r>
          </w:p>
        </w:tc>
        <w:tc>
          <w:tcPr>
            <w:tcW w:w="1292" w:type="dxa"/>
            <w:tcBorders>
              <w:right w:val="single" w:sz="4" w:space="0" w:color="auto"/>
            </w:tcBorders>
          </w:tcPr>
          <w:p w:rsidR="001E77F7" w:rsidRPr="001E77F7" w:rsidRDefault="001E77F7" w:rsidP="00EE57F0">
            <w:pPr>
              <w:jc w:val="center"/>
              <w:rPr>
                <w:sz w:val="24"/>
                <w:szCs w:val="24"/>
              </w:rPr>
            </w:pPr>
            <w:r w:rsidRPr="001E77F7">
              <w:rPr>
                <w:sz w:val="24"/>
                <w:szCs w:val="24"/>
              </w:rPr>
              <w:t>Ед. измерения</w:t>
            </w:r>
          </w:p>
        </w:tc>
        <w:tc>
          <w:tcPr>
            <w:tcW w:w="2807" w:type="dxa"/>
            <w:tcBorders>
              <w:right w:val="single" w:sz="4" w:space="0" w:color="auto"/>
            </w:tcBorders>
          </w:tcPr>
          <w:p w:rsidR="001E77F7" w:rsidRPr="001E77F7" w:rsidRDefault="001E77F7" w:rsidP="00EE57F0">
            <w:pPr>
              <w:pStyle w:val="afe"/>
              <w:ind w:left="-109" w:right="-114"/>
              <w:jc w:val="center"/>
              <w:rPr>
                <w:sz w:val="24"/>
                <w:szCs w:val="24"/>
              </w:rPr>
            </w:pPr>
            <w:r w:rsidRPr="001E77F7">
              <w:rPr>
                <w:sz w:val="24"/>
                <w:szCs w:val="24"/>
              </w:rPr>
              <w:t>Размер оклада (тарифной ставки)</w:t>
            </w:r>
          </w:p>
        </w:tc>
        <w:tc>
          <w:tcPr>
            <w:tcW w:w="2907" w:type="dxa"/>
            <w:tcBorders>
              <w:left w:val="single" w:sz="4" w:space="0" w:color="auto"/>
            </w:tcBorders>
          </w:tcPr>
          <w:p w:rsidR="001E77F7" w:rsidRPr="001E77F7" w:rsidRDefault="001E77F7" w:rsidP="00EE57F0">
            <w:pPr>
              <w:jc w:val="center"/>
              <w:rPr>
                <w:b/>
                <w:sz w:val="24"/>
                <w:szCs w:val="24"/>
              </w:rPr>
            </w:pPr>
            <w:r w:rsidRPr="001E77F7">
              <w:rPr>
                <w:b/>
                <w:sz w:val="24"/>
                <w:szCs w:val="24"/>
              </w:rPr>
              <w:t>0,4 ставки</w:t>
            </w:r>
          </w:p>
        </w:tc>
      </w:tr>
      <w:tr w:rsidR="001E77F7" w:rsidRPr="001E77F7" w:rsidTr="00EE57F0">
        <w:trPr>
          <w:trHeight w:val="562"/>
        </w:trPr>
        <w:tc>
          <w:tcPr>
            <w:tcW w:w="2491" w:type="dxa"/>
            <w:tcBorders>
              <w:right w:val="single" w:sz="4" w:space="0" w:color="auto"/>
            </w:tcBorders>
          </w:tcPr>
          <w:p w:rsidR="001E77F7" w:rsidRPr="001E77F7" w:rsidRDefault="001E77F7" w:rsidP="00EE57F0">
            <w:pPr>
              <w:jc w:val="both"/>
              <w:rPr>
                <w:sz w:val="24"/>
                <w:szCs w:val="24"/>
              </w:rPr>
            </w:pPr>
            <w:r w:rsidRPr="001E77F7">
              <w:rPr>
                <w:sz w:val="24"/>
                <w:szCs w:val="24"/>
              </w:rPr>
              <w:t>Специалист ВУС</w:t>
            </w:r>
          </w:p>
        </w:tc>
        <w:tc>
          <w:tcPr>
            <w:tcW w:w="1292" w:type="dxa"/>
            <w:tcBorders>
              <w:right w:val="single" w:sz="4" w:space="0" w:color="auto"/>
            </w:tcBorders>
          </w:tcPr>
          <w:p w:rsidR="001E77F7" w:rsidRPr="001E77F7" w:rsidRDefault="001E77F7" w:rsidP="00EE57F0">
            <w:pPr>
              <w:jc w:val="both"/>
              <w:rPr>
                <w:sz w:val="24"/>
                <w:szCs w:val="24"/>
              </w:rPr>
            </w:pPr>
            <w:r w:rsidRPr="001E77F7">
              <w:rPr>
                <w:sz w:val="24"/>
                <w:szCs w:val="24"/>
              </w:rPr>
              <w:t>в рублях</w:t>
            </w:r>
          </w:p>
        </w:tc>
        <w:tc>
          <w:tcPr>
            <w:tcW w:w="2807" w:type="dxa"/>
            <w:tcBorders>
              <w:right w:val="single" w:sz="4" w:space="0" w:color="auto"/>
            </w:tcBorders>
          </w:tcPr>
          <w:p w:rsidR="001E77F7" w:rsidRPr="001E77F7" w:rsidRDefault="001E77F7" w:rsidP="00EE57F0">
            <w:pPr>
              <w:pStyle w:val="afe"/>
              <w:ind w:left="0"/>
              <w:jc w:val="center"/>
              <w:rPr>
                <w:sz w:val="24"/>
                <w:szCs w:val="24"/>
              </w:rPr>
            </w:pPr>
            <w:r w:rsidRPr="001E77F7">
              <w:rPr>
                <w:sz w:val="24"/>
                <w:szCs w:val="24"/>
              </w:rPr>
              <w:t>13489</w:t>
            </w:r>
          </w:p>
        </w:tc>
        <w:tc>
          <w:tcPr>
            <w:tcW w:w="2907" w:type="dxa"/>
            <w:tcBorders>
              <w:left w:val="single" w:sz="4" w:space="0" w:color="auto"/>
            </w:tcBorders>
          </w:tcPr>
          <w:p w:rsidR="001E77F7" w:rsidRPr="001E77F7" w:rsidRDefault="001E77F7" w:rsidP="00EE57F0">
            <w:pPr>
              <w:pStyle w:val="afe"/>
              <w:ind w:left="0"/>
              <w:jc w:val="center"/>
              <w:rPr>
                <w:sz w:val="24"/>
                <w:szCs w:val="24"/>
              </w:rPr>
            </w:pPr>
            <w:r w:rsidRPr="001E77F7">
              <w:rPr>
                <w:sz w:val="24"/>
                <w:szCs w:val="24"/>
              </w:rPr>
              <w:t>5396</w:t>
            </w:r>
          </w:p>
        </w:tc>
      </w:tr>
    </w:tbl>
    <w:p w:rsidR="001E77F7" w:rsidRPr="001E77F7" w:rsidRDefault="001E77F7" w:rsidP="001E77F7">
      <w:pPr>
        <w:autoSpaceDE w:val="0"/>
        <w:autoSpaceDN w:val="0"/>
        <w:adjustRightInd w:val="0"/>
        <w:outlineLvl w:val="0"/>
        <w:rPr>
          <w:color w:val="FF0000"/>
          <w:sz w:val="32"/>
          <w:szCs w:val="32"/>
        </w:rPr>
      </w:pPr>
    </w:p>
    <w:p w:rsidR="001E77F7" w:rsidRPr="001E77F7" w:rsidRDefault="001E77F7" w:rsidP="001E77F7">
      <w:pPr>
        <w:autoSpaceDE w:val="0"/>
        <w:autoSpaceDN w:val="0"/>
        <w:adjustRightInd w:val="0"/>
        <w:outlineLvl w:val="0"/>
        <w:rPr>
          <w:sz w:val="24"/>
          <w:szCs w:val="24"/>
        </w:rPr>
      </w:pPr>
      <w:r w:rsidRPr="001E77F7">
        <w:rPr>
          <w:color w:val="FF0000"/>
          <w:sz w:val="32"/>
          <w:szCs w:val="32"/>
        </w:rPr>
        <w:t xml:space="preserve">            </w:t>
      </w:r>
      <w:r w:rsidRPr="001E77F7">
        <w:rPr>
          <w:sz w:val="24"/>
          <w:szCs w:val="24"/>
        </w:rPr>
        <w:t xml:space="preserve"> 4.2.Размер должностного оклада специалиста  ВУС   указывается в заключаемом с  ним трудовом договоре.</w:t>
      </w:r>
    </w:p>
    <w:p w:rsidR="001E77F7" w:rsidRPr="001E77F7" w:rsidRDefault="001E77F7" w:rsidP="001E77F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E77F7">
        <w:rPr>
          <w:rStyle w:val="22"/>
          <w:rFonts w:eastAsia="Georgia"/>
          <w:color w:val="000000"/>
          <w:sz w:val="24"/>
          <w:szCs w:val="24"/>
        </w:rPr>
        <w:t xml:space="preserve">            4.3. Индексация или повышение должностных окладов инспектора </w:t>
      </w:r>
      <w:r w:rsidRPr="001E77F7">
        <w:rPr>
          <w:bCs/>
          <w:sz w:val="24"/>
          <w:szCs w:val="24"/>
        </w:rPr>
        <w:t>военно-учетного стола</w:t>
      </w:r>
      <w:r w:rsidRPr="001E77F7">
        <w:rPr>
          <w:bCs/>
          <w:spacing w:val="-2"/>
          <w:sz w:val="24"/>
          <w:szCs w:val="24"/>
        </w:rPr>
        <w:t xml:space="preserve"> </w:t>
      </w:r>
      <w:r w:rsidRPr="001E77F7">
        <w:rPr>
          <w:rStyle w:val="22"/>
          <w:rFonts w:eastAsia="Georgia"/>
          <w:color w:val="000000"/>
          <w:sz w:val="24"/>
          <w:szCs w:val="24"/>
        </w:rPr>
        <w:t>производится в размерах и в сроки, предусмотренные распоряжениями Правительства Российской Федерации и приказами Министра обороны Российской Федерации» и</w:t>
      </w:r>
      <w:r w:rsidRPr="001E77F7">
        <w:rPr>
          <w:sz w:val="24"/>
          <w:szCs w:val="24"/>
        </w:rPr>
        <w:t xml:space="preserve"> не может быть менее минимального размера оплаты труда в Российской Федерации</w:t>
      </w:r>
      <w:proofErr w:type="gramStart"/>
      <w:r w:rsidRPr="001E77F7">
        <w:rPr>
          <w:sz w:val="24"/>
          <w:szCs w:val="24"/>
        </w:rPr>
        <w:t>.»</w:t>
      </w:r>
      <w:proofErr w:type="gramEnd"/>
    </w:p>
    <w:p w:rsidR="001E77F7" w:rsidRPr="001E77F7" w:rsidRDefault="001E77F7" w:rsidP="001E77F7">
      <w:pPr>
        <w:pStyle w:val="a0"/>
        <w:ind w:firstLine="142"/>
        <w:jc w:val="both"/>
        <w:rPr>
          <w:b w:val="0"/>
          <w:bCs/>
          <w:sz w:val="24"/>
          <w:szCs w:val="24"/>
        </w:rPr>
      </w:pPr>
      <w:r w:rsidRPr="001E77F7">
        <w:rPr>
          <w:rStyle w:val="22"/>
          <w:rFonts w:eastAsia="Georgia"/>
          <w:b w:val="0"/>
          <w:color w:val="000000"/>
          <w:sz w:val="24"/>
          <w:szCs w:val="24"/>
        </w:rPr>
        <w:t xml:space="preserve">       2. Постановление  </w:t>
      </w:r>
      <w:r w:rsidRPr="001E77F7">
        <w:rPr>
          <w:b w:val="0"/>
          <w:bCs/>
          <w:sz w:val="24"/>
          <w:szCs w:val="24"/>
        </w:rPr>
        <w:t xml:space="preserve">администрации  </w:t>
      </w:r>
      <w:proofErr w:type="spellStart"/>
      <w:r w:rsidRPr="001E77F7">
        <w:rPr>
          <w:b w:val="0"/>
          <w:bCs/>
          <w:sz w:val="24"/>
          <w:szCs w:val="24"/>
        </w:rPr>
        <w:t>Соловцовского</w:t>
      </w:r>
      <w:proofErr w:type="spellEnd"/>
      <w:r w:rsidRPr="001E77F7">
        <w:rPr>
          <w:b w:val="0"/>
          <w:bCs/>
          <w:sz w:val="24"/>
          <w:szCs w:val="24"/>
        </w:rPr>
        <w:t xml:space="preserve">  сельсовета  </w:t>
      </w:r>
      <w:proofErr w:type="spellStart"/>
      <w:r w:rsidRPr="001E77F7">
        <w:rPr>
          <w:b w:val="0"/>
          <w:bCs/>
          <w:sz w:val="24"/>
          <w:szCs w:val="24"/>
        </w:rPr>
        <w:t>Иссинского</w:t>
      </w:r>
      <w:proofErr w:type="spellEnd"/>
      <w:r w:rsidRPr="001E77F7">
        <w:rPr>
          <w:b w:val="0"/>
          <w:bCs/>
          <w:sz w:val="24"/>
          <w:szCs w:val="24"/>
        </w:rPr>
        <w:t xml:space="preserve">  района     </w:t>
      </w:r>
    </w:p>
    <w:p w:rsidR="001E77F7" w:rsidRPr="001E77F7" w:rsidRDefault="001E77F7" w:rsidP="001E77F7">
      <w:pPr>
        <w:shd w:val="clear" w:color="auto" w:fill="FFFFFF"/>
        <w:ind w:left="10" w:right="-82"/>
        <w:jc w:val="both"/>
        <w:rPr>
          <w:b/>
          <w:bCs/>
          <w:sz w:val="24"/>
          <w:szCs w:val="24"/>
        </w:rPr>
      </w:pPr>
      <w:r w:rsidRPr="001E77F7">
        <w:rPr>
          <w:bCs/>
          <w:sz w:val="24"/>
          <w:szCs w:val="24"/>
        </w:rPr>
        <w:t xml:space="preserve"> Пензенской области от 17.01.2022 № 5-п «О внесении изменений в  Положение об оплате труда специалиста военно-учетного стола</w:t>
      </w:r>
      <w:r w:rsidRPr="001E77F7">
        <w:rPr>
          <w:bCs/>
          <w:spacing w:val="-2"/>
          <w:sz w:val="24"/>
          <w:szCs w:val="24"/>
        </w:rPr>
        <w:t xml:space="preserve"> администрации </w:t>
      </w:r>
      <w:proofErr w:type="spellStart"/>
      <w:r w:rsidRPr="001E77F7">
        <w:rPr>
          <w:bCs/>
          <w:spacing w:val="-2"/>
          <w:sz w:val="24"/>
          <w:szCs w:val="24"/>
        </w:rPr>
        <w:t>Соловцовского</w:t>
      </w:r>
      <w:proofErr w:type="spellEnd"/>
      <w:r w:rsidRPr="001E77F7">
        <w:rPr>
          <w:bCs/>
          <w:spacing w:val="-2"/>
          <w:sz w:val="24"/>
          <w:szCs w:val="24"/>
        </w:rPr>
        <w:t xml:space="preserve"> сельсовета </w:t>
      </w:r>
      <w:proofErr w:type="spellStart"/>
      <w:r w:rsidRPr="001E77F7">
        <w:rPr>
          <w:bCs/>
          <w:sz w:val="24"/>
          <w:szCs w:val="24"/>
        </w:rPr>
        <w:t>Иссинского</w:t>
      </w:r>
      <w:proofErr w:type="spellEnd"/>
      <w:r w:rsidRPr="001E77F7">
        <w:rPr>
          <w:bCs/>
          <w:sz w:val="24"/>
          <w:szCs w:val="24"/>
        </w:rPr>
        <w:t xml:space="preserve"> района  Пензенской области, утвержденное постановлением администрации </w:t>
      </w:r>
      <w:proofErr w:type="spellStart"/>
      <w:r w:rsidRPr="001E77F7">
        <w:rPr>
          <w:bCs/>
          <w:sz w:val="24"/>
          <w:szCs w:val="24"/>
        </w:rPr>
        <w:t>Соловцовского</w:t>
      </w:r>
      <w:proofErr w:type="spellEnd"/>
      <w:r w:rsidRPr="001E77F7">
        <w:rPr>
          <w:bCs/>
          <w:sz w:val="24"/>
          <w:szCs w:val="24"/>
        </w:rPr>
        <w:t xml:space="preserve"> сельсовета </w:t>
      </w:r>
      <w:proofErr w:type="spellStart"/>
      <w:r w:rsidRPr="001E77F7">
        <w:rPr>
          <w:bCs/>
          <w:sz w:val="24"/>
          <w:szCs w:val="24"/>
        </w:rPr>
        <w:t>Иссинского</w:t>
      </w:r>
      <w:proofErr w:type="spellEnd"/>
      <w:r w:rsidRPr="001E77F7">
        <w:rPr>
          <w:bCs/>
          <w:sz w:val="24"/>
          <w:szCs w:val="24"/>
        </w:rPr>
        <w:t xml:space="preserve"> района Пензенской области от 10.12.2015 № 59-п»                 - </w:t>
      </w:r>
      <w:r w:rsidRPr="001E77F7">
        <w:rPr>
          <w:b/>
          <w:bCs/>
          <w:sz w:val="24"/>
          <w:szCs w:val="24"/>
        </w:rPr>
        <w:t>отменить.</w:t>
      </w:r>
    </w:p>
    <w:p w:rsidR="001E77F7" w:rsidRPr="001E77F7" w:rsidRDefault="001E77F7" w:rsidP="001E77F7">
      <w:pPr>
        <w:shd w:val="clear" w:color="auto" w:fill="FFFFFF"/>
        <w:ind w:left="10" w:right="-82"/>
        <w:jc w:val="both"/>
        <w:rPr>
          <w:b/>
          <w:bCs/>
          <w:sz w:val="24"/>
          <w:szCs w:val="24"/>
        </w:rPr>
      </w:pPr>
      <w:r w:rsidRPr="001E77F7">
        <w:rPr>
          <w:b/>
          <w:bCs/>
          <w:sz w:val="24"/>
          <w:szCs w:val="24"/>
        </w:rPr>
        <w:t xml:space="preserve">         </w:t>
      </w:r>
      <w:r w:rsidRPr="001E77F7">
        <w:rPr>
          <w:sz w:val="24"/>
          <w:szCs w:val="24"/>
        </w:rPr>
        <w:t>3. Опубликовать настоящее постановление в информационном бюллетене «Сельский вестник».</w:t>
      </w:r>
    </w:p>
    <w:p w:rsidR="001E77F7" w:rsidRPr="001E77F7" w:rsidRDefault="001E77F7" w:rsidP="001E77F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E77F7">
        <w:rPr>
          <w:sz w:val="24"/>
          <w:szCs w:val="24"/>
        </w:rPr>
        <w:t xml:space="preserve">         4.Настоящее постановление вступает в силу после его официального опубликования и распространяется на правоотношения, возникшие  с 01.01.2022.</w:t>
      </w:r>
    </w:p>
    <w:p w:rsidR="001E77F7" w:rsidRPr="001E77F7" w:rsidRDefault="001E77F7" w:rsidP="001E77F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1E77F7" w:rsidRPr="001E77F7" w:rsidRDefault="001E77F7" w:rsidP="001E77F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E77F7">
        <w:rPr>
          <w:sz w:val="24"/>
          <w:szCs w:val="24"/>
        </w:rPr>
        <w:t xml:space="preserve">         5.</w:t>
      </w:r>
      <w:proofErr w:type="gramStart"/>
      <w:r w:rsidRPr="001E77F7">
        <w:rPr>
          <w:sz w:val="24"/>
          <w:szCs w:val="24"/>
        </w:rPr>
        <w:t>Контроль за</w:t>
      </w:r>
      <w:proofErr w:type="gramEnd"/>
      <w:r w:rsidRPr="001E77F7">
        <w:rPr>
          <w:sz w:val="24"/>
          <w:szCs w:val="24"/>
        </w:rPr>
        <w:t xml:space="preserve"> исполнением настоящего постановления возложить на  главу администрации </w:t>
      </w:r>
      <w:proofErr w:type="spellStart"/>
      <w:r w:rsidRPr="001E77F7">
        <w:rPr>
          <w:sz w:val="24"/>
          <w:szCs w:val="24"/>
        </w:rPr>
        <w:t>Соловцовского</w:t>
      </w:r>
      <w:proofErr w:type="spellEnd"/>
      <w:r w:rsidRPr="001E77F7">
        <w:rPr>
          <w:sz w:val="24"/>
          <w:szCs w:val="24"/>
        </w:rPr>
        <w:t xml:space="preserve"> сельсовета </w:t>
      </w:r>
      <w:r w:rsidRPr="001E77F7">
        <w:rPr>
          <w:sz w:val="26"/>
          <w:szCs w:val="26"/>
        </w:rPr>
        <w:t xml:space="preserve"> </w:t>
      </w:r>
      <w:proofErr w:type="spellStart"/>
      <w:r w:rsidRPr="001E77F7">
        <w:rPr>
          <w:sz w:val="24"/>
          <w:szCs w:val="24"/>
        </w:rPr>
        <w:t>Иссинского</w:t>
      </w:r>
      <w:proofErr w:type="spellEnd"/>
      <w:r w:rsidRPr="001E77F7">
        <w:rPr>
          <w:sz w:val="24"/>
          <w:szCs w:val="24"/>
        </w:rPr>
        <w:t xml:space="preserve"> района Пензенской области.</w:t>
      </w:r>
    </w:p>
    <w:p w:rsidR="001E77F7" w:rsidRPr="001E77F7" w:rsidRDefault="001E77F7" w:rsidP="001E77F7">
      <w:pPr>
        <w:shd w:val="clear" w:color="auto" w:fill="FFFFFF"/>
        <w:ind w:firstLine="709"/>
        <w:rPr>
          <w:sz w:val="24"/>
          <w:szCs w:val="24"/>
        </w:rPr>
      </w:pPr>
      <w:r w:rsidRPr="001E77F7">
        <w:rPr>
          <w:sz w:val="24"/>
          <w:szCs w:val="24"/>
        </w:rPr>
        <w:tab/>
      </w:r>
    </w:p>
    <w:p w:rsidR="001E77F7" w:rsidRPr="001E77F7" w:rsidRDefault="001E77F7" w:rsidP="001E77F7">
      <w:pPr>
        <w:shd w:val="clear" w:color="auto" w:fill="FFFFFF"/>
        <w:tabs>
          <w:tab w:val="left" w:pos="466"/>
        </w:tabs>
        <w:spacing w:before="5"/>
        <w:ind w:right="10"/>
        <w:jc w:val="both"/>
        <w:rPr>
          <w:sz w:val="24"/>
          <w:szCs w:val="24"/>
        </w:rPr>
      </w:pPr>
    </w:p>
    <w:p w:rsidR="001E77F7" w:rsidRPr="001E77F7" w:rsidRDefault="001E77F7" w:rsidP="001E77F7">
      <w:pPr>
        <w:shd w:val="clear" w:color="auto" w:fill="FFFFFF"/>
        <w:tabs>
          <w:tab w:val="left" w:pos="466"/>
        </w:tabs>
        <w:spacing w:before="5"/>
        <w:ind w:right="10"/>
        <w:jc w:val="both"/>
        <w:rPr>
          <w:sz w:val="24"/>
          <w:szCs w:val="24"/>
        </w:rPr>
      </w:pPr>
    </w:p>
    <w:p w:rsidR="001E77F7" w:rsidRPr="001E77F7" w:rsidRDefault="001E77F7" w:rsidP="001E77F7">
      <w:pPr>
        <w:shd w:val="clear" w:color="auto" w:fill="FFFFFF"/>
        <w:tabs>
          <w:tab w:val="left" w:pos="466"/>
        </w:tabs>
        <w:spacing w:before="5"/>
        <w:ind w:right="10"/>
        <w:jc w:val="both"/>
        <w:rPr>
          <w:sz w:val="24"/>
          <w:szCs w:val="24"/>
        </w:rPr>
      </w:pPr>
      <w:r w:rsidRPr="001E77F7">
        <w:rPr>
          <w:sz w:val="24"/>
          <w:szCs w:val="24"/>
        </w:rPr>
        <w:t xml:space="preserve">            Глава  администрации </w:t>
      </w:r>
    </w:p>
    <w:p w:rsidR="001E77F7" w:rsidRPr="001E77F7" w:rsidRDefault="001E77F7" w:rsidP="001E77F7">
      <w:pPr>
        <w:shd w:val="clear" w:color="auto" w:fill="FFFFFF"/>
        <w:tabs>
          <w:tab w:val="left" w:pos="466"/>
        </w:tabs>
        <w:spacing w:before="5"/>
        <w:ind w:right="10"/>
        <w:jc w:val="both"/>
        <w:rPr>
          <w:sz w:val="24"/>
          <w:szCs w:val="24"/>
        </w:rPr>
      </w:pPr>
      <w:r w:rsidRPr="001E77F7">
        <w:rPr>
          <w:sz w:val="24"/>
          <w:szCs w:val="24"/>
        </w:rPr>
        <w:t xml:space="preserve">            </w:t>
      </w:r>
      <w:proofErr w:type="spellStart"/>
      <w:r w:rsidRPr="001E77F7">
        <w:rPr>
          <w:sz w:val="24"/>
          <w:szCs w:val="24"/>
        </w:rPr>
        <w:t>Соловцовского</w:t>
      </w:r>
      <w:proofErr w:type="spellEnd"/>
      <w:r w:rsidRPr="001E77F7">
        <w:rPr>
          <w:sz w:val="24"/>
          <w:szCs w:val="24"/>
        </w:rPr>
        <w:t xml:space="preserve"> сельсовета </w:t>
      </w:r>
    </w:p>
    <w:p w:rsidR="001E77F7" w:rsidRPr="001E77F7" w:rsidRDefault="001E77F7" w:rsidP="001E77F7">
      <w:pPr>
        <w:shd w:val="clear" w:color="auto" w:fill="FFFFFF"/>
        <w:tabs>
          <w:tab w:val="left" w:pos="466"/>
        </w:tabs>
        <w:spacing w:before="5"/>
        <w:ind w:right="10"/>
        <w:jc w:val="both"/>
        <w:rPr>
          <w:sz w:val="24"/>
          <w:szCs w:val="24"/>
        </w:rPr>
      </w:pPr>
      <w:r w:rsidRPr="001E77F7">
        <w:rPr>
          <w:sz w:val="24"/>
          <w:szCs w:val="24"/>
        </w:rPr>
        <w:t xml:space="preserve">            </w:t>
      </w:r>
      <w:proofErr w:type="spellStart"/>
      <w:r w:rsidRPr="001E77F7">
        <w:rPr>
          <w:sz w:val="24"/>
          <w:szCs w:val="24"/>
        </w:rPr>
        <w:t>Иссинского</w:t>
      </w:r>
      <w:proofErr w:type="spellEnd"/>
      <w:r w:rsidRPr="001E77F7">
        <w:rPr>
          <w:sz w:val="24"/>
          <w:szCs w:val="24"/>
        </w:rPr>
        <w:t xml:space="preserve"> района  Пензенской области      </w:t>
      </w:r>
      <w:r w:rsidRPr="001E77F7">
        <w:rPr>
          <w:sz w:val="24"/>
          <w:szCs w:val="24"/>
        </w:rPr>
        <w:tab/>
        <w:t xml:space="preserve">             </w:t>
      </w:r>
      <w:r w:rsidRPr="001E77F7">
        <w:rPr>
          <w:sz w:val="24"/>
          <w:szCs w:val="24"/>
        </w:rPr>
        <w:tab/>
      </w:r>
      <w:r w:rsidRPr="001E77F7">
        <w:rPr>
          <w:sz w:val="24"/>
          <w:szCs w:val="24"/>
        </w:rPr>
        <w:tab/>
        <w:t>Ю.С. Юхно</w:t>
      </w:r>
    </w:p>
    <w:p w:rsidR="00A9111C" w:rsidRDefault="00A9111C" w:rsidP="00005B00">
      <w:pPr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292"/>
        <w:tblW w:w="10251" w:type="dxa"/>
        <w:tblLook w:val="01E0"/>
      </w:tblPr>
      <w:tblGrid>
        <w:gridCol w:w="1435"/>
        <w:gridCol w:w="1910"/>
        <w:gridCol w:w="1910"/>
        <w:gridCol w:w="1910"/>
        <w:gridCol w:w="1910"/>
        <w:gridCol w:w="1176"/>
      </w:tblGrid>
      <w:tr w:rsidR="008F7799" w:rsidRPr="00B84D76" w:rsidTr="008B69E8">
        <w:trPr>
          <w:trHeight w:val="166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99" w:rsidRPr="00B84D76" w:rsidRDefault="008F7799" w:rsidP="008B69E8">
            <w:pPr>
              <w:rPr>
                <w:b/>
              </w:rPr>
            </w:pPr>
            <w:r w:rsidRPr="00B84D76">
              <w:rPr>
                <w:b/>
              </w:rPr>
              <w:t>Редактор</w:t>
            </w:r>
          </w:p>
          <w:p w:rsidR="008F7799" w:rsidRPr="00B84D76" w:rsidRDefault="008F7799" w:rsidP="008B69E8">
            <w:pPr>
              <w:jc w:val="both"/>
              <w:rPr>
                <w:b/>
              </w:rPr>
            </w:pPr>
            <w:r w:rsidRPr="00B84D76">
              <w:rPr>
                <w:b/>
              </w:rPr>
              <w:t xml:space="preserve">Т.Ф. </w:t>
            </w:r>
            <w:proofErr w:type="spellStart"/>
            <w:r w:rsidRPr="00B84D76">
              <w:rPr>
                <w:b/>
              </w:rPr>
              <w:t>Елисина</w:t>
            </w:r>
            <w:proofErr w:type="spellEnd"/>
            <w:r w:rsidRPr="00B84D76">
              <w:rPr>
                <w:b/>
              </w:rPr>
              <w:t xml:space="preserve">                                   </w:t>
            </w:r>
          </w:p>
          <w:p w:rsidR="008F7799" w:rsidRPr="00B84D76" w:rsidRDefault="008F7799" w:rsidP="008B69E8">
            <w:pPr>
              <w:jc w:val="both"/>
            </w:pPr>
          </w:p>
          <w:p w:rsidR="008F7799" w:rsidRPr="00B84D76" w:rsidRDefault="008F7799" w:rsidP="008B69E8">
            <w:pPr>
              <w:jc w:val="both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99" w:rsidRPr="00B84D76" w:rsidRDefault="008F7799" w:rsidP="008B69E8">
            <w:pPr>
              <w:rPr>
                <w:b/>
              </w:rPr>
            </w:pPr>
            <w:r w:rsidRPr="00B84D76">
              <w:rPr>
                <w:b/>
              </w:rPr>
              <w:t>Учредитель:</w:t>
            </w:r>
          </w:p>
          <w:p w:rsidR="008F7799" w:rsidRPr="00B84D76" w:rsidRDefault="008F7799" w:rsidP="008B69E8">
            <w:r w:rsidRPr="00B84D76">
              <w:t xml:space="preserve"> Комитет местного самоуправления     </w:t>
            </w:r>
            <w:proofErr w:type="spellStart"/>
            <w:r w:rsidRPr="00B84D76">
              <w:t>Соловцовского</w:t>
            </w:r>
            <w:proofErr w:type="spellEnd"/>
            <w:r w:rsidRPr="00B84D76">
              <w:t xml:space="preserve"> сельсовета</w:t>
            </w:r>
          </w:p>
          <w:p w:rsidR="008F7799" w:rsidRPr="00B84D76" w:rsidRDefault="008F7799" w:rsidP="008B69E8">
            <w:pPr>
              <w:rPr>
                <w:b/>
              </w:rPr>
            </w:pPr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99" w:rsidRPr="00B84D76" w:rsidRDefault="008F7799" w:rsidP="008B69E8">
            <w:r w:rsidRPr="00B84D76">
              <w:rPr>
                <w:b/>
              </w:rPr>
              <w:t>Адрес редакции:</w:t>
            </w:r>
            <w:r w:rsidRPr="00B84D76">
              <w:t xml:space="preserve"> </w:t>
            </w:r>
          </w:p>
          <w:p w:rsidR="008F7799" w:rsidRPr="00B84D76" w:rsidRDefault="008F7799" w:rsidP="008B69E8">
            <w:r w:rsidRPr="00B84D76">
              <w:t xml:space="preserve">442702    </w:t>
            </w:r>
            <w:proofErr w:type="spellStart"/>
            <w:r w:rsidRPr="00B84D76">
              <w:t>с</w:t>
            </w:r>
            <w:proofErr w:type="gramStart"/>
            <w:r w:rsidRPr="00B84D76">
              <w:t>.С</w:t>
            </w:r>
            <w:proofErr w:type="gramEnd"/>
            <w:r w:rsidRPr="00B84D76">
              <w:t>оловцово</w:t>
            </w:r>
            <w:proofErr w:type="spellEnd"/>
            <w:r w:rsidRPr="00B84D76">
              <w:t>,</w:t>
            </w:r>
          </w:p>
          <w:p w:rsidR="008F7799" w:rsidRPr="00B84D76" w:rsidRDefault="008F7799" w:rsidP="008B69E8">
            <w:r w:rsidRPr="00B84D76">
              <w:t xml:space="preserve">ул. Центральная, 38 </w:t>
            </w:r>
          </w:p>
          <w:p w:rsidR="008F7799" w:rsidRPr="00B84D76" w:rsidRDefault="008F7799" w:rsidP="008B69E8"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  <w:p w:rsidR="008F7799" w:rsidRPr="00B84D76" w:rsidRDefault="008F7799" w:rsidP="008B69E8">
            <w:pPr>
              <w:jc w:val="both"/>
              <w:rPr>
                <w:b/>
              </w:rPr>
            </w:pPr>
            <w:r w:rsidRPr="00B84D76">
              <w:rPr>
                <w:b/>
              </w:rPr>
              <w:t xml:space="preserve">Тел.: </w:t>
            </w:r>
            <w:r w:rsidRPr="00B84D76">
              <w:t>2-66-38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99" w:rsidRPr="00B84D76" w:rsidRDefault="008F7799" w:rsidP="008B69E8">
            <w:r w:rsidRPr="00B84D76">
              <w:rPr>
                <w:b/>
              </w:rPr>
              <w:t>Адрес типографии:</w:t>
            </w:r>
            <w:r w:rsidRPr="00B84D76">
              <w:t xml:space="preserve"> </w:t>
            </w:r>
          </w:p>
          <w:p w:rsidR="008F7799" w:rsidRPr="00B84D76" w:rsidRDefault="008F7799" w:rsidP="008B69E8">
            <w:r w:rsidRPr="00B84D76">
              <w:t xml:space="preserve">442702    </w:t>
            </w:r>
            <w:proofErr w:type="spellStart"/>
            <w:r w:rsidRPr="00B84D76">
              <w:t>с</w:t>
            </w:r>
            <w:proofErr w:type="gramStart"/>
            <w:r w:rsidRPr="00B84D76">
              <w:t>.С</w:t>
            </w:r>
            <w:proofErr w:type="gramEnd"/>
            <w:r w:rsidRPr="00B84D76">
              <w:t>оловцово</w:t>
            </w:r>
            <w:proofErr w:type="spellEnd"/>
            <w:r w:rsidRPr="00B84D76">
              <w:t xml:space="preserve">, </w:t>
            </w:r>
          </w:p>
          <w:p w:rsidR="008F7799" w:rsidRPr="00B84D76" w:rsidRDefault="008F7799" w:rsidP="008B69E8">
            <w:r w:rsidRPr="00B84D76">
              <w:t xml:space="preserve">ул. Центральная, 38 </w:t>
            </w:r>
          </w:p>
          <w:p w:rsidR="008F7799" w:rsidRPr="00B84D76" w:rsidRDefault="008F7799" w:rsidP="008B69E8"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  <w:p w:rsidR="008F7799" w:rsidRPr="00B84D76" w:rsidRDefault="008F7799" w:rsidP="008B69E8">
            <w:r w:rsidRPr="00B84D76">
              <w:rPr>
                <w:b/>
              </w:rPr>
              <w:t xml:space="preserve">Тел.: </w:t>
            </w:r>
            <w:r w:rsidRPr="00B84D76">
              <w:t>2-66-38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99" w:rsidRPr="00B84D76" w:rsidRDefault="008F7799" w:rsidP="008B69E8">
            <w:r w:rsidRPr="00B84D76">
              <w:rPr>
                <w:b/>
              </w:rPr>
              <w:t>Адрес издателя:</w:t>
            </w:r>
            <w:r w:rsidRPr="00B84D76">
              <w:t xml:space="preserve"> </w:t>
            </w:r>
          </w:p>
          <w:p w:rsidR="008F7799" w:rsidRPr="00B84D76" w:rsidRDefault="008F7799" w:rsidP="008B69E8">
            <w:pPr>
              <w:ind w:right="-108"/>
            </w:pPr>
            <w:r w:rsidRPr="00B84D76">
              <w:t xml:space="preserve">442702   </w:t>
            </w:r>
            <w:proofErr w:type="spellStart"/>
            <w:r w:rsidRPr="00B84D76">
              <w:t>с</w:t>
            </w:r>
            <w:proofErr w:type="gramStart"/>
            <w:r w:rsidRPr="00B84D76">
              <w:t>.С</w:t>
            </w:r>
            <w:proofErr w:type="gramEnd"/>
            <w:r w:rsidRPr="00B84D76">
              <w:t>оловцово</w:t>
            </w:r>
            <w:proofErr w:type="spellEnd"/>
            <w:r w:rsidRPr="00B84D76">
              <w:t xml:space="preserve">, </w:t>
            </w:r>
          </w:p>
          <w:p w:rsidR="008F7799" w:rsidRPr="00B84D76" w:rsidRDefault="008F7799" w:rsidP="008B69E8">
            <w:r w:rsidRPr="00B84D76">
              <w:t xml:space="preserve">ул. Центральная, 38 </w:t>
            </w:r>
          </w:p>
          <w:p w:rsidR="008F7799" w:rsidRPr="00B84D76" w:rsidRDefault="008F7799" w:rsidP="008B69E8">
            <w:pPr>
              <w:ind w:right="-108"/>
            </w:pPr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  <w:p w:rsidR="008F7799" w:rsidRPr="00B84D76" w:rsidRDefault="008F7799" w:rsidP="008B69E8">
            <w:r w:rsidRPr="00B84D76">
              <w:rPr>
                <w:b/>
              </w:rPr>
              <w:t xml:space="preserve">Тел.: </w:t>
            </w:r>
            <w:r w:rsidRPr="00B84D76">
              <w:t>2-66-38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99" w:rsidRPr="00B84D76" w:rsidRDefault="008F7799" w:rsidP="008B69E8">
            <w:pPr>
              <w:jc w:val="both"/>
              <w:rPr>
                <w:b/>
              </w:rPr>
            </w:pPr>
            <w:r w:rsidRPr="00B84D76">
              <w:rPr>
                <w:b/>
              </w:rPr>
              <w:t>Тираж</w:t>
            </w:r>
          </w:p>
          <w:p w:rsidR="008F7799" w:rsidRPr="00B84D76" w:rsidRDefault="008F7799" w:rsidP="008B69E8">
            <w:pPr>
              <w:jc w:val="both"/>
              <w:rPr>
                <w:b/>
              </w:rPr>
            </w:pPr>
            <w:r w:rsidRPr="00B84D76">
              <w:rPr>
                <w:b/>
              </w:rPr>
              <w:t xml:space="preserve"> 15 экз.</w:t>
            </w:r>
          </w:p>
          <w:p w:rsidR="008F7799" w:rsidRPr="00B84D76" w:rsidRDefault="008F7799" w:rsidP="008B69E8">
            <w:pPr>
              <w:jc w:val="both"/>
            </w:pPr>
          </w:p>
        </w:tc>
      </w:tr>
    </w:tbl>
    <w:p w:rsidR="0083405D" w:rsidRPr="00607FAC" w:rsidRDefault="00607FAC" w:rsidP="00607FAC">
      <w:pPr>
        <w:pStyle w:val="ConsPlusTitle"/>
        <w:rPr>
          <w:rFonts w:ascii="Times New Roman" w:hAnsi="Times New Roman" w:cs="Times New Roman"/>
          <w:b w:val="0"/>
          <w:sz w:val="8"/>
          <w:szCs w:val="8"/>
        </w:rPr>
      </w:pPr>
      <w:r w:rsidRPr="00607FAC">
        <w:rPr>
          <w:rFonts w:ascii="Times New Roman" w:hAnsi="Times New Roman" w:cs="Times New Roman"/>
          <w:b w:val="0"/>
        </w:rPr>
        <w:t xml:space="preserve">                              </w:t>
      </w:r>
    </w:p>
    <w:sectPr w:rsidR="0083405D" w:rsidRPr="00607FAC" w:rsidSect="00C479C4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4B70" w:rsidRDefault="00894B70" w:rsidP="00D31F7E">
      <w:r>
        <w:separator/>
      </w:r>
    </w:p>
  </w:endnote>
  <w:endnote w:type="continuationSeparator" w:id="0">
    <w:p w:rsidR="00894B70" w:rsidRDefault="00894B70" w:rsidP="00D31F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B8C" w:rsidRPr="009C66BE" w:rsidRDefault="00894B70" w:rsidP="00F76531">
    <w:pPr>
      <w:pStyle w:val="af2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4B70" w:rsidRDefault="00894B70" w:rsidP="00D31F7E">
      <w:r>
        <w:separator/>
      </w:r>
    </w:p>
  </w:footnote>
  <w:footnote w:type="continuationSeparator" w:id="0">
    <w:p w:rsidR="00894B70" w:rsidRDefault="00894B70" w:rsidP="00D31F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B8C" w:rsidRDefault="002F48EF">
    <w:pPr>
      <w:pStyle w:val="af0"/>
      <w:jc w:val="center"/>
    </w:pPr>
    <w:r>
      <w:fldChar w:fldCharType="begin"/>
    </w:r>
    <w:r w:rsidR="0083405D">
      <w:instrText>PAGE   \* MERGEFORMAT</w:instrText>
    </w:r>
    <w:r>
      <w:fldChar w:fldCharType="separate"/>
    </w:r>
    <w:r w:rsidR="001E77F7">
      <w:rPr>
        <w:noProof/>
      </w:rPr>
      <w:t>2</w:t>
    </w:r>
    <w:r>
      <w:fldChar w:fldCharType="end"/>
    </w:r>
  </w:p>
  <w:p w:rsidR="00426B8C" w:rsidRDefault="00894B70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9"/>
    <w:multiLevelType w:val="multilevel"/>
    <w:tmpl w:val="8E12C75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4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5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9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1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DFD2689"/>
    <w:multiLevelType w:val="hybridMultilevel"/>
    <w:tmpl w:val="9A6C9674"/>
    <w:lvl w:ilvl="0" w:tplc="6540A2A2">
      <w:start w:val="1"/>
      <w:numFmt w:val="decimal"/>
      <w:lvlText w:val="%1."/>
      <w:lvlJc w:val="left"/>
      <w:pPr>
        <w:ind w:left="13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15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24266E9E"/>
    <w:multiLevelType w:val="hybridMultilevel"/>
    <w:tmpl w:val="1C380C6A"/>
    <w:lvl w:ilvl="0" w:tplc="C6705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8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9">
    <w:nsid w:val="35AE0E26"/>
    <w:multiLevelType w:val="hybridMultilevel"/>
    <w:tmpl w:val="62A6F9AE"/>
    <w:lvl w:ilvl="0" w:tplc="09F2D4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21">
    <w:nsid w:val="3D2B586B"/>
    <w:multiLevelType w:val="hybridMultilevel"/>
    <w:tmpl w:val="D20CD76C"/>
    <w:lvl w:ilvl="0" w:tplc="8EE8CAD4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3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4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5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6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8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9">
    <w:nsid w:val="582A172C"/>
    <w:multiLevelType w:val="hybridMultilevel"/>
    <w:tmpl w:val="06A683D2"/>
    <w:lvl w:ilvl="0" w:tplc="74960458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1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32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3">
    <w:nsid w:val="6567709F"/>
    <w:multiLevelType w:val="multilevel"/>
    <w:tmpl w:val="6567709F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4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2554D2"/>
    <w:multiLevelType w:val="multilevel"/>
    <w:tmpl w:val="9A7C1E0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6">
    <w:nsid w:val="6D1516C9"/>
    <w:multiLevelType w:val="multilevel"/>
    <w:tmpl w:val="174AD578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7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38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39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0">
    <w:nsid w:val="77B76E3B"/>
    <w:multiLevelType w:val="hybridMultilevel"/>
    <w:tmpl w:val="78E43020"/>
    <w:lvl w:ilvl="0" w:tplc="1D48A2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AC80F90"/>
    <w:multiLevelType w:val="hybridMultilevel"/>
    <w:tmpl w:val="E084AF72"/>
    <w:lvl w:ilvl="0" w:tplc="E25EABD6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CCE39BF"/>
    <w:multiLevelType w:val="hybridMultilevel"/>
    <w:tmpl w:val="96ACE66A"/>
    <w:lvl w:ilvl="0" w:tplc="11288A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9"/>
  </w:num>
  <w:num w:numId="3">
    <w:abstractNumId w:val="21"/>
  </w:num>
  <w:num w:numId="4">
    <w:abstractNumId w:val="16"/>
  </w:num>
  <w:num w:numId="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</w:num>
  <w:num w:numId="8">
    <w:abstractNumId w:val="1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2"/>
  </w:num>
  <w:num w:numId="12">
    <w:abstractNumId w:val="25"/>
  </w:num>
  <w:num w:numId="13">
    <w:abstractNumId w:val="9"/>
  </w:num>
  <w:num w:numId="14">
    <w:abstractNumId w:val="6"/>
  </w:num>
  <w:num w:numId="15">
    <w:abstractNumId w:val="17"/>
  </w:num>
  <w:num w:numId="16">
    <w:abstractNumId w:val="8"/>
  </w:num>
  <w:num w:numId="17">
    <w:abstractNumId w:val="39"/>
  </w:num>
  <w:num w:numId="18">
    <w:abstractNumId w:val="30"/>
  </w:num>
  <w:num w:numId="19">
    <w:abstractNumId w:val="15"/>
  </w:num>
  <w:num w:numId="20">
    <w:abstractNumId w:val="20"/>
  </w:num>
  <w:num w:numId="21">
    <w:abstractNumId w:val="24"/>
  </w:num>
  <w:num w:numId="22">
    <w:abstractNumId w:val="32"/>
  </w:num>
  <w:num w:numId="23">
    <w:abstractNumId w:val="38"/>
  </w:num>
  <w:num w:numId="24">
    <w:abstractNumId w:val="34"/>
  </w:num>
  <w:num w:numId="25">
    <w:abstractNumId w:val="1"/>
  </w:num>
  <w:num w:numId="26">
    <w:abstractNumId w:val="7"/>
  </w:num>
  <w:num w:numId="27">
    <w:abstractNumId w:val="31"/>
  </w:num>
  <w:num w:numId="28">
    <w:abstractNumId w:val="27"/>
  </w:num>
  <w:num w:numId="29">
    <w:abstractNumId w:val="22"/>
  </w:num>
  <w:num w:numId="30">
    <w:abstractNumId w:val="23"/>
  </w:num>
  <w:num w:numId="31">
    <w:abstractNumId w:val="10"/>
  </w:num>
  <w:num w:numId="32">
    <w:abstractNumId w:val="37"/>
  </w:num>
  <w:num w:numId="33">
    <w:abstractNumId w:val="18"/>
  </w:num>
  <w:num w:numId="34">
    <w:abstractNumId w:val="4"/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 w:numId="37">
    <w:abstractNumId w:val="26"/>
  </w:num>
  <w:num w:numId="3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"/>
  </w:num>
  <w:num w:numId="41">
    <w:abstractNumId w:val="36"/>
  </w:num>
  <w:num w:numId="42">
    <w:abstractNumId w:val="35"/>
  </w:num>
  <w:num w:numId="4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405D"/>
    <w:rsid w:val="00005B00"/>
    <w:rsid w:val="0004513F"/>
    <w:rsid w:val="00140BA7"/>
    <w:rsid w:val="00191553"/>
    <w:rsid w:val="001E77F7"/>
    <w:rsid w:val="002F48EF"/>
    <w:rsid w:val="0031760C"/>
    <w:rsid w:val="00356637"/>
    <w:rsid w:val="005467AD"/>
    <w:rsid w:val="00546D44"/>
    <w:rsid w:val="005F1671"/>
    <w:rsid w:val="00607FAC"/>
    <w:rsid w:val="00634FD1"/>
    <w:rsid w:val="006C573B"/>
    <w:rsid w:val="00740928"/>
    <w:rsid w:val="00787CCE"/>
    <w:rsid w:val="007D5103"/>
    <w:rsid w:val="008043AE"/>
    <w:rsid w:val="0083405D"/>
    <w:rsid w:val="00894B70"/>
    <w:rsid w:val="0089595E"/>
    <w:rsid w:val="008F7799"/>
    <w:rsid w:val="009A798C"/>
    <w:rsid w:val="009C4C29"/>
    <w:rsid w:val="009F60F0"/>
    <w:rsid w:val="00A712E5"/>
    <w:rsid w:val="00A9111C"/>
    <w:rsid w:val="00B10D3C"/>
    <w:rsid w:val="00C44FB1"/>
    <w:rsid w:val="00C479C4"/>
    <w:rsid w:val="00D31F7E"/>
    <w:rsid w:val="00D34F0C"/>
    <w:rsid w:val="00D7670A"/>
    <w:rsid w:val="00DB0F3E"/>
    <w:rsid w:val="00DE4546"/>
    <w:rsid w:val="00F775D9"/>
    <w:rsid w:val="00FD4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0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First Indent" w:uiPriority="0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5D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0">
    <w:name w:val="heading 1"/>
    <w:basedOn w:val="a"/>
    <w:next w:val="a"/>
    <w:link w:val="11"/>
    <w:qFormat/>
    <w:rsid w:val="0083405D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83405D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83405D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83405D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3405D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83405D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83405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9"/>
    <w:qFormat/>
    <w:rsid w:val="0083405D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83405D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83405D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60">
    <w:name w:val="Заголовок 6 Знак"/>
    <w:basedOn w:val="a1"/>
    <w:link w:val="6"/>
    <w:uiPriority w:val="9"/>
    <w:rsid w:val="0083405D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1"/>
    <w:link w:val="7"/>
    <w:rsid w:val="0083405D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83405D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83405D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83405D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83405D"/>
    <w:rPr>
      <w:rFonts w:cs="Tahoma"/>
    </w:rPr>
  </w:style>
  <w:style w:type="paragraph" w:styleId="a6">
    <w:name w:val="Body Text Indent"/>
    <w:basedOn w:val="a"/>
    <w:link w:val="a7"/>
    <w:uiPriority w:val="99"/>
    <w:rsid w:val="0083405D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83405D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83405D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83405D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rsid w:val="0083405D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83405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83405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83405D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83405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83405D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83405D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83405D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83405D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83405D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83405D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83405D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83405D"/>
    <w:pPr>
      <w:spacing w:after="120" w:line="480" w:lineRule="auto"/>
    </w:pPr>
  </w:style>
  <w:style w:type="paragraph" w:customStyle="1" w:styleId="ConsPlusNonformat">
    <w:name w:val="ConsPlusNonformat"/>
    <w:link w:val="ConsPlusNonformat0"/>
    <w:rsid w:val="0083405D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83405D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link w:val="ConsPlusNormal1"/>
    <w:qFormat/>
    <w:rsid w:val="0083405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83405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83405D"/>
  </w:style>
  <w:style w:type="paragraph" w:customStyle="1" w:styleId="ad">
    <w:name w:val="Содержимое таблицы"/>
    <w:basedOn w:val="a"/>
    <w:rsid w:val="0083405D"/>
    <w:pPr>
      <w:suppressLineNumbers/>
    </w:pPr>
  </w:style>
  <w:style w:type="paragraph" w:customStyle="1" w:styleId="ae">
    <w:name w:val="Заголовок таблицы"/>
    <w:basedOn w:val="ad"/>
    <w:rsid w:val="0083405D"/>
    <w:pPr>
      <w:jc w:val="center"/>
    </w:pPr>
    <w:rPr>
      <w:b/>
      <w:bCs/>
    </w:rPr>
  </w:style>
  <w:style w:type="character" w:customStyle="1" w:styleId="26">
    <w:name w:val="Основной шрифт абзаца2"/>
    <w:rsid w:val="0083405D"/>
  </w:style>
  <w:style w:type="character" w:customStyle="1" w:styleId="Absatz-Standardschriftart">
    <w:name w:val="Absatz-Standardschriftart"/>
    <w:rsid w:val="0083405D"/>
  </w:style>
  <w:style w:type="character" w:customStyle="1" w:styleId="WW-Absatz-Standardschriftart">
    <w:name w:val="WW-Absatz-Standardschriftart"/>
    <w:rsid w:val="0083405D"/>
  </w:style>
  <w:style w:type="character" w:customStyle="1" w:styleId="WW-Absatz-Standardschriftart1">
    <w:name w:val="WW-Absatz-Standardschriftart1"/>
    <w:rsid w:val="0083405D"/>
  </w:style>
  <w:style w:type="character" w:customStyle="1" w:styleId="WW-Absatz-Standardschriftart11">
    <w:name w:val="WW-Absatz-Standardschriftart11"/>
    <w:rsid w:val="0083405D"/>
  </w:style>
  <w:style w:type="character" w:customStyle="1" w:styleId="WW-Absatz-Standardschriftart111">
    <w:name w:val="WW-Absatz-Standardschriftart111"/>
    <w:rsid w:val="0083405D"/>
  </w:style>
  <w:style w:type="character" w:customStyle="1" w:styleId="WW-Absatz-Standardschriftart1111">
    <w:name w:val="WW-Absatz-Standardschriftart1111"/>
    <w:rsid w:val="0083405D"/>
  </w:style>
  <w:style w:type="character" w:customStyle="1" w:styleId="WW-Absatz-Standardschriftart11111">
    <w:name w:val="WW-Absatz-Standardschriftart11111"/>
    <w:rsid w:val="0083405D"/>
  </w:style>
  <w:style w:type="character" w:customStyle="1" w:styleId="WW-Absatz-Standardschriftart111111">
    <w:name w:val="WW-Absatz-Standardschriftart111111"/>
    <w:rsid w:val="0083405D"/>
  </w:style>
  <w:style w:type="character" w:customStyle="1" w:styleId="WW-Absatz-Standardschriftart1111111">
    <w:name w:val="WW-Absatz-Standardschriftart1111111"/>
    <w:rsid w:val="0083405D"/>
  </w:style>
  <w:style w:type="character" w:customStyle="1" w:styleId="WW-Absatz-Standardschriftart11111111">
    <w:name w:val="WW-Absatz-Standardschriftart11111111"/>
    <w:rsid w:val="0083405D"/>
  </w:style>
  <w:style w:type="character" w:customStyle="1" w:styleId="WW-Absatz-Standardschriftart111111111">
    <w:name w:val="WW-Absatz-Standardschriftart111111111"/>
    <w:rsid w:val="0083405D"/>
  </w:style>
  <w:style w:type="character" w:customStyle="1" w:styleId="WW-Absatz-Standardschriftart1111111111">
    <w:name w:val="WW-Absatz-Standardschriftart1111111111"/>
    <w:rsid w:val="0083405D"/>
  </w:style>
  <w:style w:type="character" w:customStyle="1" w:styleId="17">
    <w:name w:val="Основной шрифт абзаца1"/>
    <w:rsid w:val="0083405D"/>
  </w:style>
  <w:style w:type="character" w:customStyle="1" w:styleId="ConsPlusNormal0">
    <w:name w:val="ConsPlusNormal Знак"/>
    <w:uiPriority w:val="99"/>
    <w:rsid w:val="0083405D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834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83405D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83405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83405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qFormat/>
    <w:rsid w:val="0083405D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83405D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character" w:customStyle="1" w:styleId="blk">
    <w:name w:val="blk"/>
    <w:basedOn w:val="a1"/>
    <w:rsid w:val="0083405D"/>
  </w:style>
  <w:style w:type="paragraph" w:styleId="af6">
    <w:name w:val="No Spacing"/>
    <w:link w:val="af7"/>
    <w:uiPriority w:val="1"/>
    <w:qFormat/>
    <w:rsid w:val="00834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link w:val="ConsPlusTitle1"/>
    <w:uiPriority w:val="99"/>
    <w:rsid w:val="0083405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8">
    <w:name w:val="Balloon Text"/>
    <w:basedOn w:val="a"/>
    <w:link w:val="af9"/>
    <w:uiPriority w:val="99"/>
    <w:unhideWhenUsed/>
    <w:rsid w:val="0083405D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83405D"/>
    <w:rPr>
      <w:rFonts w:ascii="Tahoma" w:eastAsia="Times New Roman" w:hAnsi="Tahoma" w:cs="Times New Roman"/>
      <w:sz w:val="16"/>
      <w:szCs w:val="16"/>
      <w:lang w:eastAsia="ar-SA"/>
    </w:rPr>
  </w:style>
  <w:style w:type="character" w:styleId="afa">
    <w:name w:val="Intense Emphasis"/>
    <w:basedOn w:val="a1"/>
    <w:uiPriority w:val="21"/>
    <w:qFormat/>
    <w:rsid w:val="0083405D"/>
    <w:rPr>
      <w:b/>
      <w:bCs/>
      <w:i/>
      <w:iCs/>
      <w:color w:val="4F81BD"/>
    </w:rPr>
  </w:style>
  <w:style w:type="character" w:styleId="afb">
    <w:name w:val="Emphasis"/>
    <w:basedOn w:val="a1"/>
    <w:qFormat/>
    <w:rsid w:val="0083405D"/>
    <w:rPr>
      <w:i/>
      <w:iCs/>
    </w:rPr>
  </w:style>
  <w:style w:type="paragraph" w:styleId="afc">
    <w:name w:val="Title"/>
    <w:aliases w:val="Таблица № Знак,Таблица №"/>
    <w:basedOn w:val="a"/>
    <w:next w:val="a"/>
    <w:link w:val="afd"/>
    <w:qFormat/>
    <w:rsid w:val="0083405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aliases w:val="Таблица № Знак Знак,Таблица № Знак1"/>
    <w:basedOn w:val="a1"/>
    <w:link w:val="afc"/>
    <w:rsid w:val="0083405D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e">
    <w:name w:val="List Paragraph"/>
    <w:basedOn w:val="a"/>
    <w:link w:val="aff"/>
    <w:uiPriority w:val="34"/>
    <w:qFormat/>
    <w:rsid w:val="0083405D"/>
    <w:pPr>
      <w:ind w:left="720"/>
      <w:contextualSpacing/>
    </w:pPr>
  </w:style>
  <w:style w:type="paragraph" w:customStyle="1" w:styleId="consplusnonformat1">
    <w:name w:val="consplusnonformat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f0">
    <w:name w:val="Normal (Web)"/>
    <w:basedOn w:val="a"/>
    <w:uiPriority w:val="99"/>
    <w:unhideWhenUsed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8340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1">
    <w:name w:val="Plain Text"/>
    <w:basedOn w:val="a"/>
    <w:link w:val="aff2"/>
    <w:rsid w:val="0083405D"/>
    <w:pPr>
      <w:suppressAutoHyphens w:val="0"/>
    </w:pPr>
    <w:rPr>
      <w:rFonts w:ascii="Courier New" w:hAnsi="Courier New"/>
      <w:kern w:val="0"/>
    </w:rPr>
  </w:style>
  <w:style w:type="character" w:customStyle="1" w:styleId="aff2">
    <w:name w:val="Текст Знак"/>
    <w:basedOn w:val="a1"/>
    <w:link w:val="aff1"/>
    <w:rsid w:val="0083405D"/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19">
    <w:name w:val="Заголовок №1_"/>
    <w:basedOn w:val="a1"/>
    <w:link w:val="1a"/>
    <w:uiPriority w:val="99"/>
    <w:locked/>
    <w:rsid w:val="0083405D"/>
    <w:rPr>
      <w:b/>
      <w:bCs/>
      <w:sz w:val="28"/>
      <w:szCs w:val="28"/>
      <w:shd w:val="clear" w:color="auto" w:fill="FFFFFF"/>
    </w:rPr>
  </w:style>
  <w:style w:type="paragraph" w:customStyle="1" w:styleId="1a">
    <w:name w:val="Заголовок №1"/>
    <w:basedOn w:val="a"/>
    <w:link w:val="19"/>
    <w:uiPriority w:val="99"/>
    <w:rsid w:val="0083405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83405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83405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83405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ConsPlusTitlePage">
    <w:name w:val="ConsPlusTitlePage"/>
    <w:rsid w:val="0083405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b">
    <w:name w:val="Без интервала1"/>
    <w:rsid w:val="0083405D"/>
    <w:pPr>
      <w:spacing w:after="0" w:line="240" w:lineRule="auto"/>
    </w:pPr>
    <w:rPr>
      <w:rFonts w:ascii="Calibri" w:eastAsia="Times New Roman" w:hAnsi="Calibri" w:cs="Times New Roman"/>
    </w:rPr>
  </w:style>
  <w:style w:type="paragraph" w:styleId="aff3">
    <w:name w:val="endnote text"/>
    <w:basedOn w:val="a"/>
    <w:link w:val="aff4"/>
    <w:rsid w:val="0083405D"/>
  </w:style>
  <w:style w:type="character" w:customStyle="1" w:styleId="aff4">
    <w:name w:val="Текст концевой сноски Знак"/>
    <w:basedOn w:val="a1"/>
    <w:link w:val="aff3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5">
    <w:name w:val="endnote reference"/>
    <w:basedOn w:val="a1"/>
    <w:rsid w:val="0083405D"/>
    <w:rPr>
      <w:vertAlign w:val="superscript"/>
    </w:rPr>
  </w:style>
  <w:style w:type="character" w:styleId="aff6">
    <w:name w:val="Strong"/>
    <w:basedOn w:val="a1"/>
    <w:qFormat/>
    <w:rsid w:val="0083405D"/>
    <w:rPr>
      <w:b/>
      <w:bCs/>
    </w:rPr>
  </w:style>
  <w:style w:type="character" w:customStyle="1" w:styleId="16">
    <w:name w:val="Стиль1 Знак"/>
    <w:link w:val="15"/>
    <w:rsid w:val="0083405D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chapter">
    <w:name w:val="chapter"/>
    <w:rsid w:val="0083405D"/>
  </w:style>
  <w:style w:type="character" w:customStyle="1" w:styleId="section">
    <w:name w:val="section"/>
    <w:rsid w:val="0083405D"/>
  </w:style>
  <w:style w:type="character" w:customStyle="1" w:styleId="objectiveitem">
    <w:name w:val="objectiveitem"/>
    <w:rsid w:val="0083405D"/>
  </w:style>
  <w:style w:type="character" w:customStyle="1" w:styleId="kbktypeexpens">
    <w:name w:val="kbktypeexpens"/>
    <w:rsid w:val="0083405D"/>
  </w:style>
  <w:style w:type="character" w:styleId="aff7">
    <w:name w:val="Hyperlink"/>
    <w:basedOn w:val="a1"/>
    <w:uiPriority w:val="99"/>
    <w:unhideWhenUsed/>
    <w:rsid w:val="0083405D"/>
    <w:rPr>
      <w:color w:val="0000FF"/>
      <w:u w:val="single"/>
    </w:rPr>
  </w:style>
  <w:style w:type="paragraph" w:styleId="aff8">
    <w:name w:val="footnote text"/>
    <w:basedOn w:val="a"/>
    <w:link w:val="aff9"/>
    <w:uiPriority w:val="99"/>
    <w:unhideWhenUsed/>
    <w:rsid w:val="0083405D"/>
    <w:pPr>
      <w:suppressAutoHyphens w:val="0"/>
    </w:pPr>
    <w:rPr>
      <w:rFonts w:ascii="Calibri" w:eastAsia="Calibri" w:hAnsi="Calibri"/>
      <w:kern w:val="0"/>
      <w:lang w:eastAsia="en-US"/>
    </w:rPr>
  </w:style>
  <w:style w:type="character" w:customStyle="1" w:styleId="aff9">
    <w:name w:val="Текст сноски Знак"/>
    <w:basedOn w:val="a1"/>
    <w:link w:val="aff8"/>
    <w:uiPriority w:val="99"/>
    <w:rsid w:val="0083405D"/>
    <w:rPr>
      <w:rFonts w:ascii="Calibri" w:eastAsia="Calibri" w:hAnsi="Calibri" w:cs="Times New Roman"/>
      <w:sz w:val="20"/>
      <w:szCs w:val="20"/>
    </w:rPr>
  </w:style>
  <w:style w:type="character" w:styleId="affa">
    <w:name w:val="footnote reference"/>
    <w:basedOn w:val="a1"/>
    <w:uiPriority w:val="99"/>
    <w:unhideWhenUsed/>
    <w:rsid w:val="0083405D"/>
    <w:rPr>
      <w:vertAlign w:val="superscript"/>
    </w:rPr>
  </w:style>
  <w:style w:type="paragraph" w:customStyle="1" w:styleId="1c">
    <w:name w:val="Обычный1"/>
    <w:rsid w:val="0083405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ConsPlusNonformat0">
    <w:name w:val="ConsPlusNonformat Знак"/>
    <w:basedOn w:val="a1"/>
    <w:link w:val="ConsPlusNonformat"/>
    <w:rsid w:val="0083405D"/>
    <w:rPr>
      <w:rFonts w:ascii="Courier New" w:eastAsia="Arial" w:hAnsi="Courier New" w:cs="Times New Roman"/>
      <w:kern w:val="2"/>
      <w:sz w:val="20"/>
      <w:szCs w:val="20"/>
      <w:lang w:eastAsia="ar-SA"/>
    </w:rPr>
  </w:style>
  <w:style w:type="character" w:styleId="affb">
    <w:name w:val="page number"/>
    <w:basedOn w:val="a1"/>
    <w:rsid w:val="0083405D"/>
  </w:style>
  <w:style w:type="paragraph" w:customStyle="1" w:styleId="ConsNonformat">
    <w:name w:val="ConsNonformat"/>
    <w:rsid w:val="0083405D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1">
    <w:name w:val="Знак Знак Знак1 Знак Знак Знак Знак Знак Знак"/>
    <w:basedOn w:val="a"/>
    <w:rsid w:val="0083405D"/>
    <w:pPr>
      <w:widowControl w:val="0"/>
      <w:numPr>
        <w:numId w:val="1"/>
      </w:numPr>
      <w:suppressAutoHyphens w:val="0"/>
      <w:adjustRightInd w:val="0"/>
      <w:spacing w:after="160" w:line="240" w:lineRule="exact"/>
      <w:jc w:val="center"/>
    </w:pPr>
    <w:rPr>
      <w:b/>
      <w:i/>
      <w:kern w:val="0"/>
      <w:sz w:val="28"/>
      <w:lang w:val="en-GB" w:eastAsia="en-US"/>
    </w:rPr>
  </w:style>
  <w:style w:type="character" w:styleId="affc">
    <w:name w:val="FollowedHyperlink"/>
    <w:basedOn w:val="a1"/>
    <w:uiPriority w:val="99"/>
    <w:rsid w:val="0083405D"/>
    <w:rPr>
      <w:color w:val="800080"/>
      <w:u w:val="single"/>
    </w:rPr>
  </w:style>
  <w:style w:type="paragraph" w:customStyle="1" w:styleId="font5">
    <w:name w:val="font5"/>
    <w:basedOn w:val="a"/>
    <w:rsid w:val="0083405D"/>
    <w:pPr>
      <w:suppressAutoHyphens w:val="0"/>
      <w:spacing w:before="100" w:beforeAutospacing="1" w:after="100" w:afterAutospacing="1"/>
    </w:pPr>
    <w:rPr>
      <w:color w:val="000000"/>
      <w:kern w:val="0"/>
      <w:sz w:val="28"/>
      <w:szCs w:val="28"/>
      <w:lang w:eastAsia="ru-RU"/>
    </w:rPr>
  </w:style>
  <w:style w:type="paragraph" w:customStyle="1" w:styleId="xl63">
    <w:name w:val="xl63"/>
    <w:basedOn w:val="a"/>
    <w:rsid w:val="0083405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4">
    <w:name w:val="xl64"/>
    <w:basedOn w:val="a"/>
    <w:rsid w:val="0083405D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5">
    <w:name w:val="xl65"/>
    <w:basedOn w:val="a"/>
    <w:rsid w:val="0083405D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6">
    <w:name w:val="xl66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67">
    <w:name w:val="xl67"/>
    <w:basedOn w:val="a"/>
    <w:rsid w:val="0083405D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8">
    <w:name w:val="xl68"/>
    <w:basedOn w:val="a"/>
    <w:rsid w:val="0083405D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9">
    <w:name w:val="xl69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0">
    <w:name w:val="xl70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1">
    <w:name w:val="xl71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2">
    <w:name w:val="xl72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3">
    <w:name w:val="xl73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74">
    <w:name w:val="xl74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5">
    <w:name w:val="xl75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6">
    <w:name w:val="xl76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7">
    <w:name w:val="xl77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8">
    <w:name w:val="xl78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79">
    <w:name w:val="xl79"/>
    <w:basedOn w:val="a"/>
    <w:rsid w:val="0083405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0">
    <w:name w:val="xl80"/>
    <w:basedOn w:val="a"/>
    <w:rsid w:val="0083405D"/>
    <w:pPr>
      <w:suppressAutoHyphens w:val="0"/>
      <w:spacing w:before="100" w:beforeAutospacing="1" w:after="100" w:afterAutospacing="1"/>
    </w:pPr>
    <w:rPr>
      <w:b/>
      <w:bCs/>
      <w:kern w:val="0"/>
      <w:sz w:val="24"/>
      <w:szCs w:val="24"/>
      <w:lang w:eastAsia="ru-RU"/>
    </w:rPr>
  </w:style>
  <w:style w:type="paragraph" w:customStyle="1" w:styleId="xl81">
    <w:name w:val="xl81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82">
    <w:name w:val="xl82"/>
    <w:basedOn w:val="a"/>
    <w:rsid w:val="0083405D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83">
    <w:name w:val="xl83"/>
    <w:basedOn w:val="a"/>
    <w:rsid w:val="0083405D"/>
    <w:pPr>
      <w:pBdr>
        <w:bottom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84">
    <w:name w:val="xl84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5">
    <w:name w:val="xl85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6">
    <w:name w:val="xl86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7">
    <w:name w:val="xl87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8">
    <w:name w:val="xl88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9">
    <w:name w:val="xl89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0">
    <w:name w:val="xl90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1">
    <w:name w:val="xl91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6"/>
      <w:szCs w:val="26"/>
      <w:lang w:eastAsia="ru-RU"/>
    </w:rPr>
  </w:style>
  <w:style w:type="paragraph" w:customStyle="1" w:styleId="xl92">
    <w:name w:val="xl92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kern w:val="0"/>
      <w:sz w:val="24"/>
      <w:szCs w:val="24"/>
      <w:lang w:eastAsia="ru-RU"/>
    </w:rPr>
  </w:style>
  <w:style w:type="paragraph" w:customStyle="1" w:styleId="xl93">
    <w:name w:val="xl93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4">
    <w:name w:val="xl94"/>
    <w:basedOn w:val="a"/>
    <w:rsid w:val="0083405D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5">
    <w:name w:val="xl95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96">
    <w:name w:val="xl96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97">
    <w:name w:val="xl97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98">
    <w:name w:val="xl98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9">
    <w:name w:val="xl99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0">
    <w:name w:val="xl100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1">
    <w:name w:val="xl101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2">
    <w:name w:val="xl102"/>
    <w:basedOn w:val="a"/>
    <w:rsid w:val="0083405D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103">
    <w:name w:val="xl103"/>
    <w:basedOn w:val="a"/>
    <w:rsid w:val="0083405D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4">
    <w:name w:val="xl104"/>
    <w:basedOn w:val="a"/>
    <w:rsid w:val="0083405D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5">
    <w:name w:val="xl105"/>
    <w:basedOn w:val="a"/>
    <w:rsid w:val="0083405D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6">
    <w:name w:val="xl106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107">
    <w:name w:val="xl107"/>
    <w:basedOn w:val="a"/>
    <w:rsid w:val="0083405D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8">
    <w:name w:val="xl108"/>
    <w:basedOn w:val="a"/>
    <w:rsid w:val="0083405D"/>
    <w:pPr>
      <w:suppressAutoHyphens w:val="0"/>
      <w:spacing w:before="100" w:beforeAutospacing="1" w:after="100" w:afterAutospacing="1"/>
      <w:jc w:val="center"/>
    </w:pPr>
    <w:rPr>
      <w:b/>
      <w:bCs/>
      <w:kern w:val="0"/>
      <w:sz w:val="24"/>
      <w:szCs w:val="24"/>
      <w:lang w:eastAsia="ru-RU"/>
    </w:rPr>
  </w:style>
  <w:style w:type="paragraph" w:customStyle="1" w:styleId="xl109">
    <w:name w:val="xl109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0">
    <w:name w:val="xl110"/>
    <w:basedOn w:val="a"/>
    <w:rsid w:val="0083405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1">
    <w:name w:val="xl111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font6">
    <w:name w:val="font6"/>
    <w:basedOn w:val="a"/>
    <w:rsid w:val="0083405D"/>
    <w:pPr>
      <w:suppressAutoHyphens w:val="0"/>
      <w:spacing w:before="100" w:beforeAutospacing="1" w:after="100" w:afterAutospacing="1"/>
    </w:pPr>
    <w:rPr>
      <w:b/>
      <w:bCs/>
      <w:kern w:val="0"/>
      <w:u w:val="single"/>
      <w:lang w:eastAsia="ru-RU"/>
    </w:rPr>
  </w:style>
  <w:style w:type="character" w:customStyle="1" w:styleId="apple-converted-space">
    <w:name w:val="apple-converted-space"/>
    <w:basedOn w:val="a1"/>
    <w:rsid w:val="0083405D"/>
  </w:style>
  <w:style w:type="paragraph" w:customStyle="1" w:styleId="s1">
    <w:name w:val="s_1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83405D"/>
    <w:rPr>
      <w:color w:val="0000FF"/>
      <w:u w:val="single"/>
    </w:rPr>
  </w:style>
  <w:style w:type="character" w:customStyle="1" w:styleId="100">
    <w:name w:val="Основной текст (10) + Не курсив"/>
    <w:rsid w:val="0083405D"/>
    <w:rPr>
      <w:i/>
      <w:iCs/>
      <w:sz w:val="26"/>
      <w:szCs w:val="26"/>
      <w:lang w:bidi="ar-SA"/>
    </w:rPr>
  </w:style>
  <w:style w:type="character" w:customStyle="1" w:styleId="61">
    <w:name w:val="Основной текст (6)"/>
    <w:rsid w:val="0083405D"/>
  </w:style>
  <w:style w:type="character" w:customStyle="1" w:styleId="613pt">
    <w:name w:val="Основной текст (6) + 13 pt"/>
    <w:aliases w:val="Не полужирный1"/>
    <w:rsid w:val="008340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paragraph" w:customStyle="1" w:styleId="formattext">
    <w:name w:val="formattext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d">
    <w:name w:val="нум список 1"/>
    <w:uiPriority w:val="99"/>
    <w:rsid w:val="0083405D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42">
    <w:name w:val="Основной текст (4)_"/>
    <w:link w:val="410"/>
    <w:rsid w:val="0083405D"/>
    <w:rPr>
      <w:b/>
      <w:bCs/>
      <w:sz w:val="26"/>
      <w:szCs w:val="26"/>
      <w:shd w:val="clear" w:color="auto" w:fill="FFFFFF"/>
    </w:rPr>
  </w:style>
  <w:style w:type="character" w:customStyle="1" w:styleId="43">
    <w:name w:val="Основной текст (4)"/>
    <w:rsid w:val="0083405D"/>
  </w:style>
  <w:style w:type="paragraph" w:customStyle="1" w:styleId="410">
    <w:name w:val="Основной текст (4)1"/>
    <w:basedOn w:val="a"/>
    <w:link w:val="42"/>
    <w:rsid w:val="0083405D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1e">
    <w:name w:val="Основной текст + Курсив1"/>
    <w:rsid w:val="0083405D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_"/>
    <w:link w:val="610"/>
    <w:rsid w:val="0083405D"/>
    <w:rPr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2"/>
    <w:rsid w:val="0083405D"/>
    <w:pPr>
      <w:widowControl w:val="0"/>
      <w:shd w:val="clear" w:color="auto" w:fill="FFFFFF"/>
      <w:suppressAutoHyphens w:val="0"/>
      <w:spacing w:before="300" w:line="317" w:lineRule="exact"/>
      <w:jc w:val="both"/>
    </w:pPr>
    <w:rPr>
      <w:rFonts w:asciiTheme="minorHAnsi" w:eastAsiaTheme="minorHAnsi" w:hAnsiTheme="minorHAnsi" w:cstheme="minorBidi"/>
      <w:b/>
      <w:bCs/>
      <w:kern w:val="0"/>
      <w:sz w:val="22"/>
      <w:szCs w:val="22"/>
      <w:lang w:eastAsia="en-US"/>
    </w:rPr>
  </w:style>
  <w:style w:type="character" w:customStyle="1" w:styleId="27">
    <w:name w:val="Заголовок №2_"/>
    <w:link w:val="211"/>
    <w:rsid w:val="0083405D"/>
    <w:rPr>
      <w:b/>
      <w:bCs/>
      <w:sz w:val="26"/>
      <w:szCs w:val="26"/>
      <w:shd w:val="clear" w:color="auto" w:fill="FFFFFF"/>
    </w:rPr>
  </w:style>
  <w:style w:type="character" w:customStyle="1" w:styleId="28">
    <w:name w:val="Заголовок №2"/>
    <w:basedOn w:val="27"/>
    <w:rsid w:val="0083405D"/>
  </w:style>
  <w:style w:type="paragraph" w:customStyle="1" w:styleId="211">
    <w:name w:val="Заголовок №21"/>
    <w:basedOn w:val="a"/>
    <w:link w:val="27"/>
    <w:rsid w:val="0083405D"/>
    <w:pPr>
      <w:widowControl w:val="0"/>
      <w:shd w:val="clear" w:color="auto" w:fill="FFFFFF"/>
      <w:suppressAutoHyphens w:val="0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31">
    <w:name w:val="Основной текст (3)_"/>
    <w:link w:val="310"/>
    <w:rsid w:val="0083405D"/>
    <w:rPr>
      <w:b/>
      <w:bCs/>
      <w:i/>
      <w:iCs/>
      <w:sz w:val="18"/>
      <w:szCs w:val="18"/>
      <w:shd w:val="clear" w:color="auto" w:fill="FFFFFF"/>
    </w:rPr>
  </w:style>
  <w:style w:type="character" w:customStyle="1" w:styleId="32">
    <w:name w:val="Основной текст (3)"/>
    <w:basedOn w:val="31"/>
    <w:rsid w:val="0083405D"/>
  </w:style>
  <w:style w:type="character" w:customStyle="1" w:styleId="312pt">
    <w:name w:val="Основной текст (3) + 12 pt"/>
    <w:aliases w:val="Не курсив4"/>
    <w:rsid w:val="0083405D"/>
    <w:rPr>
      <w:b/>
      <w:bCs/>
      <w:i/>
      <w:iCs/>
      <w:sz w:val="24"/>
      <w:szCs w:val="24"/>
      <w:lang w:bidi="ar-SA"/>
    </w:rPr>
  </w:style>
  <w:style w:type="paragraph" w:customStyle="1" w:styleId="310">
    <w:name w:val="Основной текст (3)1"/>
    <w:basedOn w:val="a"/>
    <w:link w:val="31"/>
    <w:rsid w:val="0083405D"/>
    <w:pPr>
      <w:widowControl w:val="0"/>
      <w:shd w:val="clear" w:color="auto" w:fill="FFFFFF"/>
      <w:suppressAutoHyphens w:val="0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kern w:val="0"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,Основной текст (2) + 10,5 pt"/>
    <w:rsid w:val="0083405D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11pt">
    <w:name w:val="Основной текст + 11 pt"/>
    <w:aliases w:val="Полужирный3,Курсив3"/>
    <w:rsid w:val="0083405D"/>
    <w:rPr>
      <w:rFonts w:ascii="Times New Roman" w:hAnsi="Times New Roman" w:cs="Times New Roman"/>
      <w:b/>
      <w:bCs/>
      <w:i/>
      <w:iCs/>
      <w:sz w:val="22"/>
      <w:szCs w:val="22"/>
      <w:u w:val="none"/>
      <w:lang w:bidi="ar-SA"/>
    </w:rPr>
  </w:style>
  <w:style w:type="character" w:customStyle="1" w:styleId="11pt1">
    <w:name w:val="Основной текст + 11 pt1"/>
    <w:rsid w:val="0083405D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83405D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83405D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83405D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customStyle="1" w:styleId="29">
    <w:name w:val="Основной текст (2)_"/>
    <w:basedOn w:val="a1"/>
    <w:link w:val="2a"/>
    <w:rsid w:val="0083405D"/>
    <w:rPr>
      <w:rFonts w:ascii="Arial" w:hAnsi="Arial"/>
      <w:b/>
      <w:bCs/>
      <w:spacing w:val="4"/>
      <w:sz w:val="21"/>
      <w:szCs w:val="21"/>
      <w:shd w:val="clear" w:color="auto" w:fill="FFFFFF"/>
    </w:rPr>
  </w:style>
  <w:style w:type="character" w:customStyle="1" w:styleId="20pt">
    <w:name w:val="Основной текст (2) + Интервал 0 pt"/>
    <w:basedOn w:val="29"/>
    <w:rsid w:val="0083405D"/>
    <w:rPr>
      <w:spacing w:val="5"/>
    </w:rPr>
  </w:style>
  <w:style w:type="paragraph" w:customStyle="1" w:styleId="2a">
    <w:name w:val="Основной текст (2)"/>
    <w:basedOn w:val="a"/>
    <w:link w:val="29"/>
    <w:rsid w:val="0083405D"/>
    <w:pPr>
      <w:widowControl w:val="0"/>
      <w:shd w:val="clear" w:color="auto" w:fill="FFFFFF"/>
      <w:suppressAutoHyphens w:val="0"/>
      <w:spacing w:after="240" w:line="312" w:lineRule="exact"/>
    </w:pPr>
    <w:rPr>
      <w:rFonts w:ascii="Arial" w:eastAsiaTheme="minorHAnsi" w:hAnsi="Arial" w:cstheme="minorBidi"/>
      <w:b/>
      <w:bCs/>
      <w:spacing w:val="4"/>
      <w:kern w:val="0"/>
      <w:sz w:val="21"/>
      <w:szCs w:val="21"/>
      <w:lang w:eastAsia="en-US"/>
    </w:rPr>
  </w:style>
  <w:style w:type="paragraph" w:styleId="2b">
    <w:name w:val="Body Text Indent 2"/>
    <w:basedOn w:val="a"/>
    <w:link w:val="2c"/>
    <w:uiPriority w:val="99"/>
    <w:semiHidden/>
    <w:unhideWhenUsed/>
    <w:rsid w:val="0083405D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1"/>
    <w:link w:val="2b"/>
    <w:uiPriority w:val="99"/>
    <w:semiHidden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ConsTitle">
    <w:name w:val="ConsTitle"/>
    <w:rsid w:val="008340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Style5">
    <w:name w:val="Style5"/>
    <w:basedOn w:val="a"/>
    <w:rsid w:val="0083405D"/>
    <w:pPr>
      <w:suppressAutoHyphens w:val="0"/>
      <w:spacing w:line="295" w:lineRule="exact"/>
      <w:ind w:hanging="346"/>
    </w:pPr>
    <w:rPr>
      <w:kern w:val="0"/>
      <w:lang w:eastAsia="ru-RU"/>
    </w:rPr>
  </w:style>
  <w:style w:type="paragraph" w:customStyle="1" w:styleId="Style2">
    <w:name w:val="Style2"/>
    <w:basedOn w:val="a"/>
    <w:rsid w:val="0083405D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paragraph" w:customStyle="1" w:styleId="Style3">
    <w:name w:val="Style3"/>
    <w:basedOn w:val="a"/>
    <w:rsid w:val="0083405D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character" w:customStyle="1" w:styleId="FontStyle11">
    <w:name w:val="Font Style11"/>
    <w:basedOn w:val="a1"/>
    <w:rsid w:val="0083405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uiPriority w:val="99"/>
    <w:rsid w:val="0083405D"/>
    <w:pPr>
      <w:widowControl w:val="0"/>
      <w:suppressAutoHyphens w:val="0"/>
      <w:autoSpaceDE w:val="0"/>
      <w:autoSpaceDN w:val="0"/>
      <w:adjustRightInd w:val="0"/>
      <w:spacing w:line="277" w:lineRule="exact"/>
      <w:ind w:firstLine="238"/>
      <w:jc w:val="both"/>
    </w:pPr>
    <w:rPr>
      <w:kern w:val="0"/>
      <w:sz w:val="24"/>
      <w:szCs w:val="24"/>
      <w:lang w:eastAsia="ru-RU"/>
    </w:rPr>
  </w:style>
  <w:style w:type="character" w:customStyle="1" w:styleId="FontStyle12">
    <w:name w:val="Font Style12"/>
    <w:basedOn w:val="a1"/>
    <w:rsid w:val="0083405D"/>
    <w:rPr>
      <w:rFonts w:ascii="Times New Roman" w:hAnsi="Times New Roman" w:cs="Times New Roman"/>
      <w:sz w:val="22"/>
      <w:szCs w:val="22"/>
    </w:rPr>
  </w:style>
  <w:style w:type="paragraph" w:customStyle="1" w:styleId="1f">
    <w:name w:val="Абзац списка1"/>
    <w:basedOn w:val="a"/>
    <w:uiPriority w:val="34"/>
    <w:qFormat/>
    <w:rsid w:val="0083405D"/>
    <w:pPr>
      <w:suppressAutoHyphens w:val="0"/>
      <w:spacing w:after="200" w:line="276" w:lineRule="auto"/>
      <w:ind w:left="720"/>
    </w:pPr>
    <w:rPr>
      <w:rFonts w:ascii="Calibri" w:hAnsi="Calibri"/>
      <w:kern w:val="0"/>
      <w:sz w:val="22"/>
      <w:szCs w:val="22"/>
      <w:lang w:eastAsia="ru-RU"/>
    </w:rPr>
  </w:style>
  <w:style w:type="paragraph" w:styleId="33">
    <w:name w:val="Body Text 3"/>
    <w:basedOn w:val="a"/>
    <w:link w:val="35"/>
    <w:rsid w:val="0083405D"/>
    <w:pPr>
      <w:suppressAutoHyphens w:val="0"/>
      <w:spacing w:after="120"/>
    </w:pPr>
    <w:rPr>
      <w:kern w:val="0"/>
      <w:sz w:val="16"/>
      <w:szCs w:val="16"/>
      <w:lang w:eastAsia="ru-RU"/>
    </w:rPr>
  </w:style>
  <w:style w:type="character" w:customStyle="1" w:styleId="35">
    <w:name w:val="Основной текст 3 Знак"/>
    <w:basedOn w:val="a1"/>
    <w:link w:val="33"/>
    <w:rsid w:val="0083405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">
    <w:name w:val="S_Обычный"/>
    <w:basedOn w:val="a"/>
    <w:rsid w:val="0083405D"/>
    <w:pPr>
      <w:suppressAutoHyphens w:val="0"/>
      <w:spacing w:line="360" w:lineRule="auto"/>
      <w:ind w:firstLine="709"/>
      <w:jc w:val="both"/>
    </w:pPr>
    <w:rPr>
      <w:kern w:val="0"/>
      <w:sz w:val="24"/>
      <w:szCs w:val="24"/>
      <w:lang w:eastAsia="ru-RU"/>
    </w:rPr>
  </w:style>
  <w:style w:type="paragraph" w:customStyle="1" w:styleId="2d">
    <w:name w:val="Îñíîâíîé òåêñò 2"/>
    <w:basedOn w:val="a"/>
    <w:rsid w:val="0083405D"/>
    <w:pPr>
      <w:widowControl w:val="0"/>
      <w:suppressAutoHyphens w:val="0"/>
      <w:ind w:firstLine="720"/>
      <w:jc w:val="both"/>
    </w:pPr>
    <w:rPr>
      <w:b/>
      <w:color w:val="000000"/>
      <w:kern w:val="0"/>
      <w:sz w:val="24"/>
      <w:lang w:val="en-US" w:eastAsia="ru-RU"/>
    </w:rPr>
  </w:style>
  <w:style w:type="paragraph" w:customStyle="1" w:styleId="ListParagraph">
    <w:name w:val="List Paragraph*"/>
    <w:basedOn w:val="a"/>
    <w:rsid w:val="0083405D"/>
    <w:pPr>
      <w:suppressAutoHyphens w:val="0"/>
      <w:spacing w:after="200" w:line="276" w:lineRule="auto"/>
      <w:ind w:left="720"/>
    </w:pPr>
    <w:rPr>
      <w:rFonts w:ascii="Calibri" w:hAnsi="Calibri" w:cs="Calibri"/>
      <w:color w:val="000000"/>
      <w:kern w:val="0"/>
      <w:sz w:val="22"/>
      <w:szCs w:val="22"/>
      <w:lang w:eastAsia="ru-RU"/>
    </w:rPr>
  </w:style>
  <w:style w:type="paragraph" w:customStyle="1" w:styleId="1f0">
    <w:name w:val="1"/>
    <w:basedOn w:val="a"/>
    <w:rsid w:val="0083405D"/>
    <w:pPr>
      <w:suppressAutoHyphens w:val="0"/>
      <w:spacing w:after="160" w:line="240" w:lineRule="exact"/>
      <w:jc w:val="both"/>
    </w:pPr>
    <w:rPr>
      <w:kern w:val="0"/>
      <w:sz w:val="24"/>
      <w:lang w:val="en-US" w:eastAsia="en-US"/>
    </w:rPr>
  </w:style>
  <w:style w:type="paragraph" w:customStyle="1" w:styleId="affd">
    <w:name w:val="Таблица"/>
    <w:basedOn w:val="a"/>
    <w:next w:val="a"/>
    <w:qFormat/>
    <w:rsid w:val="0083405D"/>
    <w:pPr>
      <w:widowControl w:val="0"/>
      <w:suppressAutoHyphens w:val="0"/>
    </w:pPr>
    <w:rPr>
      <w:rFonts w:eastAsia="Calibri"/>
      <w:kern w:val="0"/>
      <w:sz w:val="24"/>
      <w:szCs w:val="22"/>
      <w:lang w:eastAsia="en-US"/>
    </w:rPr>
  </w:style>
  <w:style w:type="paragraph" w:styleId="affe">
    <w:name w:val="TOC Heading"/>
    <w:basedOn w:val="10"/>
    <w:next w:val="a"/>
    <w:uiPriority w:val="39"/>
    <w:qFormat/>
    <w:rsid w:val="0083405D"/>
    <w:pPr>
      <w:keepLines/>
      <w:tabs>
        <w:tab w:val="clear" w:pos="0"/>
      </w:tabs>
      <w:suppressAutoHyphens w:val="0"/>
      <w:spacing w:before="480" w:line="276" w:lineRule="auto"/>
      <w:ind w:left="0" w:firstLine="0"/>
      <w:jc w:val="left"/>
      <w:outlineLvl w:val="9"/>
    </w:pPr>
    <w:rPr>
      <w:rFonts w:ascii="Cambria" w:hAnsi="Cambria"/>
      <w:bCs/>
      <w:color w:val="365F91"/>
      <w:kern w:val="0"/>
      <w:sz w:val="28"/>
      <w:szCs w:val="28"/>
      <w:lang w:eastAsia="ru-RU"/>
    </w:rPr>
  </w:style>
  <w:style w:type="paragraph" w:styleId="1f1">
    <w:name w:val="toc 1"/>
    <w:basedOn w:val="a"/>
    <w:next w:val="a"/>
    <w:autoRedefine/>
    <w:uiPriority w:val="39"/>
    <w:unhideWhenUsed/>
    <w:rsid w:val="0083405D"/>
    <w:pPr>
      <w:suppressAutoHyphens w:val="0"/>
    </w:pPr>
    <w:rPr>
      <w:color w:val="000000"/>
      <w:kern w:val="0"/>
      <w:sz w:val="24"/>
      <w:szCs w:val="24"/>
      <w:lang w:eastAsia="ru-RU"/>
    </w:rPr>
  </w:style>
  <w:style w:type="paragraph" w:styleId="36">
    <w:name w:val="toc 3"/>
    <w:basedOn w:val="a"/>
    <w:next w:val="a"/>
    <w:autoRedefine/>
    <w:uiPriority w:val="39"/>
    <w:unhideWhenUsed/>
    <w:rsid w:val="0083405D"/>
    <w:pPr>
      <w:suppressAutoHyphens w:val="0"/>
      <w:spacing w:after="100"/>
      <w:ind w:left="480"/>
    </w:pPr>
    <w:rPr>
      <w:kern w:val="0"/>
      <w:sz w:val="24"/>
      <w:szCs w:val="24"/>
      <w:lang w:eastAsia="ru-RU"/>
    </w:rPr>
  </w:style>
  <w:style w:type="paragraph" w:styleId="2e">
    <w:name w:val="toc 2"/>
    <w:basedOn w:val="a"/>
    <w:next w:val="a"/>
    <w:autoRedefine/>
    <w:uiPriority w:val="39"/>
    <w:unhideWhenUsed/>
    <w:rsid w:val="0083405D"/>
    <w:pPr>
      <w:suppressAutoHyphens w:val="0"/>
      <w:spacing w:after="100"/>
      <w:ind w:left="240"/>
    </w:pPr>
    <w:rPr>
      <w:kern w:val="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3405D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f7">
    <w:name w:val="Без интервала Знак"/>
    <w:link w:val="af6"/>
    <w:uiPriority w:val="1"/>
    <w:locked/>
    <w:rsid w:val="008340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2">
    <w:name w:val="Основной текст (7)_"/>
    <w:basedOn w:val="a1"/>
    <w:link w:val="73"/>
    <w:locked/>
    <w:rsid w:val="0083405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3">
    <w:name w:val="Основной текст (7)"/>
    <w:basedOn w:val="a"/>
    <w:link w:val="72"/>
    <w:rsid w:val="0083405D"/>
    <w:pPr>
      <w:widowControl w:val="0"/>
      <w:shd w:val="clear" w:color="auto" w:fill="FFFFFF"/>
      <w:suppressAutoHyphens w:val="0"/>
      <w:spacing w:before="540" w:line="270" w:lineRule="exact"/>
      <w:jc w:val="center"/>
    </w:pPr>
    <w:rPr>
      <w:b/>
      <w:bCs/>
      <w:kern w:val="0"/>
      <w:sz w:val="22"/>
      <w:szCs w:val="22"/>
      <w:lang w:eastAsia="en-US"/>
    </w:rPr>
  </w:style>
  <w:style w:type="character" w:customStyle="1" w:styleId="dt-m">
    <w:name w:val="dt-m"/>
    <w:rsid w:val="0083405D"/>
  </w:style>
  <w:style w:type="character" w:customStyle="1" w:styleId="ng-scope">
    <w:name w:val="ng-scope"/>
    <w:rsid w:val="0083405D"/>
  </w:style>
  <w:style w:type="paragraph" w:customStyle="1" w:styleId="Style4">
    <w:name w:val="Style4"/>
    <w:basedOn w:val="a"/>
    <w:rsid w:val="0083405D"/>
    <w:pPr>
      <w:widowControl w:val="0"/>
      <w:suppressAutoHyphens w:val="0"/>
      <w:autoSpaceDE w:val="0"/>
      <w:autoSpaceDN w:val="0"/>
      <w:adjustRightInd w:val="0"/>
      <w:spacing w:line="317" w:lineRule="exact"/>
    </w:pPr>
    <w:rPr>
      <w:kern w:val="0"/>
      <w:sz w:val="24"/>
      <w:szCs w:val="24"/>
      <w:lang w:eastAsia="ru-RU"/>
    </w:rPr>
  </w:style>
  <w:style w:type="paragraph" w:customStyle="1" w:styleId="text">
    <w:name w:val="text"/>
    <w:basedOn w:val="a"/>
    <w:rsid w:val="0083405D"/>
    <w:pPr>
      <w:suppressAutoHyphens w:val="0"/>
      <w:ind w:firstLine="567"/>
      <w:jc w:val="both"/>
    </w:pPr>
    <w:rPr>
      <w:rFonts w:ascii="Arial" w:hAnsi="Arial" w:cs="Arial"/>
      <w:kern w:val="0"/>
      <w:sz w:val="24"/>
      <w:szCs w:val="24"/>
      <w:lang w:eastAsia="ru-RU"/>
    </w:rPr>
  </w:style>
  <w:style w:type="character" w:customStyle="1" w:styleId="FontStyle14">
    <w:name w:val="Font Style14"/>
    <w:basedOn w:val="a1"/>
    <w:rsid w:val="0083405D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basedOn w:val="a1"/>
    <w:rsid w:val="0083405D"/>
    <w:rPr>
      <w:rFonts w:ascii="Times New Roman" w:hAnsi="Times New Roman" w:cs="Times New Roman" w:hint="default"/>
      <w:b/>
      <w:bCs/>
      <w:sz w:val="36"/>
      <w:szCs w:val="36"/>
    </w:rPr>
  </w:style>
  <w:style w:type="paragraph" w:customStyle="1" w:styleId="afff">
    <w:name w:val="Прижатый влево"/>
    <w:basedOn w:val="a"/>
    <w:next w:val="a"/>
    <w:uiPriority w:val="99"/>
    <w:rsid w:val="0083405D"/>
    <w:pPr>
      <w:suppressAutoHyphens w:val="0"/>
      <w:autoSpaceDE w:val="0"/>
      <w:autoSpaceDN w:val="0"/>
      <w:adjustRightInd w:val="0"/>
    </w:pPr>
    <w:rPr>
      <w:rFonts w:ascii="Arial" w:eastAsia="Calibri" w:hAnsi="Arial" w:cs="Arial"/>
      <w:kern w:val="0"/>
      <w:sz w:val="24"/>
      <w:szCs w:val="24"/>
      <w:lang w:eastAsia="ru-RU"/>
    </w:rPr>
  </w:style>
  <w:style w:type="character" w:customStyle="1" w:styleId="afff0">
    <w:name w:val="Гипертекстовая ссылка"/>
    <w:basedOn w:val="a1"/>
    <w:uiPriority w:val="99"/>
    <w:rsid w:val="0083405D"/>
    <w:rPr>
      <w:color w:val="106BBE"/>
    </w:rPr>
  </w:style>
  <w:style w:type="paragraph" w:customStyle="1" w:styleId="afff1">
    <w:name w:val="Комментарий"/>
    <w:basedOn w:val="a"/>
    <w:next w:val="a"/>
    <w:uiPriority w:val="99"/>
    <w:rsid w:val="0083405D"/>
    <w:pPr>
      <w:suppressAutoHyphens w:val="0"/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kern w:val="0"/>
      <w:sz w:val="24"/>
      <w:szCs w:val="24"/>
      <w:shd w:val="clear" w:color="auto" w:fill="F0F0F0"/>
      <w:lang w:eastAsia="ru-RU"/>
    </w:rPr>
  </w:style>
  <w:style w:type="paragraph" w:customStyle="1" w:styleId="afff2">
    <w:name w:val="Информация об изменениях документа"/>
    <w:basedOn w:val="afff1"/>
    <w:next w:val="a"/>
    <w:uiPriority w:val="99"/>
    <w:rsid w:val="0083405D"/>
    <w:rPr>
      <w:i/>
      <w:iCs/>
    </w:rPr>
  </w:style>
  <w:style w:type="character" w:customStyle="1" w:styleId="ConsPlusNormal2">
    <w:name w:val="ConsPlusNormal Знак Знак"/>
    <w:uiPriority w:val="99"/>
    <w:locked/>
    <w:rsid w:val="0083405D"/>
    <w:rPr>
      <w:rFonts w:ascii="Arial" w:eastAsia="Times New Roman" w:hAnsi="Arial"/>
      <w:sz w:val="22"/>
      <w:szCs w:val="22"/>
      <w:lang w:bidi="ar-SA"/>
    </w:rPr>
  </w:style>
  <w:style w:type="character" w:customStyle="1" w:styleId="37">
    <w:name w:val="Основной шрифт абзаца3"/>
    <w:rsid w:val="0083405D"/>
  </w:style>
  <w:style w:type="character" w:customStyle="1" w:styleId="Heading3Char">
    <w:name w:val="Heading 3 Char"/>
    <w:rsid w:val="0083405D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83405D"/>
    <w:rPr>
      <w:rFonts w:ascii="Times New Roman" w:hAnsi="Times New Roman"/>
      <w:b/>
      <w:sz w:val="24"/>
    </w:rPr>
  </w:style>
  <w:style w:type="character" w:customStyle="1" w:styleId="ListLabel1">
    <w:name w:val="ListLabel 1"/>
    <w:rsid w:val="0083405D"/>
  </w:style>
  <w:style w:type="character" w:customStyle="1" w:styleId="BodyTextChar">
    <w:name w:val="Body Text Char"/>
    <w:rsid w:val="0083405D"/>
    <w:rPr>
      <w:color w:val="00000A"/>
    </w:rPr>
  </w:style>
  <w:style w:type="character" w:customStyle="1" w:styleId="TitleChar">
    <w:name w:val="Title Char"/>
    <w:rsid w:val="0083405D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83405D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83405D"/>
    <w:rPr>
      <w:rFonts w:cs="Times New Roman"/>
    </w:rPr>
  </w:style>
  <w:style w:type="paragraph" w:customStyle="1" w:styleId="110">
    <w:name w:val="Указатель 11"/>
    <w:basedOn w:val="a"/>
    <w:rsid w:val="0083405D"/>
    <w:pPr>
      <w:spacing w:after="200" w:line="276" w:lineRule="auto"/>
      <w:ind w:left="220" w:hanging="220"/>
    </w:pPr>
    <w:rPr>
      <w:rFonts w:ascii="Calibri" w:eastAsia="Calibri" w:hAnsi="Calibri" w:cs="Calibri"/>
      <w:color w:val="00000A"/>
      <w:kern w:val="0"/>
      <w:sz w:val="22"/>
      <w:szCs w:val="22"/>
    </w:rPr>
  </w:style>
  <w:style w:type="paragraph" w:customStyle="1" w:styleId="38">
    <w:name w:val="Указатель3"/>
    <w:basedOn w:val="a"/>
    <w:rsid w:val="0083405D"/>
    <w:pPr>
      <w:suppressLineNumbers/>
      <w:spacing w:after="200" w:line="276" w:lineRule="auto"/>
    </w:pPr>
    <w:rPr>
      <w:rFonts w:ascii="Calibri" w:eastAsia="Calibri" w:hAnsi="Calibri" w:cs="Mangal"/>
      <w:color w:val="00000A"/>
      <w:kern w:val="0"/>
      <w:sz w:val="22"/>
      <w:szCs w:val="22"/>
    </w:rPr>
  </w:style>
  <w:style w:type="paragraph" w:customStyle="1" w:styleId="ConsPlusDocList">
    <w:name w:val="ConsPlusDocList"/>
    <w:rsid w:val="0083405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JurTerm">
    <w:name w:val="ConsPlusJurTerm"/>
    <w:rsid w:val="0083405D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 w:val="26"/>
      <w:szCs w:val="20"/>
      <w:lang w:eastAsia="ar-SA"/>
    </w:rPr>
  </w:style>
  <w:style w:type="paragraph" w:customStyle="1" w:styleId="ConsPlusTextList">
    <w:name w:val="ConsPlusTextList"/>
    <w:rsid w:val="0083405D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1f2">
    <w:name w:val="Текст выноски1"/>
    <w:basedOn w:val="a"/>
    <w:rsid w:val="0083405D"/>
    <w:pPr>
      <w:spacing w:line="100" w:lineRule="atLeast"/>
    </w:pPr>
    <w:rPr>
      <w:rFonts w:eastAsia="Calibri"/>
      <w:color w:val="00000A"/>
      <w:kern w:val="0"/>
      <w:sz w:val="2"/>
    </w:rPr>
  </w:style>
  <w:style w:type="character" w:customStyle="1" w:styleId="1f3">
    <w:name w:val="Нижний колонтитул Знак1"/>
    <w:uiPriority w:val="99"/>
    <w:locked/>
    <w:rsid w:val="0083405D"/>
    <w:rPr>
      <w:rFonts w:ascii="Calibri" w:eastAsia="Calibri" w:hAnsi="Calibri"/>
      <w:color w:val="00000A"/>
      <w:lang w:eastAsia="en-US"/>
    </w:rPr>
  </w:style>
  <w:style w:type="character" w:customStyle="1" w:styleId="1f4">
    <w:name w:val="Текст выноски Знак1"/>
    <w:uiPriority w:val="99"/>
    <w:semiHidden/>
    <w:rsid w:val="0083405D"/>
    <w:rPr>
      <w:rFonts w:ascii="Tahoma" w:eastAsia="Calibri" w:hAnsi="Tahoma" w:cs="Tahoma"/>
      <w:color w:val="00000A"/>
      <w:sz w:val="16"/>
      <w:szCs w:val="16"/>
      <w:lang w:eastAsia="ar-SA"/>
    </w:rPr>
  </w:style>
  <w:style w:type="character" w:customStyle="1" w:styleId="afff3">
    <w:name w:val="Основной текст_"/>
    <w:basedOn w:val="a1"/>
    <w:link w:val="2f"/>
    <w:rsid w:val="0083405D"/>
    <w:rPr>
      <w:spacing w:val="7"/>
      <w:shd w:val="clear" w:color="auto" w:fill="FFFFFF"/>
    </w:rPr>
  </w:style>
  <w:style w:type="paragraph" w:customStyle="1" w:styleId="2f">
    <w:name w:val="Основной текст2"/>
    <w:basedOn w:val="a"/>
    <w:link w:val="afff3"/>
    <w:rsid w:val="0083405D"/>
    <w:pPr>
      <w:widowControl w:val="0"/>
      <w:shd w:val="clear" w:color="auto" w:fill="FFFFFF"/>
      <w:suppressAutoHyphens w:val="0"/>
      <w:spacing w:before="120" w:after="240" w:line="269" w:lineRule="exact"/>
      <w:jc w:val="center"/>
    </w:pPr>
    <w:rPr>
      <w:rFonts w:asciiTheme="minorHAnsi" w:eastAsiaTheme="minorHAnsi" w:hAnsiTheme="minorHAnsi" w:cstheme="minorBidi"/>
      <w:spacing w:val="7"/>
      <w:kern w:val="0"/>
      <w:sz w:val="22"/>
      <w:szCs w:val="22"/>
      <w:lang w:eastAsia="en-US"/>
    </w:rPr>
  </w:style>
  <w:style w:type="paragraph" w:customStyle="1" w:styleId="Heading">
    <w:name w:val="Heading"/>
    <w:rsid w:val="0083405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lang w:eastAsia="ar-SA"/>
    </w:rPr>
  </w:style>
  <w:style w:type="character" w:customStyle="1" w:styleId="FontStyle48">
    <w:name w:val="Font Style48"/>
    <w:uiPriority w:val="99"/>
    <w:rsid w:val="0083405D"/>
    <w:rPr>
      <w:rFonts w:ascii="Times New Roman" w:hAnsi="Times New Roman" w:cs="Times New Roman"/>
      <w:sz w:val="22"/>
      <w:szCs w:val="22"/>
    </w:rPr>
  </w:style>
  <w:style w:type="character" w:customStyle="1" w:styleId="2105pt">
    <w:name w:val="Основной текст (2) + 10;5 pt;Не полужирный"/>
    <w:rsid w:val="008340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pt">
    <w:name w:val="Основной текст (2) + 10 pt;Не полужирный"/>
    <w:rsid w:val="008340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fff4">
    <w:name w:val="Body Text First Indent"/>
    <w:basedOn w:val="a"/>
    <w:link w:val="afff5"/>
    <w:rsid w:val="0083405D"/>
    <w:pPr>
      <w:ind w:firstLine="709"/>
      <w:jc w:val="both"/>
    </w:pPr>
    <w:rPr>
      <w:kern w:val="0"/>
      <w:sz w:val="26"/>
      <w:szCs w:val="26"/>
      <w:lang w:eastAsia="zh-CN"/>
    </w:rPr>
  </w:style>
  <w:style w:type="character" w:customStyle="1" w:styleId="afff5">
    <w:name w:val="Красная строка Знак"/>
    <w:basedOn w:val="a4"/>
    <w:link w:val="afff4"/>
    <w:rsid w:val="0083405D"/>
    <w:rPr>
      <w:sz w:val="26"/>
      <w:szCs w:val="26"/>
      <w:lang w:eastAsia="zh-CN"/>
    </w:rPr>
  </w:style>
  <w:style w:type="paragraph" w:customStyle="1" w:styleId="xl195">
    <w:name w:val="xl195"/>
    <w:basedOn w:val="a"/>
    <w:rsid w:val="0083405D"/>
    <w:pPr>
      <w:pBdr>
        <w:bottom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color w:val="000000"/>
      <w:kern w:val="0"/>
      <w:sz w:val="24"/>
      <w:szCs w:val="24"/>
      <w:lang w:eastAsia="ru-RU"/>
    </w:rPr>
  </w:style>
  <w:style w:type="paragraph" w:customStyle="1" w:styleId="xl196">
    <w:name w:val="xl196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7">
    <w:name w:val="xl197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8">
    <w:name w:val="xl198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9">
    <w:name w:val="xl199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0">
    <w:name w:val="xl200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1">
    <w:name w:val="xl201"/>
    <w:basedOn w:val="a"/>
    <w:rsid w:val="0083405D"/>
    <w:pPr>
      <w:pBdr>
        <w:top w:val="single" w:sz="4" w:space="0" w:color="000000"/>
        <w:left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2">
    <w:name w:val="xl202"/>
    <w:basedOn w:val="a"/>
    <w:rsid w:val="0083405D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3">
    <w:name w:val="xl203"/>
    <w:basedOn w:val="a"/>
    <w:rsid w:val="0083405D"/>
    <w:pP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4">
    <w:name w:val="xl204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5">
    <w:name w:val="xl205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6">
    <w:name w:val="xl206"/>
    <w:basedOn w:val="a"/>
    <w:rsid w:val="0083405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7">
    <w:name w:val="xl207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8">
    <w:name w:val="xl208"/>
    <w:basedOn w:val="a"/>
    <w:rsid w:val="0083405D"/>
    <w:pPr>
      <w:pBdr>
        <w:top w:val="single" w:sz="4" w:space="0" w:color="000000"/>
        <w:left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9">
    <w:name w:val="xl209"/>
    <w:basedOn w:val="a"/>
    <w:rsid w:val="0083405D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0">
    <w:name w:val="xl210"/>
    <w:basedOn w:val="a"/>
    <w:rsid w:val="0083405D"/>
    <w:pPr>
      <w:pBdr>
        <w:top w:val="single" w:sz="4" w:space="0" w:color="000000"/>
        <w:left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1">
    <w:name w:val="xl211"/>
    <w:basedOn w:val="a"/>
    <w:rsid w:val="0083405D"/>
    <w:pPr>
      <w:pBdr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2">
    <w:name w:val="xl212"/>
    <w:basedOn w:val="a"/>
    <w:rsid w:val="0083405D"/>
    <w:pPr>
      <w:pBdr>
        <w:left w:val="single" w:sz="8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3">
    <w:name w:val="xl213"/>
    <w:basedOn w:val="a"/>
    <w:rsid w:val="0083405D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4">
    <w:name w:val="xl214"/>
    <w:basedOn w:val="a"/>
    <w:rsid w:val="0083405D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5">
    <w:name w:val="xl215"/>
    <w:basedOn w:val="a"/>
    <w:rsid w:val="0083405D"/>
    <w:pPr>
      <w:pBdr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6">
    <w:name w:val="xl216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7">
    <w:name w:val="xl217"/>
    <w:basedOn w:val="a"/>
    <w:rsid w:val="008340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8">
    <w:name w:val="xl218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9">
    <w:name w:val="xl219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0">
    <w:name w:val="xl220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1">
    <w:name w:val="xl221"/>
    <w:basedOn w:val="a"/>
    <w:rsid w:val="0083405D"/>
    <w:pP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color w:val="000000"/>
      <w:kern w:val="0"/>
      <w:sz w:val="24"/>
      <w:szCs w:val="24"/>
      <w:lang w:eastAsia="ru-RU"/>
    </w:rPr>
  </w:style>
  <w:style w:type="paragraph" w:customStyle="1" w:styleId="xl222">
    <w:name w:val="xl222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3">
    <w:name w:val="xl223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character" w:customStyle="1" w:styleId="hyperlink">
    <w:name w:val="hyperlink"/>
    <w:basedOn w:val="a1"/>
    <w:rsid w:val="0083405D"/>
  </w:style>
  <w:style w:type="paragraph" w:customStyle="1" w:styleId="afff6">
    <w:name w:val="Таблицы (моноширинный)"/>
    <w:basedOn w:val="a"/>
    <w:next w:val="a"/>
    <w:rsid w:val="0083405D"/>
    <w:pPr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kern w:val="0"/>
      <w:sz w:val="22"/>
      <w:szCs w:val="22"/>
      <w:lang w:eastAsia="ru-RU"/>
    </w:rPr>
  </w:style>
  <w:style w:type="character" w:customStyle="1" w:styleId="ConsPlusNormal1">
    <w:name w:val="ConsPlusNormal1"/>
    <w:link w:val="ConsPlusNormal"/>
    <w:locked/>
    <w:rsid w:val="0083405D"/>
    <w:rPr>
      <w:rFonts w:ascii="Arial" w:eastAsia="Arial" w:hAnsi="Arial" w:cs="Arial"/>
      <w:kern w:val="2"/>
      <w:sz w:val="20"/>
      <w:szCs w:val="20"/>
      <w:lang w:eastAsia="ar-SA"/>
    </w:rPr>
  </w:style>
  <w:style w:type="character" w:customStyle="1" w:styleId="aff">
    <w:name w:val="Абзац списка Знак"/>
    <w:link w:val="afe"/>
    <w:uiPriority w:val="34"/>
    <w:locked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ConsPlusTitle1">
    <w:name w:val="ConsPlusTitle1"/>
    <w:link w:val="ConsPlusTitle"/>
    <w:locked/>
    <w:rsid w:val="0083405D"/>
    <w:rPr>
      <w:rFonts w:ascii="Calibri" w:eastAsia="Times New Roman" w:hAnsi="Calibri" w:cs="Calibri"/>
      <w:b/>
      <w:bCs/>
      <w:lang w:eastAsia="ru-RU"/>
    </w:rPr>
  </w:style>
  <w:style w:type="paragraph" w:styleId="HTML">
    <w:name w:val="HTML Preformatted"/>
    <w:basedOn w:val="a"/>
    <w:link w:val="HTML0"/>
    <w:uiPriority w:val="99"/>
    <w:rsid w:val="008340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/>
      <w:kern w:val="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83405D"/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1f5">
    <w:name w:val="Заголовок1"/>
    <w:basedOn w:val="a"/>
    <w:next w:val="a0"/>
    <w:rsid w:val="0083405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f0">
    <w:name w:val="Обычный2"/>
    <w:rsid w:val="0083405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1f6">
    <w:name w:val="Основной текст Знак1"/>
    <w:rsid w:val="00634FD1"/>
    <w:rPr>
      <w:rFonts w:ascii="Arial Unicode MS" w:eastAsia="Arial Unicode MS"/>
      <w:sz w:val="24"/>
      <w:szCs w:val="24"/>
    </w:rPr>
  </w:style>
  <w:style w:type="paragraph" w:customStyle="1" w:styleId="212">
    <w:name w:val="Заголовок 21"/>
    <w:basedOn w:val="a"/>
    <w:next w:val="a"/>
    <w:rsid w:val="00634FD1"/>
    <w:pPr>
      <w:keepNext/>
    </w:pPr>
    <w:rPr>
      <w:rFonts w:ascii="Arial" w:hAnsi="Arial" w:cs="Arial"/>
      <w:kern w:val="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70323C-40AC-4192-BC32-BB7CC56F7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14</cp:revision>
  <dcterms:created xsi:type="dcterms:W3CDTF">2021-11-29T09:24:00Z</dcterms:created>
  <dcterms:modified xsi:type="dcterms:W3CDTF">2022-02-05T14:04:00Z</dcterms:modified>
</cp:coreProperties>
</file>