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97E" w:rsidRDefault="009C5245" w:rsidP="0047097E">
      <w:pPr>
        <w:rPr>
          <w:rFonts w:ascii="Times New Roman" w:hAnsi="Times New Roman" w:cs="Times New Roman"/>
          <w:b/>
          <w:sz w:val="32"/>
        </w:rPr>
      </w:pPr>
      <w:bookmarkStart w:id="0" w:name="bookmark0"/>
      <w:r>
        <w:rPr>
          <w:rFonts w:ascii="Times New Roman" w:hAnsi="Times New Roman" w:cs="Times New Roman"/>
          <w:b/>
          <w:noProof/>
          <w:sz w:val="32"/>
          <w:lang w:eastAsia="ru-RU"/>
        </w:rPr>
        <w:drawing>
          <wp:inline distT="0" distB="0" distL="0" distR="0">
            <wp:extent cx="6242575" cy="9385738"/>
            <wp:effectExtent l="19050" t="0" r="5825" b="0"/>
            <wp:docPr id="5" name="Рисунок 1" descr="C:\сканер\копия\MDS04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сканер\копия\MDS0447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9321" cy="93958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97E" w:rsidRPr="00470430" w:rsidRDefault="0047097E" w:rsidP="0047097E">
      <w:pPr>
        <w:rPr>
          <w:rFonts w:ascii="Times New Roman" w:hAnsi="Times New Roman" w:cs="Times New Roman"/>
          <w:b/>
          <w:sz w:val="32"/>
        </w:rPr>
      </w:pPr>
      <w:r w:rsidRPr="00470430">
        <w:rPr>
          <w:rFonts w:ascii="Times New Roman" w:hAnsi="Times New Roman" w:cs="Times New Roman"/>
          <w:b/>
          <w:sz w:val="32"/>
        </w:rPr>
        <w:lastRenderedPageBreak/>
        <w:t>Рабочая программа разработана на основании:</w:t>
      </w:r>
    </w:p>
    <w:p w:rsidR="0047097E" w:rsidRDefault="0047097E" w:rsidP="0047097E">
      <w:pPr>
        <w:rPr>
          <w:b/>
          <w:sz w:val="32"/>
        </w:rPr>
      </w:pPr>
    </w:p>
    <w:p w:rsidR="0047097E" w:rsidRPr="00470430" w:rsidRDefault="0047097E" w:rsidP="004709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470430">
        <w:rPr>
          <w:rFonts w:ascii="Times New Roman" w:hAnsi="Times New Roman" w:cs="Times New Roman"/>
          <w:sz w:val="28"/>
        </w:rPr>
        <w:t xml:space="preserve">1.Федеральный закон «О санитарно – эпидемиологическом благополучии населения» </w:t>
      </w:r>
      <w:r>
        <w:rPr>
          <w:rFonts w:ascii="Times New Roman" w:hAnsi="Times New Roman" w:cs="Times New Roman"/>
          <w:sz w:val="28"/>
        </w:rPr>
        <w:t xml:space="preserve">   </w:t>
      </w:r>
      <w:r w:rsidRPr="00470430">
        <w:rPr>
          <w:rFonts w:ascii="Times New Roman" w:hAnsi="Times New Roman" w:cs="Times New Roman"/>
          <w:sz w:val="28"/>
        </w:rPr>
        <w:t xml:space="preserve">от </w:t>
      </w:r>
      <w:r>
        <w:rPr>
          <w:rFonts w:ascii="Times New Roman" w:hAnsi="Times New Roman" w:cs="Times New Roman"/>
          <w:sz w:val="28"/>
        </w:rPr>
        <w:t xml:space="preserve">     </w:t>
      </w:r>
      <w:r w:rsidRPr="00470430">
        <w:rPr>
          <w:rFonts w:ascii="Times New Roman" w:hAnsi="Times New Roman" w:cs="Times New Roman"/>
          <w:sz w:val="28"/>
        </w:rPr>
        <w:t>30.03.1999г № 52 – Ф3.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</w:rPr>
      </w:pPr>
      <w:r w:rsidRPr="00470430">
        <w:rPr>
          <w:rFonts w:ascii="Times New Roman" w:hAnsi="Times New Roman" w:cs="Times New Roman"/>
          <w:sz w:val="28"/>
        </w:rPr>
        <w:t>2. Федеральный закон «О водоснабжении и водоотведении» от 07.12.2011г  № 416 – Ф3.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</w:rPr>
      </w:pPr>
      <w:r w:rsidRPr="00470430">
        <w:rPr>
          <w:rFonts w:ascii="Times New Roman" w:hAnsi="Times New Roman" w:cs="Times New Roman"/>
          <w:sz w:val="28"/>
        </w:rPr>
        <w:t>3.Сан</w:t>
      </w:r>
      <w:r>
        <w:rPr>
          <w:rFonts w:ascii="Times New Roman" w:hAnsi="Times New Roman" w:cs="Times New Roman"/>
          <w:sz w:val="28"/>
        </w:rPr>
        <w:t>ПиН</w:t>
      </w:r>
      <w:r w:rsidRPr="00470430">
        <w:rPr>
          <w:rFonts w:ascii="Times New Roman" w:hAnsi="Times New Roman" w:cs="Times New Roman"/>
          <w:sz w:val="28"/>
        </w:rPr>
        <w:t xml:space="preserve"> 2.1.4. 1074 – 01 «Питьевая вода. Гигиенические требования к кач</w:t>
      </w:r>
      <w:r w:rsidRPr="00470430">
        <w:rPr>
          <w:rFonts w:ascii="Times New Roman" w:hAnsi="Times New Roman" w:cs="Times New Roman"/>
          <w:sz w:val="28"/>
        </w:rPr>
        <w:t>е</w:t>
      </w:r>
      <w:r w:rsidRPr="00470430">
        <w:rPr>
          <w:rFonts w:ascii="Times New Roman" w:hAnsi="Times New Roman" w:cs="Times New Roman"/>
          <w:sz w:val="28"/>
        </w:rPr>
        <w:t>ству воды централизованных систем питьевого водоснабжения. Контроль к</w:t>
      </w:r>
      <w:r w:rsidRPr="00470430">
        <w:rPr>
          <w:rFonts w:ascii="Times New Roman" w:hAnsi="Times New Roman" w:cs="Times New Roman"/>
          <w:sz w:val="28"/>
        </w:rPr>
        <w:t>а</w:t>
      </w:r>
      <w:r w:rsidRPr="00470430">
        <w:rPr>
          <w:rFonts w:ascii="Times New Roman" w:hAnsi="Times New Roman" w:cs="Times New Roman"/>
          <w:sz w:val="28"/>
        </w:rPr>
        <w:t>чества».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</w:t>
      </w:r>
      <w:proofErr w:type="spellStart"/>
      <w:r>
        <w:rPr>
          <w:rFonts w:ascii="Times New Roman" w:hAnsi="Times New Roman" w:cs="Times New Roman"/>
          <w:sz w:val="28"/>
        </w:rPr>
        <w:t>СанПиН</w:t>
      </w:r>
      <w:proofErr w:type="spellEnd"/>
      <w:r w:rsidRPr="00470430">
        <w:rPr>
          <w:rFonts w:ascii="Times New Roman" w:hAnsi="Times New Roman" w:cs="Times New Roman"/>
          <w:sz w:val="28"/>
        </w:rPr>
        <w:t xml:space="preserve"> 2.1.4. 1110 – 02 «Зоны санитарной охраны источников водосна</w:t>
      </w:r>
      <w:r w:rsidRPr="00470430">
        <w:rPr>
          <w:rFonts w:ascii="Times New Roman" w:hAnsi="Times New Roman" w:cs="Times New Roman"/>
          <w:sz w:val="28"/>
        </w:rPr>
        <w:t>б</w:t>
      </w:r>
      <w:r w:rsidRPr="00470430">
        <w:rPr>
          <w:rFonts w:ascii="Times New Roman" w:hAnsi="Times New Roman" w:cs="Times New Roman"/>
          <w:sz w:val="28"/>
        </w:rPr>
        <w:t>жения и водопроводов питьевого назначения».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spellStart"/>
      <w:r>
        <w:rPr>
          <w:rFonts w:ascii="Times New Roman" w:hAnsi="Times New Roman" w:cs="Times New Roman"/>
          <w:sz w:val="28"/>
        </w:rPr>
        <w:t>СанПиН</w:t>
      </w:r>
      <w:proofErr w:type="spellEnd"/>
      <w:r w:rsidRPr="00470430">
        <w:rPr>
          <w:rFonts w:ascii="Times New Roman" w:hAnsi="Times New Roman" w:cs="Times New Roman"/>
          <w:sz w:val="28"/>
        </w:rPr>
        <w:t xml:space="preserve"> 1.1.1058 – 01 «Организация и проведение производственного </w:t>
      </w:r>
      <w:proofErr w:type="gramStart"/>
      <w:r w:rsidRPr="00470430">
        <w:rPr>
          <w:rFonts w:ascii="Times New Roman" w:hAnsi="Times New Roman" w:cs="Times New Roman"/>
          <w:sz w:val="28"/>
        </w:rPr>
        <w:t>ко</w:t>
      </w:r>
      <w:r w:rsidRPr="00470430">
        <w:rPr>
          <w:rFonts w:ascii="Times New Roman" w:hAnsi="Times New Roman" w:cs="Times New Roman"/>
          <w:sz w:val="28"/>
        </w:rPr>
        <w:t>н</w:t>
      </w:r>
      <w:r w:rsidRPr="00470430">
        <w:rPr>
          <w:rFonts w:ascii="Times New Roman" w:hAnsi="Times New Roman" w:cs="Times New Roman"/>
          <w:sz w:val="28"/>
        </w:rPr>
        <w:t>троля за</w:t>
      </w:r>
      <w:proofErr w:type="gramEnd"/>
      <w:r w:rsidRPr="00470430">
        <w:rPr>
          <w:rFonts w:ascii="Times New Roman" w:hAnsi="Times New Roman" w:cs="Times New Roman"/>
          <w:sz w:val="28"/>
        </w:rPr>
        <w:t xml:space="preserve"> соблюдением санитарных правил и выполнением санитарно – пр</w:t>
      </w:r>
      <w:r w:rsidRPr="00470430">
        <w:rPr>
          <w:rFonts w:ascii="Times New Roman" w:hAnsi="Times New Roman" w:cs="Times New Roman"/>
          <w:sz w:val="28"/>
        </w:rPr>
        <w:t>о</w:t>
      </w:r>
      <w:r w:rsidRPr="00470430">
        <w:rPr>
          <w:rFonts w:ascii="Times New Roman" w:hAnsi="Times New Roman" w:cs="Times New Roman"/>
          <w:sz w:val="28"/>
        </w:rPr>
        <w:t>тивоэпидемических (профилактических) мероприятий».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</w:rPr>
      </w:pPr>
      <w:r w:rsidRPr="00470430">
        <w:rPr>
          <w:rFonts w:ascii="Times New Roman" w:hAnsi="Times New Roman" w:cs="Times New Roman"/>
          <w:sz w:val="28"/>
        </w:rPr>
        <w:t>6.Мук 2.11.4. 1057 – 01 «Организация внутреннего контроля качества сан</w:t>
      </w:r>
      <w:r w:rsidRPr="00470430">
        <w:rPr>
          <w:rFonts w:ascii="Times New Roman" w:hAnsi="Times New Roman" w:cs="Times New Roman"/>
          <w:sz w:val="28"/>
        </w:rPr>
        <w:t>и</w:t>
      </w:r>
      <w:r w:rsidRPr="00470430">
        <w:rPr>
          <w:rFonts w:ascii="Times New Roman" w:hAnsi="Times New Roman" w:cs="Times New Roman"/>
          <w:sz w:val="28"/>
        </w:rPr>
        <w:t>тарно – микробиологических исследований воды».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</w:rPr>
      </w:pPr>
      <w:r w:rsidRPr="00470430">
        <w:rPr>
          <w:rFonts w:ascii="Times New Roman" w:hAnsi="Times New Roman" w:cs="Times New Roman"/>
          <w:sz w:val="28"/>
        </w:rPr>
        <w:t>7.Мук 2.1.4. 783 – 99 «Гигиеническая оценка материалов, реагентов, обор</w:t>
      </w:r>
      <w:r w:rsidRPr="00470430">
        <w:rPr>
          <w:rFonts w:ascii="Times New Roman" w:hAnsi="Times New Roman" w:cs="Times New Roman"/>
          <w:sz w:val="28"/>
        </w:rPr>
        <w:t>у</w:t>
      </w:r>
      <w:r w:rsidRPr="00470430">
        <w:rPr>
          <w:rFonts w:ascii="Times New Roman" w:hAnsi="Times New Roman" w:cs="Times New Roman"/>
          <w:sz w:val="28"/>
        </w:rPr>
        <w:t>дования, технологий, используемых в системах питьевого водоснабжения».</w:t>
      </w:r>
    </w:p>
    <w:p w:rsidR="0047097E" w:rsidRPr="00470430" w:rsidRDefault="0047097E" w:rsidP="0047097E">
      <w:pPr>
        <w:rPr>
          <w:rFonts w:ascii="Times New Roman" w:hAnsi="Times New Roman" w:cs="Times New Roman"/>
          <w:sz w:val="32"/>
        </w:rPr>
      </w:pPr>
    </w:p>
    <w:p w:rsidR="0047097E" w:rsidRPr="00470430" w:rsidRDefault="0047097E" w:rsidP="0047097E">
      <w:pPr>
        <w:rPr>
          <w:rFonts w:ascii="Times New Roman" w:hAnsi="Times New Roman" w:cs="Times New Roman"/>
          <w:sz w:val="32"/>
        </w:rPr>
      </w:pPr>
    </w:p>
    <w:p w:rsidR="0047097E" w:rsidRPr="00470430" w:rsidRDefault="0047097E" w:rsidP="0047097E">
      <w:pPr>
        <w:rPr>
          <w:rFonts w:ascii="Times New Roman" w:hAnsi="Times New Roman" w:cs="Times New Roman"/>
          <w:sz w:val="32"/>
        </w:rPr>
      </w:pPr>
    </w:p>
    <w:p w:rsidR="0047097E" w:rsidRDefault="0047097E" w:rsidP="0047097E">
      <w:pPr>
        <w:rPr>
          <w:sz w:val="32"/>
        </w:rPr>
      </w:pPr>
    </w:p>
    <w:p w:rsidR="0047097E" w:rsidRDefault="0047097E" w:rsidP="0047097E">
      <w:pPr>
        <w:rPr>
          <w:sz w:val="32"/>
        </w:rPr>
      </w:pPr>
    </w:p>
    <w:p w:rsidR="0047097E" w:rsidRDefault="0047097E" w:rsidP="0047097E">
      <w:pPr>
        <w:rPr>
          <w:sz w:val="32"/>
        </w:rPr>
      </w:pPr>
    </w:p>
    <w:p w:rsidR="0047097E" w:rsidRDefault="0047097E" w:rsidP="0047097E">
      <w:pPr>
        <w:rPr>
          <w:sz w:val="32"/>
        </w:rPr>
      </w:pPr>
    </w:p>
    <w:p w:rsidR="0047097E" w:rsidRDefault="0047097E" w:rsidP="0047097E">
      <w:pPr>
        <w:rPr>
          <w:sz w:val="32"/>
        </w:rPr>
      </w:pPr>
    </w:p>
    <w:p w:rsidR="0047097E" w:rsidRDefault="0047097E" w:rsidP="0047097E">
      <w:pPr>
        <w:rPr>
          <w:sz w:val="32"/>
        </w:rPr>
      </w:pPr>
    </w:p>
    <w:p w:rsidR="00536851" w:rsidRDefault="00536851" w:rsidP="0047097E">
      <w:pPr>
        <w:rPr>
          <w:rFonts w:ascii="Times New Roman" w:hAnsi="Times New Roman" w:cs="Times New Roman"/>
          <w:b/>
          <w:sz w:val="32"/>
        </w:rPr>
      </w:pPr>
    </w:p>
    <w:p w:rsidR="0047097E" w:rsidRDefault="0047097E" w:rsidP="0047097E">
      <w:pPr>
        <w:rPr>
          <w:rFonts w:ascii="Times New Roman" w:hAnsi="Times New Roman" w:cs="Times New Roman"/>
          <w:b/>
          <w:sz w:val="32"/>
        </w:rPr>
      </w:pPr>
      <w:r w:rsidRPr="00470430">
        <w:rPr>
          <w:rFonts w:ascii="Times New Roman" w:hAnsi="Times New Roman" w:cs="Times New Roman"/>
          <w:b/>
          <w:sz w:val="32"/>
        </w:rPr>
        <w:t>Содержание рабочей программы:</w:t>
      </w:r>
    </w:p>
    <w:p w:rsidR="00536851" w:rsidRDefault="00536851" w:rsidP="0047097E">
      <w:pPr>
        <w:rPr>
          <w:rFonts w:ascii="Times New Roman" w:hAnsi="Times New Roman" w:cs="Times New Roman"/>
          <w:sz w:val="28"/>
          <w:szCs w:val="28"/>
        </w:rPr>
      </w:pPr>
    </w:p>
    <w:p w:rsidR="00536851" w:rsidRDefault="0047097E" w:rsidP="0047097E">
      <w:pPr>
        <w:rPr>
          <w:rFonts w:ascii="Times New Roman" w:hAnsi="Times New Roman" w:cs="Times New Roman"/>
          <w:sz w:val="28"/>
          <w:szCs w:val="28"/>
        </w:rPr>
      </w:pPr>
      <w:r w:rsidRPr="00470430">
        <w:rPr>
          <w:rFonts w:ascii="Times New Roman" w:hAnsi="Times New Roman" w:cs="Times New Roman"/>
          <w:sz w:val="28"/>
          <w:szCs w:val="28"/>
        </w:rPr>
        <w:t>1.Общие сведения о предприятии.</w:t>
      </w:r>
    </w:p>
    <w:p w:rsidR="00536851" w:rsidRDefault="0047097E" w:rsidP="0047097E">
      <w:pPr>
        <w:rPr>
          <w:rFonts w:ascii="Times New Roman" w:hAnsi="Times New Roman" w:cs="Times New Roman"/>
          <w:sz w:val="28"/>
          <w:szCs w:val="28"/>
        </w:rPr>
      </w:pPr>
      <w:r w:rsidRPr="00470430">
        <w:rPr>
          <w:rFonts w:ascii="Times New Roman" w:hAnsi="Times New Roman" w:cs="Times New Roman"/>
          <w:sz w:val="28"/>
          <w:szCs w:val="28"/>
        </w:rPr>
        <w:t xml:space="preserve">2.Краткая характеристика эксплуатируемых водопроводных </w:t>
      </w:r>
      <w:r w:rsidR="00536851">
        <w:rPr>
          <w:rFonts w:ascii="Times New Roman" w:hAnsi="Times New Roman" w:cs="Times New Roman"/>
          <w:sz w:val="28"/>
          <w:szCs w:val="28"/>
        </w:rPr>
        <w:t>соору</w:t>
      </w:r>
      <w:r w:rsidRPr="00470430">
        <w:rPr>
          <w:rFonts w:ascii="Times New Roman" w:hAnsi="Times New Roman" w:cs="Times New Roman"/>
          <w:sz w:val="28"/>
          <w:szCs w:val="28"/>
        </w:rPr>
        <w:t>жений.</w:t>
      </w:r>
    </w:p>
    <w:p w:rsidR="0047097E" w:rsidRPr="00470430" w:rsidRDefault="00536851" w:rsidP="004709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097E" w:rsidRPr="00470430">
        <w:rPr>
          <w:rFonts w:ascii="Times New Roman" w:hAnsi="Times New Roman" w:cs="Times New Roman"/>
          <w:sz w:val="28"/>
          <w:szCs w:val="28"/>
        </w:rPr>
        <w:t>3.Зоны санитарной охраны источника водоснабжения.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  <w:szCs w:val="28"/>
        </w:rPr>
      </w:pPr>
      <w:r w:rsidRPr="00470430">
        <w:rPr>
          <w:rFonts w:ascii="Times New Roman" w:hAnsi="Times New Roman" w:cs="Times New Roman"/>
          <w:sz w:val="28"/>
          <w:szCs w:val="28"/>
        </w:rPr>
        <w:t>4.Список лиц, обслуживающих систему водоснабжения.</w:t>
      </w:r>
    </w:p>
    <w:p w:rsidR="0047097E" w:rsidRPr="00470430" w:rsidRDefault="0047097E" w:rsidP="0047097E">
      <w:pPr>
        <w:pStyle w:val="10"/>
        <w:keepNext/>
        <w:keepLines/>
        <w:shd w:val="clear" w:color="auto" w:fill="auto"/>
        <w:tabs>
          <w:tab w:val="left" w:pos="554"/>
        </w:tabs>
        <w:spacing w:before="0" w:line="360" w:lineRule="auto"/>
        <w:jc w:val="left"/>
        <w:rPr>
          <w:b w:val="0"/>
        </w:rPr>
      </w:pPr>
      <w:r w:rsidRPr="00470430">
        <w:rPr>
          <w:rFonts w:ascii="Times New Roman" w:hAnsi="Times New Roman" w:cs="Times New Roman"/>
          <w:b w:val="0"/>
        </w:rPr>
        <w:t>5.</w:t>
      </w: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 xml:space="preserve"> План пунктов отбора проб воды в местах водозабора, перед подачей воды</w:t>
      </w:r>
      <w:r w:rsidRPr="00470430">
        <w:rPr>
          <w:b w:val="0"/>
        </w:rPr>
        <w:t xml:space="preserve"> </w:t>
      </w: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>в распределительную сеть водопровода (в резервуаре чистой воды) и в пунктах</w:t>
      </w:r>
      <w:r w:rsidRPr="00470430">
        <w:rPr>
          <w:b w:val="0"/>
        </w:rPr>
        <w:t xml:space="preserve"> </w:t>
      </w: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>водозабора наружной и внутренней сети водопровода.</w:t>
      </w:r>
    </w:p>
    <w:p w:rsidR="0047097E" w:rsidRPr="00470430" w:rsidRDefault="0047097E" w:rsidP="0047097E">
      <w:pPr>
        <w:pStyle w:val="110"/>
        <w:shd w:val="clear" w:color="auto" w:fill="auto"/>
        <w:spacing w:before="0" w:after="0" w:line="360" w:lineRule="auto"/>
        <w:jc w:val="left"/>
        <w:rPr>
          <w:b w:val="0"/>
          <w:sz w:val="28"/>
          <w:szCs w:val="28"/>
        </w:rPr>
      </w:pPr>
      <w:r w:rsidRPr="00470430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6.Перечень контролируемых показателей качества питьевой воды и их гиги</w:t>
      </w:r>
      <w:r w:rsidRPr="00470430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е</w:t>
      </w:r>
      <w:r w:rsidRPr="00470430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нические нормативы согласно </w:t>
      </w:r>
      <w:proofErr w:type="spellStart"/>
      <w:r w:rsidRPr="00470430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СанПиН</w:t>
      </w:r>
      <w:proofErr w:type="spellEnd"/>
      <w:r w:rsidRPr="00470430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 xml:space="preserve"> 2.1.4.1074-01 «Питьевая вода. Гиги</w:t>
      </w:r>
      <w:r w:rsidRPr="00470430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е</w:t>
      </w:r>
      <w:r w:rsidRPr="00470430">
        <w:rPr>
          <w:rFonts w:ascii="Times New Roman" w:hAnsi="Times New Roman" w:cs="Times New Roman"/>
          <w:b w:val="0"/>
          <w:color w:val="000000"/>
          <w:sz w:val="28"/>
          <w:szCs w:val="28"/>
          <w:lang w:eastAsia="ru-RU"/>
        </w:rPr>
        <w:t>нические требования к качеству воды централизованных систем питьевого водоснабжения. Контроль качества».</w:t>
      </w:r>
    </w:p>
    <w:p w:rsidR="0047097E" w:rsidRPr="00470430" w:rsidRDefault="0047097E" w:rsidP="0047097E">
      <w:pPr>
        <w:pStyle w:val="10"/>
        <w:keepNext/>
        <w:keepLines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b w:val="0"/>
          <w:color w:val="000000"/>
          <w:lang w:eastAsia="ru-RU"/>
        </w:rPr>
      </w:pP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>7. Кале</w:t>
      </w:r>
      <w:r>
        <w:rPr>
          <w:rFonts w:ascii="Times New Roman" w:hAnsi="Times New Roman" w:cs="Times New Roman"/>
          <w:b w:val="0"/>
          <w:color w:val="000000"/>
          <w:lang w:eastAsia="ru-RU"/>
        </w:rPr>
        <w:t xml:space="preserve">ндарный график отбора проб воды </w:t>
      </w: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>и проведения их исследования</w:t>
      </w:r>
      <w:r>
        <w:rPr>
          <w:rFonts w:ascii="Times New Roman" w:hAnsi="Times New Roman" w:cs="Times New Roman"/>
          <w:b w:val="0"/>
          <w:color w:val="000000"/>
          <w:lang w:eastAsia="ru-RU"/>
        </w:rPr>
        <w:t>.</w:t>
      </w:r>
    </w:p>
    <w:p w:rsidR="0047097E" w:rsidRPr="00470430" w:rsidRDefault="0047097E" w:rsidP="0047097E">
      <w:pPr>
        <w:pStyle w:val="10"/>
        <w:keepNext/>
        <w:keepLines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b w:val="0"/>
          <w:color w:val="000000"/>
          <w:lang w:eastAsia="ru-RU"/>
        </w:rPr>
      </w:pP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 xml:space="preserve">8. План </w:t>
      </w:r>
      <w:proofErr w:type="spellStart"/>
      <w:r w:rsidRPr="00470430">
        <w:rPr>
          <w:rFonts w:ascii="Times New Roman" w:hAnsi="Times New Roman" w:cs="Times New Roman"/>
          <w:b w:val="0"/>
          <w:color w:val="000000"/>
          <w:lang w:eastAsia="ru-RU"/>
        </w:rPr>
        <w:t>водоохранных</w:t>
      </w:r>
      <w:proofErr w:type="spellEnd"/>
      <w:r w:rsidRPr="00470430">
        <w:rPr>
          <w:rFonts w:ascii="Times New Roman" w:hAnsi="Times New Roman" w:cs="Times New Roman"/>
          <w:b w:val="0"/>
          <w:color w:val="000000"/>
          <w:lang w:eastAsia="ru-RU"/>
        </w:rPr>
        <w:t xml:space="preserve"> мероприятий и ремонтно-профилактических</w:t>
      </w:r>
    </w:p>
    <w:p w:rsidR="0047097E" w:rsidRPr="00470430" w:rsidRDefault="0047097E" w:rsidP="0047097E">
      <w:pPr>
        <w:pStyle w:val="10"/>
        <w:keepNext/>
        <w:keepLines/>
        <w:shd w:val="clear" w:color="auto" w:fill="auto"/>
        <w:spacing w:before="0" w:line="360" w:lineRule="auto"/>
        <w:jc w:val="left"/>
        <w:rPr>
          <w:b w:val="0"/>
        </w:rPr>
      </w:pP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>работ на системе водоснабжения:</w:t>
      </w:r>
    </w:p>
    <w:p w:rsidR="0047097E" w:rsidRPr="00470430" w:rsidRDefault="0047097E" w:rsidP="0047097E">
      <w:pPr>
        <w:pStyle w:val="10"/>
        <w:keepNext/>
        <w:keepLines/>
        <w:shd w:val="clear" w:color="auto" w:fill="auto"/>
        <w:spacing w:before="0" w:line="360" w:lineRule="auto"/>
        <w:jc w:val="left"/>
        <w:rPr>
          <w:b w:val="0"/>
        </w:rPr>
      </w:pPr>
      <w:r w:rsidRPr="00470430">
        <w:rPr>
          <w:rFonts w:ascii="Times New Roman" w:hAnsi="Times New Roman" w:cs="Times New Roman"/>
          <w:b w:val="0"/>
          <w:color w:val="000000"/>
          <w:lang w:eastAsia="ru-RU"/>
        </w:rPr>
        <w:t>9. Порядок передачи информации по состоянию системы водоснабжения.</w:t>
      </w:r>
    </w:p>
    <w:p w:rsidR="0047097E" w:rsidRPr="00470430" w:rsidRDefault="0047097E" w:rsidP="0047097E">
      <w:pPr>
        <w:rPr>
          <w:rFonts w:ascii="Times New Roman" w:hAnsi="Times New Roman" w:cs="Times New Roman"/>
          <w:sz w:val="28"/>
          <w:szCs w:val="28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851" w:rsidRDefault="0053685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rPr>
          <w:rFonts w:ascii="Times New Roman" w:hAnsi="Times New Roman" w:cs="Times New Roman"/>
          <w:color w:val="000000"/>
          <w:lang w:eastAsia="ru-RU"/>
        </w:rPr>
      </w:pPr>
    </w:p>
    <w:p w:rsidR="00536941" w:rsidRPr="006D3C13" w:rsidRDefault="00536941" w:rsidP="0055140F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</w:pPr>
      <w:r w:rsidRPr="006D3C13">
        <w:rPr>
          <w:rFonts w:ascii="Times New Roman" w:hAnsi="Times New Roman" w:cs="Times New Roman"/>
          <w:color w:val="000000"/>
          <w:lang w:eastAsia="ru-RU"/>
        </w:rPr>
        <w:t>1.Общие сведения о предприятии</w:t>
      </w:r>
      <w:bookmarkEnd w:id="0"/>
      <w:r w:rsidRPr="006D3C13">
        <w:rPr>
          <w:rFonts w:ascii="Times New Roman" w:hAnsi="Times New Roman" w:cs="Times New Roman"/>
          <w:color w:val="000000"/>
          <w:lang w:eastAsia="ru-RU"/>
        </w:rPr>
        <w:t>.</w:t>
      </w:r>
    </w:p>
    <w:p w:rsidR="00536941" w:rsidRPr="00EF5336" w:rsidRDefault="00536941" w:rsidP="00EF5336">
      <w:pPr>
        <w:pStyle w:val="10"/>
        <w:keepNext/>
        <w:keepLines/>
        <w:shd w:val="clear" w:color="auto" w:fill="auto"/>
        <w:tabs>
          <w:tab w:val="left" w:pos="3211"/>
        </w:tabs>
        <w:spacing w:before="0" w:line="240" w:lineRule="auto"/>
        <w:ind w:left="720"/>
        <w:jc w:val="left"/>
        <w:rPr>
          <w:sz w:val="22"/>
          <w:szCs w:val="22"/>
        </w:rPr>
      </w:pPr>
    </w:p>
    <w:p w:rsidR="00B76313" w:rsidRDefault="00B76313" w:rsidP="008A6FB3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унитарное предприятие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Соловцовского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 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Раздолье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в дальнейшем именуемое «Предприятие», создано в соответствии со ст. ст.113, 114 ГК РФ, Федерал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ным Законом РФ «О Государственных и муниципальных унитарных пре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приятиях», Уставом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Соловцовского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ской области, постановлением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Соловцовского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52 –</w:t>
      </w:r>
      <w:proofErr w:type="spellStart"/>
      <w:proofErr w:type="gramStart"/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от18.12.2012г.</w:t>
      </w:r>
    </w:p>
    <w:p w:rsidR="00536941" w:rsidRPr="006D3C13" w:rsidRDefault="00E10C64" w:rsidP="008A6FB3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C1B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Место нахождения предприятия:442700, Россия, Пензенская область, </w:t>
      </w:r>
      <w:proofErr w:type="spellStart"/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синский</w:t>
      </w:r>
      <w:proofErr w:type="spellEnd"/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район, с</w:t>
      </w:r>
      <w:proofErr w:type="gramStart"/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митриевка,</w:t>
      </w:r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ул. Центральная </w:t>
      </w:r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9</w:t>
      </w:r>
      <w:r w:rsidR="00B763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941" w:rsidRPr="00E10C64" w:rsidRDefault="00BC1BB9" w:rsidP="00E10C64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E10C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6D0B" w:rsidRP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Учредителям</w:t>
      </w:r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Предприятия является администрация </w:t>
      </w:r>
      <w:proofErr w:type="spellStart"/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Соловцовского</w:t>
      </w:r>
      <w:proofErr w:type="spellEnd"/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</w:t>
      </w:r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совета </w:t>
      </w:r>
      <w:proofErr w:type="spellStart"/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</w:t>
      </w:r>
      <w:proofErr w:type="gramStart"/>
      <w:r w:rsid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6941" w:rsidRPr="008A6FB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proofErr w:type="gramEnd"/>
      <w:r w:rsidR="00536941" w:rsidRPr="008A6FB3">
        <w:rPr>
          <w:rFonts w:ascii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FC6D0B" w:rsidRDefault="00FC6D0B" w:rsidP="00FC6D0B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E10C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C6D0B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Предприятие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является юридическим лицом, имеет самостоятельный б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ланс, расчётный и иные счета в банках, круглую печать, содержащую его полное фирменное наименование на русском языке. </w:t>
      </w:r>
    </w:p>
    <w:p w:rsidR="00E10C64" w:rsidRDefault="00E10C64" w:rsidP="00FC6D0B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Предприятие от своего имени приобретает имущественные и личные 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имущественные права 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несёт обязанности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выступает истцом и ответчиком в судах общей юрисдикции, арбитражных и третейских судах. </w:t>
      </w:r>
    </w:p>
    <w:p w:rsidR="00E10C64" w:rsidRDefault="00E10C64" w:rsidP="00FC6D0B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Предприятие приобретает права юридического лица с момента его гос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дарственной регистрации.</w:t>
      </w:r>
    </w:p>
    <w:p w:rsidR="00E10C64" w:rsidRPr="00FC6D0B" w:rsidRDefault="00E10C64" w:rsidP="00FC6D0B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BC1B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Предприятие не имеет филиалов и представительств.</w:t>
      </w:r>
    </w:p>
    <w:p w:rsidR="000C4896" w:rsidRDefault="00536941" w:rsidP="00642FB4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МУП «Раздолье</w:t>
      </w:r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обслуживает </w:t>
      </w:r>
      <w:r w:rsidR="006A2E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2 населённых пункта (с. </w:t>
      </w:r>
      <w:proofErr w:type="spellStart"/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Соловцово</w:t>
      </w:r>
      <w:proofErr w:type="spellEnd"/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End"/>
    </w:p>
    <w:p w:rsidR="00536941" w:rsidRPr="000166B8" w:rsidRDefault="00536941" w:rsidP="00642FB4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с. </w:t>
      </w:r>
      <w:proofErr w:type="spellStart"/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Маровка</w:t>
      </w:r>
      <w:proofErr w:type="spellEnd"/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)  </w:t>
      </w:r>
      <w:proofErr w:type="spellStart"/>
      <w:r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Соловцовско</w:t>
      </w:r>
      <w:r w:rsidR="006A2E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го</w:t>
      </w:r>
      <w:proofErr w:type="spellEnd"/>
      <w:r w:rsidR="006A2E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6A2E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 w:rsidR="006A2E42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района:</w:t>
      </w:r>
    </w:p>
    <w:p w:rsidR="00536941" w:rsidRPr="000166B8" w:rsidRDefault="008A6FB3" w:rsidP="00642FB4">
      <w:pPr>
        <w:pStyle w:val="90"/>
        <w:shd w:val="clear" w:color="auto" w:fill="auto"/>
        <w:spacing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171  домовладение</w:t>
      </w:r>
      <w:r w:rsidR="00536941"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МБОУ</w:t>
      </w:r>
      <w:r w:rsidR="00E10C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«Средняя школа </w:t>
      </w:r>
      <w:proofErr w:type="spellStart"/>
      <w:r w:rsidR="00E10C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E10C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E10C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оловцово</w:t>
      </w:r>
      <w:proofErr w:type="spellEnd"/>
      <w:r w:rsidR="00E10C6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="00536941"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ФАП, ООО «А</w:t>
      </w:r>
      <w:r w:rsidR="00536941"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</w:t>
      </w:r>
      <w:r w:rsidR="00536941"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рарная Группа», отделение МТФ </w:t>
      </w:r>
      <w:proofErr w:type="spellStart"/>
      <w:r w:rsidR="00536941"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с.Соловцово</w:t>
      </w:r>
      <w:proofErr w:type="spellEnd"/>
      <w:r w:rsidR="00536941" w:rsidRPr="000166B8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941" w:rsidRPr="000166B8" w:rsidRDefault="00536941" w:rsidP="00EF5336">
      <w:pPr>
        <w:pStyle w:val="90"/>
        <w:shd w:val="clear" w:color="auto" w:fill="auto"/>
        <w:spacing w:line="240" w:lineRule="auto"/>
        <w:ind w:firstLine="7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94769E" w:rsidP="00EF5336">
      <w:pPr>
        <w:pStyle w:val="90"/>
        <w:shd w:val="clear" w:color="auto" w:fill="auto"/>
        <w:spacing w:line="240" w:lineRule="auto"/>
        <w:ind w:firstLine="740"/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</w:t>
      </w:r>
      <w:r w:rsidR="00536941" w:rsidRPr="006D3C1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</w:t>
      </w:r>
      <w:r w:rsidR="003B58F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т и вид деятельности МУП «Раздолье»</w:t>
      </w:r>
      <w:r w:rsidR="00536941" w:rsidRPr="006D3C13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0C4896" w:rsidRPr="008C03C0" w:rsidRDefault="000C4896" w:rsidP="00EF5336">
      <w:pPr>
        <w:pStyle w:val="90"/>
        <w:shd w:val="clear" w:color="auto" w:fill="auto"/>
        <w:spacing w:line="240" w:lineRule="auto"/>
        <w:ind w:firstLine="740"/>
        <w:rPr>
          <w:rFonts w:ascii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8E1CF6" w:rsidRDefault="00E10C64" w:rsidP="00EF5336">
      <w:pPr>
        <w:pStyle w:val="90"/>
        <w:shd w:val="clear" w:color="auto" w:fill="auto"/>
        <w:spacing w:line="240" w:lineRule="auto"/>
        <w:ind w:firstLine="7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Целями создания Предприятия являются: необходимость осуществл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 деятельности для решения со</w:t>
      </w:r>
      <w:r w:rsidR="008E1C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циальных, экономических, инвести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ционных задач  администрации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Соловцовского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Иссинского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ской области</w:t>
      </w:r>
      <w:r w:rsidR="008E1C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выполнение работ, производство продукции, оказание услуг, удовлетворение общественных потребностей и получение прибыли.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8E1CF6" w:rsidRDefault="0094769E" w:rsidP="0094769E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8E1C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Предприятие осуществляет следующие виды деятельности:  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</w:t>
      </w:r>
      <w:r w:rsidR="008E1CF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организация водоснабжения населения.</w:t>
      </w:r>
    </w:p>
    <w:p w:rsidR="008E1CF6" w:rsidRDefault="008E1CF6" w:rsidP="00EF5336">
      <w:pPr>
        <w:pStyle w:val="90"/>
        <w:shd w:val="clear" w:color="auto" w:fill="auto"/>
        <w:spacing w:line="240" w:lineRule="auto"/>
        <w:ind w:firstLine="7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55140F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Численност</w:t>
      </w:r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ь обслуживаемого населения  </w:t>
      </w:r>
      <w:proofErr w:type="spellStart"/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МУПом</w:t>
      </w:r>
      <w:proofErr w:type="spellEnd"/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«Раздолье» 290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челове</w:t>
      </w:r>
      <w:r w:rsidR="008A6FB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941" w:rsidRPr="006D3C13" w:rsidRDefault="00536941" w:rsidP="0055140F">
      <w:pPr>
        <w:pStyle w:val="90"/>
        <w:shd w:val="clear" w:color="auto" w:fill="auto"/>
        <w:spacing w:line="240" w:lineRule="auto"/>
        <w:jc w:val="both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Количество работников, обслуживающих водопроводные сооружения - 3 ч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ловека.</w:t>
      </w:r>
      <w:bookmarkStart w:id="1" w:name="bookmark1"/>
    </w:p>
    <w:p w:rsidR="006A2E42" w:rsidRDefault="00536941" w:rsidP="0055140F">
      <w:pPr>
        <w:pStyle w:val="10"/>
        <w:keepNext/>
        <w:keepLines/>
        <w:shd w:val="clear" w:color="auto" w:fill="auto"/>
        <w:tabs>
          <w:tab w:val="left" w:pos="3219"/>
        </w:tabs>
        <w:spacing w:before="0" w:line="240" w:lineRule="auto"/>
        <w:ind w:left="720" w:right="2180"/>
        <w:rPr>
          <w:rFonts w:ascii="Times New Roman" w:hAnsi="Times New Roman" w:cs="Times New Roman"/>
          <w:color w:val="000000"/>
          <w:lang w:eastAsia="ru-RU"/>
        </w:rPr>
      </w:pPr>
      <w:r w:rsidRPr="006D3C13">
        <w:rPr>
          <w:rFonts w:ascii="Times New Roman" w:hAnsi="Times New Roman" w:cs="Times New Roman"/>
          <w:color w:val="000000"/>
          <w:lang w:eastAsia="ru-RU"/>
        </w:rPr>
        <w:t xml:space="preserve">      </w:t>
      </w:r>
    </w:p>
    <w:p w:rsidR="00536941" w:rsidRPr="006D3C13" w:rsidRDefault="00536941" w:rsidP="0055140F">
      <w:pPr>
        <w:pStyle w:val="10"/>
        <w:keepNext/>
        <w:keepLines/>
        <w:shd w:val="clear" w:color="auto" w:fill="auto"/>
        <w:tabs>
          <w:tab w:val="left" w:pos="3219"/>
        </w:tabs>
        <w:spacing w:before="0" w:line="240" w:lineRule="auto"/>
        <w:ind w:left="720" w:right="2180"/>
      </w:pPr>
      <w:r w:rsidRPr="006D3C13">
        <w:rPr>
          <w:rFonts w:ascii="Times New Roman" w:hAnsi="Times New Roman" w:cs="Times New Roman"/>
          <w:color w:val="000000"/>
          <w:lang w:eastAsia="ru-RU"/>
        </w:rPr>
        <w:t xml:space="preserve">  2.Краткая характеристика</w:t>
      </w:r>
      <w:r w:rsidRPr="006D3C13">
        <w:rPr>
          <w:rFonts w:ascii="Times New Roman" w:hAnsi="Times New Roman" w:cs="Times New Roman"/>
          <w:color w:val="000000"/>
          <w:lang w:eastAsia="ru-RU"/>
        </w:rPr>
        <w:br/>
      </w:r>
      <w:r>
        <w:rPr>
          <w:rFonts w:ascii="Times New Roman" w:hAnsi="Times New Roman" w:cs="Times New Roman"/>
          <w:color w:val="000000"/>
          <w:lang w:eastAsia="ru-RU"/>
        </w:rPr>
        <w:t xml:space="preserve">    </w:t>
      </w:r>
      <w:r w:rsidRPr="006D3C13">
        <w:rPr>
          <w:rFonts w:ascii="Times New Roman" w:hAnsi="Times New Roman" w:cs="Times New Roman"/>
          <w:color w:val="000000"/>
          <w:lang w:eastAsia="ru-RU"/>
        </w:rPr>
        <w:t xml:space="preserve">   эксплуатируемых водопроводных с</w:t>
      </w:r>
      <w:r>
        <w:rPr>
          <w:rFonts w:ascii="Times New Roman" w:hAnsi="Times New Roman" w:cs="Times New Roman"/>
          <w:color w:val="000000"/>
          <w:lang w:eastAsia="ru-RU"/>
        </w:rPr>
        <w:t>о</w:t>
      </w:r>
      <w:r w:rsidRPr="006D3C13">
        <w:rPr>
          <w:rFonts w:ascii="Times New Roman" w:hAnsi="Times New Roman" w:cs="Times New Roman"/>
          <w:color w:val="000000"/>
          <w:lang w:eastAsia="ru-RU"/>
        </w:rPr>
        <w:t>оружений</w:t>
      </w:r>
      <w:bookmarkEnd w:id="1"/>
    </w:p>
    <w:p w:rsidR="00536941" w:rsidRPr="006D3C13" w:rsidRDefault="00536941" w:rsidP="00EF5336">
      <w:pPr>
        <w:pStyle w:val="10"/>
        <w:keepNext/>
        <w:keepLines/>
        <w:shd w:val="clear" w:color="auto" w:fill="auto"/>
        <w:tabs>
          <w:tab w:val="left" w:pos="3219"/>
        </w:tabs>
        <w:spacing w:before="0" w:line="240" w:lineRule="auto"/>
        <w:ind w:left="720" w:right="2180"/>
        <w:jc w:val="left"/>
      </w:pPr>
    </w:p>
    <w:p w:rsidR="00536941" w:rsidRPr="006D3C13" w:rsidRDefault="008A6FB3" w:rsidP="006D3C13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 ведении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МУП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proofErr w:type="spellEnd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Раздолье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 находится 3 артезианские скважины: №782, № 1580, № 1184.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оловцово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находя</w:t>
      </w:r>
      <w:r w:rsidR="00B06B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тся 2 </w:t>
      </w:r>
      <w:proofErr w:type="spellStart"/>
      <w:r w:rsidR="00B06B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артскважины</w:t>
      </w:r>
      <w:proofErr w:type="spellEnd"/>
      <w:r w:rsidR="00B06B4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: № 782 и № 158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0.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аровка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находится 1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артскважина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1184.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Скважина № 782 пробурена в 150 м от МТФ, глубиной 120 м, дебитом 20 м</w:t>
      </w:r>
      <w:r w:rsidRPr="006D3C13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/час, оборудована насосом марки ЭЦВ 6-10-120.</w:t>
      </w:r>
    </w:p>
    <w:p w:rsidR="00536941" w:rsidRDefault="00536941" w:rsidP="004E166B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Скважина № 1580 пробурена на </w:t>
      </w:r>
      <w:proofErr w:type="spellStart"/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юго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– восточной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окраине села, глубиной 120 м, дебитом 14 м</w:t>
      </w:r>
      <w:r w:rsidRPr="006D3C13">
        <w:rPr>
          <w:rFonts w:ascii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3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/час, оборудована насосом ЭЦВ 6-10-120.</w:t>
      </w:r>
    </w:p>
    <w:p w:rsidR="004E166B" w:rsidRPr="006D3C13" w:rsidRDefault="004E166B" w:rsidP="004E166B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6D3C13">
      <w:pPr>
        <w:pStyle w:val="9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Расстояние между ними составляет 1380 м.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а)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Артскважины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находятся в пределах одного месторождения подземных вод;  две близкорасположенные скважины с глубиной соответственно 120 м и 120 м эксплуатируют один водоносный горизонт.</w:t>
      </w:r>
    </w:p>
    <w:p w:rsidR="00536941" w:rsidRPr="006D3C13" w:rsidRDefault="00536941" w:rsidP="006D3C13">
      <w:pPr>
        <w:pStyle w:val="90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б) Водопроводные сети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оловцово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построены из полиэтиленовых труб протяжённостью</w:t>
      </w:r>
      <w:r w:rsidRPr="006D3C1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4123.8 м.</w:t>
      </w:r>
    </w:p>
    <w:p w:rsidR="004E166B" w:rsidRDefault="00536941" w:rsidP="006D3C13">
      <w:pPr>
        <w:pStyle w:val="9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Артскважина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1184 находится в 250 м северо-восточнее бывшей МТФ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аровка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Глубина скважины 110м, оборудована насосом марки ЭЦВ 6-10-80.  </w:t>
      </w:r>
    </w:p>
    <w:p w:rsidR="00536941" w:rsidRPr="006D3C13" w:rsidRDefault="00536941" w:rsidP="006D3C13">
      <w:pPr>
        <w:pStyle w:val="90"/>
        <w:shd w:val="clear" w:color="auto" w:fill="auto"/>
        <w:spacing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Водопроводные сети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аровка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построены из полиэтиленовых труб прот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жённостью 3915 м.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Default="00536941" w:rsidP="006D3C13">
      <w:pPr>
        <w:pStyle w:val="90"/>
        <w:shd w:val="clear" w:color="auto" w:fill="auto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Для размещения фасонных частей и запорной арматуры на сетях находятся водопроводные колодцы, из бетонных колец</w:t>
      </w:r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= 1,5м. Высота рабочей части колодцев - 1,8м.</w:t>
      </w:r>
    </w:p>
    <w:p w:rsidR="00C2576E" w:rsidRDefault="00C2576E" w:rsidP="001B1E73">
      <w:pPr>
        <w:pStyle w:val="10"/>
        <w:keepNext/>
        <w:keepLines/>
        <w:shd w:val="clear" w:color="auto" w:fill="auto"/>
        <w:tabs>
          <w:tab w:val="left" w:pos="1745"/>
        </w:tabs>
        <w:spacing w:before="0" w:line="240" w:lineRule="auto"/>
        <w:jc w:val="left"/>
        <w:rPr>
          <w:rFonts w:ascii="Times New Roman" w:hAnsi="Times New Roman" w:cs="Times New Roman"/>
          <w:b w:val="0"/>
          <w:bCs w:val="0"/>
          <w:color w:val="000000"/>
          <w:lang w:eastAsia="ru-RU"/>
        </w:rPr>
      </w:pPr>
      <w:bookmarkStart w:id="2" w:name="bookmark2"/>
    </w:p>
    <w:p w:rsidR="00536941" w:rsidRPr="006D3C13" w:rsidRDefault="00536941" w:rsidP="00C2576E">
      <w:pPr>
        <w:pStyle w:val="10"/>
        <w:keepNext/>
        <w:keepLines/>
        <w:shd w:val="clear" w:color="auto" w:fill="auto"/>
        <w:tabs>
          <w:tab w:val="left" w:pos="1745"/>
        </w:tabs>
        <w:spacing w:before="0" w:line="240" w:lineRule="auto"/>
        <w:rPr>
          <w:rFonts w:ascii="Times New Roman" w:hAnsi="Times New Roman" w:cs="Times New Roman"/>
          <w:color w:val="000000"/>
          <w:lang w:eastAsia="ru-RU"/>
        </w:rPr>
      </w:pPr>
      <w:r w:rsidRPr="006D3C13">
        <w:rPr>
          <w:rFonts w:ascii="Times New Roman" w:hAnsi="Times New Roman" w:cs="Times New Roman"/>
          <w:b w:val="0"/>
          <w:bCs w:val="0"/>
          <w:color w:val="000000"/>
          <w:lang w:eastAsia="ru-RU"/>
        </w:rPr>
        <w:t>3.</w:t>
      </w:r>
      <w:r w:rsidRPr="006D3C13">
        <w:rPr>
          <w:rFonts w:ascii="Times New Roman" w:hAnsi="Times New Roman" w:cs="Times New Roman"/>
          <w:color w:val="000000"/>
          <w:lang w:eastAsia="ru-RU"/>
        </w:rPr>
        <w:t>Зоны санитарной охраны источника водоснабжения</w:t>
      </w:r>
      <w:bookmarkEnd w:id="2"/>
      <w:r w:rsidRPr="006D3C13">
        <w:rPr>
          <w:rFonts w:ascii="Times New Roman" w:hAnsi="Times New Roman" w:cs="Times New Roman"/>
          <w:color w:val="000000"/>
          <w:lang w:eastAsia="ru-RU"/>
        </w:rPr>
        <w:t>.</w:t>
      </w:r>
    </w:p>
    <w:p w:rsidR="00536941" w:rsidRPr="006D3C13" w:rsidRDefault="001B1E73" w:rsidP="001B1E73">
      <w:pPr>
        <w:pStyle w:val="90"/>
        <w:shd w:val="clear" w:color="auto" w:fill="auto"/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Основной целью создания и обеспечения режима зон санитарной охраны является санитарная охрана от загрязнения источников водоснабжения и в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допроводных сооружений, а также территорий, на которых они располож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Зоны санитарной охраны артезианских скважин должны состоять из 3-х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поясов.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jc w:val="both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Обоснование границ ЗСО источников хозяйственно-питьевого водосна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жения осуществляется в соответствии с требованиями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2.1.4.1110-02.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 пояс (зона строгого режима) предназначена для исключения возможн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сти случайного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загрязнения воды непосредственно в водозаборных сооруж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ниях.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Фактическая зона санитарной охраны первого пояс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у каждой скважины оборудована 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размером 10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х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10 метра. </w:t>
      </w:r>
    </w:p>
    <w:p w:rsidR="00536941" w:rsidRDefault="00CA6335" w:rsidP="00CA6335">
      <w:pPr>
        <w:pStyle w:val="90"/>
        <w:shd w:val="clear" w:color="auto" w:fill="auto"/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Сокращение размеров ЗСО строгого режима согласовано с ТО Управл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ния </w:t>
      </w:r>
      <w:proofErr w:type="spellStart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 Пензенской области в </w:t>
      </w:r>
      <w:proofErr w:type="spellStart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Бессоновском</w:t>
      </w:r>
      <w:proofErr w:type="spellEnd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606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Иссинском</w:t>
      </w:r>
      <w:proofErr w:type="spellEnd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Лунинском</w:t>
      </w:r>
      <w:proofErr w:type="spellEnd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606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Пензенском</w:t>
      </w:r>
      <w:proofErr w:type="gramEnd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606D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Шемышейском</w:t>
      </w:r>
      <w:proofErr w:type="spellEnd"/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районах. </w:t>
      </w:r>
    </w:p>
    <w:p w:rsidR="00536941" w:rsidRPr="006D3C13" w:rsidRDefault="00536941" w:rsidP="00EF5336">
      <w:pPr>
        <w:pStyle w:val="90"/>
        <w:shd w:val="clear" w:color="auto" w:fill="auto"/>
        <w:spacing w:line="240" w:lineRule="auto"/>
        <w:ind w:firstLine="440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 границе зоны устанавливаются заграждения. Для въезда и выезда в зоне строгого режима устраиваются ворота и калитка. Доступ в зоны сан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тарной охраны разрешается только обслуживающему персоналу.</w:t>
      </w:r>
    </w:p>
    <w:p w:rsidR="00536941" w:rsidRPr="006D3C13" w:rsidRDefault="00536941" w:rsidP="000C6427">
      <w:pPr>
        <w:pStyle w:val="90"/>
        <w:shd w:val="clear" w:color="auto" w:fill="auto"/>
        <w:spacing w:line="240" w:lineRule="auto"/>
        <w:ind w:firstLine="440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Фактически ЗСО 1-ого пояса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артскважин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№ 782, № 1580 и №1184  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СОПКе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Архаровский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эксплуатируются согласно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2.1.4.1110-02 «Зоны санитарной охраны источников водоснабжения и водопроводов пит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евого назначения».</w:t>
      </w:r>
    </w:p>
    <w:p w:rsidR="00536941" w:rsidRDefault="00536941" w:rsidP="00EF5336">
      <w:pPr>
        <w:spacing w:after="0" w:line="240" w:lineRule="auto"/>
        <w:ind w:firstLine="4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ЗСО 2-ого и 3-его поясов (пояса ограничений) включают территорию, на которой должен быть установлен специальный режим хозяйственной де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тельности для предупреждения загрязнения воды подземных источников.</w:t>
      </w:r>
    </w:p>
    <w:p w:rsidR="00536941" w:rsidRDefault="00536941" w:rsidP="00EF5336">
      <w:pPr>
        <w:spacing w:after="0" w:line="240" w:lineRule="auto"/>
        <w:ind w:firstLine="44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 территории ЗСО 2-ого и 3-его поясов запрещается размещение скл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дов ГСМ, ядохимикатов, удобрений и других объектов, вызывающих опа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ность химических загрязнений подземных вод.</w:t>
      </w:r>
    </w:p>
    <w:p w:rsidR="001B1E73" w:rsidRPr="000166B8" w:rsidRDefault="001B1E73" w:rsidP="005960BD">
      <w:pPr>
        <w:pStyle w:val="120"/>
        <w:keepNext/>
        <w:keepLines/>
        <w:shd w:val="clear" w:color="auto" w:fill="auto"/>
        <w:tabs>
          <w:tab w:val="left" w:pos="1822"/>
        </w:tabs>
        <w:spacing w:line="240" w:lineRule="auto"/>
        <w:jc w:val="center"/>
      </w:pPr>
      <w:r w:rsidRPr="000166B8">
        <w:rPr>
          <w:rFonts w:ascii="Times New Roman" w:hAnsi="Times New Roman" w:cs="Times New Roman"/>
          <w:color w:val="000000"/>
          <w:lang w:eastAsia="ru-RU"/>
        </w:rPr>
        <w:t>4.Список лиц, обслуживающих систему водоснабжения.</w:t>
      </w:r>
    </w:p>
    <w:p w:rsidR="001B1E73" w:rsidRPr="000166B8" w:rsidRDefault="001B1E73" w:rsidP="00EF5336">
      <w:pPr>
        <w:spacing w:after="0" w:line="240" w:lineRule="auto"/>
        <w:ind w:firstLine="440"/>
        <w:rPr>
          <w:rFonts w:ascii="Times New Roman" w:hAnsi="Times New Roman" w:cs="Times New Roman"/>
          <w:color w:val="000000"/>
          <w:sz w:val="32"/>
          <w:szCs w:val="28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3246"/>
        <w:gridCol w:w="1875"/>
        <w:gridCol w:w="1915"/>
        <w:gridCol w:w="2090"/>
      </w:tblGrid>
      <w:tr w:rsidR="00F25E01" w:rsidTr="00F25E01">
        <w:trPr>
          <w:trHeight w:val="504"/>
        </w:trPr>
        <w:tc>
          <w:tcPr>
            <w:tcW w:w="445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3246" w:type="dxa"/>
          </w:tcPr>
          <w:p w:rsidR="001B1E73" w:rsidRPr="00F25E01" w:rsidRDefault="005960BD" w:rsidP="00F25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ФИО</w:t>
            </w:r>
          </w:p>
        </w:tc>
        <w:tc>
          <w:tcPr>
            <w:tcW w:w="1875" w:type="dxa"/>
          </w:tcPr>
          <w:p w:rsidR="001B1E73" w:rsidRPr="00F25E01" w:rsidRDefault="005960BD" w:rsidP="00F25E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1915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прох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ждения м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дицинского осмотра</w:t>
            </w:r>
          </w:p>
        </w:tc>
        <w:tc>
          <w:tcPr>
            <w:tcW w:w="2090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Срок прохо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дения гигиен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и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ческого обуч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ния</w:t>
            </w:r>
          </w:p>
        </w:tc>
      </w:tr>
      <w:tr w:rsidR="00F25E01" w:rsidTr="00F25E01">
        <w:trPr>
          <w:trHeight w:val="972"/>
        </w:trPr>
        <w:tc>
          <w:tcPr>
            <w:tcW w:w="445" w:type="dxa"/>
          </w:tcPr>
          <w:p w:rsidR="001B1E73" w:rsidRPr="00F25E01" w:rsidRDefault="008C03C0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246" w:type="dxa"/>
          </w:tcPr>
          <w:p w:rsidR="005960BD" w:rsidRPr="00F25E01" w:rsidRDefault="005960BD" w:rsidP="00F25E01">
            <w:pPr>
              <w:pStyle w:val="80"/>
              <w:shd w:val="clear" w:color="auto" w:fill="auto"/>
              <w:spacing w:line="240" w:lineRule="auto"/>
              <w:jc w:val="left"/>
              <w:rPr>
                <w:rStyle w:val="812pt"/>
                <w:szCs w:val="28"/>
              </w:rPr>
            </w:pPr>
            <w:r w:rsidRPr="00F25E01">
              <w:rPr>
                <w:rStyle w:val="812pt"/>
                <w:szCs w:val="28"/>
              </w:rPr>
              <w:t xml:space="preserve">Буланов Василий </w:t>
            </w:r>
          </w:p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Style w:val="812pt"/>
                <w:szCs w:val="28"/>
              </w:rPr>
              <w:t>Викторович</w:t>
            </w:r>
          </w:p>
        </w:tc>
        <w:tc>
          <w:tcPr>
            <w:tcW w:w="1875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</w:t>
            </w:r>
          </w:p>
        </w:tc>
        <w:tc>
          <w:tcPr>
            <w:tcW w:w="1915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90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F25E01" w:rsidTr="00F25E01">
        <w:trPr>
          <w:trHeight w:val="647"/>
        </w:trPr>
        <w:tc>
          <w:tcPr>
            <w:tcW w:w="445" w:type="dxa"/>
          </w:tcPr>
          <w:p w:rsidR="001B1E73" w:rsidRPr="00F25E01" w:rsidRDefault="008C03C0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46" w:type="dxa"/>
          </w:tcPr>
          <w:p w:rsidR="005960BD" w:rsidRPr="00F25E01" w:rsidRDefault="005960BD" w:rsidP="00F25E01">
            <w:pPr>
              <w:pStyle w:val="80"/>
              <w:shd w:val="clear" w:color="auto" w:fill="auto"/>
              <w:spacing w:line="240" w:lineRule="auto"/>
              <w:jc w:val="left"/>
              <w:rPr>
                <w:rStyle w:val="812pt"/>
                <w:szCs w:val="28"/>
              </w:rPr>
            </w:pPr>
            <w:proofErr w:type="spellStart"/>
            <w:r w:rsidRPr="00F25E01">
              <w:rPr>
                <w:rStyle w:val="812pt"/>
                <w:szCs w:val="28"/>
              </w:rPr>
              <w:t>Елисин</w:t>
            </w:r>
            <w:proofErr w:type="spellEnd"/>
            <w:r w:rsidRPr="00F25E01">
              <w:rPr>
                <w:rStyle w:val="812pt"/>
                <w:szCs w:val="28"/>
              </w:rPr>
              <w:t xml:space="preserve"> Александр</w:t>
            </w:r>
          </w:p>
          <w:p w:rsidR="009E7C48" w:rsidRPr="009E7C48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8"/>
                <w:shd w:val="clear" w:color="auto" w:fill="FFFFFF"/>
                <w:lang w:eastAsia="ru-RU"/>
              </w:rPr>
            </w:pPr>
            <w:r w:rsidRPr="00F25E01">
              <w:rPr>
                <w:rStyle w:val="812pt"/>
                <w:szCs w:val="28"/>
              </w:rPr>
              <w:t>Иванович</w:t>
            </w:r>
          </w:p>
        </w:tc>
        <w:tc>
          <w:tcPr>
            <w:tcW w:w="1875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</w:t>
            </w:r>
          </w:p>
        </w:tc>
        <w:tc>
          <w:tcPr>
            <w:tcW w:w="1915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90" w:type="dxa"/>
          </w:tcPr>
          <w:p w:rsidR="001B1E73" w:rsidRPr="00F25E01" w:rsidRDefault="005960BD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25E01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  <w:tr w:rsidR="009E7C48" w:rsidTr="00F25E01">
        <w:trPr>
          <w:trHeight w:val="647"/>
        </w:trPr>
        <w:tc>
          <w:tcPr>
            <w:tcW w:w="445" w:type="dxa"/>
          </w:tcPr>
          <w:p w:rsidR="009E7C48" w:rsidRPr="00F25E01" w:rsidRDefault="00BC1BB9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246" w:type="dxa"/>
          </w:tcPr>
          <w:p w:rsidR="009E7C48" w:rsidRPr="00F25E01" w:rsidRDefault="00BC1BB9" w:rsidP="00F25E01">
            <w:pPr>
              <w:pStyle w:val="80"/>
              <w:shd w:val="clear" w:color="auto" w:fill="auto"/>
              <w:spacing w:line="240" w:lineRule="auto"/>
              <w:jc w:val="left"/>
              <w:rPr>
                <w:rStyle w:val="812pt"/>
                <w:szCs w:val="28"/>
              </w:rPr>
            </w:pPr>
            <w:proofErr w:type="spellStart"/>
            <w:r>
              <w:rPr>
                <w:rStyle w:val="812pt"/>
                <w:szCs w:val="28"/>
              </w:rPr>
              <w:t>Чеснокова</w:t>
            </w:r>
            <w:proofErr w:type="spellEnd"/>
            <w:r>
              <w:rPr>
                <w:rStyle w:val="812pt"/>
                <w:szCs w:val="28"/>
              </w:rPr>
              <w:t xml:space="preserve"> Татьяна          Юрьевна</w:t>
            </w:r>
          </w:p>
        </w:tc>
        <w:tc>
          <w:tcPr>
            <w:tcW w:w="1875" w:type="dxa"/>
          </w:tcPr>
          <w:p w:rsidR="009E7C48" w:rsidRPr="00F25E01" w:rsidRDefault="00BC1BB9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слесарь</w:t>
            </w:r>
          </w:p>
        </w:tc>
        <w:tc>
          <w:tcPr>
            <w:tcW w:w="1915" w:type="dxa"/>
          </w:tcPr>
          <w:p w:rsidR="009E7C48" w:rsidRPr="00F25E01" w:rsidRDefault="00BC1BB9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  <w:tc>
          <w:tcPr>
            <w:tcW w:w="2090" w:type="dxa"/>
          </w:tcPr>
          <w:p w:rsidR="009E7C48" w:rsidRPr="00F25E01" w:rsidRDefault="00BC1BB9" w:rsidP="00F25E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ежегодно</w:t>
            </w:r>
          </w:p>
        </w:tc>
      </w:tr>
    </w:tbl>
    <w:p w:rsidR="00536941" w:rsidRPr="000C6427" w:rsidRDefault="00536941" w:rsidP="005960BD">
      <w:pPr>
        <w:pStyle w:val="10"/>
        <w:keepNext/>
        <w:keepLines/>
        <w:shd w:val="clear" w:color="auto" w:fill="auto"/>
        <w:tabs>
          <w:tab w:val="left" w:pos="554"/>
        </w:tabs>
        <w:spacing w:before="0" w:line="240" w:lineRule="auto"/>
        <w:jc w:val="left"/>
      </w:pPr>
      <w:bookmarkStart w:id="3" w:name="bookmark4"/>
      <w:r w:rsidRPr="006D3C13">
        <w:rPr>
          <w:rFonts w:ascii="Times New Roman" w:hAnsi="Times New Roman" w:cs="Times New Roman"/>
          <w:color w:val="000000"/>
          <w:lang w:eastAsia="ru-RU"/>
        </w:rPr>
        <w:t>5.</w:t>
      </w:r>
      <w:r w:rsidR="005960BD">
        <w:rPr>
          <w:rFonts w:ascii="Times New Roman" w:hAnsi="Times New Roman" w:cs="Times New Roman"/>
          <w:color w:val="000000"/>
          <w:lang w:eastAsia="ru-RU"/>
        </w:rPr>
        <w:t xml:space="preserve"> </w:t>
      </w:r>
      <w:r w:rsidRPr="006D3C13">
        <w:rPr>
          <w:rFonts w:ascii="Times New Roman" w:hAnsi="Times New Roman" w:cs="Times New Roman"/>
          <w:color w:val="000000"/>
          <w:lang w:eastAsia="ru-RU"/>
        </w:rPr>
        <w:t>План пунктов отбора проб воды в местах водозабора, перед подачей воды</w:t>
      </w:r>
      <w:r>
        <w:t xml:space="preserve"> </w:t>
      </w:r>
      <w:r w:rsidRPr="006D3C13">
        <w:rPr>
          <w:rFonts w:ascii="Times New Roman" w:hAnsi="Times New Roman" w:cs="Times New Roman"/>
          <w:color w:val="000000"/>
          <w:lang w:eastAsia="ru-RU"/>
        </w:rPr>
        <w:t>в распределительную сеть водопровода (в резервуаре чистой воды) и в пунктах</w:t>
      </w:r>
      <w:r>
        <w:t xml:space="preserve"> </w:t>
      </w:r>
      <w:r w:rsidRPr="006D3C13">
        <w:rPr>
          <w:rFonts w:ascii="Times New Roman" w:hAnsi="Times New Roman" w:cs="Times New Roman"/>
          <w:color w:val="000000"/>
          <w:lang w:eastAsia="ru-RU"/>
        </w:rPr>
        <w:t>водозабора наружной и внутренней сети водопровода.</w:t>
      </w:r>
      <w:bookmarkEnd w:id="3"/>
    </w:p>
    <w:p w:rsidR="00CA6335" w:rsidRDefault="00CA6335" w:rsidP="00CA6335">
      <w:pPr>
        <w:pStyle w:val="90"/>
        <w:shd w:val="clear" w:color="auto" w:fill="auto"/>
        <w:spacing w:line="24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536941" w:rsidRPr="006D3C13" w:rsidRDefault="00CA6335" w:rsidP="00CA6335">
      <w:pPr>
        <w:pStyle w:val="90"/>
        <w:shd w:val="clear" w:color="auto" w:fill="auto"/>
        <w:spacing w:line="24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Отбор проб воды в местах водозабора осуществляется из</w:t>
      </w:r>
      <w:r w:rsidR="00404D6C" w:rsidRPr="00404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04D6C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кранов</w:t>
      </w:r>
      <w:r w:rsidR="00404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наход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щихся на трубе при выходе</w:t>
      </w:r>
      <w:r w:rsidR="005034C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  скважин и  водонапорных башен.</w:t>
      </w:r>
    </w:p>
    <w:p w:rsidR="00536941" w:rsidRPr="006D3C13" w:rsidRDefault="00536941" w:rsidP="00C77E44">
      <w:pPr>
        <w:pStyle w:val="90"/>
        <w:shd w:val="clear" w:color="auto" w:fill="auto"/>
        <w:spacing w:line="240" w:lineRule="auto"/>
        <w:ind w:left="60" w:firstLine="648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Отбор проб воды</w:t>
      </w:r>
      <w:r w:rsidR="00404D6C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из распределительной сети осуществляется из вод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lastRenderedPageBreak/>
        <w:t>разборных кранов в домах и МБОУ</w:t>
      </w:r>
      <w:r w:rsidR="009476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«Средняя школа </w:t>
      </w:r>
      <w:proofErr w:type="spellStart"/>
      <w:r w:rsidR="009476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Start"/>
      <w:r w:rsidR="009476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9476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оловцово</w:t>
      </w:r>
      <w:proofErr w:type="spellEnd"/>
      <w:r w:rsidR="009476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6941" w:rsidRPr="006D3C13" w:rsidRDefault="00536941" w:rsidP="00C77E44">
      <w:pPr>
        <w:pStyle w:val="90"/>
        <w:shd w:val="clear" w:color="auto" w:fill="auto"/>
        <w:spacing w:line="240" w:lineRule="auto"/>
        <w:ind w:left="60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5960BD">
      <w:pPr>
        <w:pStyle w:val="110"/>
        <w:shd w:val="clear" w:color="auto" w:fill="auto"/>
        <w:spacing w:before="0" w:after="0" w:line="240" w:lineRule="auto"/>
        <w:jc w:val="left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6.Перечень контролируемых показате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лей качества питьевой воды и их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гигиенические нормативы согласно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2.1.4.1074-01 «Питье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вая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да. Гигиенические требования к качеству воды централизован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ных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тем питьевого водоснабжения. Контроль качества».</w:t>
      </w:r>
    </w:p>
    <w:p w:rsidR="00536941" w:rsidRDefault="00BC1BB9" w:rsidP="00BC1BB9">
      <w:pPr>
        <w:pStyle w:val="90"/>
        <w:shd w:val="clear" w:color="auto" w:fill="auto"/>
        <w:spacing w:line="240" w:lineRule="auto"/>
        <w:ind w:right="3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>
        <w:rPr>
          <w:b/>
          <w:bCs/>
          <w:sz w:val="28"/>
          <w:szCs w:val="28"/>
        </w:rPr>
        <w:t xml:space="preserve">     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Безвредность питьевой воды по химическому составу определяется её соответствием нормативам по </w:t>
      </w:r>
      <w:r w:rsidR="00536941" w:rsidRPr="006D3C13">
        <w:rPr>
          <w:rFonts w:ascii="Times New Roman" w:hAnsi="Times New Roman" w:cs="Times New Roman"/>
          <w:sz w:val="28"/>
          <w:szCs w:val="28"/>
        </w:rPr>
        <w:t>обобщенным показателям и содержанию вредных химических веществ</w:t>
      </w:r>
      <w:r w:rsidR="00536941" w:rsidRPr="006D3C13">
        <w:rPr>
          <w:sz w:val="28"/>
          <w:szCs w:val="28"/>
        </w:rPr>
        <w:t>,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наиболее часто встречающихся в приро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ных водах на территории Российской Федерации, а также веществ антр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погенного происхождения, получивших глобальное распространение, представлены в таблице №1.</w:t>
      </w:r>
    </w:p>
    <w:p w:rsidR="00A83353" w:rsidRDefault="00A83353" w:rsidP="00C77E44">
      <w:pPr>
        <w:pStyle w:val="90"/>
        <w:shd w:val="clear" w:color="auto" w:fill="auto"/>
        <w:spacing w:line="240" w:lineRule="auto"/>
        <w:ind w:left="220" w:right="320" w:firstLine="540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A83353">
      <w:pPr>
        <w:pStyle w:val="50"/>
        <w:shd w:val="clear" w:color="auto" w:fill="auto"/>
        <w:spacing w:line="240" w:lineRule="exact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Таблица №1</w:t>
      </w:r>
    </w:p>
    <w:tbl>
      <w:tblPr>
        <w:tblOverlap w:val="never"/>
        <w:tblW w:w="9851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826"/>
        <w:gridCol w:w="1421"/>
        <w:gridCol w:w="2146"/>
        <w:gridCol w:w="1078"/>
        <w:gridCol w:w="1380"/>
      </w:tblGrid>
      <w:tr w:rsidR="00536941" w:rsidRPr="006D3C13" w:rsidTr="00A83353">
        <w:trPr>
          <w:trHeight w:hRule="exact" w:val="1210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77E44">
            <w:pPr>
              <w:pStyle w:val="80"/>
              <w:shd w:val="clear" w:color="auto" w:fill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Показатели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77E44">
            <w:pPr>
              <w:pStyle w:val="80"/>
              <w:shd w:val="clear" w:color="auto" w:fill="auto"/>
              <w:spacing w:after="60"/>
              <w:jc w:val="center"/>
              <w:rPr>
                <w:rStyle w:val="8111"/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Единицы</w:t>
            </w:r>
          </w:p>
          <w:p w:rsidR="00536941" w:rsidRPr="006D3C13" w:rsidRDefault="00536941" w:rsidP="00C77E44">
            <w:pPr>
              <w:pStyle w:val="80"/>
              <w:shd w:val="clear" w:color="auto" w:fill="auto"/>
              <w:spacing w:after="60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измерения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83353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83353">
              <w:rPr>
                <w:rStyle w:val="8111"/>
                <w:sz w:val="24"/>
                <w:szCs w:val="28"/>
              </w:rPr>
              <w:t>Нормативы (</w:t>
            </w:r>
            <w:proofErr w:type="spellStart"/>
            <w:r w:rsidRPr="00A83353">
              <w:rPr>
                <w:rStyle w:val="8111"/>
                <w:sz w:val="24"/>
                <w:szCs w:val="28"/>
              </w:rPr>
              <w:t>пр</w:t>
            </w:r>
            <w:proofErr w:type="gramStart"/>
            <w:r w:rsidRPr="00A83353">
              <w:rPr>
                <w:rStyle w:val="8111"/>
                <w:sz w:val="24"/>
                <w:szCs w:val="28"/>
              </w:rPr>
              <w:t>е</w:t>
            </w:r>
            <w:proofErr w:type="spellEnd"/>
            <w:r w:rsidRPr="00A83353">
              <w:rPr>
                <w:rStyle w:val="8111"/>
                <w:sz w:val="24"/>
                <w:szCs w:val="28"/>
              </w:rPr>
              <w:t>-</w:t>
            </w:r>
            <w:proofErr w:type="gramEnd"/>
            <w:r w:rsidRPr="00A83353">
              <w:rPr>
                <w:rStyle w:val="8111"/>
                <w:sz w:val="24"/>
                <w:szCs w:val="28"/>
              </w:rPr>
              <w:br/>
              <w:t>дельно допуст</w:t>
            </w:r>
            <w:r w:rsidRPr="00A83353">
              <w:rPr>
                <w:rStyle w:val="8111"/>
                <w:sz w:val="24"/>
                <w:szCs w:val="28"/>
              </w:rPr>
              <w:t>и</w:t>
            </w:r>
            <w:r w:rsidRPr="00A83353">
              <w:rPr>
                <w:rStyle w:val="8111"/>
                <w:sz w:val="24"/>
                <w:szCs w:val="28"/>
              </w:rPr>
              <w:t>мые концентрации (ПДК)),не более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83353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A83353">
              <w:rPr>
                <w:rStyle w:val="8111"/>
                <w:sz w:val="24"/>
                <w:szCs w:val="28"/>
              </w:rPr>
              <w:t>Показ</w:t>
            </w:r>
            <w:r w:rsidRPr="00A83353">
              <w:rPr>
                <w:rStyle w:val="8111"/>
                <w:sz w:val="24"/>
                <w:szCs w:val="28"/>
              </w:rPr>
              <w:t>а</w:t>
            </w:r>
            <w:r w:rsidRPr="00A83353">
              <w:rPr>
                <w:rStyle w:val="8111"/>
                <w:sz w:val="24"/>
                <w:szCs w:val="28"/>
              </w:rPr>
              <w:t>тель</w:t>
            </w:r>
            <w:r w:rsidRPr="00A83353">
              <w:rPr>
                <w:rStyle w:val="8111"/>
                <w:sz w:val="24"/>
                <w:szCs w:val="28"/>
              </w:rPr>
              <w:br/>
              <w:t>вредн</w:t>
            </w:r>
            <w:r w:rsidRPr="00A83353">
              <w:rPr>
                <w:rStyle w:val="8111"/>
                <w:sz w:val="24"/>
                <w:szCs w:val="28"/>
              </w:rPr>
              <w:t>о</w:t>
            </w:r>
            <w:r w:rsidRPr="00A83353">
              <w:rPr>
                <w:rStyle w:val="8111"/>
                <w:sz w:val="24"/>
                <w:szCs w:val="28"/>
              </w:rPr>
              <w:t>сти &lt;1&gt;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77E44">
            <w:pPr>
              <w:pStyle w:val="80"/>
              <w:shd w:val="clear" w:color="auto" w:fill="auto"/>
              <w:spacing w:after="60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Класс</w:t>
            </w:r>
          </w:p>
          <w:p w:rsidR="00536941" w:rsidRPr="006D3C13" w:rsidRDefault="00536941" w:rsidP="00C77E44">
            <w:pPr>
              <w:pStyle w:val="80"/>
              <w:shd w:val="clear" w:color="auto" w:fill="auto"/>
              <w:spacing w:before="60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опасности</w:t>
            </w:r>
          </w:p>
        </w:tc>
      </w:tr>
      <w:tr w:rsidR="00536941" w:rsidRPr="006D3C13">
        <w:trPr>
          <w:trHeight w:hRule="exact" w:val="293"/>
          <w:jc w:val="center"/>
        </w:trPr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941" w:rsidRPr="006D3C13" w:rsidRDefault="00536941" w:rsidP="00C77E44">
            <w:pPr>
              <w:pStyle w:val="80"/>
              <w:shd w:val="clear" w:color="auto" w:fill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Обобщенные показатели</w:t>
            </w:r>
          </w:p>
        </w:tc>
      </w:tr>
      <w:tr w:rsidR="00536941" w:rsidRPr="006D3C13">
        <w:trPr>
          <w:trHeight w:hRule="exact" w:val="57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Водородный показатель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rStyle w:val="812pt"/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Единицы</w:t>
            </w:r>
          </w:p>
          <w:p w:rsidR="00536941" w:rsidRDefault="008C03C0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rStyle w:val="812pt"/>
                <w:sz w:val="28"/>
                <w:szCs w:val="28"/>
              </w:rPr>
            </w:pPr>
            <w:proofErr w:type="spellStart"/>
            <w:r w:rsidRPr="006D3C13">
              <w:rPr>
                <w:rStyle w:val="812pt"/>
                <w:sz w:val="28"/>
                <w:szCs w:val="28"/>
              </w:rPr>
              <w:t>Р</w:t>
            </w:r>
            <w:r w:rsidR="00536941" w:rsidRPr="006D3C13">
              <w:rPr>
                <w:rStyle w:val="812pt"/>
                <w:sz w:val="28"/>
                <w:szCs w:val="28"/>
              </w:rPr>
              <w:t>н</w:t>
            </w:r>
            <w:proofErr w:type="spellEnd"/>
          </w:p>
          <w:p w:rsidR="008C03C0" w:rsidRPr="006D3C13" w:rsidRDefault="008C03C0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ind w:left="300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в пределах 6 -9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>
        <w:trPr>
          <w:trHeight w:hRule="exact" w:val="384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Общая минерализация (сухой остаток)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ind w:right="46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b w:val="0"/>
                <w:bCs w:val="0"/>
                <w:sz w:val="28"/>
                <w:szCs w:val="28"/>
              </w:rPr>
              <w:t>1000 (1500) &lt;2&gt;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>
        <w:trPr>
          <w:trHeight w:hRule="exact" w:val="28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Жесткость общая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ind w:left="260"/>
              <w:jc w:val="center"/>
              <w:rPr>
                <w:sz w:val="28"/>
                <w:szCs w:val="28"/>
              </w:rPr>
            </w:pPr>
            <w:proofErr w:type="spellStart"/>
            <w:r w:rsidRPr="006D3C13">
              <w:rPr>
                <w:rStyle w:val="812pt"/>
                <w:sz w:val="28"/>
                <w:szCs w:val="28"/>
              </w:rPr>
              <w:t>мг-экв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t>./л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ind w:right="200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b w:val="0"/>
                <w:bCs w:val="0"/>
                <w:sz w:val="28"/>
                <w:szCs w:val="28"/>
              </w:rPr>
              <w:t>7,0 (10) &lt;2&gt;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>
        <w:trPr>
          <w:trHeight w:hRule="exact" w:val="28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Окисляемость </w:t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перманганатная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b w:val="0"/>
                <w:bCs w:val="0"/>
                <w:sz w:val="28"/>
                <w:szCs w:val="28"/>
              </w:rPr>
              <w:t>5,0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>
        <w:trPr>
          <w:trHeight w:hRule="exact" w:val="293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Нефтепродукты, суммарно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b w:val="0"/>
                <w:bCs w:val="0"/>
                <w:sz w:val="28"/>
                <w:szCs w:val="28"/>
              </w:rPr>
              <w:t>0,1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>
        <w:trPr>
          <w:trHeight w:hRule="exact" w:val="571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Поверхностно - активные в</w:t>
            </w:r>
            <w:r w:rsidRPr="006D3C13">
              <w:rPr>
                <w:rStyle w:val="812pt"/>
                <w:sz w:val="28"/>
                <w:szCs w:val="28"/>
              </w:rPr>
              <w:t>е</w:t>
            </w:r>
            <w:r w:rsidRPr="006D3C13">
              <w:rPr>
                <w:rStyle w:val="812pt"/>
                <w:sz w:val="28"/>
                <w:szCs w:val="28"/>
              </w:rPr>
              <w:t>щества</w:t>
            </w:r>
            <w:r w:rsidRPr="006D3C13">
              <w:rPr>
                <w:rStyle w:val="812pt"/>
                <w:sz w:val="28"/>
                <w:szCs w:val="28"/>
              </w:rPr>
              <w:br/>
              <w:t xml:space="preserve">(ПАВ), </w:t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анионоактивные</w:t>
            </w:r>
            <w:proofErr w:type="spellEnd"/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b w:val="0"/>
                <w:bCs w:val="0"/>
                <w:sz w:val="28"/>
                <w:szCs w:val="28"/>
              </w:rPr>
              <w:t>0,5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>
        <w:trPr>
          <w:trHeight w:hRule="exact" w:val="298"/>
          <w:jc w:val="center"/>
        </w:trPr>
        <w:tc>
          <w:tcPr>
            <w:tcW w:w="3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Фенольный индекс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b w:val="0"/>
                <w:bCs w:val="0"/>
                <w:sz w:val="28"/>
                <w:szCs w:val="28"/>
              </w:rPr>
              <w:t>0,25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A12C39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 w:rsidTr="005960BD">
        <w:trPr>
          <w:trHeight w:hRule="exact" w:val="507"/>
          <w:jc w:val="center"/>
        </w:trPr>
        <w:tc>
          <w:tcPr>
            <w:tcW w:w="9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12C39">
            <w:pPr>
              <w:pStyle w:val="80"/>
              <w:shd w:val="clear" w:color="auto" w:fill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Неорганические вещества</w:t>
            </w:r>
          </w:p>
        </w:tc>
      </w:tr>
    </w:tbl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047" w:type="dxa"/>
        <w:tblInd w:w="-132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3952"/>
        <w:gridCol w:w="1418"/>
        <w:gridCol w:w="276"/>
        <w:gridCol w:w="1850"/>
        <w:gridCol w:w="300"/>
        <w:gridCol w:w="834"/>
        <w:gridCol w:w="299"/>
        <w:gridCol w:w="1118"/>
      </w:tblGrid>
      <w:tr w:rsidR="00536941" w:rsidRPr="006D3C13" w:rsidTr="00C2576E">
        <w:trPr>
          <w:trHeight w:hRule="exact" w:val="307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rStyle w:val="812pt"/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Алюминий </w:t>
            </w:r>
            <w:r w:rsidRPr="006D3C13">
              <w:rPr>
                <w:rStyle w:val="8111"/>
                <w:b w:val="0"/>
                <w:bCs w:val="0"/>
                <w:sz w:val="28"/>
                <w:szCs w:val="28"/>
              </w:rPr>
              <w:t>(</w:t>
            </w:r>
            <w:r w:rsidRPr="006D3C13">
              <w:rPr>
                <w:rStyle w:val="8111"/>
                <w:b w:val="0"/>
                <w:bCs w:val="0"/>
                <w:sz w:val="28"/>
                <w:szCs w:val="28"/>
                <w:lang w:val="en-US"/>
              </w:rPr>
              <w:t>AL</w:t>
            </w:r>
            <w:r w:rsidRPr="006D3C13">
              <w:rPr>
                <w:rStyle w:val="8111"/>
                <w:b w:val="0"/>
                <w:bCs w:val="0"/>
                <w:sz w:val="28"/>
                <w:szCs w:val="28"/>
                <w:vertAlign w:val="superscript"/>
                <w:lang w:val="en-US"/>
              </w:rPr>
              <w:t>3+</w:t>
            </w:r>
            <w:r w:rsidRPr="006D3C13">
              <w:rPr>
                <w:rStyle w:val="8111"/>
                <w:b w:val="0"/>
                <w:bCs w:val="0"/>
                <w:sz w:val="28"/>
                <w:szCs w:val="28"/>
                <w:lang w:val="en-US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rStyle w:val="812pt"/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rStyle w:val="812pt"/>
                <w:sz w:val="28"/>
                <w:szCs w:val="28"/>
                <w:lang w:eastAsia="en-US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0.5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spacing w:line="240" w:lineRule="auto"/>
              <w:jc w:val="center"/>
              <w:rPr>
                <w:rStyle w:val="810"/>
                <w:b w:val="0"/>
                <w:bCs w:val="0"/>
                <w:sz w:val="28"/>
                <w:szCs w:val="28"/>
                <w:lang w:val="ru-RU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rStyle w:val="812pt"/>
                <w:sz w:val="28"/>
                <w:szCs w:val="28"/>
                <w:lang w:eastAsia="en-US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2</w:t>
            </w:r>
          </w:p>
        </w:tc>
      </w:tr>
      <w:tr w:rsidR="00536941" w:rsidRPr="006D3C13" w:rsidTr="00C2576E">
        <w:trPr>
          <w:trHeight w:hRule="exact" w:val="307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Барий (Ва</w:t>
            </w:r>
            <w:r w:rsidRPr="006D3C13">
              <w:rPr>
                <w:rStyle w:val="812pt1"/>
                <w:sz w:val="28"/>
                <w:szCs w:val="28"/>
                <w:vertAlign w:val="superscript"/>
              </w:rPr>
              <w:t>2+</w:t>
            </w:r>
            <w:proofErr w:type="gramStart"/>
            <w:r w:rsidRPr="006D3C13">
              <w:rPr>
                <w:rStyle w:val="812pt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c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.-т.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2</w:t>
            </w:r>
          </w:p>
        </w:tc>
      </w:tr>
      <w:tr w:rsidR="00536941" w:rsidRPr="006D3C13" w:rsidTr="00C2576E">
        <w:trPr>
          <w:trHeight w:hRule="exact" w:val="293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Бериллий (Ве</w:t>
            </w:r>
            <w:r w:rsidRPr="006D3C13">
              <w:rPr>
                <w:rStyle w:val="812pt"/>
                <w:sz w:val="28"/>
                <w:szCs w:val="28"/>
                <w:vertAlign w:val="superscript"/>
              </w:rPr>
              <w:t>2+</w:t>
            </w:r>
            <w:proofErr w:type="gramStart"/>
            <w:r w:rsidRPr="006D3C13">
              <w:rPr>
                <w:rStyle w:val="812pt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0, 0002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1</w:t>
            </w:r>
          </w:p>
        </w:tc>
      </w:tr>
      <w:tr w:rsidR="00536941" w:rsidRPr="006D3C13" w:rsidTr="00C2576E">
        <w:trPr>
          <w:trHeight w:hRule="exact" w:val="283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Бор (</w:t>
            </w:r>
            <w:proofErr w:type="gramStart"/>
            <w:r w:rsidRPr="006D3C13">
              <w:rPr>
                <w:rStyle w:val="812pt"/>
                <w:sz w:val="28"/>
                <w:szCs w:val="28"/>
              </w:rPr>
              <w:t>В</w:t>
            </w:r>
            <w:proofErr w:type="gramEnd"/>
            <w:r w:rsidRPr="006D3C13">
              <w:rPr>
                <w:rStyle w:val="812pt"/>
                <w:sz w:val="28"/>
                <w:szCs w:val="28"/>
              </w:rPr>
              <w:t>, 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0,5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tabs>
                <w:tab w:val="left" w:pos="1099"/>
              </w:tabs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eastAsia="en-US"/>
              </w:rPr>
              <w:t>2</w:t>
            </w:r>
          </w:p>
        </w:tc>
      </w:tr>
      <w:tr w:rsidR="00536941" w:rsidRPr="006D3C13" w:rsidTr="00C2576E">
        <w:trPr>
          <w:trHeight w:hRule="exact" w:val="288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Железо </w:t>
            </w:r>
            <w:r w:rsidRPr="006D3C13">
              <w:rPr>
                <w:rStyle w:val="812pt"/>
                <w:sz w:val="28"/>
                <w:szCs w:val="28"/>
                <w:lang w:eastAsia="en-US"/>
              </w:rPr>
              <w:t>(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Fe</w:t>
            </w:r>
            <w:r w:rsidRPr="006D3C13">
              <w:rPr>
                <w:rStyle w:val="812pt"/>
                <w:sz w:val="28"/>
                <w:szCs w:val="28"/>
                <w:lang w:eastAsia="en-US"/>
              </w:rPr>
              <w:t xml:space="preserve">, </w:t>
            </w:r>
            <w:r w:rsidRPr="006D3C13">
              <w:rPr>
                <w:rStyle w:val="812pt"/>
                <w:sz w:val="28"/>
                <w:szCs w:val="28"/>
              </w:rPr>
              <w:t>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0,3 (1,0) &lt;2&gt;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opr</w:t>
            </w:r>
            <w:proofErr w:type="spellEnd"/>
            <w:proofErr w:type="gramEnd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</w:t>
            </w:r>
          </w:p>
        </w:tc>
      </w:tr>
      <w:tr w:rsidR="00536941" w:rsidRPr="006D3C13" w:rsidTr="00C2576E">
        <w:trPr>
          <w:trHeight w:hRule="exact" w:val="293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Кадмий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(</w:t>
            </w:r>
            <w:proofErr w:type="spellStart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Cd</w:t>
            </w:r>
            <w:proofErr w:type="spellEnd"/>
            <w:r w:rsidRPr="006D3C13">
              <w:rPr>
                <w:rStyle w:val="812pt"/>
                <w:sz w:val="28"/>
                <w:szCs w:val="28"/>
                <w:lang w:val="en-US" w:eastAsia="en-US"/>
              </w:rPr>
              <w:t xml:space="preserve">, </w:t>
            </w:r>
            <w:r w:rsidRPr="006D3C13">
              <w:rPr>
                <w:rStyle w:val="812pt"/>
                <w:sz w:val="28"/>
                <w:szCs w:val="28"/>
              </w:rPr>
              <w:t>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93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Марганец (Мп, 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0,1 (0,5) &lt;2&gt;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opr</w:t>
            </w:r>
            <w:proofErr w:type="spellEnd"/>
            <w:proofErr w:type="gramEnd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</w:t>
            </w:r>
          </w:p>
        </w:tc>
      </w:tr>
      <w:tr w:rsidR="00536941" w:rsidRPr="006D3C13" w:rsidTr="00C2576E">
        <w:trPr>
          <w:trHeight w:hRule="exact" w:val="288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Медь (Си, 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pt"/>
                <w:sz w:val="28"/>
                <w:szCs w:val="28"/>
              </w:rPr>
              <w:t>1,0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</w:t>
            </w:r>
          </w:p>
        </w:tc>
      </w:tr>
      <w:tr w:rsidR="00536941" w:rsidRPr="006D3C13" w:rsidTr="00C2576E">
        <w:trPr>
          <w:trHeight w:hRule="exact" w:val="288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Молибден (Мо, 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0,25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93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Мышьяк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 xml:space="preserve">(As, </w:t>
            </w:r>
            <w:r w:rsidRPr="006D3C13">
              <w:rPr>
                <w:rStyle w:val="812pt"/>
                <w:sz w:val="28"/>
                <w:szCs w:val="28"/>
              </w:rPr>
              <w:t>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0, 05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88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Никель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 xml:space="preserve">(Ni, </w:t>
            </w:r>
            <w:r w:rsidRPr="006D3C13">
              <w:rPr>
                <w:rStyle w:val="812pt"/>
                <w:sz w:val="28"/>
                <w:szCs w:val="28"/>
              </w:rPr>
              <w:t>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мг/л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pt"/>
                <w:sz w:val="28"/>
                <w:szCs w:val="28"/>
              </w:rPr>
              <w:t>0,1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</w:t>
            </w:r>
          </w:p>
        </w:tc>
      </w:tr>
      <w:tr w:rsidR="00536941" w:rsidRPr="006D3C13" w:rsidTr="00C2576E">
        <w:trPr>
          <w:trHeight w:hRule="exact" w:val="362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Нитраты (по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N</w:t>
            </w:r>
            <w:r w:rsidRPr="006D3C13">
              <w:rPr>
                <w:rStyle w:val="812pt"/>
                <w:sz w:val="28"/>
                <w:szCs w:val="28"/>
                <w:lang w:eastAsia="en-US"/>
              </w:rPr>
              <w:t>0</w:t>
            </w:r>
            <w:r w:rsidR="009771A9" w:rsidRPr="006D3C13">
              <w:rPr>
                <w:rStyle w:val="812pt"/>
                <w:sz w:val="28"/>
                <w:szCs w:val="28"/>
              </w:rPr>
              <w:fldChar w:fldCharType="begin"/>
            </w:r>
            <w:r w:rsidRPr="006D3C13">
              <w:rPr>
                <w:rStyle w:val="812pt"/>
                <w:sz w:val="28"/>
                <w:szCs w:val="28"/>
              </w:rPr>
              <w:instrText xml:space="preserve"> QUOTE </w:instrText>
            </w:r>
            <w:r w:rsidR="0053685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25" cy="21018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C13">
              <w:rPr>
                <w:rStyle w:val="812pt"/>
                <w:sz w:val="28"/>
                <w:szCs w:val="28"/>
              </w:rPr>
              <w:instrText xml:space="preserve"> </w:instrText>
            </w:r>
            <w:r w:rsidR="009771A9" w:rsidRPr="006D3C13">
              <w:rPr>
                <w:rStyle w:val="812pt"/>
                <w:sz w:val="28"/>
                <w:szCs w:val="28"/>
              </w:rPr>
              <w:fldChar w:fldCharType="separate"/>
            </w:r>
            <w:r w:rsidR="0053685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36525" cy="2101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210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71A9" w:rsidRPr="006D3C13">
              <w:rPr>
                <w:rStyle w:val="812pt"/>
                <w:sz w:val="28"/>
                <w:szCs w:val="28"/>
              </w:rPr>
              <w:fldChar w:fldCharType="end"/>
            </w:r>
            <w:proofErr w:type="gramStart"/>
            <w:r w:rsidRPr="006D3C13">
              <w:rPr>
                <w:rStyle w:val="812pt"/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  <w:lang w:val="en-US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45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</w:t>
            </w:r>
          </w:p>
        </w:tc>
      </w:tr>
      <w:tr w:rsidR="00536941" w:rsidRPr="006D3C13" w:rsidTr="00C2576E">
        <w:trPr>
          <w:trHeight w:hRule="exact" w:val="293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Ртуть (</w:t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Нд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t>, 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0,0005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1</w:t>
            </w:r>
          </w:p>
        </w:tc>
      </w:tr>
      <w:tr w:rsidR="00536941" w:rsidRPr="006D3C13" w:rsidTr="00C2576E">
        <w:trPr>
          <w:trHeight w:hRule="exact" w:val="298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Свинец (РЬ, 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tabs>
                <w:tab w:val="left" w:pos="1099"/>
              </w:tabs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98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Селен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 xml:space="preserve">(Se, </w:t>
            </w:r>
            <w:r w:rsidRPr="006D3C13">
              <w:rPr>
                <w:rStyle w:val="812pt"/>
                <w:sz w:val="28"/>
                <w:szCs w:val="28"/>
              </w:rPr>
              <w:t>суммарно)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tabs>
                <w:tab w:val="left" w:pos="1099"/>
              </w:tabs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93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Стронций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(Sr</w:t>
            </w:r>
            <w:r w:rsidRPr="006D3C13">
              <w:rPr>
                <w:rStyle w:val="812pt"/>
                <w:sz w:val="28"/>
                <w:szCs w:val="28"/>
                <w:vertAlign w:val="superscript"/>
                <w:lang w:val="en-US" w:eastAsia="en-US"/>
              </w:rPr>
              <w:t>2+</w:t>
            </w:r>
            <w:r w:rsidRPr="006D3C13">
              <w:rPr>
                <w:rStyle w:val="812pt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7,0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tabs>
                <w:tab w:val="left" w:pos="1099"/>
              </w:tabs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426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lastRenderedPageBreak/>
              <w:t xml:space="preserve">Сульфаты </w:t>
            </w:r>
            <w:r w:rsidRPr="006D3C13">
              <w:rPr>
                <w:rStyle w:val="812pt"/>
                <w:sz w:val="28"/>
                <w:szCs w:val="28"/>
                <w:lang w:eastAsia="en-US"/>
              </w:rPr>
              <w:t>(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SO</w:t>
            </w:r>
            <w:r w:rsidR="009771A9" w:rsidRPr="006D3C13">
              <w:rPr>
                <w:rStyle w:val="812pt"/>
                <w:sz w:val="28"/>
                <w:szCs w:val="28"/>
              </w:rPr>
              <w:fldChar w:fldCharType="begin"/>
            </w:r>
            <w:r w:rsidRPr="006D3C13">
              <w:rPr>
                <w:rStyle w:val="812pt"/>
                <w:sz w:val="28"/>
                <w:szCs w:val="28"/>
              </w:rPr>
              <w:instrText xml:space="preserve"> QUOTE </w:instrText>
            </w:r>
            <w:r w:rsidR="0053685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185" cy="231140"/>
                  <wp:effectExtent l="1905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D3C13">
              <w:rPr>
                <w:rStyle w:val="812pt"/>
                <w:sz w:val="28"/>
                <w:szCs w:val="28"/>
              </w:rPr>
              <w:instrText xml:space="preserve"> </w:instrText>
            </w:r>
            <w:r w:rsidR="009771A9" w:rsidRPr="006D3C13">
              <w:rPr>
                <w:rStyle w:val="812pt"/>
                <w:sz w:val="28"/>
                <w:szCs w:val="28"/>
              </w:rPr>
              <w:fldChar w:fldCharType="separate"/>
            </w:r>
            <w:r w:rsidR="00536851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10185" cy="231140"/>
                  <wp:effectExtent l="1905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185" cy="231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9771A9" w:rsidRPr="006D3C13">
              <w:rPr>
                <w:rStyle w:val="812pt"/>
                <w:sz w:val="28"/>
                <w:szCs w:val="28"/>
              </w:rPr>
              <w:fldChar w:fldCharType="end"/>
            </w:r>
            <w:r w:rsidRPr="006D3C13">
              <w:rPr>
                <w:rStyle w:val="812pt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500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opr</w:t>
            </w:r>
            <w:proofErr w:type="spellEnd"/>
            <w:proofErr w:type="gramEnd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4</w:t>
            </w:r>
          </w:p>
        </w:tc>
      </w:tr>
      <w:tr w:rsidR="00536941" w:rsidRPr="006D3C13" w:rsidTr="00C2576E">
        <w:trPr>
          <w:trHeight w:hRule="exact" w:val="288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06E33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Фториды </w:t>
            </w:r>
            <w:r w:rsidRPr="006D3C13">
              <w:rPr>
                <w:rStyle w:val="812pt"/>
                <w:sz w:val="28"/>
                <w:szCs w:val="28"/>
                <w:lang w:eastAsia="en-US"/>
              </w:rPr>
              <w:t>(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F</w:t>
            </w:r>
            <w:r w:rsidRPr="006D3C13">
              <w:rPr>
                <w:rStyle w:val="812pt"/>
                <w:rFonts w:ascii="MingLiU_HKSCS" w:eastAsia="MingLiU_HKSCS" w:hAnsi="MingLiU_HKSCS" w:cs="MingLiU_HKSCS" w:hint="eastAsia"/>
                <w:sz w:val="28"/>
                <w:szCs w:val="28"/>
                <w:lang w:val="en-US" w:eastAsia="en-US"/>
              </w:rPr>
              <w:t></w:t>
            </w:r>
            <w:r w:rsidRPr="006D3C13">
              <w:rPr>
                <w:rStyle w:val="812pt"/>
                <w:sz w:val="28"/>
                <w:szCs w:val="28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36941" w:rsidRPr="006D3C13" w:rsidTr="00C2576E">
        <w:trPr>
          <w:trHeight w:hRule="exact" w:val="288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rStyle w:val="810"/>
                <w:sz w:val="28"/>
                <w:szCs w:val="28"/>
                <w:lang w:val="ru-RU"/>
              </w:rPr>
            </w:pPr>
            <w:proofErr w:type="spellStart"/>
            <w:r w:rsidRPr="006D3C13">
              <w:rPr>
                <w:rStyle w:val="810"/>
                <w:sz w:val="28"/>
                <w:szCs w:val="28"/>
              </w:rPr>
              <w:t>Для</w:t>
            </w:r>
            <w:proofErr w:type="spellEnd"/>
            <w:r w:rsidRPr="006D3C13">
              <w:rPr>
                <w:rStyle w:val="8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3C13">
              <w:rPr>
                <w:rStyle w:val="810"/>
                <w:sz w:val="28"/>
                <w:szCs w:val="28"/>
              </w:rPr>
              <w:t>климатических</w:t>
            </w:r>
            <w:proofErr w:type="spellEnd"/>
            <w:r w:rsidRPr="006D3C13">
              <w:rPr>
                <w:rStyle w:val="81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6D3C13">
              <w:rPr>
                <w:rStyle w:val="810"/>
                <w:sz w:val="28"/>
                <w:szCs w:val="28"/>
              </w:rPr>
              <w:t>районов</w:t>
            </w:r>
            <w:proofErr w:type="spellEnd"/>
          </w:p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  <w:tr w:rsidR="00536941" w:rsidRPr="006D3C13" w:rsidTr="00C2576E">
        <w:trPr>
          <w:trHeight w:hRule="exact" w:val="282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-1 и II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1,5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8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-III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1,2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76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Хлориды (С</w:t>
            </w:r>
            <w:proofErr w:type="gramStart"/>
            <w:r w:rsidRPr="006D3C13">
              <w:rPr>
                <w:rStyle w:val="812pt"/>
                <w:sz w:val="28"/>
                <w:szCs w:val="28"/>
                <w:lang w:val="en-US"/>
              </w:rPr>
              <w:t>l</w:t>
            </w:r>
            <w:proofErr w:type="gramEnd"/>
            <w:r w:rsidRPr="006D3C13">
              <w:rPr>
                <w:rStyle w:val="812pt"/>
                <w:sz w:val="28"/>
                <w:szCs w:val="28"/>
                <w:vertAlign w:val="superscript"/>
                <w:lang w:val="en-US"/>
              </w:rPr>
              <w:t>-</w:t>
            </w:r>
            <w:r w:rsidRPr="006D3C13">
              <w:rPr>
                <w:rStyle w:val="812pt"/>
                <w:sz w:val="28"/>
                <w:szCs w:val="28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350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opr</w:t>
            </w:r>
            <w:proofErr w:type="spellEnd"/>
            <w:proofErr w:type="gramEnd"/>
            <w:r w:rsidRPr="006D3C13">
              <w:rPr>
                <w:rStyle w:val="812pt"/>
                <w:sz w:val="28"/>
                <w:szCs w:val="28"/>
                <w:lang w:val="en-US" w:eastAsia="en-US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4</w:t>
            </w:r>
          </w:p>
        </w:tc>
      </w:tr>
      <w:tr w:rsidR="00536941" w:rsidRPr="006D3C13" w:rsidTr="00C2576E">
        <w:trPr>
          <w:trHeight w:hRule="exact" w:val="279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Хром (</w:t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Сг</w:t>
            </w:r>
            <w:r w:rsidRPr="006D3C13">
              <w:rPr>
                <w:rStyle w:val="812pt"/>
                <w:sz w:val="28"/>
                <w:szCs w:val="28"/>
                <w:vertAlign w:val="superscript"/>
              </w:rPr>
              <w:t>ь+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</w:t>
            </w:r>
          </w:p>
        </w:tc>
      </w:tr>
      <w:tr w:rsidR="00536941" w:rsidRPr="006D3C13" w:rsidTr="00C2576E">
        <w:trPr>
          <w:trHeight w:hRule="exact" w:val="270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Цианиды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(CN")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0,035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tabs>
                <w:tab w:val="left" w:pos="1099"/>
              </w:tabs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259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Цинк 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(Zn</w:t>
            </w:r>
            <w:r w:rsidRPr="006D3C13">
              <w:rPr>
                <w:rStyle w:val="812pt"/>
                <w:sz w:val="28"/>
                <w:szCs w:val="28"/>
                <w:vertAlign w:val="superscript"/>
                <w:lang w:val="en-US" w:eastAsia="en-US"/>
              </w:rPr>
              <w:t>2+</w:t>
            </w:r>
            <w:r w:rsidRPr="006D3C13">
              <w:rPr>
                <w:rStyle w:val="812pt"/>
                <w:sz w:val="28"/>
                <w:szCs w:val="28"/>
                <w:lang w:val="en-US" w:eastAsia="en-US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5,0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3</w:t>
            </w:r>
          </w:p>
        </w:tc>
      </w:tr>
      <w:tr w:rsidR="00536941" w:rsidRPr="006D3C13" w:rsidTr="00C2576E">
        <w:trPr>
          <w:trHeight w:hRule="exact" w:val="293"/>
        </w:trPr>
        <w:tc>
          <w:tcPr>
            <w:tcW w:w="1004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Органические вещества</w:t>
            </w:r>
          </w:p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0"/>
                <w:sz w:val="28"/>
                <w:szCs w:val="28"/>
                <w:lang w:val="ru-RU"/>
              </w:rPr>
              <w:t>Ор</w:t>
            </w:r>
            <w:proofErr w:type="spellStart"/>
            <w:r w:rsidRPr="006D3C13">
              <w:rPr>
                <w:rStyle w:val="810"/>
                <w:sz w:val="28"/>
                <w:szCs w:val="28"/>
              </w:rPr>
              <w:t>ганическиевещества</w:t>
            </w:r>
            <w:proofErr w:type="spellEnd"/>
          </w:p>
        </w:tc>
      </w:tr>
      <w:tr w:rsidR="00536941" w:rsidRPr="006D3C13" w:rsidTr="00C2576E">
        <w:trPr>
          <w:trHeight w:hRule="exact" w:val="425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proofErr w:type="spellStart"/>
            <w:r w:rsidRPr="006D3C13">
              <w:rPr>
                <w:rStyle w:val="812pt"/>
                <w:sz w:val="28"/>
                <w:szCs w:val="28"/>
              </w:rPr>
              <w:t>гамма-ГХЦГ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t xml:space="preserve"> (</w:t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линдан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t>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0,002 &lt;3&gt;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с</w:t>
            </w:r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.-</w:t>
            </w:r>
            <w:proofErr w:type="gramStart"/>
            <w:r w:rsidRPr="006D3C13">
              <w:rPr>
                <w:rStyle w:val="810"/>
                <w:b w:val="0"/>
                <w:bCs w:val="0"/>
                <w:sz w:val="28"/>
                <w:szCs w:val="28"/>
                <w:lang w:val="ru-RU"/>
              </w:rPr>
              <w:t>т</w:t>
            </w:r>
            <w:proofErr w:type="gramEnd"/>
            <w:r w:rsidRPr="006D3C13">
              <w:rPr>
                <w:rStyle w:val="810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1</w:t>
            </w:r>
          </w:p>
        </w:tc>
      </w:tr>
      <w:tr w:rsidR="00536941" w:rsidRPr="006D3C13" w:rsidTr="00C2576E">
        <w:trPr>
          <w:trHeight w:hRule="exact" w:val="329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ДЦТ (сумма изомеров)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0,002 &lt;3&gt;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  <w:tr w:rsidR="00536941" w:rsidRPr="006D3C13" w:rsidTr="00C2576E">
        <w:trPr>
          <w:trHeight w:hRule="exact" w:val="379"/>
        </w:trPr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2,4-Д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1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0,03 &lt;3&gt;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ind w:right="14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E5600F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2</w:t>
            </w:r>
          </w:p>
        </w:tc>
      </w:tr>
    </w:tbl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0C6427" w:rsidRDefault="00536941" w:rsidP="00204687">
      <w:pPr>
        <w:pStyle w:val="40"/>
        <w:shd w:val="clear" w:color="auto" w:fill="auto"/>
        <w:spacing w:line="240" w:lineRule="auto"/>
        <w:ind w:firstLine="0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Примечания:</w:t>
      </w:r>
    </w:p>
    <w:p w:rsidR="00536941" w:rsidRPr="000C6427" w:rsidRDefault="00536941" w:rsidP="00204687">
      <w:pPr>
        <w:pStyle w:val="40"/>
        <w:shd w:val="clear" w:color="auto" w:fill="auto"/>
        <w:spacing w:line="240" w:lineRule="auto"/>
        <w:ind w:firstLine="426"/>
        <w:jc w:val="left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&lt;1&gt; Лимитирующий признак вредности вещества, по которому установлен норматив: "с.-т." – </w:t>
      </w:r>
      <w:proofErr w:type="spellStart"/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санитарнотоксикологический</w:t>
      </w:r>
      <w:proofErr w:type="spellEnd"/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"орг." - органолептический.</w:t>
      </w:r>
    </w:p>
    <w:p w:rsidR="00536941" w:rsidRPr="000C6427" w:rsidRDefault="00536941" w:rsidP="00204687">
      <w:pPr>
        <w:pStyle w:val="40"/>
        <w:shd w:val="clear" w:color="auto" w:fill="auto"/>
        <w:spacing w:line="240" w:lineRule="auto"/>
        <w:ind w:firstLine="426"/>
        <w:jc w:val="left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&lt;2&gt; Величина, указанная в скобках, может быть установлена по постановлению гла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ного государственного санитарного врача по соответствующей территории для конкре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ной системы водоснабжения на основании оценки санитарно-эпидемиологической обст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новки в населенном пункте и применяемой технологии водоподготовки.</w:t>
      </w:r>
    </w:p>
    <w:p w:rsidR="00536941" w:rsidRPr="000C6427" w:rsidRDefault="00536941" w:rsidP="00204687">
      <w:pPr>
        <w:pStyle w:val="50"/>
        <w:shd w:val="clear" w:color="auto" w:fill="auto"/>
        <w:spacing w:line="240" w:lineRule="auto"/>
        <w:ind w:firstLine="426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&lt;3&gt; Нормативы приняты в соответствии с рекомендациями ВОЗ.</w:t>
      </w:r>
    </w:p>
    <w:p w:rsidR="00536941" w:rsidRPr="000C6427" w:rsidRDefault="00536941" w:rsidP="000C6427">
      <w:pPr>
        <w:widowControl w:val="0"/>
        <w:spacing w:before="305" w:after="0" w:line="278" w:lineRule="exact"/>
        <w:ind w:right="32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6941" w:rsidRPr="006D3C13" w:rsidRDefault="00536941" w:rsidP="000C6427">
      <w:pPr>
        <w:widowControl w:val="0"/>
        <w:spacing w:before="305" w:after="0" w:line="278" w:lineRule="exact"/>
        <w:ind w:right="320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Безопасность питьевой воды в эпидемическом отношении определяется ее соответствием нормативам по </w:t>
      </w:r>
      <w:r w:rsidRPr="006D3C1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микробиологическим и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u w:val="single"/>
          <w:lang w:eastAsia="ru-RU"/>
        </w:rPr>
        <w:t>паразитологическим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показателям, представленным в таблице №2.</w:t>
      </w:r>
    </w:p>
    <w:p w:rsidR="00536941" w:rsidRPr="006D3C13" w:rsidRDefault="00536941" w:rsidP="00204687">
      <w:pPr>
        <w:pStyle w:val="50"/>
        <w:shd w:val="clear" w:color="auto" w:fill="auto"/>
        <w:spacing w:line="240" w:lineRule="exact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204687">
      <w:pPr>
        <w:pStyle w:val="50"/>
        <w:shd w:val="clear" w:color="auto" w:fill="auto"/>
        <w:spacing w:line="240" w:lineRule="exact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0C6427">
      <w:pPr>
        <w:pStyle w:val="50"/>
        <w:shd w:val="clear" w:color="auto" w:fill="auto"/>
        <w:spacing w:line="240" w:lineRule="exact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Таблица №2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3000"/>
        <w:gridCol w:w="3398"/>
        <w:gridCol w:w="2438"/>
      </w:tblGrid>
      <w:tr w:rsidR="00536941" w:rsidRPr="006D3C13" w:rsidTr="000C6427">
        <w:trPr>
          <w:trHeight w:hRule="exact" w:val="670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Показатели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Единицы</w:t>
            </w:r>
          </w:p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измерения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Нормативы</w:t>
            </w:r>
          </w:p>
        </w:tc>
      </w:tr>
      <w:tr w:rsidR="00536941" w:rsidRPr="006D3C13">
        <w:trPr>
          <w:trHeight w:hRule="exact" w:val="298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11"/>
                <w:sz w:val="28"/>
                <w:szCs w:val="28"/>
              </w:rPr>
              <w:t>Микробиологические</w:t>
            </w:r>
          </w:p>
        </w:tc>
        <w:tc>
          <w:tcPr>
            <w:tcW w:w="3398" w:type="dxa"/>
            <w:tcBorders>
              <w:top w:val="single" w:sz="4" w:space="0" w:color="auto"/>
            </w:tcBorders>
            <w:shd w:val="clear" w:color="auto" w:fill="FFFFFF"/>
          </w:tcPr>
          <w:p w:rsidR="00536941" w:rsidRPr="006D3C13" w:rsidRDefault="00536941" w:rsidP="00204687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43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36941" w:rsidRPr="006D3C13" w:rsidRDefault="00536941" w:rsidP="00204687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 w:rsidTr="000166B8">
        <w:trPr>
          <w:trHeight w:hRule="exact" w:val="752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  <w:lang w:val="en-US" w:eastAsia="en-US"/>
              </w:rPr>
              <w:t>T</w:t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ермотолерантные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br/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колиформные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t xml:space="preserve"> бактерии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Число бактерий в 100 мл</w:t>
            </w:r>
          </w:p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&lt;1&gt;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Отсутствие</w:t>
            </w:r>
          </w:p>
        </w:tc>
      </w:tr>
      <w:tr w:rsidR="00536941" w:rsidRPr="006D3C13">
        <w:trPr>
          <w:trHeight w:hRule="exact" w:val="576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 xml:space="preserve">Общие </w:t>
            </w:r>
            <w:proofErr w:type="spellStart"/>
            <w:r w:rsidRPr="006D3C13">
              <w:rPr>
                <w:rStyle w:val="812pt"/>
                <w:sz w:val="28"/>
                <w:szCs w:val="28"/>
              </w:rPr>
              <w:t>колиформные</w:t>
            </w:r>
            <w:proofErr w:type="spellEnd"/>
            <w:r w:rsidRPr="006D3C13">
              <w:rPr>
                <w:rStyle w:val="812pt"/>
                <w:sz w:val="28"/>
                <w:szCs w:val="28"/>
              </w:rPr>
              <w:br/>
              <w:t>бактерии &lt;2&gt;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Число бактерий в 100 мл</w:t>
            </w:r>
          </w:p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&lt;1&gt;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Отсутствие</w:t>
            </w:r>
          </w:p>
        </w:tc>
      </w:tr>
      <w:tr w:rsidR="00536941" w:rsidRPr="006D3C13">
        <w:trPr>
          <w:trHeight w:hRule="exact" w:val="581"/>
          <w:jc w:val="center"/>
        </w:trPr>
        <w:tc>
          <w:tcPr>
            <w:tcW w:w="3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Общее микробное число</w:t>
            </w:r>
          </w:p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&lt;2&gt;</w:t>
            </w:r>
          </w:p>
        </w:tc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Число образующих кол</w:t>
            </w:r>
            <w:r w:rsidRPr="006D3C13">
              <w:rPr>
                <w:rStyle w:val="812pt"/>
                <w:sz w:val="28"/>
                <w:szCs w:val="28"/>
              </w:rPr>
              <w:t>о</w:t>
            </w:r>
            <w:r w:rsidRPr="006D3C13">
              <w:rPr>
                <w:rStyle w:val="812pt"/>
                <w:sz w:val="28"/>
                <w:szCs w:val="28"/>
              </w:rPr>
              <w:t>нии</w:t>
            </w:r>
            <w:r w:rsidRPr="006D3C13">
              <w:rPr>
                <w:rStyle w:val="812pt"/>
                <w:sz w:val="28"/>
                <w:szCs w:val="28"/>
              </w:rPr>
              <w:br/>
              <w:t>бактерий в 1 мл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04687">
            <w:pPr>
              <w:pStyle w:val="80"/>
              <w:shd w:val="clear" w:color="auto" w:fill="auto"/>
              <w:spacing w:line="240" w:lineRule="auto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Не более 50</w:t>
            </w:r>
          </w:p>
        </w:tc>
      </w:tr>
    </w:tbl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0C6427" w:rsidRDefault="00536941" w:rsidP="00F56FD0">
      <w:pPr>
        <w:spacing w:after="0" w:line="240" w:lineRule="auto"/>
        <w:ind w:firstLine="56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Примечания:</w:t>
      </w:r>
    </w:p>
    <w:p w:rsidR="00536941" w:rsidRPr="000C6427" w:rsidRDefault="00536941" w:rsidP="00F56FD0">
      <w:pPr>
        <w:pStyle w:val="80"/>
        <w:shd w:val="clear" w:color="auto" w:fill="auto"/>
        <w:ind w:left="560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&lt;1</w:t>
      </w:r>
      <w:proofErr w:type="gramStart"/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&gt; П</w:t>
      </w:r>
      <w:proofErr w:type="gramEnd"/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ри определении проводится трехкратное исследование по 100 мл отобранной пробы воды.</w:t>
      </w:r>
    </w:p>
    <w:p w:rsidR="00536941" w:rsidRPr="000C6427" w:rsidRDefault="00536941" w:rsidP="00F56FD0">
      <w:pPr>
        <w:pStyle w:val="80"/>
        <w:shd w:val="clear" w:color="auto" w:fill="auto"/>
        <w:ind w:firstLine="560"/>
        <w:jc w:val="left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&lt;2&gt; Превышение норматива не допускается в 95% проб, отбираемых в точках </w:t>
      </w:r>
      <w:proofErr w:type="spellStart"/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вод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разбора</w:t>
      </w:r>
      <w:proofErr w:type="spellEnd"/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наружной и внутренней водопроводной сети в течение 12 месяцев, при количес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ве исследуемых проб не менее 100 за год.</w:t>
      </w:r>
    </w:p>
    <w:p w:rsidR="00536941" w:rsidRPr="000C6427" w:rsidRDefault="00536941" w:rsidP="00F56FD0">
      <w:pPr>
        <w:pStyle w:val="80"/>
        <w:shd w:val="clear" w:color="auto" w:fill="auto"/>
        <w:ind w:firstLine="560"/>
        <w:jc w:val="left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&lt;3&gt; Определение проводится только в системах водоснабжения из поверхностных 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источников перед подачей воды в распределительную сеть.</w:t>
      </w:r>
    </w:p>
    <w:p w:rsidR="00536941" w:rsidRPr="000C6427" w:rsidRDefault="00536941" w:rsidP="00F56FD0">
      <w:pPr>
        <w:pStyle w:val="80"/>
        <w:shd w:val="clear" w:color="auto" w:fill="auto"/>
        <w:spacing w:after="202"/>
        <w:ind w:left="560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&lt;4&gt; Определение проводится при оценке эффективности технологии обработки в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ды.</w:t>
      </w:r>
    </w:p>
    <w:p w:rsidR="00C2576E" w:rsidRDefault="00C2576E" w:rsidP="00A24D39">
      <w:pPr>
        <w:pStyle w:val="80"/>
        <w:shd w:val="clear" w:color="auto" w:fill="auto"/>
        <w:spacing w:line="240" w:lineRule="auto"/>
        <w:ind w:firstLine="560"/>
        <w:jc w:val="left"/>
        <w:rPr>
          <w:b/>
          <w:bCs/>
          <w:sz w:val="28"/>
          <w:szCs w:val="28"/>
        </w:rPr>
      </w:pPr>
    </w:p>
    <w:p w:rsidR="00C2576E" w:rsidRDefault="00C2576E" w:rsidP="00A24D39">
      <w:pPr>
        <w:pStyle w:val="80"/>
        <w:shd w:val="clear" w:color="auto" w:fill="auto"/>
        <w:spacing w:line="240" w:lineRule="auto"/>
        <w:ind w:firstLine="560"/>
        <w:jc w:val="left"/>
        <w:rPr>
          <w:b/>
          <w:bCs/>
          <w:sz w:val="28"/>
          <w:szCs w:val="28"/>
        </w:rPr>
      </w:pPr>
    </w:p>
    <w:p w:rsidR="00C2576E" w:rsidRDefault="00C2576E" w:rsidP="00A24D39">
      <w:pPr>
        <w:pStyle w:val="80"/>
        <w:shd w:val="clear" w:color="auto" w:fill="auto"/>
        <w:spacing w:line="240" w:lineRule="auto"/>
        <w:ind w:firstLine="560"/>
        <w:jc w:val="left"/>
        <w:rPr>
          <w:b/>
          <w:bCs/>
          <w:sz w:val="28"/>
          <w:szCs w:val="28"/>
        </w:rPr>
      </w:pPr>
    </w:p>
    <w:p w:rsidR="00C2576E" w:rsidRDefault="00C2576E" w:rsidP="00A24D39">
      <w:pPr>
        <w:pStyle w:val="80"/>
        <w:shd w:val="clear" w:color="auto" w:fill="auto"/>
        <w:spacing w:line="240" w:lineRule="auto"/>
        <w:ind w:firstLine="560"/>
        <w:jc w:val="left"/>
        <w:rPr>
          <w:b/>
          <w:bCs/>
          <w:sz w:val="28"/>
          <w:szCs w:val="28"/>
        </w:rPr>
      </w:pPr>
    </w:p>
    <w:p w:rsidR="00C2576E" w:rsidRDefault="00C2576E" w:rsidP="00A24D39">
      <w:pPr>
        <w:pStyle w:val="80"/>
        <w:shd w:val="clear" w:color="auto" w:fill="auto"/>
        <w:spacing w:line="240" w:lineRule="auto"/>
        <w:ind w:firstLine="560"/>
        <w:jc w:val="left"/>
        <w:rPr>
          <w:b/>
          <w:bCs/>
          <w:sz w:val="28"/>
          <w:szCs w:val="28"/>
        </w:rPr>
      </w:pPr>
    </w:p>
    <w:p w:rsidR="00C2576E" w:rsidRDefault="00C2576E" w:rsidP="00A24D39">
      <w:pPr>
        <w:pStyle w:val="80"/>
        <w:shd w:val="clear" w:color="auto" w:fill="auto"/>
        <w:spacing w:line="240" w:lineRule="auto"/>
        <w:ind w:firstLine="560"/>
        <w:jc w:val="left"/>
        <w:rPr>
          <w:b/>
          <w:bCs/>
          <w:sz w:val="28"/>
          <w:szCs w:val="28"/>
        </w:rPr>
      </w:pPr>
    </w:p>
    <w:p w:rsidR="00C2576E" w:rsidRDefault="00C2576E" w:rsidP="00A24D39">
      <w:pPr>
        <w:pStyle w:val="80"/>
        <w:shd w:val="clear" w:color="auto" w:fill="auto"/>
        <w:spacing w:line="240" w:lineRule="auto"/>
        <w:ind w:firstLine="560"/>
        <w:jc w:val="left"/>
        <w:rPr>
          <w:b/>
          <w:bCs/>
          <w:sz w:val="28"/>
          <w:szCs w:val="28"/>
        </w:rPr>
      </w:pPr>
    </w:p>
    <w:p w:rsidR="00536941" w:rsidRPr="00404D6C" w:rsidRDefault="00536941" w:rsidP="00A24D39">
      <w:pPr>
        <w:pStyle w:val="80"/>
        <w:shd w:val="clear" w:color="auto" w:fill="auto"/>
        <w:spacing w:line="240" w:lineRule="auto"/>
        <w:ind w:firstLine="560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404D6C">
        <w:rPr>
          <w:rFonts w:ascii="Times New Roman" w:hAnsi="Times New Roman" w:cs="Times New Roman"/>
          <w:b/>
          <w:bCs/>
          <w:sz w:val="28"/>
          <w:szCs w:val="28"/>
        </w:rPr>
        <w:t>Органолептические свойства</w:t>
      </w:r>
      <w:r w:rsidRPr="00404D6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воды определяются ее соответствием нормативам, указанным в таблице №4</w:t>
      </w:r>
    </w:p>
    <w:p w:rsidR="00536941" w:rsidRPr="006D3C13" w:rsidRDefault="00536941" w:rsidP="00721CD4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Таблица №4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2021"/>
        <w:gridCol w:w="4488"/>
        <w:gridCol w:w="2602"/>
      </w:tblGrid>
      <w:tr w:rsidR="00536941" w:rsidRPr="006D3C13">
        <w:trPr>
          <w:trHeight w:hRule="exact" w:val="389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2pt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812pt"/>
                <w:b/>
                <w:bCs/>
                <w:sz w:val="28"/>
                <w:szCs w:val="28"/>
              </w:rPr>
              <w:t>Единицы измерения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83353">
            <w:pPr>
              <w:pStyle w:val="80"/>
              <w:shd w:val="clear" w:color="auto" w:fill="auto"/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0C4896">
              <w:rPr>
                <w:rStyle w:val="812pt"/>
                <w:b/>
                <w:bCs/>
                <w:szCs w:val="28"/>
              </w:rPr>
              <w:t>Нормативы, не более</w:t>
            </w:r>
          </w:p>
        </w:tc>
      </w:tr>
      <w:tr w:rsidR="00536941" w:rsidRPr="006D3C13">
        <w:trPr>
          <w:trHeight w:hRule="exact" w:val="293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Запах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баллы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2</w:t>
            </w:r>
          </w:p>
        </w:tc>
      </w:tr>
      <w:tr w:rsidR="00536941" w:rsidRPr="006D3C13">
        <w:trPr>
          <w:trHeight w:hRule="exact" w:val="288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Привкус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—"—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2</w:t>
            </w:r>
          </w:p>
        </w:tc>
      </w:tr>
      <w:tr w:rsidR="00536941" w:rsidRPr="006D3C13">
        <w:trPr>
          <w:trHeight w:hRule="exact" w:val="312"/>
          <w:jc w:val="center"/>
        </w:trPr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left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Цветность</w:t>
            </w:r>
          </w:p>
        </w:tc>
        <w:tc>
          <w:tcPr>
            <w:tcW w:w="4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градусы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pStyle w:val="80"/>
              <w:shd w:val="clear" w:color="auto" w:fill="auto"/>
              <w:spacing w:line="24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812pt"/>
                <w:sz w:val="28"/>
                <w:szCs w:val="28"/>
              </w:rPr>
              <w:t>20 (35) &lt;1&gt;</w:t>
            </w:r>
          </w:p>
        </w:tc>
      </w:tr>
    </w:tbl>
    <w:p w:rsidR="00536941" w:rsidRPr="006D3C13" w:rsidRDefault="00536941" w:rsidP="00721CD4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Ind w:w="-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985"/>
        <w:gridCol w:w="4536"/>
        <w:gridCol w:w="2551"/>
      </w:tblGrid>
      <w:tr w:rsidR="00536941" w:rsidRPr="006D3C13">
        <w:trPr>
          <w:trHeight w:val="62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spacing w:after="0" w:line="240" w:lineRule="auto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Мутность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spacing w:after="0" w:line="240" w:lineRule="auto"/>
              <w:jc w:val="center"/>
              <w:rPr>
                <w:rStyle w:val="20"/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 xml:space="preserve">ЕМФ (единицы мутности по </w:t>
            </w:r>
            <w:proofErr w:type="spellStart"/>
            <w:r w:rsidRPr="006D3C13">
              <w:rPr>
                <w:rStyle w:val="20"/>
                <w:sz w:val="28"/>
                <w:szCs w:val="28"/>
              </w:rPr>
              <w:t>форм</w:t>
            </w:r>
            <w:r w:rsidRPr="006D3C13">
              <w:rPr>
                <w:rStyle w:val="20"/>
                <w:sz w:val="28"/>
                <w:szCs w:val="28"/>
              </w:rPr>
              <w:t>а</w:t>
            </w:r>
            <w:r w:rsidRPr="006D3C13">
              <w:rPr>
                <w:rStyle w:val="20"/>
                <w:sz w:val="28"/>
                <w:szCs w:val="28"/>
              </w:rPr>
              <w:t>зину</w:t>
            </w:r>
            <w:proofErr w:type="spellEnd"/>
            <w:r w:rsidRPr="006D3C13">
              <w:rPr>
                <w:rStyle w:val="20"/>
                <w:sz w:val="28"/>
                <w:szCs w:val="28"/>
              </w:rPr>
              <w:t xml:space="preserve">) </w:t>
            </w:r>
          </w:p>
          <w:p w:rsidR="00536941" w:rsidRPr="006D3C13" w:rsidRDefault="00536941" w:rsidP="00456BB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или мг/л (по каолину)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456BB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2,6 (3,5) &lt;1&gt;</w:t>
            </w:r>
          </w:p>
          <w:p w:rsidR="00536941" w:rsidRPr="006D3C13" w:rsidRDefault="00536941" w:rsidP="00456BB1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1,5 (2) &lt;1&gt;</w:t>
            </w:r>
          </w:p>
        </w:tc>
      </w:tr>
    </w:tbl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0C6427" w:rsidRDefault="00536941" w:rsidP="00456BB1">
      <w:pPr>
        <w:pStyle w:val="ac"/>
        <w:shd w:val="clear" w:color="auto" w:fill="auto"/>
        <w:rPr>
          <w:sz w:val="24"/>
          <w:szCs w:val="24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Примечание:</w:t>
      </w:r>
    </w:p>
    <w:p w:rsidR="00536941" w:rsidRPr="000C6427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C6427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&lt;1&gt; Величина, указанная в скобках, может быть установлена по постановлению главного государственного санитарного врача по соответствующей территории для конкретной системы водоснабжения на основании оценки санитарно-эпидемиологической обстановки в населенном пункте и применяемой технологии водоподготовки.</w:t>
      </w:r>
    </w:p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D161AF">
      <w:pPr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  <w:r w:rsidRPr="006D3C13">
        <w:rPr>
          <w:rStyle w:val="2Exact"/>
          <w:rFonts w:ascii="Times New Roman" w:hAnsi="Times New Roman" w:cs="Times New Roman"/>
          <w:sz w:val="28"/>
          <w:szCs w:val="28"/>
        </w:rPr>
        <w:t>Радиационная безопасность питьевой воды определяется ее соответств</w:t>
      </w:r>
      <w:r w:rsidRPr="006D3C13">
        <w:rPr>
          <w:rStyle w:val="2Exact"/>
          <w:rFonts w:ascii="Times New Roman" w:hAnsi="Times New Roman" w:cs="Times New Roman"/>
          <w:sz w:val="28"/>
          <w:szCs w:val="28"/>
        </w:rPr>
        <w:t>и</w:t>
      </w:r>
      <w:r w:rsidRPr="006D3C13">
        <w:rPr>
          <w:rStyle w:val="2Exact"/>
          <w:rFonts w:ascii="Times New Roman" w:hAnsi="Times New Roman" w:cs="Times New Roman"/>
          <w:sz w:val="28"/>
          <w:szCs w:val="28"/>
        </w:rPr>
        <w:t>ем нормам радиационной безопасности по показателям, представленным в таблице №5.</w:t>
      </w:r>
    </w:p>
    <w:p w:rsidR="00536941" w:rsidRPr="000C6427" w:rsidRDefault="00536941" w:rsidP="00D161AF">
      <w:pPr>
        <w:tabs>
          <w:tab w:val="left" w:leader="underscore" w:pos="8120"/>
        </w:tabs>
        <w:spacing w:after="0" w:line="240" w:lineRule="auto"/>
        <w:jc w:val="right"/>
        <w:rPr>
          <w:sz w:val="24"/>
          <w:szCs w:val="24"/>
        </w:rPr>
      </w:pPr>
      <w:r w:rsidRPr="000C6427">
        <w:rPr>
          <w:rStyle w:val="2Exact"/>
          <w:sz w:val="24"/>
          <w:szCs w:val="24"/>
        </w:rPr>
        <w:t>Таблица №5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010"/>
        <w:gridCol w:w="2520"/>
        <w:gridCol w:w="3403"/>
      </w:tblGrid>
      <w:tr w:rsidR="00536941" w:rsidRPr="006D3C13" w:rsidTr="00A83353">
        <w:trPr>
          <w:trHeight w:hRule="exact" w:val="911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20"/>
                <w:b/>
                <w:bCs/>
                <w:sz w:val="28"/>
                <w:szCs w:val="28"/>
              </w:rPr>
              <w:t>Показатели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ind w:left="140"/>
              <w:jc w:val="center"/>
              <w:rPr>
                <w:b/>
                <w:bCs/>
                <w:sz w:val="28"/>
                <w:szCs w:val="28"/>
              </w:rPr>
            </w:pPr>
            <w:r w:rsidRPr="000C4896">
              <w:rPr>
                <w:rStyle w:val="20"/>
                <w:b/>
                <w:bCs/>
                <w:sz w:val="24"/>
                <w:szCs w:val="28"/>
              </w:rPr>
              <w:t>Единицы измерения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A83353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A83353">
              <w:rPr>
                <w:rStyle w:val="20"/>
                <w:b/>
                <w:bCs/>
                <w:sz w:val="24"/>
                <w:szCs w:val="28"/>
              </w:rPr>
              <w:t>Показатели радиационной</w:t>
            </w:r>
            <w:r w:rsidRPr="00A83353">
              <w:rPr>
                <w:rStyle w:val="20"/>
                <w:b/>
                <w:bCs/>
                <w:sz w:val="24"/>
                <w:szCs w:val="28"/>
              </w:rPr>
              <w:br/>
              <w:t>безопасности</w:t>
            </w:r>
          </w:p>
        </w:tc>
      </w:tr>
      <w:tr w:rsidR="00536941" w:rsidRPr="006D3C13">
        <w:trPr>
          <w:trHeight w:hRule="exact" w:val="293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941" w:rsidRPr="006D3C13" w:rsidRDefault="00536941" w:rsidP="00D161AF">
            <w:pPr>
              <w:spacing w:after="0" w:line="240" w:lineRule="auto"/>
              <w:ind w:left="2780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Суммарные показатели (1)</w:t>
            </w:r>
          </w:p>
        </w:tc>
      </w:tr>
      <w:tr w:rsidR="00536941" w:rsidRPr="006D3C13" w:rsidTr="000C6427">
        <w:trPr>
          <w:trHeight w:hRule="exact" w:val="597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0C6427" w:rsidRDefault="00536941" w:rsidP="00D161AF">
            <w:pPr>
              <w:spacing w:after="0" w:line="240" w:lineRule="auto"/>
              <w:rPr>
                <w:sz w:val="24"/>
                <w:szCs w:val="24"/>
              </w:rPr>
            </w:pPr>
            <w:r w:rsidRPr="000C6427">
              <w:rPr>
                <w:rStyle w:val="20"/>
                <w:sz w:val="24"/>
                <w:szCs w:val="24"/>
              </w:rPr>
              <w:t>Удельная суммарная альфа-активность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Бк/кг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0,2</w:t>
            </w:r>
          </w:p>
        </w:tc>
      </w:tr>
      <w:tr w:rsidR="00536941" w:rsidRPr="006D3C13" w:rsidTr="000C6427">
        <w:trPr>
          <w:trHeight w:hRule="exact" w:val="535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36941" w:rsidRPr="000C6427" w:rsidRDefault="00536941" w:rsidP="00D161AF">
            <w:pPr>
              <w:spacing w:after="0" w:line="240" w:lineRule="auto"/>
              <w:rPr>
                <w:sz w:val="24"/>
                <w:szCs w:val="24"/>
              </w:rPr>
            </w:pPr>
            <w:r w:rsidRPr="000C6427">
              <w:rPr>
                <w:rStyle w:val="20"/>
                <w:sz w:val="24"/>
                <w:szCs w:val="24"/>
              </w:rPr>
              <w:t>Удельная суммарная бета-активность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Бк/кг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1,0</w:t>
            </w:r>
          </w:p>
        </w:tc>
      </w:tr>
      <w:tr w:rsidR="00536941" w:rsidRPr="006D3C13">
        <w:trPr>
          <w:trHeight w:hRule="exact" w:val="302"/>
          <w:jc w:val="center"/>
        </w:trPr>
        <w:tc>
          <w:tcPr>
            <w:tcW w:w="893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Радионуклиды (2)</w:t>
            </w:r>
          </w:p>
        </w:tc>
      </w:tr>
      <w:tr w:rsidR="00536941" w:rsidRPr="006D3C13">
        <w:trPr>
          <w:trHeight w:hRule="exact" w:val="566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D161AF">
            <w:pPr>
              <w:spacing w:after="0" w:line="240" w:lineRule="auto"/>
              <w:ind w:left="880"/>
              <w:rPr>
                <w:sz w:val="24"/>
                <w:szCs w:val="24"/>
              </w:rPr>
            </w:pPr>
            <w:r w:rsidRPr="00600020">
              <w:rPr>
                <w:rStyle w:val="20"/>
                <w:sz w:val="24"/>
                <w:szCs w:val="24"/>
              </w:rPr>
              <w:t>222</w:t>
            </w:r>
          </w:p>
          <w:p w:rsidR="00536941" w:rsidRPr="00600020" w:rsidRDefault="00536941" w:rsidP="00D161AF">
            <w:pPr>
              <w:spacing w:after="0" w:line="240" w:lineRule="auto"/>
              <w:rPr>
                <w:sz w:val="24"/>
                <w:szCs w:val="24"/>
              </w:rPr>
            </w:pPr>
            <w:r w:rsidRPr="00600020">
              <w:rPr>
                <w:rStyle w:val="20"/>
                <w:sz w:val="24"/>
                <w:szCs w:val="24"/>
              </w:rPr>
              <w:t xml:space="preserve">Радон </w:t>
            </w:r>
            <w:proofErr w:type="gramStart"/>
            <w:r w:rsidRPr="00600020">
              <w:rPr>
                <w:rStyle w:val="20"/>
                <w:sz w:val="24"/>
                <w:szCs w:val="24"/>
              </w:rPr>
              <w:t xml:space="preserve">(   </w:t>
            </w:r>
            <w:proofErr w:type="spellStart"/>
            <w:proofErr w:type="gramEnd"/>
            <w:r w:rsidRPr="00600020">
              <w:rPr>
                <w:rStyle w:val="20"/>
                <w:sz w:val="24"/>
                <w:szCs w:val="24"/>
                <w:lang w:val="en-US" w:eastAsia="en-US"/>
              </w:rPr>
              <w:t>Rn</w:t>
            </w:r>
            <w:proofErr w:type="spellEnd"/>
            <w:r w:rsidRPr="00600020">
              <w:rPr>
                <w:rStyle w:val="20"/>
                <w:sz w:val="24"/>
                <w:szCs w:val="24"/>
                <w:lang w:val="en-US" w:eastAsia="en-US"/>
              </w:rPr>
              <w:t>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Бк/кг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60</w:t>
            </w:r>
          </w:p>
        </w:tc>
      </w:tr>
      <w:tr w:rsidR="00536941" w:rsidRPr="006D3C13" w:rsidTr="000C6427">
        <w:trPr>
          <w:trHeight w:hRule="exact" w:val="575"/>
          <w:jc w:val="center"/>
        </w:trPr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D161AF">
            <w:pPr>
              <w:spacing w:after="0" w:line="240" w:lineRule="auto"/>
              <w:rPr>
                <w:sz w:val="24"/>
                <w:szCs w:val="24"/>
              </w:rPr>
            </w:pPr>
            <w:r w:rsidRPr="00600020">
              <w:rPr>
                <w:rStyle w:val="20"/>
                <w:sz w:val="24"/>
                <w:szCs w:val="24"/>
                <w:lang w:val="en-US" w:eastAsia="en-US"/>
              </w:rPr>
              <w:t xml:space="preserve">SUM </w:t>
            </w:r>
            <w:r w:rsidRPr="00600020">
              <w:rPr>
                <w:rStyle w:val="20"/>
                <w:sz w:val="24"/>
                <w:szCs w:val="24"/>
              </w:rPr>
              <w:t>радионуклидов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единицы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&lt;=1,0</w:t>
            </w:r>
          </w:p>
        </w:tc>
      </w:tr>
    </w:tbl>
    <w:p w:rsidR="00536941" w:rsidRPr="00600020" w:rsidRDefault="00536941" w:rsidP="00600020">
      <w:pPr>
        <w:pStyle w:val="ac"/>
        <w:shd w:val="clear" w:color="auto" w:fill="auto"/>
        <w:jc w:val="left"/>
        <w:rPr>
          <w:sz w:val="24"/>
          <w:szCs w:val="24"/>
        </w:rPr>
      </w:pPr>
      <w:r w:rsidRPr="00600020">
        <w:rPr>
          <w:rStyle w:val="Exact"/>
          <w:sz w:val="24"/>
          <w:szCs w:val="24"/>
        </w:rPr>
        <w:t>Примечания:</w:t>
      </w:r>
    </w:p>
    <w:p w:rsidR="00536941" w:rsidRPr="00600020" w:rsidRDefault="00536941" w:rsidP="00D161AF">
      <w:pPr>
        <w:pStyle w:val="ac"/>
        <w:numPr>
          <w:ilvl w:val="0"/>
          <w:numId w:val="4"/>
        </w:numPr>
        <w:shd w:val="clear" w:color="auto" w:fill="auto"/>
        <w:tabs>
          <w:tab w:val="left" w:pos="202"/>
        </w:tabs>
        <w:ind w:firstLine="426"/>
        <w:rPr>
          <w:rStyle w:val="Exact"/>
          <w:sz w:val="24"/>
          <w:szCs w:val="24"/>
        </w:rPr>
      </w:pPr>
      <w:r w:rsidRPr="00600020">
        <w:rPr>
          <w:rStyle w:val="Exact"/>
          <w:sz w:val="24"/>
          <w:szCs w:val="24"/>
        </w:rPr>
        <w:t xml:space="preserve">При превышении показателей проводится анализ содержания радионуклидов в </w:t>
      </w:r>
      <w:r w:rsidRPr="00600020">
        <w:rPr>
          <w:rStyle w:val="Exact"/>
          <w:sz w:val="24"/>
          <w:szCs w:val="24"/>
        </w:rPr>
        <w:lastRenderedPageBreak/>
        <w:t>воде.</w:t>
      </w:r>
    </w:p>
    <w:p w:rsidR="00536941" w:rsidRPr="00600020" w:rsidRDefault="00536941" w:rsidP="00D161AF">
      <w:pPr>
        <w:pStyle w:val="ac"/>
        <w:shd w:val="clear" w:color="auto" w:fill="auto"/>
        <w:ind w:firstLine="426"/>
        <w:jc w:val="left"/>
        <w:rPr>
          <w:sz w:val="24"/>
          <w:szCs w:val="24"/>
        </w:rPr>
      </w:pPr>
      <w:r w:rsidRPr="00600020">
        <w:rPr>
          <w:rStyle w:val="Exact"/>
          <w:sz w:val="24"/>
          <w:szCs w:val="24"/>
        </w:rPr>
        <w:t>2)Перечень определяемых радионуклидов в воде устанавливается в соответствии с санитарным законодательством. Определение радона для подземных источников вод</w:t>
      </w:r>
      <w:r w:rsidRPr="00600020">
        <w:rPr>
          <w:rStyle w:val="Exact"/>
          <w:sz w:val="24"/>
          <w:szCs w:val="24"/>
        </w:rPr>
        <w:t>о</w:t>
      </w:r>
      <w:r w:rsidRPr="00600020">
        <w:rPr>
          <w:rStyle w:val="Exact"/>
          <w:sz w:val="24"/>
          <w:szCs w:val="24"/>
        </w:rPr>
        <w:t>снабжения является обязательным.</w:t>
      </w:r>
    </w:p>
    <w:p w:rsidR="00536941" w:rsidRPr="006D3C13" w:rsidRDefault="00536941" w:rsidP="005E6149">
      <w:pPr>
        <w:pStyle w:val="10"/>
        <w:keepNext/>
        <w:keepLines/>
        <w:shd w:val="clear" w:color="auto" w:fill="auto"/>
        <w:spacing w:before="0" w:line="240" w:lineRule="auto"/>
        <w:rPr>
          <w:rFonts w:ascii="Times New Roman" w:hAnsi="Times New Roman" w:cs="Times New Roman"/>
          <w:color w:val="000000"/>
          <w:lang w:eastAsia="ru-RU"/>
        </w:rPr>
      </w:pPr>
      <w:r w:rsidRPr="006D3C13">
        <w:rPr>
          <w:rFonts w:ascii="Times New Roman" w:hAnsi="Times New Roman" w:cs="Times New Roman"/>
          <w:color w:val="000000"/>
          <w:lang w:eastAsia="ru-RU"/>
        </w:rPr>
        <w:t>7. Календарный график отбора проб воды</w:t>
      </w:r>
      <w:r w:rsidRPr="006D3C13">
        <w:rPr>
          <w:rFonts w:ascii="Times New Roman" w:hAnsi="Times New Roman" w:cs="Times New Roman"/>
          <w:color w:val="000000"/>
          <w:lang w:eastAsia="ru-RU"/>
        </w:rPr>
        <w:br/>
        <w:t>и проведения их исследования</w:t>
      </w:r>
    </w:p>
    <w:p w:rsidR="00536941" w:rsidRPr="006D3C13" w:rsidRDefault="00536941" w:rsidP="00D161AF">
      <w:pPr>
        <w:pStyle w:val="10"/>
        <w:keepNext/>
        <w:keepLines/>
        <w:shd w:val="clear" w:color="auto" w:fill="auto"/>
        <w:spacing w:before="0" w:line="240" w:lineRule="auto"/>
        <w:ind w:left="480"/>
      </w:pPr>
    </w:p>
    <w:tbl>
      <w:tblPr>
        <w:tblOverlap w:val="never"/>
        <w:tblW w:w="984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25"/>
        <w:gridCol w:w="2268"/>
        <w:gridCol w:w="662"/>
        <w:gridCol w:w="851"/>
        <w:gridCol w:w="917"/>
        <w:gridCol w:w="1110"/>
        <w:gridCol w:w="786"/>
        <w:gridCol w:w="926"/>
        <w:gridCol w:w="1901"/>
      </w:tblGrid>
      <w:tr w:rsidR="00536941" w:rsidRPr="006D3C13">
        <w:trPr>
          <w:trHeight w:hRule="exact" w:val="289"/>
          <w:jc w:val="center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20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D161AF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rStyle w:val="20"/>
                <w:b/>
                <w:bCs/>
                <w:sz w:val="24"/>
                <w:szCs w:val="24"/>
              </w:rPr>
            </w:pPr>
            <w:r w:rsidRPr="00600020">
              <w:rPr>
                <w:rStyle w:val="20"/>
                <w:b/>
                <w:bCs/>
                <w:sz w:val="24"/>
                <w:szCs w:val="24"/>
              </w:rPr>
              <w:t xml:space="preserve">Наименование </w:t>
            </w:r>
          </w:p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00020">
              <w:rPr>
                <w:rStyle w:val="20"/>
                <w:b/>
                <w:bCs/>
                <w:sz w:val="24"/>
                <w:szCs w:val="24"/>
              </w:rPr>
              <w:t>исследований</w:t>
            </w:r>
          </w:p>
        </w:tc>
        <w:tc>
          <w:tcPr>
            <w:tcW w:w="5252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20"/>
                <w:b/>
                <w:bCs/>
                <w:sz w:val="28"/>
                <w:szCs w:val="28"/>
              </w:rPr>
              <w:t>Количество проб/периодичность</w:t>
            </w:r>
          </w:p>
        </w:tc>
        <w:tc>
          <w:tcPr>
            <w:tcW w:w="19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D161AF">
            <w:pPr>
              <w:framePr w:w="10138" w:wrap="notBeside" w:vAnchor="text" w:hAnchor="text" w:xAlign="center" w:y="1"/>
              <w:spacing w:after="0" w:line="240" w:lineRule="auto"/>
              <w:ind w:left="260"/>
              <w:jc w:val="center"/>
              <w:rPr>
                <w:b/>
                <w:bCs/>
                <w:sz w:val="24"/>
                <w:szCs w:val="24"/>
              </w:rPr>
            </w:pPr>
            <w:r w:rsidRPr="00600020">
              <w:rPr>
                <w:rStyle w:val="20"/>
                <w:b/>
                <w:bCs/>
                <w:sz w:val="24"/>
                <w:szCs w:val="24"/>
              </w:rPr>
              <w:t>Примечания</w:t>
            </w:r>
          </w:p>
        </w:tc>
      </w:tr>
      <w:tr w:rsidR="00536941" w:rsidRPr="006D3C13" w:rsidTr="002E3E88">
        <w:trPr>
          <w:trHeight w:hRule="exact" w:val="1164"/>
          <w:jc w:val="center"/>
        </w:trPr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rStyle w:val="20"/>
                <w:b/>
                <w:bCs/>
                <w:sz w:val="28"/>
                <w:szCs w:val="28"/>
              </w:rPr>
            </w:pPr>
            <w:r w:rsidRPr="006D3C13">
              <w:rPr>
                <w:rStyle w:val="20"/>
                <w:b/>
                <w:bCs/>
                <w:sz w:val="28"/>
                <w:szCs w:val="28"/>
              </w:rPr>
              <w:t xml:space="preserve">в местах </w:t>
            </w:r>
          </w:p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D3C13">
              <w:rPr>
                <w:rStyle w:val="20"/>
                <w:b/>
                <w:bCs/>
                <w:sz w:val="28"/>
                <w:szCs w:val="28"/>
              </w:rPr>
              <w:t>водозабора</w:t>
            </w:r>
          </w:p>
        </w:tc>
        <w:tc>
          <w:tcPr>
            <w:tcW w:w="20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 w:rsidRPr="00600020">
              <w:rPr>
                <w:rStyle w:val="20"/>
                <w:b/>
                <w:bCs/>
                <w:sz w:val="24"/>
                <w:szCs w:val="24"/>
              </w:rPr>
              <w:t>перед ее посту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п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лением в распр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е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делительную сеть</w:t>
            </w:r>
          </w:p>
        </w:tc>
        <w:tc>
          <w:tcPr>
            <w:tcW w:w="171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proofErr w:type="gramStart"/>
            <w:r w:rsidRPr="00600020">
              <w:rPr>
                <w:rStyle w:val="20"/>
                <w:b/>
                <w:bCs/>
                <w:sz w:val="24"/>
                <w:szCs w:val="24"/>
              </w:rPr>
              <w:t>В</w:t>
            </w:r>
            <w:proofErr w:type="gramEnd"/>
            <w:r w:rsidRPr="00600020">
              <w:rPr>
                <w:rStyle w:val="20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600020">
              <w:rPr>
                <w:rStyle w:val="20"/>
                <w:b/>
                <w:bCs/>
                <w:sz w:val="24"/>
                <w:szCs w:val="24"/>
              </w:rPr>
              <w:t>распредел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и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тель</w:t>
            </w:r>
            <w:proofErr w:type="gramEnd"/>
            <w:r w:rsidRPr="00600020">
              <w:rPr>
                <w:rStyle w:val="20"/>
                <w:b/>
                <w:bCs/>
                <w:sz w:val="24"/>
                <w:szCs w:val="24"/>
              </w:rPr>
              <w:br/>
              <w:t>ной водопр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о</w:t>
            </w:r>
            <w:r w:rsidRPr="00600020">
              <w:rPr>
                <w:rStyle w:val="20"/>
                <w:b/>
                <w:bCs/>
                <w:sz w:val="24"/>
                <w:szCs w:val="24"/>
              </w:rPr>
              <w:t>водной сети</w:t>
            </w:r>
          </w:p>
        </w:tc>
        <w:tc>
          <w:tcPr>
            <w:tcW w:w="19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D161AF">
            <w:pPr>
              <w:framePr w:w="10138" w:wrap="notBeside" w:vAnchor="text" w:hAnchor="text" w:xAlign="center" w:y="1"/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536941" w:rsidRPr="006D3C13" w:rsidTr="002E3E88">
        <w:trPr>
          <w:trHeight w:hRule="exact" w:val="70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2ArialNarrow"/>
                <w:sz w:val="28"/>
                <w:szCs w:val="28"/>
              </w:rPr>
              <w:t>1</w:t>
            </w:r>
            <w:r w:rsidRPr="006D3C13">
              <w:rPr>
                <w:rStyle w:val="2Tahoma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190" w:lineRule="exact"/>
              <w:rPr>
                <w:sz w:val="28"/>
                <w:szCs w:val="28"/>
              </w:rPr>
            </w:pPr>
            <w:r w:rsidRPr="006D3C13">
              <w:rPr>
                <w:rStyle w:val="29"/>
                <w:sz w:val="28"/>
                <w:szCs w:val="28"/>
              </w:rPr>
              <w:t>Микробиологич</w:t>
            </w:r>
            <w:r w:rsidRPr="006D3C13">
              <w:rPr>
                <w:rStyle w:val="29"/>
                <w:sz w:val="28"/>
                <w:szCs w:val="28"/>
              </w:rPr>
              <w:t>е</w:t>
            </w:r>
            <w:r w:rsidRPr="006D3C13">
              <w:rPr>
                <w:rStyle w:val="29"/>
                <w:sz w:val="28"/>
                <w:szCs w:val="28"/>
              </w:rPr>
              <w:t>ские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600020">
              <w:rPr>
                <w:rStyle w:val="20"/>
                <w:sz w:val="24"/>
                <w:szCs w:val="24"/>
              </w:rPr>
              <w:t xml:space="preserve">1раз </w:t>
            </w:r>
            <w:proofErr w:type="gramStart"/>
            <w:r w:rsidRPr="00600020">
              <w:rPr>
                <w:rStyle w:val="20"/>
                <w:sz w:val="24"/>
                <w:szCs w:val="24"/>
              </w:rPr>
              <w:t>в</w:t>
            </w:r>
            <w:proofErr w:type="gramEnd"/>
            <w:r w:rsidRPr="00600020">
              <w:rPr>
                <w:rStyle w:val="20"/>
                <w:sz w:val="24"/>
                <w:szCs w:val="24"/>
              </w:rPr>
              <w:br/>
              <w:t>кварт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2E3E88" w:rsidRDefault="0077208A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2E3E88">
              <w:rPr>
                <w:sz w:val="24"/>
                <w:szCs w:val="28"/>
              </w:rPr>
              <w:t xml:space="preserve"> </w:t>
            </w:r>
            <w:proofErr w:type="spellStart"/>
            <w:proofErr w:type="gramStart"/>
            <w:r w:rsidR="002E3E88">
              <w:rPr>
                <w:sz w:val="24"/>
                <w:szCs w:val="28"/>
              </w:rPr>
              <w:t>р</w:t>
            </w:r>
            <w:proofErr w:type="spellEnd"/>
            <w:proofErr w:type="gramEnd"/>
            <w:r w:rsidR="002E3E88">
              <w:rPr>
                <w:sz w:val="24"/>
                <w:szCs w:val="28"/>
                <w:lang w:val="en-US"/>
              </w:rPr>
              <w:t>/</w:t>
            </w:r>
            <w:proofErr w:type="spellStart"/>
            <w:r w:rsidR="002E3E88">
              <w:rPr>
                <w:sz w:val="24"/>
                <w:szCs w:val="28"/>
              </w:rPr>
              <w:t>мес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2E3E88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sz w:val="24"/>
                <w:szCs w:val="28"/>
                <w:lang w:val="en-US"/>
              </w:rPr>
              <w:t>/</w:t>
            </w:r>
            <w:proofErr w:type="spellStart"/>
            <w:r>
              <w:rPr>
                <w:sz w:val="24"/>
                <w:szCs w:val="28"/>
              </w:rPr>
              <w:t>мес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E6149" w:rsidP="00EE0160">
            <w:pPr>
              <w:framePr w:w="10138" w:wrap="notBeside" w:vAnchor="text" w:hAnchor="text" w:xAlign="center" w:y="1"/>
              <w:spacing w:after="0"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1р</w:t>
            </w:r>
            <w:r>
              <w:rPr>
                <w:rStyle w:val="20"/>
                <w:sz w:val="24"/>
                <w:szCs w:val="24"/>
                <w:lang w:val="en-US"/>
              </w:rPr>
              <w:t>/</w:t>
            </w:r>
            <w:r w:rsidR="00536941" w:rsidRPr="00600020">
              <w:rPr>
                <w:rStyle w:val="20"/>
                <w:sz w:val="24"/>
                <w:szCs w:val="24"/>
              </w:rPr>
              <w:br/>
            </w:r>
            <w:proofErr w:type="spellStart"/>
            <w:proofErr w:type="gramStart"/>
            <w:r w:rsidR="0077208A">
              <w:rPr>
                <w:rStyle w:val="20"/>
              </w:rPr>
              <w:t>мес</w:t>
            </w:r>
            <w:proofErr w:type="spellEnd"/>
            <w:proofErr w:type="gram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30" w:lineRule="exact"/>
              <w:rPr>
                <w:sz w:val="24"/>
                <w:szCs w:val="24"/>
              </w:rPr>
            </w:pPr>
            <w:r w:rsidRPr="00600020">
              <w:rPr>
                <w:rStyle w:val="29"/>
                <w:sz w:val="24"/>
                <w:szCs w:val="24"/>
              </w:rPr>
              <w:t xml:space="preserve">Согласно </w:t>
            </w:r>
            <w:proofErr w:type="spellStart"/>
            <w:r w:rsidRPr="00600020">
              <w:rPr>
                <w:rStyle w:val="29"/>
                <w:sz w:val="24"/>
                <w:szCs w:val="24"/>
              </w:rPr>
              <w:t>Са</w:t>
            </w:r>
            <w:r w:rsidRPr="00600020">
              <w:rPr>
                <w:rStyle w:val="29"/>
                <w:sz w:val="24"/>
                <w:szCs w:val="24"/>
              </w:rPr>
              <w:t>н</w:t>
            </w:r>
            <w:r w:rsidRPr="00600020">
              <w:rPr>
                <w:rStyle w:val="29"/>
                <w:sz w:val="24"/>
                <w:szCs w:val="24"/>
              </w:rPr>
              <w:t>ПиН</w:t>
            </w:r>
            <w:proofErr w:type="spellEnd"/>
            <w:r w:rsidRPr="00600020">
              <w:rPr>
                <w:rStyle w:val="29"/>
                <w:sz w:val="24"/>
                <w:szCs w:val="24"/>
              </w:rPr>
              <w:br/>
              <w:t>2.1.4.1074-01</w:t>
            </w:r>
          </w:p>
        </w:tc>
      </w:tr>
      <w:tr w:rsidR="00536941" w:rsidRPr="006D3C13" w:rsidTr="002E3E88">
        <w:trPr>
          <w:trHeight w:hRule="exact" w:val="895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2ArialNarrow"/>
                <w:sz w:val="28"/>
                <w:szCs w:val="28"/>
              </w:rPr>
              <w:t>2</w:t>
            </w:r>
            <w:r w:rsidRPr="006D3C13">
              <w:rPr>
                <w:rStyle w:val="2Tahoma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190" w:lineRule="exact"/>
              <w:rPr>
                <w:sz w:val="28"/>
                <w:szCs w:val="28"/>
              </w:rPr>
            </w:pPr>
            <w:r w:rsidRPr="006D3C13">
              <w:rPr>
                <w:rStyle w:val="29"/>
                <w:sz w:val="28"/>
                <w:szCs w:val="28"/>
              </w:rPr>
              <w:t>Органолептич</w:t>
            </w:r>
            <w:r w:rsidRPr="006D3C13">
              <w:rPr>
                <w:rStyle w:val="29"/>
                <w:sz w:val="28"/>
                <w:szCs w:val="28"/>
              </w:rPr>
              <w:t>е</w:t>
            </w:r>
            <w:r w:rsidRPr="006D3C13">
              <w:rPr>
                <w:rStyle w:val="29"/>
                <w:sz w:val="28"/>
                <w:szCs w:val="28"/>
              </w:rPr>
              <w:t>ские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74" w:lineRule="exact"/>
              <w:jc w:val="center"/>
              <w:rPr>
                <w:sz w:val="24"/>
                <w:szCs w:val="24"/>
              </w:rPr>
            </w:pPr>
            <w:r w:rsidRPr="00600020">
              <w:rPr>
                <w:rStyle w:val="20"/>
                <w:sz w:val="24"/>
                <w:szCs w:val="24"/>
              </w:rPr>
              <w:t xml:space="preserve">1раз </w:t>
            </w:r>
            <w:proofErr w:type="gramStart"/>
            <w:r w:rsidRPr="00600020">
              <w:rPr>
                <w:rStyle w:val="20"/>
                <w:sz w:val="24"/>
                <w:szCs w:val="24"/>
              </w:rPr>
              <w:t>в</w:t>
            </w:r>
            <w:proofErr w:type="gramEnd"/>
            <w:r w:rsidRPr="00600020">
              <w:rPr>
                <w:rStyle w:val="20"/>
                <w:sz w:val="24"/>
                <w:szCs w:val="24"/>
              </w:rPr>
              <w:br/>
              <w:t>кварт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3</w:t>
            </w:r>
            <w:r w:rsidR="002E3E88">
              <w:rPr>
                <w:sz w:val="24"/>
                <w:szCs w:val="28"/>
              </w:rPr>
              <w:t>р</w:t>
            </w:r>
            <w:r w:rsidR="002E3E88">
              <w:rPr>
                <w:sz w:val="24"/>
                <w:szCs w:val="28"/>
                <w:lang w:val="en-US"/>
              </w:rPr>
              <w:t>/</w:t>
            </w:r>
            <w:proofErr w:type="spellStart"/>
            <w:proofErr w:type="gramStart"/>
            <w:r w:rsidR="002E3E88">
              <w:rPr>
                <w:sz w:val="24"/>
                <w:szCs w:val="28"/>
              </w:rPr>
              <w:t>мес</w:t>
            </w:r>
            <w:proofErr w:type="spellEnd"/>
            <w:proofErr w:type="gram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2E3E88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 xml:space="preserve">1 </w:t>
            </w:r>
            <w:proofErr w:type="spellStart"/>
            <w:proofErr w:type="gramStart"/>
            <w:r>
              <w:rPr>
                <w:sz w:val="24"/>
                <w:szCs w:val="28"/>
              </w:rPr>
              <w:t>р</w:t>
            </w:r>
            <w:proofErr w:type="spellEnd"/>
            <w:proofErr w:type="gramEnd"/>
            <w:r>
              <w:rPr>
                <w:sz w:val="24"/>
                <w:szCs w:val="28"/>
                <w:lang w:val="en-US"/>
              </w:rPr>
              <w:t>/</w:t>
            </w:r>
            <w:proofErr w:type="spellStart"/>
            <w:r>
              <w:rPr>
                <w:sz w:val="24"/>
                <w:szCs w:val="28"/>
              </w:rPr>
              <w:t>мес</w:t>
            </w:r>
            <w:proofErr w:type="spellEnd"/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3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E6149" w:rsidP="002B1B58">
            <w:pPr>
              <w:framePr w:w="10138" w:wrap="notBeside" w:vAnchor="text" w:hAnchor="text" w:xAlign="center" w:y="1"/>
              <w:spacing w:after="0" w:line="274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1р</w:t>
            </w:r>
            <w:r>
              <w:rPr>
                <w:rStyle w:val="20"/>
                <w:sz w:val="24"/>
                <w:szCs w:val="24"/>
                <w:lang w:val="en-US"/>
              </w:rPr>
              <w:t>/</w:t>
            </w:r>
            <w:r w:rsidR="00536941" w:rsidRPr="00600020">
              <w:rPr>
                <w:rStyle w:val="20"/>
                <w:sz w:val="24"/>
                <w:szCs w:val="24"/>
              </w:rPr>
              <w:br/>
            </w:r>
            <w:proofErr w:type="spellStart"/>
            <w:proofErr w:type="gramStart"/>
            <w:r w:rsidR="0077208A">
              <w:rPr>
                <w:rStyle w:val="20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26" w:lineRule="exact"/>
              <w:rPr>
                <w:sz w:val="24"/>
                <w:szCs w:val="24"/>
              </w:rPr>
            </w:pPr>
            <w:r w:rsidRPr="00600020">
              <w:rPr>
                <w:rStyle w:val="29"/>
                <w:sz w:val="24"/>
                <w:szCs w:val="24"/>
              </w:rPr>
              <w:t xml:space="preserve">Согласно </w:t>
            </w:r>
            <w:proofErr w:type="spellStart"/>
            <w:r w:rsidRPr="00600020">
              <w:rPr>
                <w:rStyle w:val="29"/>
                <w:sz w:val="24"/>
                <w:szCs w:val="24"/>
              </w:rPr>
              <w:t>Са</w:t>
            </w:r>
            <w:r w:rsidRPr="00600020">
              <w:rPr>
                <w:rStyle w:val="29"/>
                <w:sz w:val="24"/>
                <w:szCs w:val="24"/>
              </w:rPr>
              <w:t>н</w:t>
            </w:r>
            <w:r w:rsidRPr="00600020">
              <w:rPr>
                <w:rStyle w:val="29"/>
                <w:sz w:val="24"/>
                <w:szCs w:val="24"/>
              </w:rPr>
              <w:t>ПиН</w:t>
            </w:r>
            <w:proofErr w:type="spellEnd"/>
            <w:r w:rsidRPr="00600020">
              <w:rPr>
                <w:rStyle w:val="29"/>
                <w:sz w:val="24"/>
                <w:szCs w:val="24"/>
              </w:rPr>
              <w:br/>
              <w:t>2.1.4.1074-01</w:t>
            </w:r>
          </w:p>
        </w:tc>
      </w:tr>
      <w:tr w:rsidR="00536941" w:rsidRPr="006D3C13" w:rsidTr="002E3E88">
        <w:trPr>
          <w:trHeight w:hRule="exact" w:val="922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3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211"/>
                <w:sz w:val="28"/>
                <w:szCs w:val="28"/>
              </w:rPr>
              <w:t>3</w:t>
            </w:r>
            <w:r w:rsidRPr="006D3C13">
              <w:rPr>
                <w:rStyle w:val="2FranklinGothicBook"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50" w:lineRule="exact"/>
              <w:rPr>
                <w:sz w:val="28"/>
                <w:szCs w:val="28"/>
              </w:rPr>
            </w:pPr>
            <w:r w:rsidRPr="006D3C13">
              <w:rPr>
                <w:rStyle w:val="29"/>
                <w:sz w:val="28"/>
                <w:szCs w:val="28"/>
              </w:rPr>
              <w:t>Обобщенные п</w:t>
            </w:r>
            <w:r w:rsidRPr="006D3C13">
              <w:rPr>
                <w:rStyle w:val="29"/>
                <w:sz w:val="28"/>
                <w:szCs w:val="28"/>
              </w:rPr>
              <w:t>о</w:t>
            </w:r>
            <w:r w:rsidRPr="006D3C13">
              <w:rPr>
                <w:rStyle w:val="29"/>
                <w:sz w:val="28"/>
                <w:szCs w:val="28"/>
              </w:rPr>
              <w:t>казатели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78" w:lineRule="exact"/>
              <w:jc w:val="center"/>
              <w:rPr>
                <w:sz w:val="24"/>
                <w:szCs w:val="24"/>
              </w:rPr>
            </w:pPr>
            <w:r w:rsidRPr="00600020">
              <w:rPr>
                <w:rStyle w:val="20"/>
                <w:sz w:val="24"/>
                <w:szCs w:val="24"/>
              </w:rPr>
              <w:t xml:space="preserve">1раз </w:t>
            </w:r>
            <w:proofErr w:type="gramStart"/>
            <w:r w:rsidRPr="00600020">
              <w:rPr>
                <w:rStyle w:val="20"/>
                <w:sz w:val="24"/>
                <w:szCs w:val="24"/>
              </w:rPr>
              <w:t>в</w:t>
            </w:r>
            <w:proofErr w:type="gramEnd"/>
            <w:r w:rsidRPr="00600020">
              <w:rPr>
                <w:rStyle w:val="20"/>
                <w:sz w:val="24"/>
                <w:szCs w:val="24"/>
              </w:rPr>
              <w:br/>
              <w:t>кварт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4"/>
                <w:szCs w:val="24"/>
              </w:rPr>
              <w:t>3</w:t>
            </w:r>
            <w:r w:rsidR="000166B8">
              <w:rPr>
                <w:rStyle w:val="20"/>
                <w:sz w:val="24"/>
                <w:szCs w:val="24"/>
              </w:rPr>
              <w:t>р</w:t>
            </w:r>
            <w:r w:rsidR="000166B8">
              <w:rPr>
                <w:rStyle w:val="20"/>
                <w:sz w:val="24"/>
                <w:szCs w:val="24"/>
                <w:lang w:val="en-US"/>
              </w:rPr>
              <w:t>/</w:t>
            </w:r>
            <w:r w:rsidR="002E3E88" w:rsidRPr="00600020">
              <w:rPr>
                <w:rStyle w:val="20"/>
                <w:sz w:val="24"/>
                <w:szCs w:val="24"/>
              </w:rPr>
              <w:br/>
              <w:t>кварт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E6149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4"/>
                <w:szCs w:val="24"/>
              </w:rPr>
              <w:t>1р</w:t>
            </w:r>
            <w:r>
              <w:rPr>
                <w:rStyle w:val="20"/>
                <w:sz w:val="24"/>
                <w:szCs w:val="24"/>
                <w:lang w:val="en-US"/>
              </w:rPr>
              <w:t>/</w:t>
            </w:r>
            <w:r w:rsidR="002E3E88" w:rsidRPr="00600020">
              <w:rPr>
                <w:rStyle w:val="20"/>
                <w:sz w:val="24"/>
                <w:szCs w:val="24"/>
              </w:rPr>
              <w:br/>
              <w:t>кварт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E6149" w:rsidP="002B1B58">
            <w:pPr>
              <w:framePr w:w="10138" w:wrap="notBeside" w:vAnchor="text" w:hAnchor="text" w:xAlign="center" w:y="1"/>
              <w:spacing w:after="0" w:line="278" w:lineRule="exact"/>
              <w:jc w:val="center"/>
              <w:rPr>
                <w:sz w:val="24"/>
                <w:szCs w:val="24"/>
              </w:rPr>
            </w:pPr>
            <w:r>
              <w:rPr>
                <w:rStyle w:val="20"/>
                <w:sz w:val="24"/>
                <w:szCs w:val="24"/>
              </w:rPr>
              <w:t>1р</w:t>
            </w:r>
            <w:r>
              <w:rPr>
                <w:rStyle w:val="20"/>
                <w:sz w:val="24"/>
                <w:szCs w:val="24"/>
                <w:lang w:val="en-US"/>
              </w:rPr>
              <w:t>/</w:t>
            </w:r>
            <w:r w:rsidR="00536941" w:rsidRPr="00600020">
              <w:rPr>
                <w:rStyle w:val="20"/>
                <w:sz w:val="24"/>
                <w:szCs w:val="24"/>
              </w:rPr>
              <w:br/>
            </w:r>
            <w:proofErr w:type="spellStart"/>
            <w:proofErr w:type="gramStart"/>
            <w:r w:rsidR="0077208A">
              <w:rPr>
                <w:rStyle w:val="20"/>
                <w:sz w:val="24"/>
                <w:szCs w:val="24"/>
              </w:rPr>
              <w:t>мес</w:t>
            </w:r>
            <w:proofErr w:type="spellEnd"/>
            <w:proofErr w:type="gramEnd"/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30" w:lineRule="exact"/>
              <w:rPr>
                <w:sz w:val="24"/>
                <w:szCs w:val="24"/>
              </w:rPr>
            </w:pPr>
            <w:r w:rsidRPr="00600020">
              <w:rPr>
                <w:rStyle w:val="29"/>
                <w:sz w:val="24"/>
                <w:szCs w:val="24"/>
              </w:rPr>
              <w:t xml:space="preserve">Согласно </w:t>
            </w:r>
            <w:proofErr w:type="spellStart"/>
            <w:r w:rsidRPr="00600020">
              <w:rPr>
                <w:rStyle w:val="29"/>
                <w:sz w:val="24"/>
                <w:szCs w:val="24"/>
              </w:rPr>
              <w:t>Са</w:t>
            </w:r>
            <w:r w:rsidRPr="00600020">
              <w:rPr>
                <w:rStyle w:val="29"/>
                <w:sz w:val="24"/>
                <w:szCs w:val="24"/>
              </w:rPr>
              <w:t>н</w:t>
            </w:r>
            <w:r w:rsidRPr="00600020">
              <w:rPr>
                <w:rStyle w:val="29"/>
                <w:sz w:val="24"/>
                <w:szCs w:val="24"/>
              </w:rPr>
              <w:t>ПиН</w:t>
            </w:r>
            <w:proofErr w:type="spellEnd"/>
            <w:r w:rsidRPr="00600020">
              <w:rPr>
                <w:rStyle w:val="29"/>
                <w:sz w:val="24"/>
                <w:szCs w:val="24"/>
              </w:rPr>
              <w:br/>
              <w:t>2.1.4.1074-01</w:t>
            </w:r>
          </w:p>
        </w:tc>
      </w:tr>
      <w:tr w:rsidR="00536941" w:rsidRPr="006D3C13" w:rsidTr="002E3E88">
        <w:trPr>
          <w:trHeight w:hRule="exact" w:val="97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50" w:lineRule="exact"/>
              <w:rPr>
                <w:sz w:val="28"/>
                <w:szCs w:val="28"/>
              </w:rPr>
            </w:pPr>
            <w:r w:rsidRPr="006D3C13">
              <w:rPr>
                <w:rStyle w:val="29"/>
                <w:sz w:val="28"/>
                <w:szCs w:val="28"/>
              </w:rPr>
              <w:t>Неорганические и</w:t>
            </w:r>
            <w:r w:rsidRPr="006D3C13">
              <w:rPr>
                <w:rStyle w:val="29"/>
                <w:sz w:val="28"/>
                <w:szCs w:val="28"/>
              </w:rPr>
              <w:br/>
              <w:t>органические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78" w:lineRule="exact"/>
              <w:jc w:val="center"/>
              <w:rPr>
                <w:sz w:val="28"/>
                <w:szCs w:val="28"/>
              </w:rPr>
            </w:pPr>
            <w:r w:rsidRPr="002E3E88">
              <w:rPr>
                <w:rStyle w:val="20"/>
                <w:sz w:val="24"/>
                <w:szCs w:val="28"/>
              </w:rPr>
              <w:t>1раз в</w:t>
            </w:r>
            <w:r w:rsidRPr="002E3E88">
              <w:rPr>
                <w:rStyle w:val="20"/>
                <w:sz w:val="24"/>
                <w:szCs w:val="28"/>
              </w:rPr>
              <w:br/>
              <w:t>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ind w:left="200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4"/>
                <w:szCs w:val="28"/>
              </w:rPr>
              <w:t>3</w:t>
            </w:r>
            <w:r w:rsidR="00F10A98">
              <w:rPr>
                <w:rStyle w:val="20"/>
                <w:sz w:val="24"/>
                <w:szCs w:val="28"/>
              </w:rPr>
              <w:t>р</w:t>
            </w:r>
            <w:r w:rsidR="00F10A98">
              <w:rPr>
                <w:rStyle w:val="20"/>
                <w:sz w:val="24"/>
                <w:szCs w:val="28"/>
                <w:lang w:val="en-US"/>
              </w:rPr>
              <w:t>/</w:t>
            </w:r>
            <w:r w:rsidR="002E3E88" w:rsidRPr="002E3E88">
              <w:rPr>
                <w:rStyle w:val="20"/>
                <w:sz w:val="24"/>
                <w:szCs w:val="28"/>
              </w:rPr>
              <w:br/>
              <w:t>год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1B1E73" w:rsidRDefault="001B1E73" w:rsidP="001B1E73">
            <w:pPr>
              <w:framePr w:w="10138" w:wrap="notBeside" w:vAnchor="text" w:hAnchor="text" w:xAlign="center" w:y="1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 xml:space="preserve">  1</w:t>
            </w:r>
            <w:r>
              <w:rPr>
                <w:rStyle w:val="20"/>
                <w:sz w:val="32"/>
                <w:szCs w:val="28"/>
              </w:rPr>
              <w:t xml:space="preserve"> </w:t>
            </w:r>
            <w:proofErr w:type="spellStart"/>
            <w:proofErr w:type="gramStart"/>
            <w:r w:rsidR="005E6149">
              <w:rPr>
                <w:rStyle w:val="20"/>
                <w:sz w:val="24"/>
                <w:szCs w:val="28"/>
              </w:rPr>
              <w:t>р</w:t>
            </w:r>
            <w:proofErr w:type="spellEnd"/>
            <w:proofErr w:type="gramEnd"/>
            <w:r w:rsidR="005E6149">
              <w:rPr>
                <w:rStyle w:val="20"/>
                <w:sz w:val="24"/>
                <w:szCs w:val="28"/>
                <w:lang w:val="en-US"/>
              </w:rPr>
              <w:t>/</w:t>
            </w:r>
            <w:r w:rsidRPr="002E3E88">
              <w:rPr>
                <w:rStyle w:val="20"/>
                <w:sz w:val="24"/>
                <w:szCs w:val="28"/>
              </w:rPr>
              <w:br/>
            </w:r>
            <w:r>
              <w:rPr>
                <w:rStyle w:val="20"/>
                <w:sz w:val="24"/>
                <w:szCs w:val="28"/>
              </w:rPr>
              <w:t xml:space="preserve">   </w:t>
            </w:r>
            <w:r w:rsidRPr="002E3E88">
              <w:rPr>
                <w:rStyle w:val="20"/>
                <w:sz w:val="24"/>
                <w:szCs w:val="28"/>
              </w:rPr>
              <w:t>год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30" w:lineRule="exact"/>
              <w:rPr>
                <w:sz w:val="24"/>
                <w:szCs w:val="24"/>
              </w:rPr>
            </w:pPr>
            <w:r w:rsidRPr="00600020">
              <w:rPr>
                <w:rStyle w:val="29"/>
                <w:sz w:val="24"/>
                <w:szCs w:val="24"/>
              </w:rPr>
              <w:t xml:space="preserve">Согласно </w:t>
            </w:r>
            <w:proofErr w:type="spellStart"/>
            <w:r w:rsidRPr="00600020">
              <w:rPr>
                <w:rStyle w:val="29"/>
                <w:sz w:val="24"/>
                <w:szCs w:val="24"/>
              </w:rPr>
              <w:t>Са</w:t>
            </w:r>
            <w:r w:rsidRPr="00600020">
              <w:rPr>
                <w:rStyle w:val="29"/>
                <w:sz w:val="24"/>
                <w:szCs w:val="24"/>
              </w:rPr>
              <w:t>н</w:t>
            </w:r>
            <w:r w:rsidRPr="00600020">
              <w:rPr>
                <w:rStyle w:val="29"/>
                <w:sz w:val="24"/>
                <w:szCs w:val="24"/>
              </w:rPr>
              <w:t>ПиН</w:t>
            </w:r>
            <w:proofErr w:type="spellEnd"/>
            <w:r w:rsidRPr="00600020">
              <w:rPr>
                <w:rStyle w:val="29"/>
                <w:sz w:val="24"/>
                <w:szCs w:val="24"/>
              </w:rPr>
              <w:br/>
              <w:t>2.1.4.1074-01</w:t>
            </w:r>
          </w:p>
        </w:tc>
      </w:tr>
      <w:tr w:rsidR="00536941" w:rsidRPr="006D3C13" w:rsidTr="002E3E88">
        <w:trPr>
          <w:trHeight w:hRule="exact" w:val="1077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Style w:val="20"/>
                <w:sz w:val="28"/>
                <w:szCs w:val="28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190" w:lineRule="exact"/>
              <w:rPr>
                <w:sz w:val="28"/>
                <w:szCs w:val="28"/>
              </w:rPr>
            </w:pPr>
            <w:r w:rsidRPr="006D3C13">
              <w:rPr>
                <w:rStyle w:val="29"/>
                <w:sz w:val="28"/>
                <w:szCs w:val="28"/>
              </w:rPr>
              <w:t>Радиологические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77208A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78" w:lineRule="exact"/>
              <w:jc w:val="center"/>
              <w:rPr>
                <w:sz w:val="28"/>
                <w:szCs w:val="28"/>
              </w:rPr>
            </w:pPr>
            <w:r w:rsidRPr="002E3E88">
              <w:rPr>
                <w:rStyle w:val="20"/>
                <w:sz w:val="24"/>
                <w:szCs w:val="28"/>
              </w:rPr>
              <w:t>1раз в</w:t>
            </w:r>
            <w:r w:rsidRPr="002E3E88">
              <w:rPr>
                <w:rStyle w:val="20"/>
                <w:sz w:val="24"/>
                <w:szCs w:val="28"/>
              </w:rPr>
              <w:br/>
              <w:t>год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2E3E88" w:rsidRDefault="0077208A" w:rsidP="00F10A98">
            <w:pPr>
              <w:framePr w:w="10138" w:wrap="notBeside" w:vAnchor="text" w:hAnchor="text" w:xAlign="center" w:y="1"/>
              <w:spacing w:after="0"/>
              <w:ind w:left="200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ru-RU"/>
              </w:rPr>
            </w:pPr>
            <w:r>
              <w:rPr>
                <w:rStyle w:val="20"/>
                <w:szCs w:val="28"/>
              </w:rPr>
              <w:t>3</w:t>
            </w:r>
            <w:r w:rsidR="00F10A98">
              <w:rPr>
                <w:rStyle w:val="20"/>
                <w:szCs w:val="28"/>
              </w:rPr>
              <w:t>р</w:t>
            </w:r>
            <w:r w:rsidR="00F10A98">
              <w:rPr>
                <w:rStyle w:val="20"/>
                <w:szCs w:val="28"/>
                <w:lang w:val="en-US"/>
              </w:rPr>
              <w:t>/</w:t>
            </w:r>
            <w:r w:rsidR="002E3E88">
              <w:rPr>
                <w:rStyle w:val="20"/>
                <w:szCs w:val="28"/>
              </w:rPr>
              <w:t xml:space="preserve"> </w:t>
            </w:r>
            <w:r w:rsidR="002E3E88" w:rsidRPr="002E3E88">
              <w:rPr>
                <w:rStyle w:val="20"/>
                <w:szCs w:val="28"/>
              </w:rPr>
              <w:t>год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E6149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>
              <w:rPr>
                <w:rStyle w:val="20"/>
                <w:sz w:val="24"/>
                <w:szCs w:val="28"/>
              </w:rPr>
              <w:t>1р</w:t>
            </w:r>
            <w:r>
              <w:rPr>
                <w:rStyle w:val="20"/>
                <w:sz w:val="24"/>
                <w:szCs w:val="28"/>
                <w:lang w:val="en-US"/>
              </w:rPr>
              <w:t>/</w:t>
            </w:r>
            <w:r w:rsidR="002E3E88" w:rsidRPr="002E3E88">
              <w:rPr>
                <w:rStyle w:val="20"/>
                <w:sz w:val="24"/>
                <w:szCs w:val="28"/>
              </w:rPr>
              <w:br/>
              <w:t>год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framePr w:w="10138" w:wrap="notBeside" w:vAnchor="text" w:hAnchor="text" w:xAlign="center" w:y="1"/>
              <w:spacing w:after="0" w:line="220" w:lineRule="exact"/>
              <w:jc w:val="center"/>
              <w:rPr>
                <w:sz w:val="28"/>
                <w:szCs w:val="28"/>
              </w:rPr>
            </w:pPr>
            <w:r w:rsidRPr="006D3C13">
              <w:rPr>
                <w:rFonts w:ascii="Tekton Pro Ext" w:hAnsi="Tekton Pro Ext" w:cs="Tekton Pro Ext"/>
                <w:sz w:val="28"/>
                <w:szCs w:val="28"/>
              </w:rPr>
              <w:t>—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framePr w:w="10138" w:wrap="notBeside" w:vAnchor="text" w:hAnchor="text" w:xAlign="center" w:y="1"/>
              <w:spacing w:after="0" w:line="230" w:lineRule="exact"/>
              <w:rPr>
                <w:sz w:val="24"/>
                <w:szCs w:val="24"/>
              </w:rPr>
            </w:pPr>
            <w:r w:rsidRPr="00600020">
              <w:rPr>
                <w:rStyle w:val="29"/>
                <w:sz w:val="24"/>
                <w:szCs w:val="24"/>
              </w:rPr>
              <w:t xml:space="preserve">Согласно </w:t>
            </w:r>
            <w:proofErr w:type="spellStart"/>
            <w:r w:rsidRPr="00600020">
              <w:rPr>
                <w:rStyle w:val="29"/>
                <w:sz w:val="24"/>
                <w:szCs w:val="24"/>
              </w:rPr>
              <w:t>Са</w:t>
            </w:r>
            <w:r w:rsidRPr="00600020">
              <w:rPr>
                <w:rStyle w:val="29"/>
                <w:sz w:val="24"/>
                <w:szCs w:val="24"/>
              </w:rPr>
              <w:t>н</w:t>
            </w:r>
            <w:r w:rsidRPr="00600020">
              <w:rPr>
                <w:rStyle w:val="29"/>
                <w:sz w:val="24"/>
                <w:szCs w:val="24"/>
              </w:rPr>
              <w:t>ПиН</w:t>
            </w:r>
            <w:proofErr w:type="spellEnd"/>
            <w:r w:rsidRPr="00600020">
              <w:rPr>
                <w:rStyle w:val="29"/>
                <w:sz w:val="24"/>
                <w:szCs w:val="24"/>
              </w:rPr>
              <w:br/>
              <w:t>2.1.4.1074-01</w:t>
            </w:r>
          </w:p>
        </w:tc>
      </w:tr>
    </w:tbl>
    <w:p w:rsidR="00536941" w:rsidRDefault="00536941" w:rsidP="00600020">
      <w:pPr>
        <w:pStyle w:val="22"/>
        <w:shd w:val="clear" w:color="auto" w:fill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36941" w:rsidRDefault="00536941" w:rsidP="00600020">
      <w:pPr>
        <w:pStyle w:val="22"/>
        <w:shd w:val="clear" w:color="auto" w:fill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Default="00536941" w:rsidP="00600020">
      <w:pPr>
        <w:pStyle w:val="22"/>
        <w:shd w:val="clear" w:color="auto" w:fill="auto"/>
        <w:ind w:firstLine="0"/>
        <w:jc w:val="left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600020">
      <w:pPr>
        <w:pStyle w:val="22"/>
        <w:shd w:val="clear" w:color="auto" w:fill="auto"/>
        <w:ind w:firstLine="0"/>
        <w:jc w:val="left"/>
        <w:rPr>
          <w:sz w:val="28"/>
          <w:szCs w:val="28"/>
        </w:rPr>
      </w:pP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Количество исследуемых проб воды и периодичность их отбора определ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я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ются для каждой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системы водоснабжения индивидуально с учетом предл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жени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й Управления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Пензенской области, но не должны быть ниже установленных в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2.1.4.1074-01.</w:t>
      </w:r>
    </w:p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B606D1" w:rsidRDefault="00B606D1" w:rsidP="005E6149">
      <w:pPr>
        <w:pStyle w:val="1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color w:val="000000"/>
          <w:lang w:eastAsia="ru-RU"/>
        </w:rPr>
      </w:pPr>
    </w:p>
    <w:p w:rsidR="00536941" w:rsidRPr="006D3C13" w:rsidRDefault="00536941" w:rsidP="005E6149">
      <w:pPr>
        <w:pStyle w:val="10"/>
        <w:keepNext/>
        <w:keepLines/>
        <w:shd w:val="clear" w:color="auto" w:fill="auto"/>
        <w:spacing w:before="0" w:line="240" w:lineRule="auto"/>
        <w:jc w:val="left"/>
        <w:rPr>
          <w:rFonts w:ascii="Times New Roman" w:hAnsi="Times New Roman" w:cs="Times New Roman"/>
          <w:color w:val="000000"/>
          <w:lang w:eastAsia="ru-RU"/>
        </w:rPr>
      </w:pPr>
      <w:r w:rsidRPr="006D3C13">
        <w:rPr>
          <w:rFonts w:ascii="Times New Roman" w:hAnsi="Times New Roman" w:cs="Times New Roman"/>
          <w:color w:val="000000"/>
          <w:lang w:eastAsia="ru-RU"/>
        </w:rPr>
        <w:t xml:space="preserve">8. План </w:t>
      </w:r>
      <w:proofErr w:type="spellStart"/>
      <w:r w:rsidRPr="006D3C13">
        <w:rPr>
          <w:rFonts w:ascii="Times New Roman" w:hAnsi="Times New Roman" w:cs="Times New Roman"/>
          <w:color w:val="000000"/>
          <w:lang w:eastAsia="ru-RU"/>
        </w:rPr>
        <w:t>водоохранных</w:t>
      </w:r>
      <w:proofErr w:type="spellEnd"/>
      <w:r w:rsidRPr="006D3C13">
        <w:rPr>
          <w:rFonts w:ascii="Times New Roman" w:hAnsi="Times New Roman" w:cs="Times New Roman"/>
          <w:color w:val="000000"/>
          <w:lang w:eastAsia="ru-RU"/>
        </w:rPr>
        <w:t xml:space="preserve"> мероприятий и ремонтно-профилактических </w:t>
      </w:r>
    </w:p>
    <w:p w:rsidR="00536941" w:rsidRPr="006D3C13" w:rsidRDefault="00536941" w:rsidP="008502F5">
      <w:pPr>
        <w:pStyle w:val="10"/>
        <w:keepNext/>
        <w:keepLines/>
        <w:shd w:val="clear" w:color="auto" w:fill="auto"/>
        <w:spacing w:before="0" w:line="240" w:lineRule="auto"/>
      </w:pPr>
      <w:r w:rsidRPr="006D3C13">
        <w:rPr>
          <w:rFonts w:ascii="Times New Roman" w:hAnsi="Times New Roman" w:cs="Times New Roman"/>
          <w:color w:val="000000"/>
          <w:lang w:eastAsia="ru-RU"/>
        </w:rPr>
        <w:t>работ на системе водосна</w:t>
      </w:r>
      <w:r w:rsidR="003B58F3">
        <w:rPr>
          <w:rFonts w:ascii="Times New Roman" w:hAnsi="Times New Roman" w:cs="Times New Roman"/>
          <w:color w:val="000000"/>
          <w:lang w:eastAsia="ru-RU"/>
        </w:rPr>
        <w:t>бжения.</w:t>
      </w:r>
    </w:p>
    <w:p w:rsidR="00536941" w:rsidRPr="006D3C13" w:rsidRDefault="00536941" w:rsidP="00C77E44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4689"/>
        <w:gridCol w:w="1853"/>
        <w:gridCol w:w="2160"/>
      </w:tblGrid>
      <w:tr w:rsidR="00536941" w:rsidRPr="006D3C13" w:rsidTr="005E6149">
        <w:trPr>
          <w:trHeight w:hRule="exact" w:val="731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5E6149" w:rsidRDefault="00536941" w:rsidP="002B1B58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</w:rPr>
            </w:pPr>
            <w:r w:rsidRPr="005E614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5E6149" w:rsidRDefault="00536941" w:rsidP="002B1B58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</w:rPr>
            </w:pPr>
            <w:r w:rsidRPr="005E6149">
              <w:rPr>
                <w:rStyle w:val="212pt"/>
                <w:szCs w:val="28"/>
              </w:rPr>
              <w:t>Наименование мероприятий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5E6149" w:rsidRDefault="00536941" w:rsidP="002B1B58">
            <w:pPr>
              <w:spacing w:after="0" w:line="240" w:lineRule="auto"/>
              <w:jc w:val="center"/>
              <w:rPr>
                <w:rStyle w:val="212pt"/>
                <w:szCs w:val="28"/>
              </w:rPr>
            </w:pPr>
            <w:r w:rsidRPr="005E6149">
              <w:rPr>
                <w:rStyle w:val="212pt"/>
                <w:szCs w:val="28"/>
              </w:rPr>
              <w:t xml:space="preserve">Срок </w:t>
            </w:r>
          </w:p>
          <w:p w:rsidR="00536941" w:rsidRPr="005E6149" w:rsidRDefault="00536941" w:rsidP="002B1B58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</w:rPr>
            </w:pPr>
            <w:r w:rsidRPr="005E6149">
              <w:rPr>
                <w:rStyle w:val="212pt"/>
                <w:szCs w:val="28"/>
              </w:rPr>
              <w:t>исполнения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5E6149" w:rsidRDefault="00536941" w:rsidP="002B1B58">
            <w:pPr>
              <w:spacing w:after="0" w:line="240" w:lineRule="auto"/>
              <w:jc w:val="center"/>
              <w:rPr>
                <w:rStyle w:val="212pt"/>
                <w:szCs w:val="28"/>
              </w:rPr>
            </w:pPr>
            <w:r w:rsidRPr="005E6149">
              <w:rPr>
                <w:rStyle w:val="212pt"/>
                <w:szCs w:val="28"/>
              </w:rPr>
              <w:t xml:space="preserve">Ответственный </w:t>
            </w:r>
          </w:p>
          <w:p w:rsidR="00536941" w:rsidRPr="005E6149" w:rsidRDefault="00536941" w:rsidP="002B1B58">
            <w:pPr>
              <w:spacing w:after="0" w:line="240" w:lineRule="auto"/>
              <w:jc w:val="center"/>
              <w:rPr>
                <w:b/>
                <w:bCs/>
                <w:sz w:val="24"/>
                <w:szCs w:val="28"/>
              </w:rPr>
            </w:pPr>
            <w:r w:rsidRPr="005E6149">
              <w:rPr>
                <w:rStyle w:val="212pt"/>
                <w:szCs w:val="28"/>
              </w:rPr>
              <w:t>исполнитель</w:t>
            </w:r>
          </w:p>
        </w:tc>
      </w:tr>
      <w:tr w:rsidR="00536941" w:rsidRPr="006D3C13" w:rsidTr="00404D6C">
        <w:trPr>
          <w:trHeight w:hRule="exact" w:val="17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Style w:val="2LucidaSansUnicode"/>
                <w:sz w:val="28"/>
                <w:szCs w:val="28"/>
              </w:rPr>
              <w:t>1</w:t>
            </w:r>
            <w:r w:rsidRPr="006D3C13">
              <w:rPr>
                <w:rStyle w:val="2FranklinGothicBook"/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E20EC">
            <w:pPr>
              <w:spacing w:after="0" w:line="240" w:lineRule="auto"/>
              <w:rPr>
                <w:sz w:val="28"/>
                <w:szCs w:val="28"/>
              </w:rPr>
            </w:pP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Произвести полную замену зимнего утепления вокруг </w:t>
            </w:r>
            <w:proofErr w:type="spellStart"/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оголовников</w:t>
            </w:r>
            <w:proofErr w:type="spellEnd"/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скв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жин на новое.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о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тябрь 2016.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8C03C0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Директор МУП «Раздолье»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Грешняева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Е.П.</w:t>
            </w:r>
          </w:p>
        </w:tc>
      </w:tr>
      <w:tr w:rsidR="00536941" w:rsidRPr="006D3C13" w:rsidTr="005E6149">
        <w:trPr>
          <w:trHeight w:hRule="exact" w:val="114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404D6C" w:rsidP="00404D6C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spacing w:after="0" w:line="240" w:lineRule="auto"/>
              <w:rPr>
                <w:sz w:val="28"/>
                <w:szCs w:val="28"/>
              </w:rPr>
            </w:pP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Ликвидировать прорывы на развод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я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щей сети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E6149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</w:t>
            </w:r>
            <w:r w:rsidR="00536941"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536941"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у</w:t>
            </w:r>
            <w:r w:rsidR="00536941"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ток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8C03C0" w:rsidP="00381B9D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Директор МУП «Раздолье»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Грешняева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Е.П</w:t>
            </w:r>
            <w:r w:rsidR="00536941"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536941" w:rsidRPr="006D3C13" w:rsidTr="005E6149">
        <w:trPr>
          <w:trHeight w:hRule="exact" w:val="128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404D6C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 w:rsidR="00536941"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spacing w:after="0" w:line="240" w:lineRule="auto"/>
              <w:rPr>
                <w:sz w:val="28"/>
                <w:szCs w:val="28"/>
              </w:rPr>
            </w:pP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террит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о</w:t>
            </w: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рией ЗСО.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Ежесуточно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8C03C0" w:rsidP="00F276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Директор МУП «Раздолье»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Грешняева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  <w:r w:rsidR="00536941"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36941" w:rsidRPr="006D3C13" w:rsidTr="005E6149">
        <w:trPr>
          <w:trHeight w:hRule="exact" w:val="141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404D6C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="00536941"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CE20EC">
            <w:pPr>
              <w:spacing w:after="0" w:line="240" w:lineRule="auto"/>
              <w:rPr>
                <w:sz w:val="28"/>
                <w:szCs w:val="28"/>
              </w:rPr>
            </w:pPr>
            <w:r w:rsidRPr="008C03C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Проводить лабораторно-производственный </w:t>
            </w:r>
            <w:proofErr w:type="gramStart"/>
            <w:r w:rsidRPr="008C03C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8C03C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кач</w:t>
            </w:r>
            <w:r w:rsidRPr="008C03C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е</w:t>
            </w:r>
            <w:r w:rsidRPr="008C03C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ством воды в соответствии с норм</w:t>
            </w:r>
            <w:r w:rsidRPr="008C03C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8C03C0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тивными документами.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536941" w:rsidP="002B1B5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D3C13">
              <w:rPr>
                <w:rFonts w:ascii="Times New Roman" w:hAnsi="Times New Roman" w:cs="Times New Roman"/>
                <w:color w:val="000000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D3C13" w:rsidRDefault="008C03C0" w:rsidP="00F27620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Директор МУП «Раздолье»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Грешняева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</w:p>
        </w:tc>
      </w:tr>
      <w:tr w:rsidR="00536941" w:rsidRPr="00600020" w:rsidTr="005E6149">
        <w:trPr>
          <w:trHeight w:hRule="exact" w:val="1138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404D6C" w:rsidP="002B1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36941" w:rsidRPr="006000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CE20EC">
            <w:pPr>
              <w:spacing w:after="0" w:line="240" w:lineRule="auto"/>
              <w:rPr>
                <w:sz w:val="24"/>
                <w:szCs w:val="24"/>
              </w:rPr>
            </w:pPr>
            <w:r w:rsidRPr="009E7C48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Предоставлять отчетность в террит</w:t>
            </w:r>
            <w:r w:rsidRPr="009E7C48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о</w:t>
            </w:r>
            <w:r w:rsidRPr="009E7C48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риальный отдел Распорядителя</w:t>
            </w:r>
            <w:r w:rsidRPr="009E7C48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br/>
              <w:t>недр (</w:t>
            </w:r>
            <w:proofErr w:type="spellStart"/>
            <w:r w:rsidRPr="009E7C48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Пензанедра</w:t>
            </w:r>
            <w:proofErr w:type="spellEnd"/>
            <w:r w:rsidRPr="009E7C48">
              <w:rPr>
                <w:rFonts w:ascii="Times New Roman" w:hAnsi="Times New Roman" w:cs="Times New Roman"/>
                <w:color w:val="000000"/>
                <w:sz w:val="28"/>
                <w:szCs w:val="24"/>
                <w:lang w:eastAsia="ru-RU"/>
              </w:rPr>
              <w:t>).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36941" w:rsidP="002B1B58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0002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6941" w:rsidRPr="00600020" w:rsidRDefault="005E6149" w:rsidP="00F2762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36941" w:rsidRPr="00600020" w:rsidRDefault="008C03C0" w:rsidP="00F27620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Директор МУП «Раздолье»      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Грешняева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 Е.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eastAsia="ru-RU"/>
              </w:rPr>
              <w:t>П</w:t>
            </w:r>
            <w:proofErr w:type="gramEnd"/>
          </w:p>
        </w:tc>
      </w:tr>
    </w:tbl>
    <w:p w:rsidR="00536941" w:rsidRPr="00600020" w:rsidRDefault="00536941" w:rsidP="00EF5336">
      <w:pPr>
        <w:spacing w:after="0" w:line="240" w:lineRule="auto"/>
        <w:ind w:firstLine="440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536941" w:rsidRDefault="00536941" w:rsidP="00A24D39">
      <w:pPr>
        <w:pStyle w:val="10"/>
        <w:keepNext/>
        <w:keepLines/>
        <w:shd w:val="clear" w:color="auto" w:fill="auto"/>
        <w:spacing w:before="0" w:line="360" w:lineRule="auto"/>
        <w:jc w:val="left"/>
        <w:rPr>
          <w:rFonts w:ascii="Times New Roman" w:hAnsi="Times New Roman" w:cs="Times New Roman"/>
          <w:color w:val="000000"/>
          <w:lang w:eastAsia="ru-RU"/>
        </w:rPr>
      </w:pPr>
    </w:p>
    <w:p w:rsidR="00536941" w:rsidRPr="006D3C13" w:rsidRDefault="00536941" w:rsidP="00A24D39">
      <w:pPr>
        <w:pStyle w:val="10"/>
        <w:keepNext/>
        <w:keepLines/>
        <w:shd w:val="clear" w:color="auto" w:fill="auto"/>
        <w:spacing w:before="0" w:line="360" w:lineRule="auto"/>
        <w:jc w:val="left"/>
      </w:pPr>
      <w:r w:rsidRPr="006D3C13">
        <w:rPr>
          <w:rFonts w:ascii="Times New Roman" w:hAnsi="Times New Roman" w:cs="Times New Roman"/>
          <w:color w:val="000000"/>
          <w:lang w:eastAsia="ru-RU"/>
        </w:rPr>
        <w:t>9. Порядок передачи информации по состоянию системы водоснабжения.</w:t>
      </w:r>
    </w:p>
    <w:p w:rsidR="00536941" w:rsidRPr="006D3C13" w:rsidRDefault="00536941" w:rsidP="00600020">
      <w:pPr>
        <w:spacing w:after="0" w:line="360" w:lineRule="auto"/>
        <w:ind w:firstLine="560"/>
        <w:rPr>
          <w:sz w:val="28"/>
          <w:szCs w:val="28"/>
        </w:rPr>
      </w:pPr>
      <w:proofErr w:type="gram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При возникновении на объектах и сооружениях системы водоснабжения аварийных ситуаций или технических нарушений, которые приводят или м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гут привести к ухудшению качества питьевой воды и условий водоснабжени</w:t>
      </w:r>
      <w:r w:rsidR="008C03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я населения, администрация </w:t>
      </w:r>
      <w:proofErr w:type="spellStart"/>
      <w:r w:rsidR="008C03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МУПа</w:t>
      </w:r>
      <w:proofErr w:type="spellEnd"/>
      <w:r w:rsidR="008C03C0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«Раздолье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» немедленно принимает меры по их устранению и информирует об этом Управление </w:t>
      </w:r>
      <w:proofErr w:type="spellStart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в Пензенской области немедленно по телефону (8412)68-87-85, 56-46-97.</w:t>
      </w:r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  <w:t>в официальной форме (запрос-ответ), в т.ч. по электронной</w:t>
      </w:r>
      <w:proofErr w:type="gramEnd"/>
      <w:r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почте, а также по факсу.</w:t>
      </w:r>
    </w:p>
    <w:p w:rsidR="00536941" w:rsidRPr="006D3C13" w:rsidRDefault="008C03C0" w:rsidP="00600020">
      <w:pPr>
        <w:spacing w:after="0" w:line="360" w:lineRule="auto"/>
        <w:ind w:firstLine="560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Представитель МУП</w:t>
      </w:r>
      <w:r w:rsidR="00BC1BB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«Раздолье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», осуществляющий производственный контроль качества питьевой воды, также немедленно информир</w:t>
      </w:r>
      <w:r w:rsidR="005369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ует Управл</w:t>
      </w:r>
      <w:r w:rsidR="005369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</w:t>
      </w:r>
      <w:r w:rsidR="005369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ние </w:t>
      </w:r>
      <w:proofErr w:type="spellStart"/>
      <w:r w:rsidR="005369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Роспотребнадзора</w:t>
      </w:r>
      <w:proofErr w:type="spellEnd"/>
      <w:r w:rsidR="0053694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36941" w:rsidRPr="006D3C13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 каждом результате лабораторного исследования проб воды, не соответствующем гигиеническим нормативам.</w:t>
      </w:r>
    </w:p>
    <w:p w:rsidR="00536941" w:rsidRPr="006D3C13" w:rsidRDefault="00536941" w:rsidP="00CE20EC">
      <w:pPr>
        <w:pStyle w:val="42"/>
        <w:shd w:val="clear" w:color="auto" w:fill="auto"/>
        <w:spacing w:before="0" w:line="360" w:lineRule="auto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536941" w:rsidRPr="00600020" w:rsidRDefault="00536941" w:rsidP="00A24D39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6000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Ответственный</w:t>
      </w:r>
      <w:proofErr w:type="gramEnd"/>
      <w:r w:rsidRPr="00600020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выполнение программы производственного контроля — </w:t>
      </w:r>
    </w:p>
    <w:p w:rsidR="00536941" w:rsidRPr="00600020" w:rsidRDefault="00536941" w:rsidP="008502F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606D1" w:rsidRDefault="00B606D1" w:rsidP="00CE20EC">
      <w:pPr>
        <w:spacing w:after="0" w:line="360" w:lineRule="auto"/>
        <w:ind w:firstLine="440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6941" w:rsidRPr="00A24D39" w:rsidRDefault="008C03C0" w:rsidP="00CE20EC">
      <w:pPr>
        <w:spacing w:after="0" w:line="360" w:lineRule="auto"/>
        <w:ind w:firstLine="440"/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Директор МУП «Раздолье»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Е.П.Грешняева</w:t>
      </w:r>
      <w:proofErr w:type="spellEnd"/>
    </w:p>
    <w:sectPr w:rsidR="00536941" w:rsidRPr="00A24D39" w:rsidSect="001B1E73">
      <w:footerReference w:type="default" r:id="rId10"/>
      <w:pgSz w:w="11906" w:h="16838" w:code="9"/>
      <w:pgMar w:top="1134" w:right="850" w:bottom="1134" w:left="1701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310D" w:rsidRDefault="0095310D" w:rsidP="00EF5336">
      <w:pPr>
        <w:spacing w:after="0" w:line="240" w:lineRule="auto"/>
      </w:pPr>
      <w:r>
        <w:separator/>
      </w:r>
    </w:p>
  </w:endnote>
  <w:endnote w:type="continuationSeparator" w:id="0">
    <w:p w:rsidR="0095310D" w:rsidRDefault="0095310D" w:rsidP="00EF5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altName w:val="Segoe Script"/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ranklin Gothic Book">
    <w:altName w:val="Corbel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ekton Pro Ex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ingLiU_HKSCS">
    <w:panose1 w:val="02020500000000000000"/>
    <w:charset w:val="88"/>
    <w:family w:val="roman"/>
    <w:pitch w:val="variable"/>
    <w:sig w:usb0="A00002FF" w:usb1="3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97E" w:rsidRDefault="009771A9">
    <w:pPr>
      <w:pStyle w:val="a5"/>
      <w:jc w:val="right"/>
    </w:pPr>
    <w:fldSimple w:instr="PAGE   \* MERGEFORMAT">
      <w:r w:rsidR="009C5245">
        <w:rPr>
          <w:noProof/>
        </w:rPr>
        <w:t>4</w:t>
      </w:r>
    </w:fldSimple>
  </w:p>
  <w:p w:rsidR="0047097E" w:rsidRDefault="0047097E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310D" w:rsidRDefault="0095310D" w:rsidP="00EF5336">
      <w:pPr>
        <w:spacing w:after="0" w:line="240" w:lineRule="auto"/>
      </w:pPr>
      <w:r>
        <w:separator/>
      </w:r>
    </w:p>
  </w:footnote>
  <w:footnote w:type="continuationSeparator" w:id="0">
    <w:p w:rsidR="0095310D" w:rsidRDefault="0095310D" w:rsidP="00EF53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E85968"/>
    <w:multiLevelType w:val="multilevel"/>
    <w:tmpl w:val="7018C7C8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61C4AAE"/>
    <w:multiLevelType w:val="hybridMultilevel"/>
    <w:tmpl w:val="45E4887A"/>
    <w:lvl w:ilvl="0" w:tplc="CA06E93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757FA"/>
    <w:multiLevelType w:val="multilevel"/>
    <w:tmpl w:val="D630ADF8"/>
    <w:lvl w:ilvl="0">
      <w:start w:val="1"/>
      <w:numFmt w:val="decimal"/>
      <w:lvlText w:val="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309450A"/>
    <w:multiLevelType w:val="hybridMultilevel"/>
    <w:tmpl w:val="F3441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4FF68E9"/>
    <w:multiLevelType w:val="multilevel"/>
    <w:tmpl w:val="0AF6CE5E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 w:grammar="clean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EF5336"/>
    <w:rsid w:val="000166B8"/>
    <w:rsid w:val="000B46B5"/>
    <w:rsid w:val="000C4896"/>
    <w:rsid w:val="000C4E3A"/>
    <w:rsid w:val="000C6427"/>
    <w:rsid w:val="000F0E4E"/>
    <w:rsid w:val="00180CF7"/>
    <w:rsid w:val="001B1E73"/>
    <w:rsid w:val="00204687"/>
    <w:rsid w:val="00240507"/>
    <w:rsid w:val="00270C1B"/>
    <w:rsid w:val="002B1B58"/>
    <w:rsid w:val="002B31F2"/>
    <w:rsid w:val="002E3E88"/>
    <w:rsid w:val="0033480C"/>
    <w:rsid w:val="00381B9D"/>
    <w:rsid w:val="003B312E"/>
    <w:rsid w:val="003B58F3"/>
    <w:rsid w:val="003D7538"/>
    <w:rsid w:val="00404D6C"/>
    <w:rsid w:val="00421EE3"/>
    <w:rsid w:val="00456BB1"/>
    <w:rsid w:val="0047097E"/>
    <w:rsid w:val="00487313"/>
    <w:rsid w:val="004A68F8"/>
    <w:rsid w:val="004D3936"/>
    <w:rsid w:val="004D5E6A"/>
    <w:rsid w:val="004E166B"/>
    <w:rsid w:val="005034C6"/>
    <w:rsid w:val="00536851"/>
    <w:rsid w:val="00536941"/>
    <w:rsid w:val="0054109B"/>
    <w:rsid w:val="0055140F"/>
    <w:rsid w:val="00557EA9"/>
    <w:rsid w:val="005660D1"/>
    <w:rsid w:val="005849B0"/>
    <w:rsid w:val="005960BD"/>
    <w:rsid w:val="005E6149"/>
    <w:rsid w:val="00600020"/>
    <w:rsid w:val="00610339"/>
    <w:rsid w:val="00617A41"/>
    <w:rsid w:val="00642FB4"/>
    <w:rsid w:val="0064544A"/>
    <w:rsid w:val="00650145"/>
    <w:rsid w:val="00674481"/>
    <w:rsid w:val="006A2E42"/>
    <w:rsid w:val="006A6712"/>
    <w:rsid w:val="006B2E14"/>
    <w:rsid w:val="006D3C13"/>
    <w:rsid w:val="00721CD4"/>
    <w:rsid w:val="007409E6"/>
    <w:rsid w:val="0077208A"/>
    <w:rsid w:val="007B0D1D"/>
    <w:rsid w:val="00843888"/>
    <w:rsid w:val="008502F5"/>
    <w:rsid w:val="008645A2"/>
    <w:rsid w:val="008836C9"/>
    <w:rsid w:val="00895EE7"/>
    <w:rsid w:val="008A6FB3"/>
    <w:rsid w:val="008B3813"/>
    <w:rsid w:val="008B6A76"/>
    <w:rsid w:val="008C03C0"/>
    <w:rsid w:val="008E1CF6"/>
    <w:rsid w:val="0092783D"/>
    <w:rsid w:val="0094769E"/>
    <w:rsid w:val="0095310D"/>
    <w:rsid w:val="00955CFC"/>
    <w:rsid w:val="0096758F"/>
    <w:rsid w:val="009771A9"/>
    <w:rsid w:val="00993294"/>
    <w:rsid w:val="009C5245"/>
    <w:rsid w:val="009E4704"/>
    <w:rsid w:val="009E7C48"/>
    <w:rsid w:val="00A0651A"/>
    <w:rsid w:val="00A12C39"/>
    <w:rsid w:val="00A20E4E"/>
    <w:rsid w:val="00A24D39"/>
    <w:rsid w:val="00A31AA2"/>
    <w:rsid w:val="00A5029D"/>
    <w:rsid w:val="00A83353"/>
    <w:rsid w:val="00A91379"/>
    <w:rsid w:val="00B06B46"/>
    <w:rsid w:val="00B30582"/>
    <w:rsid w:val="00B32BEE"/>
    <w:rsid w:val="00B606D1"/>
    <w:rsid w:val="00B76313"/>
    <w:rsid w:val="00BA4D3F"/>
    <w:rsid w:val="00BC1BB9"/>
    <w:rsid w:val="00C06E33"/>
    <w:rsid w:val="00C2576E"/>
    <w:rsid w:val="00C76E8D"/>
    <w:rsid w:val="00C77E44"/>
    <w:rsid w:val="00CA3C25"/>
    <w:rsid w:val="00CA6335"/>
    <w:rsid w:val="00CE20EC"/>
    <w:rsid w:val="00D161AF"/>
    <w:rsid w:val="00D17FD5"/>
    <w:rsid w:val="00DA64DB"/>
    <w:rsid w:val="00E10C64"/>
    <w:rsid w:val="00E421F5"/>
    <w:rsid w:val="00E42DD6"/>
    <w:rsid w:val="00E454FD"/>
    <w:rsid w:val="00E5600F"/>
    <w:rsid w:val="00E617A9"/>
    <w:rsid w:val="00EE0160"/>
    <w:rsid w:val="00EE04DA"/>
    <w:rsid w:val="00EE239F"/>
    <w:rsid w:val="00EF5336"/>
    <w:rsid w:val="00F10A98"/>
    <w:rsid w:val="00F25E01"/>
    <w:rsid w:val="00F27620"/>
    <w:rsid w:val="00F40576"/>
    <w:rsid w:val="00F54E37"/>
    <w:rsid w:val="00F56FD0"/>
    <w:rsid w:val="00FB1915"/>
    <w:rsid w:val="00FC6D0B"/>
    <w:rsid w:val="00FD26E0"/>
    <w:rsid w:val="00FE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A76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EF5336"/>
    <w:rPr>
      <w:b/>
      <w:bCs/>
      <w:sz w:val="28"/>
      <w:szCs w:val="28"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EF5336"/>
    <w:rPr>
      <w:shd w:val="clear" w:color="auto" w:fill="FFFFFF"/>
    </w:rPr>
  </w:style>
  <w:style w:type="character" w:customStyle="1" w:styleId="91">
    <w:name w:val="Основной текст (9) + Полужирный"/>
    <w:basedOn w:val="9"/>
    <w:uiPriority w:val="99"/>
    <w:rsid w:val="00EF5336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100">
    <w:name w:val="Основной текст (10)_"/>
    <w:basedOn w:val="a0"/>
    <w:link w:val="101"/>
    <w:uiPriority w:val="99"/>
    <w:locked/>
    <w:rsid w:val="00EF5336"/>
    <w:rPr>
      <w:sz w:val="17"/>
      <w:szCs w:val="17"/>
      <w:shd w:val="clear" w:color="auto" w:fill="FFFFFF"/>
    </w:rPr>
  </w:style>
  <w:style w:type="character" w:customStyle="1" w:styleId="1012pt">
    <w:name w:val="Основной текст (10) + 12 pt"/>
    <w:basedOn w:val="100"/>
    <w:uiPriority w:val="99"/>
    <w:rsid w:val="00EF5336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1011pt">
    <w:name w:val="Основной текст (10) + 11 pt"/>
    <w:aliases w:val="Полужирный"/>
    <w:basedOn w:val="100"/>
    <w:uiPriority w:val="99"/>
    <w:rsid w:val="00EF533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lang w:val="ru-RU" w:eastAsia="ru-RU"/>
    </w:rPr>
  </w:style>
  <w:style w:type="character" w:customStyle="1" w:styleId="107pt">
    <w:name w:val="Основной текст (10) + 7 pt"/>
    <w:aliases w:val="Масштаб 200%"/>
    <w:basedOn w:val="100"/>
    <w:uiPriority w:val="99"/>
    <w:rsid w:val="00EF5336"/>
    <w:rPr>
      <w:rFonts w:ascii="Times New Roman" w:hAnsi="Times New Roman" w:cs="Times New Roman"/>
      <w:color w:val="000000"/>
      <w:spacing w:val="0"/>
      <w:w w:val="200"/>
      <w:position w:val="0"/>
      <w:sz w:val="14"/>
      <w:szCs w:val="14"/>
      <w:lang w:val="en-US" w:eastAsia="en-US"/>
    </w:rPr>
  </w:style>
  <w:style w:type="paragraph" w:customStyle="1" w:styleId="10">
    <w:name w:val="Заголовок №1"/>
    <w:basedOn w:val="a"/>
    <w:link w:val="1"/>
    <w:uiPriority w:val="99"/>
    <w:rsid w:val="00EF5336"/>
    <w:pPr>
      <w:widowControl w:val="0"/>
      <w:shd w:val="clear" w:color="auto" w:fill="FFFFFF"/>
      <w:spacing w:before="780" w:after="0" w:line="274" w:lineRule="exact"/>
      <w:jc w:val="center"/>
      <w:outlineLvl w:val="0"/>
    </w:pPr>
    <w:rPr>
      <w:b/>
      <w:bCs/>
      <w:sz w:val="28"/>
      <w:szCs w:val="28"/>
    </w:rPr>
  </w:style>
  <w:style w:type="paragraph" w:customStyle="1" w:styleId="90">
    <w:name w:val="Основной текст (9)"/>
    <w:basedOn w:val="a"/>
    <w:link w:val="9"/>
    <w:uiPriority w:val="99"/>
    <w:rsid w:val="00EF5336"/>
    <w:pPr>
      <w:widowControl w:val="0"/>
      <w:shd w:val="clear" w:color="auto" w:fill="FFFFFF"/>
      <w:spacing w:after="0" w:line="274" w:lineRule="exact"/>
    </w:pPr>
  </w:style>
  <w:style w:type="paragraph" w:customStyle="1" w:styleId="101">
    <w:name w:val="Основной текст (10)"/>
    <w:basedOn w:val="a"/>
    <w:link w:val="100"/>
    <w:uiPriority w:val="99"/>
    <w:rsid w:val="00EF5336"/>
    <w:pPr>
      <w:widowControl w:val="0"/>
      <w:shd w:val="clear" w:color="auto" w:fill="FFFFFF"/>
      <w:spacing w:after="0" w:line="240" w:lineRule="atLeast"/>
      <w:ind w:firstLine="740"/>
      <w:jc w:val="both"/>
    </w:pPr>
    <w:rPr>
      <w:sz w:val="17"/>
      <w:szCs w:val="17"/>
    </w:rPr>
  </w:style>
  <w:style w:type="character" w:customStyle="1" w:styleId="911pt">
    <w:name w:val="Основной текст (9) + 11 pt"/>
    <w:aliases w:val="Полужирный7"/>
    <w:basedOn w:val="9"/>
    <w:uiPriority w:val="99"/>
    <w:rsid w:val="00EF5336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lang w:val="ru-RU" w:eastAsia="ru-RU"/>
    </w:rPr>
  </w:style>
  <w:style w:type="paragraph" w:styleId="a3">
    <w:name w:val="header"/>
    <w:basedOn w:val="a"/>
    <w:link w:val="a4"/>
    <w:uiPriority w:val="99"/>
    <w:rsid w:val="00EF5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F5336"/>
  </w:style>
  <w:style w:type="paragraph" w:styleId="a5">
    <w:name w:val="footer"/>
    <w:basedOn w:val="a"/>
    <w:link w:val="a6"/>
    <w:uiPriority w:val="99"/>
    <w:rsid w:val="00EF5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EF5336"/>
  </w:style>
  <w:style w:type="paragraph" w:styleId="a7">
    <w:name w:val="List Paragraph"/>
    <w:basedOn w:val="a"/>
    <w:uiPriority w:val="99"/>
    <w:qFormat/>
    <w:rsid w:val="00C77E44"/>
    <w:pPr>
      <w:ind w:left="720"/>
    </w:pPr>
  </w:style>
  <w:style w:type="character" w:customStyle="1" w:styleId="12">
    <w:name w:val="Заголовок №1 (2)_"/>
    <w:basedOn w:val="a0"/>
    <w:link w:val="120"/>
    <w:uiPriority w:val="99"/>
    <w:locked/>
    <w:rsid w:val="00C77E44"/>
    <w:rPr>
      <w:b/>
      <w:bCs/>
      <w:sz w:val="28"/>
      <w:szCs w:val="28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C77E44"/>
    <w:pPr>
      <w:widowControl w:val="0"/>
      <w:shd w:val="clear" w:color="auto" w:fill="FFFFFF"/>
      <w:spacing w:after="0" w:line="240" w:lineRule="atLeast"/>
      <w:jc w:val="both"/>
      <w:outlineLvl w:val="0"/>
    </w:pPr>
    <w:rPr>
      <w:b/>
      <w:bCs/>
      <w:sz w:val="28"/>
      <w:szCs w:val="28"/>
    </w:rPr>
  </w:style>
  <w:style w:type="character" w:customStyle="1" w:styleId="8">
    <w:name w:val="Основной текст (8)_"/>
    <w:basedOn w:val="a0"/>
    <w:link w:val="80"/>
    <w:uiPriority w:val="99"/>
    <w:locked/>
    <w:rsid w:val="00C77E44"/>
    <w:rPr>
      <w:sz w:val="20"/>
      <w:szCs w:val="20"/>
      <w:shd w:val="clear" w:color="auto" w:fill="FFFFFF"/>
    </w:rPr>
  </w:style>
  <w:style w:type="character" w:customStyle="1" w:styleId="812pt">
    <w:name w:val="Основной текст (8) + 12 pt"/>
    <w:basedOn w:val="8"/>
    <w:uiPriority w:val="99"/>
    <w:rsid w:val="00C77E44"/>
    <w:rPr>
      <w:rFonts w:ascii="Times New Roman" w:hAnsi="Times New Roman" w:cs="Times New Roman"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811">
    <w:name w:val="Основной текст (8) + 11"/>
    <w:aliases w:val="5 pt,Полужирный6,Интервал 6 pt"/>
    <w:basedOn w:val="8"/>
    <w:uiPriority w:val="99"/>
    <w:rsid w:val="00C77E44"/>
    <w:rPr>
      <w:rFonts w:ascii="Times New Roman" w:hAnsi="Times New Roman" w:cs="Times New Roman"/>
      <w:b/>
      <w:bCs/>
      <w:color w:val="000000"/>
      <w:spacing w:val="120"/>
      <w:w w:val="100"/>
      <w:position w:val="0"/>
      <w:sz w:val="23"/>
      <w:szCs w:val="23"/>
      <w:lang w:val="ru-RU" w:eastAsia="ru-RU"/>
    </w:rPr>
  </w:style>
  <w:style w:type="character" w:customStyle="1" w:styleId="8111">
    <w:name w:val="Основной текст (8) + 111"/>
    <w:aliases w:val="5 pt11,Полужирный5"/>
    <w:basedOn w:val="8"/>
    <w:uiPriority w:val="99"/>
    <w:rsid w:val="00C77E44"/>
    <w:rPr>
      <w:rFonts w:ascii="Times New Roman" w:hAnsi="Times New Roman" w:cs="Times New Roman"/>
      <w:b/>
      <w:bCs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8CenturyGothic">
    <w:name w:val="Основной текст (8) + Century Gothic"/>
    <w:aliases w:val="11,5 pt10,Полужирный4"/>
    <w:basedOn w:val="8"/>
    <w:uiPriority w:val="99"/>
    <w:rsid w:val="00C77E44"/>
    <w:rPr>
      <w:rFonts w:ascii="Century Gothic" w:hAnsi="Century Gothic" w:cs="Century Gothic"/>
      <w:b/>
      <w:bCs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88pt">
    <w:name w:val="Основной текст (8) + 8 pt"/>
    <w:aliases w:val="Полужирный3"/>
    <w:basedOn w:val="8"/>
    <w:uiPriority w:val="99"/>
    <w:rsid w:val="00C77E44"/>
    <w:rPr>
      <w:rFonts w:ascii="Times New Roman" w:hAnsi="Times New Roman" w:cs="Times New Roman"/>
      <w:b/>
      <w:bCs/>
      <w:color w:val="000000"/>
      <w:spacing w:val="0"/>
      <w:w w:val="100"/>
      <w:position w:val="0"/>
      <w:sz w:val="16"/>
      <w:szCs w:val="16"/>
      <w:lang w:val="ru-RU" w:eastAsia="ru-RU"/>
    </w:rPr>
  </w:style>
  <w:style w:type="paragraph" w:customStyle="1" w:styleId="80">
    <w:name w:val="Основной текст (8)"/>
    <w:basedOn w:val="a"/>
    <w:link w:val="8"/>
    <w:uiPriority w:val="99"/>
    <w:rsid w:val="00C77E44"/>
    <w:pPr>
      <w:widowControl w:val="0"/>
      <w:shd w:val="clear" w:color="auto" w:fill="FFFFFF"/>
      <w:spacing w:after="0" w:line="230" w:lineRule="exact"/>
      <w:jc w:val="both"/>
    </w:pPr>
    <w:rPr>
      <w:sz w:val="20"/>
      <w:szCs w:val="20"/>
    </w:rPr>
  </w:style>
  <w:style w:type="character" w:customStyle="1" w:styleId="11">
    <w:name w:val="Основной текст (11)_"/>
    <w:basedOn w:val="a0"/>
    <w:link w:val="110"/>
    <w:uiPriority w:val="99"/>
    <w:locked/>
    <w:rsid w:val="00C77E44"/>
    <w:rPr>
      <w:b/>
      <w:bCs/>
      <w:sz w:val="32"/>
      <w:szCs w:val="32"/>
      <w:shd w:val="clear" w:color="auto" w:fill="FFFFFF"/>
    </w:rPr>
  </w:style>
  <w:style w:type="paragraph" w:customStyle="1" w:styleId="110">
    <w:name w:val="Основной текст (11)"/>
    <w:basedOn w:val="a"/>
    <w:link w:val="11"/>
    <w:uiPriority w:val="99"/>
    <w:rsid w:val="00C77E44"/>
    <w:pPr>
      <w:widowControl w:val="0"/>
      <w:shd w:val="clear" w:color="auto" w:fill="FFFFFF"/>
      <w:spacing w:before="300" w:after="180" w:line="365" w:lineRule="exact"/>
      <w:jc w:val="center"/>
    </w:pPr>
    <w:rPr>
      <w:b/>
      <w:bCs/>
      <w:sz w:val="32"/>
      <w:szCs w:val="32"/>
    </w:rPr>
  </w:style>
  <w:style w:type="character" w:customStyle="1" w:styleId="5">
    <w:name w:val="Подпись к таблице (5)_"/>
    <w:basedOn w:val="a0"/>
    <w:link w:val="50"/>
    <w:uiPriority w:val="99"/>
    <w:locked/>
    <w:rsid w:val="00C77E44"/>
    <w:rPr>
      <w:shd w:val="clear" w:color="auto" w:fill="FFFFFF"/>
    </w:rPr>
  </w:style>
  <w:style w:type="character" w:customStyle="1" w:styleId="8Impact">
    <w:name w:val="Основной текст (8) + Impact"/>
    <w:aliases w:val="112,5 pt9"/>
    <w:basedOn w:val="8"/>
    <w:uiPriority w:val="99"/>
    <w:rsid w:val="00C77E44"/>
    <w:rPr>
      <w:rFonts w:ascii="Impact" w:hAnsi="Impact" w:cs="Impact"/>
      <w:color w:val="000000"/>
      <w:spacing w:val="0"/>
      <w:w w:val="100"/>
      <w:position w:val="0"/>
      <w:sz w:val="23"/>
      <w:szCs w:val="23"/>
      <w:u w:val="none"/>
      <w:lang w:val="ru-RU" w:eastAsia="ru-RU"/>
    </w:rPr>
  </w:style>
  <w:style w:type="paragraph" w:customStyle="1" w:styleId="50">
    <w:name w:val="Подпись к таблице (5)"/>
    <w:basedOn w:val="a"/>
    <w:link w:val="5"/>
    <w:uiPriority w:val="99"/>
    <w:rsid w:val="00C77E44"/>
    <w:pPr>
      <w:widowControl w:val="0"/>
      <w:shd w:val="clear" w:color="auto" w:fill="FFFFFF"/>
      <w:spacing w:after="0" w:line="240" w:lineRule="atLeast"/>
    </w:pPr>
  </w:style>
  <w:style w:type="character" w:customStyle="1" w:styleId="812pt1">
    <w:name w:val="Основной текст (8) + 12 pt1"/>
    <w:aliases w:val="Курсив,Интервал -1 pt"/>
    <w:basedOn w:val="8"/>
    <w:uiPriority w:val="99"/>
    <w:rsid w:val="00A12C39"/>
    <w:rPr>
      <w:rFonts w:ascii="Times New Roman" w:hAnsi="Times New Roman" w:cs="Times New Roman"/>
      <w:i/>
      <w:iCs/>
      <w:color w:val="000000"/>
      <w:spacing w:val="-20"/>
      <w:w w:val="100"/>
      <w:position w:val="0"/>
      <w:sz w:val="24"/>
      <w:szCs w:val="24"/>
      <w:u w:val="none"/>
      <w:lang w:val="ru-RU" w:eastAsia="ru-RU"/>
    </w:rPr>
  </w:style>
  <w:style w:type="character" w:customStyle="1" w:styleId="810">
    <w:name w:val="Основной текст (8) + 10"/>
    <w:aliases w:val="5 pt8,Полужирный2"/>
    <w:basedOn w:val="8"/>
    <w:uiPriority w:val="99"/>
    <w:rsid w:val="00A12C39"/>
    <w:rPr>
      <w:rFonts w:ascii="Times New Roman" w:hAnsi="Times New Roman" w:cs="Times New Roman"/>
      <w:b/>
      <w:bCs/>
      <w:color w:val="000000"/>
      <w:spacing w:val="0"/>
      <w:w w:val="100"/>
      <w:position w:val="0"/>
      <w:sz w:val="21"/>
      <w:szCs w:val="21"/>
      <w:u w:val="none"/>
      <w:lang w:val="en-US" w:eastAsia="en-US"/>
    </w:rPr>
  </w:style>
  <w:style w:type="character" w:customStyle="1" w:styleId="8CenturySchoolbook">
    <w:name w:val="Основной текст (8) + Century Schoolbook"/>
    <w:aliases w:val="4,5 pt7,Интервал 1 pt"/>
    <w:basedOn w:val="8"/>
    <w:uiPriority w:val="99"/>
    <w:rsid w:val="00A12C39"/>
    <w:rPr>
      <w:rFonts w:ascii="Century Schoolbook" w:hAnsi="Century Schoolbook" w:cs="Century Schoolbook"/>
      <w:color w:val="000000"/>
      <w:spacing w:val="30"/>
      <w:w w:val="100"/>
      <w:position w:val="0"/>
      <w:sz w:val="9"/>
      <w:szCs w:val="9"/>
      <w:u w:val="none"/>
      <w:lang w:val="en-US" w:eastAsia="en-US"/>
    </w:rPr>
  </w:style>
  <w:style w:type="character" w:customStyle="1" w:styleId="811pt">
    <w:name w:val="Основной текст (8) + 11 pt"/>
    <w:basedOn w:val="8"/>
    <w:uiPriority w:val="99"/>
    <w:rsid w:val="00A12C39"/>
    <w:rPr>
      <w:rFonts w:ascii="Times New Roman" w:hAnsi="Times New Roman" w:cs="Times New Roman"/>
      <w:color w:val="000000"/>
      <w:spacing w:val="0"/>
      <w:w w:val="100"/>
      <w:position w:val="0"/>
      <w:sz w:val="22"/>
      <w:szCs w:val="22"/>
      <w:u w:val="none"/>
      <w:lang w:val="en-US" w:eastAsia="en-US"/>
    </w:rPr>
  </w:style>
  <w:style w:type="character" w:styleId="a8">
    <w:name w:val="Placeholder Text"/>
    <w:basedOn w:val="a0"/>
    <w:uiPriority w:val="99"/>
    <w:semiHidden/>
    <w:rsid w:val="00A12C39"/>
    <w:rPr>
      <w:color w:val="808080"/>
    </w:rPr>
  </w:style>
  <w:style w:type="paragraph" w:styleId="a9">
    <w:name w:val="Balloon Text"/>
    <w:basedOn w:val="a"/>
    <w:link w:val="aa"/>
    <w:uiPriority w:val="99"/>
    <w:semiHidden/>
    <w:rsid w:val="00A12C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A12C39"/>
    <w:rPr>
      <w:rFonts w:ascii="Tahoma" w:hAnsi="Tahoma" w:cs="Tahoma"/>
      <w:sz w:val="16"/>
      <w:szCs w:val="16"/>
    </w:rPr>
  </w:style>
  <w:style w:type="character" w:customStyle="1" w:styleId="4">
    <w:name w:val="Подпись к таблице (4)_"/>
    <w:basedOn w:val="a0"/>
    <w:link w:val="40"/>
    <w:uiPriority w:val="99"/>
    <w:locked/>
    <w:rsid w:val="00204687"/>
    <w:rPr>
      <w:sz w:val="20"/>
      <w:szCs w:val="20"/>
      <w:shd w:val="clear" w:color="auto" w:fill="FFFFFF"/>
    </w:rPr>
  </w:style>
  <w:style w:type="paragraph" w:customStyle="1" w:styleId="40">
    <w:name w:val="Подпись к таблице (4)"/>
    <w:basedOn w:val="a"/>
    <w:link w:val="4"/>
    <w:uiPriority w:val="99"/>
    <w:rsid w:val="00204687"/>
    <w:pPr>
      <w:widowControl w:val="0"/>
      <w:shd w:val="clear" w:color="auto" w:fill="FFFFFF"/>
      <w:spacing w:after="0" w:line="230" w:lineRule="exact"/>
      <w:ind w:firstLine="540"/>
      <w:jc w:val="both"/>
    </w:pPr>
    <w:rPr>
      <w:sz w:val="20"/>
      <w:szCs w:val="20"/>
    </w:rPr>
  </w:style>
  <w:style w:type="character" w:customStyle="1" w:styleId="8CenturySchoolbook1">
    <w:name w:val="Основной текст (8) + Century Schoolbook1"/>
    <w:aliases w:val="6,5 pt6"/>
    <w:basedOn w:val="8"/>
    <w:uiPriority w:val="99"/>
    <w:rsid w:val="00F56FD0"/>
    <w:rPr>
      <w:rFonts w:ascii="Century Schoolbook" w:hAnsi="Century Schoolbook" w:cs="Century Schoolbook"/>
      <w:color w:val="000000"/>
      <w:spacing w:val="0"/>
      <w:w w:val="100"/>
      <w:position w:val="0"/>
      <w:sz w:val="13"/>
      <w:szCs w:val="13"/>
      <w:u w:val="none"/>
      <w:lang w:val="ru-RU" w:eastAsia="ru-RU"/>
    </w:rPr>
  </w:style>
  <w:style w:type="character" w:customStyle="1" w:styleId="2">
    <w:name w:val="Основной текст (2)_"/>
    <w:basedOn w:val="a0"/>
    <w:uiPriority w:val="99"/>
    <w:rsid w:val="00456BB1"/>
    <w:rPr>
      <w:sz w:val="22"/>
      <w:szCs w:val="22"/>
      <w:u w:val="none"/>
    </w:rPr>
  </w:style>
  <w:style w:type="character" w:customStyle="1" w:styleId="20">
    <w:name w:val="Основной текст (2)"/>
    <w:basedOn w:val="2"/>
    <w:uiPriority w:val="99"/>
    <w:rsid w:val="00456BB1"/>
    <w:rPr>
      <w:rFonts w:ascii="Times New Roman" w:hAnsi="Times New Roman" w:cs="Times New Roman"/>
      <w:color w:val="000000"/>
      <w:spacing w:val="0"/>
      <w:w w:val="100"/>
      <w:position w:val="0"/>
      <w:lang w:val="ru-RU" w:eastAsia="ru-RU"/>
    </w:rPr>
  </w:style>
  <w:style w:type="character" w:customStyle="1" w:styleId="ab">
    <w:name w:val="Подпись к таблице_"/>
    <w:basedOn w:val="a0"/>
    <w:link w:val="ac"/>
    <w:uiPriority w:val="99"/>
    <w:locked/>
    <w:rsid w:val="00456BB1"/>
    <w:rPr>
      <w:sz w:val="19"/>
      <w:szCs w:val="19"/>
      <w:shd w:val="clear" w:color="auto" w:fill="FFFFFF"/>
    </w:rPr>
  </w:style>
  <w:style w:type="paragraph" w:customStyle="1" w:styleId="ac">
    <w:name w:val="Подпись к таблице"/>
    <w:basedOn w:val="a"/>
    <w:link w:val="ab"/>
    <w:uiPriority w:val="99"/>
    <w:rsid w:val="00456BB1"/>
    <w:pPr>
      <w:widowControl w:val="0"/>
      <w:shd w:val="clear" w:color="auto" w:fill="FFFFFF"/>
      <w:spacing w:after="0" w:line="230" w:lineRule="exact"/>
      <w:jc w:val="both"/>
    </w:pPr>
    <w:rPr>
      <w:sz w:val="19"/>
      <w:szCs w:val="19"/>
    </w:rPr>
  </w:style>
  <w:style w:type="character" w:customStyle="1" w:styleId="2Exact">
    <w:name w:val="Основной текст (2) Exact"/>
    <w:basedOn w:val="a0"/>
    <w:uiPriority w:val="99"/>
    <w:rsid w:val="00D161AF"/>
    <w:rPr>
      <w:sz w:val="22"/>
      <w:szCs w:val="22"/>
      <w:u w:val="none"/>
    </w:rPr>
  </w:style>
  <w:style w:type="character" w:customStyle="1" w:styleId="Exact">
    <w:name w:val="Подпись к таблице Exact"/>
    <w:basedOn w:val="a0"/>
    <w:uiPriority w:val="99"/>
    <w:rsid w:val="00D161AF"/>
    <w:rPr>
      <w:sz w:val="19"/>
      <w:szCs w:val="19"/>
      <w:u w:val="none"/>
    </w:rPr>
  </w:style>
  <w:style w:type="character" w:customStyle="1" w:styleId="2ArialNarrow">
    <w:name w:val="Основной текст (2) + Arial Narrow"/>
    <w:aliases w:val="111,5 pt5"/>
    <w:basedOn w:val="2"/>
    <w:uiPriority w:val="99"/>
    <w:rsid w:val="00D161AF"/>
    <w:rPr>
      <w:rFonts w:ascii="Arial Narrow" w:hAnsi="Arial Narrow" w:cs="Arial Narrow"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2Tahoma">
    <w:name w:val="Основной текст (2) + Tahoma"/>
    <w:aliases w:val="10,5 pt4"/>
    <w:basedOn w:val="2"/>
    <w:uiPriority w:val="99"/>
    <w:rsid w:val="00D161AF"/>
    <w:rPr>
      <w:rFonts w:ascii="Tahoma" w:hAnsi="Tahoma" w:cs="Tahoma"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29">
    <w:name w:val="Основной текст (2) + 9"/>
    <w:aliases w:val="5 pt3"/>
    <w:basedOn w:val="2"/>
    <w:uiPriority w:val="99"/>
    <w:rsid w:val="00D161AF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lang w:val="ru-RU" w:eastAsia="ru-RU"/>
    </w:rPr>
  </w:style>
  <w:style w:type="character" w:customStyle="1" w:styleId="2FranklinGothicBook">
    <w:name w:val="Основной текст (2) + Franklin Gothic Book"/>
    <w:basedOn w:val="2"/>
    <w:uiPriority w:val="99"/>
    <w:rsid w:val="00D161AF"/>
    <w:rPr>
      <w:rFonts w:ascii="Franklin Gothic Book" w:hAnsi="Franklin Gothic Book" w:cs="Franklin Gothic Book"/>
      <w:b/>
      <w:bCs/>
      <w:color w:val="000000"/>
      <w:spacing w:val="0"/>
      <w:w w:val="100"/>
      <w:position w:val="0"/>
      <w:lang w:val="ru-RU" w:eastAsia="ru-RU"/>
    </w:rPr>
  </w:style>
  <w:style w:type="character" w:customStyle="1" w:styleId="211">
    <w:name w:val="Основной текст (2) + 11"/>
    <w:aliases w:val="5 pt2"/>
    <w:basedOn w:val="2"/>
    <w:uiPriority w:val="99"/>
    <w:rsid w:val="00D161AF"/>
    <w:rPr>
      <w:rFonts w:ascii="Times New Roman" w:hAnsi="Times New Roman" w:cs="Times New Roman"/>
      <w:color w:val="000000"/>
      <w:spacing w:val="0"/>
      <w:w w:val="100"/>
      <w:position w:val="0"/>
      <w:sz w:val="23"/>
      <w:szCs w:val="23"/>
      <w:lang w:val="ru-RU" w:eastAsia="ru-RU"/>
    </w:rPr>
  </w:style>
  <w:style w:type="character" w:customStyle="1" w:styleId="25pt">
    <w:name w:val="Основной текст (2) + 5 pt"/>
    <w:aliases w:val="Курсив2,Интервал 1 pt1"/>
    <w:basedOn w:val="2"/>
    <w:uiPriority w:val="99"/>
    <w:rsid w:val="00D161AF"/>
    <w:rPr>
      <w:rFonts w:ascii="Times New Roman" w:hAnsi="Times New Roman" w:cs="Times New Roman"/>
      <w:i/>
      <w:iCs/>
      <w:color w:val="000000"/>
      <w:spacing w:val="30"/>
      <w:w w:val="100"/>
      <w:position w:val="0"/>
      <w:sz w:val="10"/>
      <w:szCs w:val="10"/>
      <w:lang w:val="ru-RU" w:eastAsia="ru-RU"/>
    </w:rPr>
  </w:style>
  <w:style w:type="character" w:customStyle="1" w:styleId="2FranklinGothicBook1">
    <w:name w:val="Основной текст (2) + Franklin Gothic Book1"/>
    <w:aliases w:val="6 pt"/>
    <w:basedOn w:val="2"/>
    <w:uiPriority w:val="99"/>
    <w:rsid w:val="00D161AF"/>
    <w:rPr>
      <w:rFonts w:ascii="Franklin Gothic Book" w:hAnsi="Franklin Gothic Book" w:cs="Franklin Gothic Book"/>
      <w:color w:val="000000"/>
      <w:spacing w:val="0"/>
      <w:w w:val="100"/>
      <w:position w:val="0"/>
      <w:sz w:val="12"/>
      <w:szCs w:val="12"/>
      <w:lang w:val="ru-RU" w:eastAsia="ru-RU"/>
    </w:rPr>
  </w:style>
  <w:style w:type="character" w:customStyle="1" w:styleId="2ArialNarrow1">
    <w:name w:val="Основной текст (2) + Arial Narrow1"/>
    <w:aliases w:val="26 pt,Курсив1"/>
    <w:basedOn w:val="2"/>
    <w:uiPriority w:val="99"/>
    <w:rsid w:val="00D161AF"/>
    <w:rPr>
      <w:rFonts w:ascii="Arial Narrow" w:hAnsi="Arial Narrow" w:cs="Arial Narrow"/>
      <w:i/>
      <w:iCs/>
      <w:color w:val="000000"/>
      <w:spacing w:val="0"/>
      <w:w w:val="100"/>
      <w:position w:val="0"/>
      <w:sz w:val="52"/>
      <w:szCs w:val="52"/>
      <w:lang w:val="ru-RU" w:eastAsia="ru-RU"/>
    </w:rPr>
  </w:style>
  <w:style w:type="character" w:customStyle="1" w:styleId="21">
    <w:name w:val="Подпись к таблице (2)_"/>
    <w:basedOn w:val="a0"/>
    <w:link w:val="22"/>
    <w:uiPriority w:val="99"/>
    <w:locked/>
    <w:rsid w:val="002B1B58"/>
    <w:rPr>
      <w:shd w:val="clear" w:color="auto" w:fill="FFFFFF"/>
    </w:rPr>
  </w:style>
  <w:style w:type="paragraph" w:customStyle="1" w:styleId="22">
    <w:name w:val="Подпись к таблице (2)"/>
    <w:basedOn w:val="a"/>
    <w:link w:val="21"/>
    <w:uiPriority w:val="99"/>
    <w:rsid w:val="002B1B58"/>
    <w:pPr>
      <w:widowControl w:val="0"/>
      <w:shd w:val="clear" w:color="auto" w:fill="FFFFFF"/>
      <w:spacing w:after="0" w:line="278" w:lineRule="exact"/>
      <w:ind w:firstLine="560"/>
      <w:jc w:val="both"/>
    </w:pPr>
  </w:style>
  <w:style w:type="character" w:customStyle="1" w:styleId="212pt">
    <w:name w:val="Основной текст (2) + 12 pt"/>
    <w:aliases w:val="Полужирный1"/>
    <w:basedOn w:val="2"/>
    <w:uiPriority w:val="99"/>
    <w:rsid w:val="002B1B58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lang w:val="ru-RU" w:eastAsia="ru-RU"/>
    </w:rPr>
  </w:style>
  <w:style w:type="character" w:customStyle="1" w:styleId="2LucidaSansUnicode">
    <w:name w:val="Основной текст (2) + Lucida Sans Unicode"/>
    <w:aliases w:val="101,5 pt1"/>
    <w:basedOn w:val="2"/>
    <w:uiPriority w:val="99"/>
    <w:rsid w:val="002B1B58"/>
    <w:rPr>
      <w:rFonts w:ascii="Lucida Sans Unicode" w:hAnsi="Lucida Sans Unicode" w:cs="Lucida Sans Unicode"/>
      <w:color w:val="000000"/>
      <w:spacing w:val="0"/>
      <w:w w:val="100"/>
      <w:position w:val="0"/>
      <w:sz w:val="21"/>
      <w:szCs w:val="21"/>
      <w:lang w:val="ru-RU" w:eastAsia="ru-RU"/>
    </w:rPr>
  </w:style>
  <w:style w:type="character" w:customStyle="1" w:styleId="41">
    <w:name w:val="Основной текст (4)_"/>
    <w:basedOn w:val="a0"/>
    <w:link w:val="42"/>
    <w:uiPriority w:val="99"/>
    <w:locked/>
    <w:rsid w:val="00CE20EC"/>
    <w:rPr>
      <w:b/>
      <w:bCs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CE20EC"/>
    <w:pPr>
      <w:widowControl w:val="0"/>
      <w:shd w:val="clear" w:color="auto" w:fill="FFFFFF"/>
      <w:spacing w:before="600" w:after="0" w:line="278" w:lineRule="exact"/>
      <w:ind w:firstLine="460"/>
    </w:pPr>
    <w:rPr>
      <w:b/>
      <w:bCs/>
    </w:rPr>
  </w:style>
  <w:style w:type="table" w:styleId="ad">
    <w:name w:val="Table Grid"/>
    <w:basedOn w:val="a1"/>
    <w:locked/>
    <w:rsid w:val="001B1E7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2337</Words>
  <Characters>13321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BEST</cp:lastModifiedBy>
  <cp:revision>4</cp:revision>
  <cp:lastPrinted>2019-07-26T08:57:00Z</cp:lastPrinted>
  <dcterms:created xsi:type="dcterms:W3CDTF">2019-09-05T08:06:00Z</dcterms:created>
  <dcterms:modified xsi:type="dcterms:W3CDTF">2022-11-30T11:52:00Z</dcterms:modified>
</cp:coreProperties>
</file>