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A024" w14:textId="77777777" w:rsidR="007253AD" w:rsidRPr="003459C1" w:rsidRDefault="007253AD" w:rsidP="007253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B357AB2" wp14:editId="4DB0F9EC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71862E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3C356B5A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686430F6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66B74254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1F787F1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B132E8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0E52E667" w14:textId="77777777" w:rsidTr="00C312F3">
        <w:tc>
          <w:tcPr>
            <w:tcW w:w="284" w:type="dxa"/>
            <w:vAlign w:val="bottom"/>
          </w:tcPr>
          <w:p w14:paraId="64FAD109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05322FB3" w14:textId="77777777" w:rsidR="007253AD" w:rsidRPr="007253AD" w:rsidRDefault="00786E01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253AD" w:rsidRPr="007253AD">
              <w:rPr>
                <w:rFonts w:ascii="Times New Roman" w:hAnsi="Times New Roman" w:cs="Times New Roman"/>
              </w:rPr>
              <w:t>.</w:t>
            </w:r>
            <w:r w:rsidR="005279D2">
              <w:rPr>
                <w:rFonts w:ascii="Times New Roman" w:hAnsi="Times New Roman" w:cs="Times New Roman"/>
              </w:rPr>
              <w:t>12</w:t>
            </w:r>
            <w:r w:rsidR="007253AD" w:rsidRPr="007253AD">
              <w:rPr>
                <w:rFonts w:ascii="Times New Roman" w:hAnsi="Times New Roman" w:cs="Times New Roman"/>
              </w:rPr>
              <w:t>.20</w:t>
            </w:r>
            <w:r w:rsidR="00A9198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" w:type="dxa"/>
            <w:vAlign w:val="bottom"/>
          </w:tcPr>
          <w:p w14:paraId="715C88F1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5FE781F" w14:textId="77777777" w:rsidR="007253AD" w:rsidRPr="007253AD" w:rsidRDefault="005279D2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E01">
              <w:rPr>
                <w:rFonts w:ascii="Times New Roman" w:hAnsi="Times New Roman" w:cs="Times New Roman"/>
              </w:rPr>
              <w:t>23</w:t>
            </w:r>
            <w:r w:rsidR="007253AD" w:rsidRPr="007253AD">
              <w:rPr>
                <w:rFonts w:ascii="Times New Roman" w:hAnsi="Times New Roman" w:cs="Times New Roman"/>
              </w:rPr>
              <w:t>-п</w:t>
            </w:r>
          </w:p>
        </w:tc>
      </w:tr>
      <w:tr w:rsidR="007253AD" w:rsidRPr="007253AD" w14:paraId="6A835B4F" w14:textId="77777777" w:rsidTr="00C312F3">
        <w:tc>
          <w:tcPr>
            <w:tcW w:w="4650" w:type="dxa"/>
            <w:gridSpan w:val="4"/>
          </w:tcPr>
          <w:p w14:paraId="1D5DA62E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CBD055C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4C52CB14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1F458EE4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878563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50885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F4C330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муниципальную программу </w:t>
      </w:r>
      <w:r w:rsidRPr="007253AD">
        <w:rPr>
          <w:rFonts w:ascii="Times New Roman" w:hAnsi="Times New Roman" w:cs="Times New Roman"/>
          <w:b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b/>
          <w:sz w:val="26"/>
          <w:szCs w:val="26"/>
        </w:rPr>
        <w:t>4</w:t>
      </w:r>
      <w:r w:rsidRPr="007253AD">
        <w:rPr>
          <w:rFonts w:ascii="Times New Roman" w:hAnsi="Times New Roman" w:cs="Times New Roman"/>
          <w:b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11F0DF5C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B57482" w14:textId="77777777" w:rsidR="007253AD" w:rsidRPr="007253AD" w:rsidRDefault="007253AD" w:rsidP="007253AD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7253AD">
        <w:rPr>
          <w:rFonts w:ascii="Times New Roman" w:hAnsi="Times New Roman" w:cs="Times New Roman"/>
          <w:snapToGrid w:val="0"/>
          <w:sz w:val="26"/>
          <w:szCs w:val="26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7253AD">
        <w:rPr>
          <w:rFonts w:ascii="Times New Roman" w:hAnsi="Times New Roman" w:cs="Times New Roman"/>
          <w:sz w:val="26"/>
          <w:szCs w:val="26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7253AD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253AD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2C437FE3" w14:textId="77777777" w:rsidR="007253AD" w:rsidRPr="007253AD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sz w:val="26"/>
          <w:szCs w:val="26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348DE714" w14:textId="77777777" w:rsidR="007253AD" w:rsidRPr="007253AD" w:rsidRDefault="007253AD" w:rsidP="007253AD">
      <w:pPr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bCs/>
          <w:sz w:val="26"/>
          <w:szCs w:val="26"/>
        </w:rPr>
        <w:t>1.</w:t>
      </w:r>
      <w:r w:rsidRPr="007253AD">
        <w:rPr>
          <w:rFonts w:ascii="Times New Roman" w:hAnsi="Times New Roman" w:cs="Times New Roman"/>
          <w:bCs/>
          <w:sz w:val="26"/>
          <w:szCs w:val="26"/>
        </w:rPr>
        <w:tab/>
        <w:t xml:space="preserve">Внести изменения в муниципальную программу </w:t>
      </w:r>
      <w:r w:rsidRPr="007253AD">
        <w:rPr>
          <w:rFonts w:ascii="Times New Roman" w:hAnsi="Times New Roman" w:cs="Times New Roman"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7906BC">
        <w:rPr>
          <w:rFonts w:ascii="Times New Roman" w:hAnsi="Times New Roman" w:cs="Times New Roman"/>
          <w:sz w:val="26"/>
          <w:szCs w:val="26"/>
        </w:rPr>
        <w:t>4</w:t>
      </w:r>
      <w:r w:rsidRPr="007253AD">
        <w:rPr>
          <w:rFonts w:ascii="Times New Roman" w:hAnsi="Times New Roman" w:cs="Times New Roman"/>
          <w:sz w:val="26"/>
          <w:szCs w:val="26"/>
        </w:rPr>
        <w:t xml:space="preserve"> годы»,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изложив в новой редакции согласно приложению</w:t>
      </w:r>
      <w:r w:rsidRPr="007253AD">
        <w:rPr>
          <w:rFonts w:ascii="Times New Roman" w:hAnsi="Times New Roman" w:cs="Times New Roman"/>
          <w:bCs/>
          <w:sz w:val="26"/>
          <w:szCs w:val="26"/>
        </w:rPr>
        <w:t>.</w:t>
      </w:r>
    </w:p>
    <w:p w14:paraId="42E6CC46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 xml:space="preserve">Настоящее постановление опубликовать в информационном бюллетене «Поселковые ведомости». </w:t>
      </w:r>
    </w:p>
    <w:p w14:paraId="2B376363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3.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>Настоящее постановление вступает в силу на следующий день после дня его официального опубликования.</w:t>
      </w:r>
    </w:p>
    <w:p w14:paraId="06EC8B29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sz w:val="26"/>
          <w:szCs w:val="26"/>
          <w:lang w:eastAsia="ar-SA"/>
        </w:rPr>
        <w:t>4.</w:t>
      </w:r>
      <w:r w:rsidRPr="007253AD">
        <w:rPr>
          <w:rFonts w:ascii="Times New Roman" w:hAnsi="Times New Roman" w:cs="Times New Roman"/>
          <w:sz w:val="26"/>
          <w:szCs w:val="26"/>
          <w:lang w:eastAsia="ar-SA"/>
        </w:rPr>
        <w:tab/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3BA34E3B" w14:textId="77777777" w:rsid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CF8F7" w14:textId="77777777" w:rsidR="007253AD" w:rsidRP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3DE7D2CE" w14:textId="595D0FE4" w:rsidR="007253AD" w:rsidRPr="007253AD" w:rsidRDefault="007253AD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</w:r>
      <w:r w:rsidRPr="007253A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786E01">
        <w:rPr>
          <w:rFonts w:ascii="Times New Roman" w:hAnsi="Times New Roman" w:cs="Times New Roman"/>
          <w:sz w:val="26"/>
          <w:szCs w:val="26"/>
        </w:rPr>
        <w:t>Ю.С.</w:t>
      </w:r>
      <w:r w:rsidR="002B42BB">
        <w:rPr>
          <w:rFonts w:ascii="Times New Roman" w:hAnsi="Times New Roman" w:cs="Times New Roman"/>
          <w:sz w:val="26"/>
          <w:szCs w:val="26"/>
        </w:rPr>
        <w:t xml:space="preserve"> </w:t>
      </w:r>
      <w:r w:rsidR="00786E01">
        <w:rPr>
          <w:rFonts w:ascii="Times New Roman" w:hAnsi="Times New Roman" w:cs="Times New Roman"/>
          <w:sz w:val="26"/>
          <w:szCs w:val="26"/>
        </w:rPr>
        <w:t>Юхно</w:t>
      </w:r>
    </w:p>
    <w:p w14:paraId="018EEFB9" w14:textId="77777777" w:rsidR="007253AD" w:rsidRDefault="007253AD" w:rsidP="00FF116B">
      <w:pPr>
        <w:jc w:val="right"/>
        <w:rPr>
          <w:rFonts w:ascii="Times New Roman" w:hAnsi="Times New Roman" w:cs="Times New Roman"/>
        </w:rPr>
      </w:pPr>
    </w:p>
    <w:p w14:paraId="638F503D" w14:textId="77777777" w:rsidR="00C21437" w:rsidRDefault="00C21437" w:rsidP="00FF116B">
      <w:pPr>
        <w:jc w:val="right"/>
        <w:rPr>
          <w:rFonts w:ascii="Times New Roman" w:hAnsi="Times New Roman" w:cs="Times New Roman"/>
        </w:rPr>
      </w:pPr>
    </w:p>
    <w:p w14:paraId="0C0631A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64AC359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3D903B0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6135EB63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6C941F5C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098409EE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297DAC87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  <w:r w:rsidR="00786E01">
        <w:rPr>
          <w:rFonts w:ascii="Times New Roman" w:hAnsi="Times New Roman" w:cs="Times New Roman"/>
        </w:rPr>
        <w:t>29</w:t>
      </w:r>
      <w:r w:rsidR="006A5C00">
        <w:rPr>
          <w:rFonts w:ascii="Times New Roman" w:hAnsi="Times New Roman" w:cs="Times New Roman"/>
        </w:rPr>
        <w:t>.</w:t>
      </w:r>
      <w:r w:rsidR="005279D2">
        <w:rPr>
          <w:rFonts w:ascii="Times New Roman" w:hAnsi="Times New Roman" w:cs="Times New Roman"/>
        </w:rPr>
        <w:t>12</w:t>
      </w:r>
      <w:r w:rsidR="006A5C00">
        <w:rPr>
          <w:rFonts w:ascii="Times New Roman" w:hAnsi="Times New Roman" w:cs="Times New Roman"/>
        </w:rPr>
        <w:t>.20</w:t>
      </w:r>
      <w:r w:rsidR="00A9198C">
        <w:rPr>
          <w:rFonts w:ascii="Times New Roman" w:hAnsi="Times New Roman" w:cs="Times New Roman"/>
        </w:rPr>
        <w:t>2</w:t>
      </w:r>
      <w:r w:rsidR="00786E01">
        <w:rPr>
          <w:rFonts w:ascii="Times New Roman" w:hAnsi="Times New Roman" w:cs="Times New Roman"/>
        </w:rPr>
        <w:t>3</w:t>
      </w:r>
      <w:r w:rsidR="006A5C00">
        <w:rPr>
          <w:rFonts w:ascii="Times New Roman" w:hAnsi="Times New Roman" w:cs="Times New Roman"/>
        </w:rPr>
        <w:t xml:space="preserve"> №</w:t>
      </w:r>
      <w:r w:rsidR="00900D42">
        <w:rPr>
          <w:rFonts w:ascii="Times New Roman" w:hAnsi="Times New Roman" w:cs="Times New Roman"/>
        </w:rPr>
        <w:t>1</w:t>
      </w:r>
      <w:r w:rsidR="00786E01">
        <w:rPr>
          <w:rFonts w:ascii="Times New Roman" w:hAnsi="Times New Roman" w:cs="Times New Roman"/>
        </w:rPr>
        <w:t>23</w:t>
      </w:r>
      <w:r w:rsidRPr="00B20B05">
        <w:rPr>
          <w:rFonts w:ascii="Times New Roman" w:hAnsi="Times New Roman" w:cs="Times New Roman"/>
        </w:rPr>
        <w:t>-п</w:t>
      </w:r>
    </w:p>
    <w:p w14:paraId="5550924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F099D5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EE5043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2E093D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6C9581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E8DE5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64A37B4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6EBDB36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7E994BD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 на 2018-2024 годы»</w:t>
      </w:r>
    </w:p>
    <w:p w14:paraId="5A00537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598E277C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3D8DAF8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F9425C2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179818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D6A1FC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срок и этапы реализации – 2018-2024 годы</w:t>
      </w:r>
    </w:p>
    <w:p w14:paraId="4B52277A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9C15BC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9EA7658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CB0FB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27DCF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B53D92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BD76B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803F5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0BE0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BAEDCA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8411A6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9EA7D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9A262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B62C1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C62F3E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0F42E7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86688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65610E" w14:textId="77777777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786E01">
        <w:rPr>
          <w:rFonts w:ascii="Times New Roman" w:hAnsi="Times New Roman" w:cs="Times New Roman"/>
          <w:b/>
          <w:sz w:val="36"/>
          <w:szCs w:val="36"/>
        </w:rPr>
        <w:t>3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714937A4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E87B73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11D4C1C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2A1A77F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5479DB15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61D69AF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 на 2018-2024 годы»</w:t>
      </w:r>
    </w:p>
    <w:p w14:paraId="01046DAC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21F014D6" w14:textId="77777777" w:rsidR="007353B1" w:rsidRPr="00B20B05" w:rsidRDefault="007353B1" w:rsidP="007353B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848"/>
      </w:tblGrid>
      <w:tr w:rsidR="00830AE0" w:rsidRPr="00B20B05" w14:paraId="0B9CDBA0" w14:textId="77777777" w:rsidTr="00A94CFC">
        <w:tc>
          <w:tcPr>
            <w:tcW w:w="3500" w:type="dxa"/>
          </w:tcPr>
          <w:p w14:paraId="125C15CF" w14:textId="77777777" w:rsidR="00830AE0" w:rsidRPr="00B20B05" w:rsidRDefault="00830AE0" w:rsidP="00FC4C83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FC4C83"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71BD70CA" w14:textId="77777777" w:rsidR="009960D6" w:rsidRPr="00B20B05" w:rsidRDefault="00FF116B" w:rsidP="00FF116B">
            <w:pPr>
              <w:pStyle w:val="aff2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«Формирование комфортной городской среды муниципального образования «Рабочий поселок Исса» Иссинского района Пензенской области на 2018-2024 годы»</w:t>
            </w:r>
          </w:p>
        </w:tc>
      </w:tr>
      <w:tr w:rsidR="00A33C57" w:rsidRPr="00B20B05" w14:paraId="115C481C" w14:textId="77777777" w:rsidTr="00A94CFC">
        <w:tc>
          <w:tcPr>
            <w:tcW w:w="3500" w:type="dxa"/>
          </w:tcPr>
          <w:p w14:paraId="1BA24A17" w14:textId="77777777" w:rsidR="00A33C57" w:rsidRPr="00B20B05" w:rsidRDefault="00A33C57" w:rsidP="0050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848" w:type="dxa"/>
          </w:tcPr>
          <w:p w14:paraId="3C011A57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FF116B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6CFE01F0" w14:textId="77777777" w:rsidTr="00A94CFC">
        <w:tc>
          <w:tcPr>
            <w:tcW w:w="3500" w:type="dxa"/>
          </w:tcPr>
          <w:p w14:paraId="1C471F1C" w14:textId="77777777" w:rsidR="008A6CB2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Законодательная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база для разработки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Программы   </w:t>
            </w:r>
          </w:p>
          <w:p w14:paraId="6F812CD7" w14:textId="77777777" w:rsidR="00A33C57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848" w:type="dxa"/>
          </w:tcPr>
          <w:p w14:paraId="49A232BC" w14:textId="77777777" w:rsidR="006D6F0A" w:rsidRPr="00B20B05" w:rsidRDefault="00A33C57" w:rsidP="00162191">
            <w:pPr>
              <w:widowControl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Российской Федерации от 06.10.2003 </w:t>
            </w:r>
            <w:r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B20B05">
              <w:rPr>
                <w:spacing w:val="-3"/>
                <w:sz w:val="28"/>
                <w:szCs w:val="28"/>
              </w:rPr>
              <w:t xml:space="preserve"> </w:t>
            </w:r>
            <w:r w:rsidR="000F3976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остановление </w:t>
            </w:r>
            <w:r w:rsidR="00525F83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Правительства  Российской 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Федерации </w:t>
            </w:r>
            <w:r w:rsidR="00933AF4" w:rsidRPr="00B20B05">
              <w:rPr>
                <w:rFonts w:ascii="Times New Roman" w:hAnsi="Times New Roman" w:cs="Times New Roman"/>
                <w:sz w:val="28"/>
                <w:szCs w:val="28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933AF4" w:rsidRPr="00B20B05">
              <w:rPr>
                <w:sz w:val="28"/>
                <w:szCs w:val="28"/>
              </w:rPr>
              <w:t xml:space="preserve">», </w:t>
            </w:r>
            <w:r w:rsidR="00161939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10.02.2017 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F83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«Об      утверждении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правил предоставления и распределения субсидий </w:t>
            </w:r>
            <w:r w:rsidR="00FE267C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FE267C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госу</w:t>
            </w:r>
            <w:r w:rsidR="00525F83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дарственных      программ субъектов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Российской 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525F83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современной   городской </w:t>
            </w:r>
            <w:r w:rsidR="00FE267C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среды</w:t>
            </w:r>
            <w:r w:rsidR="00FE267C" w:rsidRPr="00B20B05">
              <w:rPr>
                <w:rFonts w:ascii="Constantia" w:hAnsi="Constantia"/>
                <w:spacing w:val="-8"/>
                <w:sz w:val="28"/>
                <w:szCs w:val="28"/>
              </w:rPr>
              <w:t>»,</w:t>
            </w:r>
            <w:r w:rsidR="00750C48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E646C2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постановление Правительства  Российской Федерации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16.12.2017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1578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«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О внесении изменений в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правил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а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предоставления и распределения субсидий </w:t>
            </w:r>
            <w:r w:rsidR="00E646C2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E646C2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E646C2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государственных      программ субъектов Российской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E646C2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современной   городской среды</w:t>
            </w:r>
            <w:r w:rsidR="00E646C2" w:rsidRPr="00B20B05">
              <w:rPr>
                <w:rFonts w:ascii="Constantia" w:hAnsi="Constantia"/>
                <w:spacing w:val="-8"/>
                <w:sz w:val="28"/>
                <w:szCs w:val="28"/>
              </w:rPr>
              <w:t>»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>,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постановление Правительства Российской Федерации от 09.02.2019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106 «О внесении изменений в приложение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постановление Правительства Пензенской области от 01.09.2017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>414-пП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области на 2018-202</w:t>
            </w:r>
            <w:r w:rsidR="007533CB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4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годы»</w:t>
            </w:r>
            <w:r w:rsidR="00562DE5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</w:t>
            </w:r>
          </w:p>
          <w:p w14:paraId="6E812F3C" w14:textId="77777777" w:rsidR="00A33C57" w:rsidRPr="00B20B05" w:rsidRDefault="00A33C57" w:rsidP="006D6F0A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352D20D4" w14:textId="77777777" w:rsidTr="008674A8">
        <w:tc>
          <w:tcPr>
            <w:tcW w:w="3500" w:type="dxa"/>
          </w:tcPr>
          <w:p w14:paraId="679D38D0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 xml:space="preserve">Цели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159981AB" w14:textId="77777777" w:rsidR="00DC7A07" w:rsidRPr="00B20B05" w:rsidRDefault="00A33C57" w:rsidP="00DC7A07">
            <w:pPr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создание </w:t>
            </w:r>
            <w:r w:rsidR="001D23D0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комфортной</w:t>
            </w:r>
            <w:r w:rsidR="006D6F0A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городской </w:t>
            </w:r>
            <w:proofErr w:type="gramStart"/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среды</w:t>
            </w:r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 на</w:t>
            </w:r>
            <w:proofErr w:type="gramEnd"/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  <w:p w14:paraId="3D104B7F" w14:textId="77777777" w:rsidR="00CB4DDA" w:rsidRPr="00B20B05" w:rsidRDefault="00CB4DDA" w:rsidP="00AB1A84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0F7A8EA4" w14:textId="77777777" w:rsidTr="0014195D">
        <w:trPr>
          <w:trHeight w:val="1265"/>
        </w:trPr>
        <w:tc>
          <w:tcPr>
            <w:tcW w:w="3500" w:type="dxa"/>
          </w:tcPr>
          <w:p w14:paraId="1F5128C1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Задачи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07952F63" w14:textId="77777777" w:rsidR="000E15A8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уровня благоустройства дворовых территорий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1479015" w14:textId="77777777" w:rsidR="00A33C57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повышение уровня благоустройства муниципальных территорий общего пользования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9AF" w:rsidRPr="00B20B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парков, </w:t>
            </w:r>
            <w:proofErr w:type="gram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скве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ров,  городских</w:t>
            </w:r>
            <w:proofErr w:type="gram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316F2210" w14:textId="77777777" w:rsidR="000E15A8" w:rsidRPr="00B20B05" w:rsidRDefault="000E15A8" w:rsidP="00FF11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вовлече</w:t>
            </w:r>
            <w:r w:rsidR="003E5DCE" w:rsidRPr="00B20B05">
              <w:rPr>
                <w:rFonts w:ascii="Times New Roman" w:hAnsi="Times New Roman" w:cs="Times New Roman"/>
                <w:sz w:val="28"/>
                <w:szCs w:val="28"/>
              </w:rPr>
              <w:t>нности заинтересованных граждан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>организаций  в</w:t>
            </w:r>
            <w:proofErr w:type="gramEnd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реализацию  мероприятий  по благоустройству территорий 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2F10C573" w14:textId="77777777" w:rsidTr="00A94CFC">
        <w:tc>
          <w:tcPr>
            <w:tcW w:w="3500" w:type="dxa"/>
          </w:tcPr>
          <w:p w14:paraId="6BBEEBDA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Целевые показатели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166AEA38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доля благоустроенных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дворовых территорий многоквартирных домов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A82450" w14:textId="77777777" w:rsidR="00A33C57" w:rsidRPr="00B20B05" w:rsidRDefault="00A33C57" w:rsidP="00312F3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доля  благоустроенных</w:t>
            </w:r>
            <w:proofErr w:type="gramEnd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899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 </w:t>
            </w:r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(парков, скверов, городских площадей и </w:t>
            </w:r>
            <w:proofErr w:type="spellStart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таких террит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ори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3385CCDB" w14:textId="77777777" w:rsidR="009412EA" w:rsidRPr="00B20B05" w:rsidRDefault="009412EA" w:rsidP="00F12635">
            <w:pPr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5544AADE" w14:textId="77777777" w:rsidTr="00A94CFC">
        <w:tc>
          <w:tcPr>
            <w:tcW w:w="3500" w:type="dxa"/>
          </w:tcPr>
          <w:p w14:paraId="3173A917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Сроки и этапы реализации </w:t>
            </w:r>
            <w:proofErr w:type="gramStart"/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6848" w:type="dxa"/>
          </w:tcPr>
          <w:p w14:paraId="3D2AA8CE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FC4C83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</w:p>
          <w:p w14:paraId="289AAB52" w14:textId="77777777" w:rsidR="00F41E52" w:rsidRPr="00B20B05" w:rsidRDefault="00D21A97" w:rsidP="00F41E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60C5F"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241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50AB4360" w14:textId="77777777" w:rsidR="00A33C57" w:rsidRPr="00B20B05" w:rsidRDefault="00A33C57" w:rsidP="00F41E52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4B35A533" w14:textId="77777777" w:rsidTr="00BC6FEC">
        <w:trPr>
          <w:trHeight w:val="2961"/>
        </w:trPr>
        <w:tc>
          <w:tcPr>
            <w:tcW w:w="3500" w:type="dxa"/>
          </w:tcPr>
          <w:p w14:paraId="465BDD31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Объемы бюджетных ассигнований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4D4172C6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="009C2D21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44138,222</w:t>
            </w:r>
            <w:r w:rsidR="00933A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52C7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числе:</w:t>
            </w:r>
          </w:p>
          <w:p w14:paraId="62DCE4D4" w14:textId="77777777" w:rsidR="003E5DCE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Средства ф</w:t>
            </w:r>
            <w:r w:rsidR="00A263EA" w:rsidRPr="00B20B05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ого бюджета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39600,700</w:t>
            </w:r>
            <w:r w:rsidR="00D8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9582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437D1F" w14:textId="77777777" w:rsidR="007353B1" w:rsidRPr="00B20B05" w:rsidRDefault="00466B57" w:rsidP="0073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бюджета Пензенской области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884,196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BC6FEC" w:rsidRPr="00B20B0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6B23DB83" w14:textId="77777777" w:rsidR="00EB0D9F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76E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353B1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903">
              <w:rPr>
                <w:rFonts w:ascii="Times New Roman" w:hAnsi="Times New Roman" w:cs="Times New Roman"/>
                <w:sz w:val="28"/>
                <w:szCs w:val="28"/>
              </w:rPr>
              <w:t>3653,326</w:t>
            </w:r>
            <w:r w:rsidR="00B212E0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59A914D8" w14:textId="77777777" w:rsidR="0074576E" w:rsidRDefault="0074576E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46917DCE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569431C9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0E46BFB8" w14:textId="77777777" w:rsidR="00D86B5C" w:rsidRPr="00B20B05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6BB25F0C" w14:textId="77777777" w:rsidTr="00A94CFC">
        <w:tc>
          <w:tcPr>
            <w:tcW w:w="3500" w:type="dxa"/>
          </w:tcPr>
          <w:p w14:paraId="640F6792" w14:textId="77777777" w:rsidR="00A33C57" w:rsidRPr="00846CAD" w:rsidRDefault="00A33C57" w:rsidP="00EE2B1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848" w:type="dxa"/>
          </w:tcPr>
          <w:p w14:paraId="3E054845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953A84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A33C57" w:rsidRPr="00B20B05" w14:paraId="11341231" w14:textId="77777777" w:rsidTr="00633D72">
        <w:trPr>
          <w:trHeight w:val="840"/>
        </w:trPr>
        <w:tc>
          <w:tcPr>
            <w:tcW w:w="3500" w:type="dxa"/>
          </w:tcPr>
          <w:p w14:paraId="34F54359" w14:textId="77777777" w:rsidR="00A33C57" w:rsidRPr="00846CAD" w:rsidRDefault="00A33C57" w:rsidP="00EE2B16">
            <w:pPr>
              <w:pStyle w:val="ConsPlusNormal"/>
              <w:widowControl/>
              <w:snapToGrid w:val="0"/>
              <w:ind w:right="-115"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 Основные ожидаемые конечные результаты реализации Программы</w:t>
            </w:r>
          </w:p>
        </w:tc>
        <w:tc>
          <w:tcPr>
            <w:tcW w:w="6848" w:type="dxa"/>
          </w:tcPr>
          <w:p w14:paraId="40258E11" w14:textId="77777777" w:rsidR="00AB1A84" w:rsidRPr="00B20B05" w:rsidRDefault="007F5A95" w:rsidP="00AB1A8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территорий,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 </w:t>
            </w:r>
            <w:r w:rsidR="00AB1A84" w:rsidRPr="00B20B05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дворовых территорий многоквартирных домов;</w:t>
            </w:r>
          </w:p>
          <w:p w14:paraId="7BC7E8C1" w14:textId="77777777" w:rsidR="00F12635" w:rsidRPr="00B20B05" w:rsidRDefault="008751AF" w:rsidP="00F1263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Увеличение доли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благоустроенных</w:t>
            </w:r>
            <w:r w:rsidR="00F126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(парков,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скверов,  городских</w:t>
            </w:r>
            <w:proofErr w:type="gram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) от общего количества таких территорий</w:t>
            </w:r>
          </w:p>
          <w:p w14:paraId="3F39385D" w14:textId="77777777" w:rsidR="00A33C57" w:rsidRPr="00B20B05" w:rsidRDefault="00A33C57" w:rsidP="00363391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AAA371" w14:textId="77777777" w:rsidR="007353B1" w:rsidRPr="00B20B05" w:rsidRDefault="007353B1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14:paraId="4E4CDE06" w14:textId="77777777" w:rsidR="00830AE0" w:rsidRPr="00B20B05" w:rsidRDefault="00830AE0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1. Общая характеристика сферы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14:paraId="75EE59F4" w14:textId="77777777" w:rsidR="00396980" w:rsidRPr="00B20B05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Муниципальная программа «Формирование </w:t>
      </w:r>
      <w:r w:rsidR="00C911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CD06C3" w:rsidRPr="00B20B05"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вк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лючает в себя комплекс мероприятий, направленных на повышение благоустройства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="0028682A" w:rsidRPr="00B20B05">
        <w:rPr>
          <w:rFonts w:ascii="Times New Roman" w:hAnsi="Times New Roman" w:cs="Times New Roman"/>
          <w:sz w:val="28"/>
          <w:szCs w:val="28"/>
        </w:rPr>
        <w:t>, в том числе через создание условий комфортного проживания граждан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53FDD44F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F96A28" w:rsidRPr="00B20B05">
        <w:rPr>
          <w:rFonts w:ascii="Times New Roman" w:hAnsi="Times New Roman" w:cs="Times New Roman"/>
          <w:sz w:val="28"/>
          <w:szCs w:val="28"/>
        </w:rPr>
        <w:t>Д</w:t>
      </w:r>
      <w:r w:rsidR="0028682A" w:rsidRPr="00B20B05">
        <w:rPr>
          <w:rFonts w:ascii="Times New Roman" w:hAnsi="Times New Roman" w:cs="Times New Roman"/>
          <w:sz w:val="28"/>
          <w:szCs w:val="28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</w:p>
    <w:p w14:paraId="4BC6BF7A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рабочего поселка Исса </w:t>
      </w:r>
      <w:r w:rsidRPr="00B20B05">
        <w:rPr>
          <w:rFonts w:ascii="Times New Roman" w:hAnsi="Times New Roman" w:cs="Times New Roman"/>
          <w:sz w:val="28"/>
          <w:szCs w:val="28"/>
        </w:rPr>
        <w:t>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  <w:r w:rsidR="00F96A28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C90ED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Существующее положение обусловлено рядом факторов: введение новых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современных требований к благоустройству и содержанию территорий, </w:t>
      </w:r>
    </w:p>
    <w:p w14:paraId="51409343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E4FE6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Благоустройство дворовых территорий и мест массового пребывания населения невозможно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</w:t>
      </w:r>
      <w:r w:rsidR="0028682A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7E2C0D3B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7B049919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Важнейшей задачей органов местного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7A726045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Для поддержания дворовых территорий и мест массового пребывания населения в технически исправном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B20B05">
        <w:rPr>
          <w:rFonts w:ascii="Times New Roman" w:hAnsi="Times New Roman" w:cs="Times New Roman"/>
          <w:sz w:val="28"/>
          <w:szCs w:val="28"/>
        </w:rPr>
        <w:t>данная П</w:t>
      </w:r>
      <w:r w:rsidR="0028682A" w:rsidRPr="00B20B05">
        <w:rPr>
          <w:rFonts w:ascii="Times New Roman" w:hAnsi="Times New Roman" w:cs="Times New Roman"/>
          <w:sz w:val="28"/>
          <w:szCs w:val="28"/>
        </w:rPr>
        <w:t>рограмма, котор</w:t>
      </w:r>
      <w:r w:rsidR="00CD06C3" w:rsidRPr="00B20B05">
        <w:rPr>
          <w:rFonts w:ascii="Times New Roman" w:hAnsi="Times New Roman" w:cs="Times New Roman"/>
          <w:sz w:val="28"/>
          <w:szCs w:val="28"/>
        </w:rPr>
        <w:t>ая</w:t>
      </w:r>
      <w:r w:rsidR="008C0831" w:rsidRPr="00B20B05">
        <w:rPr>
          <w:rFonts w:ascii="Times New Roman" w:hAnsi="Times New Roman" w:cs="Times New Roman"/>
          <w:sz w:val="28"/>
          <w:szCs w:val="28"/>
        </w:rPr>
        <w:t xml:space="preserve"> предусматривает целенаправленную работу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10E43194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гающим к многоквартирным домам </w:t>
      </w:r>
      <w:r w:rsidR="0028682A" w:rsidRPr="00B20B05">
        <w:rPr>
          <w:rFonts w:ascii="Times New Roman" w:hAnsi="Times New Roman" w:cs="Times New Roman"/>
          <w:sz w:val="28"/>
          <w:szCs w:val="28"/>
        </w:rPr>
        <w:t>и проездов к ним;</w:t>
      </w:r>
    </w:p>
    <w:p w14:paraId="1D4EADA5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максимальное сохранение существующих малых архитектурных форм,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размещение игровых комплексов для детей и подростков разных возрастных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групп, площадок для отдыха взрослых; </w:t>
      </w:r>
    </w:p>
    <w:p w14:paraId="6E68533A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ремонт конструктивных элементов, расположенных </w:t>
      </w:r>
      <w:r w:rsidRPr="00B20B05">
        <w:rPr>
          <w:rFonts w:ascii="Times New Roman" w:hAnsi="Times New Roman" w:cs="Times New Roman"/>
          <w:sz w:val="28"/>
          <w:szCs w:val="28"/>
        </w:rPr>
        <w:t>на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дворовых территориях жилых домов; </w:t>
      </w:r>
    </w:p>
    <w:p w14:paraId="334DD26E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озеленение дворовых территорий; </w:t>
      </w:r>
    </w:p>
    <w:p w14:paraId="4B8E9143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и восстановление дворового освещения;</w:t>
      </w:r>
    </w:p>
    <w:p w14:paraId="3767A63C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благоустройство и усовершенствование мест общего пользования и отдыха жителей. </w:t>
      </w:r>
    </w:p>
    <w:p w14:paraId="1E611F0B" w14:textId="77777777" w:rsidR="00195F40" w:rsidRPr="00B20B05" w:rsidRDefault="004E7D43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0EF0BB45" w14:textId="77777777" w:rsidR="00195F40" w:rsidRPr="00B20B05" w:rsidRDefault="007253AD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в центральной части поселка расположен «Березовый парк», </w:t>
      </w:r>
      <w:proofErr w:type="gramStart"/>
      <w:r w:rsidR="00195F40" w:rsidRPr="00B20B05">
        <w:rPr>
          <w:rFonts w:ascii="Times New Roman" w:hAnsi="Times New Roman" w:cs="Times New Roman"/>
          <w:sz w:val="28"/>
          <w:szCs w:val="28"/>
        </w:rPr>
        <w:t>пешеходная зона</w:t>
      </w:r>
      <w:proofErr w:type="gram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проходящая через парк, соединяет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«Березовом парке» не </w:t>
      </w:r>
      <w:r w:rsidR="00195F40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со сквером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территория между общественными учреждениями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Входная группа и ограждения кладбищ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тротуар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Также необходимы ремонт настила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подвесного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ул.Набережная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детской площадки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ул.Огарева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и ремонт дворовой территории МКД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общественной автостоянки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сквера с арт-объектом для новобрачных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въездных пространств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444D0A7A" w14:textId="77777777" w:rsidR="00195F40" w:rsidRPr="00B20B05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 Исса имени Н.Н. Гаврилова.</w:t>
      </w:r>
    </w:p>
    <w:p w14:paraId="5A97BDF0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0A5E954E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69928123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Общее количество дворовых территорий многоквартирных домов – 24</w:t>
      </w:r>
    </w:p>
    <w:p w14:paraId="34711793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71A21F8B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Площадь благоустроенных дворовых территорий (полностью освещенных, оборудованных местами для проведения досуга) – 0 кв.м.</w:t>
      </w:r>
    </w:p>
    <w:p w14:paraId="73A0F9B9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01993382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6D59BB18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6. Количество муниципальных территорий общего пользования (парки, скверы, т.д.) – 4</w:t>
      </w:r>
    </w:p>
    <w:p w14:paraId="266B82C1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7. Площадь муниципальных территорий общего пользования (парки, скверы, и т.д.) – 22600кв.м.</w:t>
      </w:r>
    </w:p>
    <w:p w14:paraId="0583EEDF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316FA2CD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22C55862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10. Доля муниципальных территорий общего пользования (парки, скверы, и т.д.) от общего количества таких территорий, нуждающихся в благоустройстве – 100 %</w:t>
      </w:r>
    </w:p>
    <w:p w14:paraId="07DC6D24" w14:textId="77777777" w:rsidR="004E7D43" w:rsidRPr="00B20B05" w:rsidRDefault="00195F40" w:rsidP="00195F40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  <w:r w:rsidR="004E7D43" w:rsidRPr="00B20B05"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2E53A0C5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594B833A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- риски, связанные с изменением бюджетного законодательства; </w:t>
      </w:r>
    </w:p>
    <w:p w14:paraId="40F623DC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3DCA75F4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 В таком случае Программа подлежит корректировке. </w:t>
      </w:r>
    </w:p>
    <w:p w14:paraId="1B1BF2FA" w14:textId="77777777" w:rsidR="000A55D9" w:rsidRPr="00B20B05" w:rsidRDefault="000A55D9" w:rsidP="00936AD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A45126D" w14:textId="77777777" w:rsidR="001033BB" w:rsidRPr="00B20B05" w:rsidRDefault="003B6E01" w:rsidP="001033B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00"/>
      <w:bookmarkEnd w:id="0"/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2. Цели и задачи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  <w:bookmarkEnd w:id="1"/>
    </w:p>
    <w:p w14:paraId="66E09C83" w14:textId="77777777" w:rsidR="00451123" w:rsidRPr="00B20B05" w:rsidRDefault="001033BB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ab/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63227B" w:rsidRPr="00B20B05">
        <w:rPr>
          <w:rFonts w:ascii="Times New Roman" w:hAnsi="Times New Roman" w:cs="Times New Roman"/>
          <w:sz w:val="28"/>
          <w:szCs w:val="28"/>
        </w:rPr>
        <w:t>Программа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повышение уровня благоустройства  дворовых территорий многоквартирных домов</w:t>
      </w:r>
      <w:r w:rsidR="005928A6" w:rsidRPr="00B20B05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8E709D" w:rsidRPr="00B20B05">
        <w:rPr>
          <w:rFonts w:ascii="Times New Roman" w:hAnsi="Times New Roman" w:cs="Times New Roman"/>
          <w:sz w:val="28"/>
          <w:szCs w:val="28"/>
        </w:rPr>
        <w:t xml:space="preserve"> муниципальных территорий общего пользования </w:t>
      </w:r>
      <w:r w:rsidR="005928A6" w:rsidRPr="00B20B05">
        <w:rPr>
          <w:rFonts w:ascii="Times New Roman" w:hAnsi="Times New Roman" w:cs="Times New Roman"/>
          <w:sz w:val="28"/>
          <w:szCs w:val="28"/>
        </w:rPr>
        <w:t>(парков, скверов,  городских площадей и т.д</w:t>
      </w:r>
      <w:r w:rsidR="000B034D" w:rsidRPr="00B20B05">
        <w:rPr>
          <w:rFonts w:ascii="Times New Roman" w:hAnsi="Times New Roman" w:cs="Times New Roman"/>
          <w:sz w:val="28"/>
          <w:szCs w:val="28"/>
        </w:rPr>
        <w:t>.</w:t>
      </w:r>
      <w:r w:rsidR="005928A6" w:rsidRPr="00B20B05">
        <w:rPr>
          <w:rFonts w:ascii="Times New Roman" w:hAnsi="Times New Roman" w:cs="Times New Roman"/>
          <w:sz w:val="28"/>
          <w:szCs w:val="28"/>
        </w:rPr>
        <w:t xml:space="preserve">),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ликвидацию потенциально аварийных участков на дворовых территориях,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r w:rsidR="00D36F0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14147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решить следующие задачи:</w:t>
      </w:r>
    </w:p>
    <w:p w14:paraId="49922C04" w14:textId="77777777" w:rsidR="00575276" w:rsidRPr="00B20B05" w:rsidRDefault="003B6E01" w:rsidP="005752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дворовых территорий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14:paraId="07AF6C86" w14:textId="77777777" w:rsidR="00575276" w:rsidRPr="00B20B05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территорий общего пользования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14:paraId="6FE306B3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7384FFCE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Реализация на территории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50566890" w14:textId="77777777" w:rsidR="00451123" w:rsidRPr="00B20B05" w:rsidRDefault="000011BF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1DF6375A" w14:textId="77777777" w:rsidR="00451123" w:rsidRPr="00B20B05" w:rsidRDefault="001D23D0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качественной </w:t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09B645C6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мероприятий по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благоустройству; </w:t>
      </w:r>
    </w:p>
    <w:p w14:paraId="309F7ABF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и бюджета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040CE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Это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B20B05">
        <w:rPr>
          <w:rFonts w:ascii="Times New Roman" w:hAnsi="Times New Roman" w:cs="Times New Roman"/>
          <w:sz w:val="28"/>
          <w:szCs w:val="28"/>
          <w:lang w:eastAsia="en-US"/>
        </w:rPr>
        <w:t>посредственно граждан и бизнес.</w:t>
      </w:r>
    </w:p>
    <w:p w14:paraId="7134C59A" w14:textId="77777777" w:rsidR="00C021C8" w:rsidRPr="00B20B05" w:rsidRDefault="00C021C8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целевых показателей Программы </w:t>
      </w:r>
      <w:r w:rsidR="0014003D" w:rsidRPr="00B20B05">
        <w:rPr>
          <w:rFonts w:ascii="Times New Roman" w:hAnsi="Times New Roman" w:cs="Times New Roman"/>
          <w:sz w:val="28"/>
          <w:szCs w:val="28"/>
          <w:lang w:eastAsia="en-US"/>
        </w:rPr>
        <w:t>с учетом проведения</w:t>
      </w:r>
      <w:r w:rsidR="0014003D" w:rsidRPr="00B20B05">
        <w:rPr>
          <w:rFonts w:ascii="Times New Roman" w:hAnsi="Times New Roman" w:cs="Times New Roman"/>
          <w:sz w:val="28"/>
          <w:szCs w:val="28"/>
        </w:rPr>
        <w:t xml:space="preserve"> инвентаризации дворовых территории и наиболее посещаемых территории общего пользования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представлен в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риложении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0B034D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</w:p>
    <w:p w14:paraId="108DAB72" w14:textId="77777777" w:rsidR="0014003D" w:rsidRPr="00B20B05" w:rsidRDefault="0014003D" w:rsidP="0014003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F6E9B1" w14:textId="77777777" w:rsidR="005928A6" w:rsidRPr="00B20B05" w:rsidRDefault="005928A6" w:rsidP="005928A6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20B05">
        <w:rPr>
          <w:rFonts w:ascii="Times New Roman" w:hAnsi="Times New Roman" w:cs="Times New Roman"/>
          <w:b/>
          <w:snapToGrid w:val="0"/>
          <w:sz w:val="28"/>
          <w:szCs w:val="28"/>
        </w:rPr>
        <w:t>3. Сроки реализации Программы</w:t>
      </w:r>
    </w:p>
    <w:p w14:paraId="0C6FE466" w14:textId="77777777" w:rsidR="00884213" w:rsidRPr="00B20B05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  <w:spacing w:val="-1"/>
          <w:sz w:val="28"/>
          <w:szCs w:val="28"/>
        </w:rPr>
        <w:t>Реализация П</w:t>
      </w:r>
      <w:r w:rsidR="003B6E01"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рограммы рассчитана на период 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2018- 202</w:t>
      </w:r>
      <w:r w:rsidR="00545CC7" w:rsidRPr="00B20B05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 год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3B99E044" w14:textId="77777777" w:rsidR="00596576" w:rsidRPr="00B20B05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pacing w:val="-2"/>
          <w:sz w:val="28"/>
          <w:szCs w:val="28"/>
        </w:rPr>
        <w:t>Программа</w:t>
      </w:r>
      <w:r w:rsidR="00A92C42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>реализуется</w:t>
      </w:r>
      <w:r w:rsidR="000B034D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</w:t>
      </w:r>
      <w:r w:rsidR="00401CB9" w:rsidRPr="00B20B05">
        <w:rPr>
          <w:rFonts w:ascii="Times New Roman" w:hAnsi="Times New Roman" w:cs="Times New Roman"/>
          <w:sz w:val="28"/>
          <w:szCs w:val="28"/>
        </w:rPr>
        <w:t>пределах ассигнований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предусмотренных решением </w:t>
      </w:r>
      <w:r w:rsidRPr="00B20B05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96576" w:rsidRPr="00B20B0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F671CA" w:rsidRPr="00B20B05">
        <w:rPr>
          <w:rFonts w:ascii="Times New Roman" w:hAnsi="Times New Roman" w:cs="Times New Roman"/>
          <w:sz w:val="28"/>
          <w:szCs w:val="28"/>
        </w:rPr>
        <w:t>финансовый год</w:t>
      </w:r>
      <w:r w:rsidR="00596576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193D67EC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63C88CB1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1FCA58D7" w14:textId="77777777" w:rsidR="007353B1" w:rsidRPr="00B20B05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EF138" w14:textId="77777777" w:rsidR="00B053AA" w:rsidRPr="00B20B05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4. Система программных мероприятий</w:t>
      </w:r>
    </w:p>
    <w:p w14:paraId="2838C544" w14:textId="77777777" w:rsidR="00B053AA" w:rsidRPr="00B20B05" w:rsidRDefault="00B053AA" w:rsidP="00B053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44B9D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34D" w:rsidRPr="00B20B05">
        <w:rPr>
          <w:rFonts w:ascii="Times New Roman" w:hAnsi="Times New Roman" w:cs="Times New Roman"/>
          <w:b/>
          <w:sz w:val="28"/>
          <w:szCs w:val="28"/>
        </w:rPr>
        <w:t>2</w:t>
      </w:r>
      <w:r w:rsidRPr="00B20B05">
        <w:rPr>
          <w:rFonts w:ascii="Times New Roman" w:hAnsi="Times New Roman" w:cs="Times New Roman"/>
          <w:b/>
          <w:sz w:val="28"/>
          <w:szCs w:val="28"/>
        </w:rPr>
        <w:t>),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направленных на повышение уровня благоустройства дворовых территорий </w:t>
      </w:r>
      <w:r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многоквартирных домов, </w:t>
      </w:r>
      <w:r w:rsidRPr="00B20B0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 (парков, скве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ров, городских площадей и </w:t>
      </w:r>
      <w:proofErr w:type="spellStart"/>
      <w:r w:rsidR="0049697C"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9697C" w:rsidRPr="00B20B05">
        <w:rPr>
          <w:rFonts w:ascii="Times New Roman" w:hAnsi="Times New Roman" w:cs="Times New Roman"/>
          <w:sz w:val="28"/>
          <w:szCs w:val="28"/>
        </w:rPr>
        <w:t>):</w:t>
      </w:r>
    </w:p>
    <w:p w14:paraId="24F485F7" w14:textId="77777777" w:rsidR="00E35C6A" w:rsidRPr="00B20B05" w:rsidRDefault="00036582" w:rsidP="002D1518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A96C3B" w:rsidRPr="00B20B05">
        <w:rPr>
          <w:rFonts w:ascii="Times New Roman" w:hAnsi="Times New Roman" w:cs="Times New Roman"/>
          <w:sz w:val="28"/>
          <w:szCs w:val="28"/>
        </w:rPr>
        <w:t xml:space="preserve">благоустройству </w:t>
      </w:r>
      <w:r w:rsidR="00C53C65" w:rsidRPr="00B20B05">
        <w:rPr>
          <w:rFonts w:ascii="Times New Roman" w:hAnsi="Times New Roman" w:cs="Times New Roman"/>
          <w:sz w:val="28"/>
          <w:szCs w:val="28"/>
        </w:rPr>
        <w:t>дворовых территорий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A59EE" w:rsidRPr="00B20B05">
        <w:rPr>
          <w:rFonts w:ascii="Times New Roman" w:hAnsi="Times New Roman" w:cs="Times New Roman"/>
          <w:sz w:val="28"/>
          <w:szCs w:val="28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– минимальный перечень работ по благоустройству.</w:t>
      </w:r>
    </w:p>
    <w:p w14:paraId="53C41A6A" w14:textId="77777777" w:rsidR="00E35C6A" w:rsidRPr="00B20B05" w:rsidRDefault="00036582" w:rsidP="00401CB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E35C6A" w:rsidRPr="00B20B05">
        <w:rPr>
          <w:rFonts w:ascii="Times New Roman" w:hAnsi="Times New Roman" w:cs="Times New Roman"/>
          <w:sz w:val="28"/>
          <w:szCs w:val="28"/>
        </w:rPr>
        <w:t>дополнительны</w:t>
      </w:r>
      <w:r w:rsidR="00C53C65" w:rsidRPr="00B20B05">
        <w:rPr>
          <w:rFonts w:ascii="Times New Roman" w:hAnsi="Times New Roman" w:cs="Times New Roman"/>
          <w:sz w:val="28"/>
          <w:szCs w:val="28"/>
        </w:rPr>
        <w:t>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вид</w:t>
      </w:r>
      <w:r w:rsidR="00C53C65" w:rsidRPr="00B20B05">
        <w:rPr>
          <w:rFonts w:ascii="Times New Roman" w:hAnsi="Times New Roman" w:cs="Times New Roman"/>
          <w:sz w:val="28"/>
          <w:szCs w:val="28"/>
        </w:rPr>
        <w:t>ам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работ по благ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оустройству </w:t>
      </w:r>
      <w:r w:rsidR="0049697C" w:rsidRPr="00B20B05">
        <w:rPr>
          <w:rFonts w:ascii="Times New Roman" w:hAnsi="Times New Roman" w:cs="Times New Roman"/>
          <w:sz w:val="28"/>
          <w:szCs w:val="28"/>
        </w:rPr>
        <w:t>дворовых территорий включают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B64472" w:rsidRPr="00B20B05">
        <w:rPr>
          <w:rFonts w:ascii="Times New Roman" w:hAnsi="Times New Roman" w:cs="Times New Roman"/>
          <w:sz w:val="28"/>
          <w:szCs w:val="28"/>
        </w:rPr>
        <w:t>оборудование детских и (или) спортивных площадок, автомобильных парковок</w:t>
      </w:r>
      <w:r w:rsidR="00E70D05" w:rsidRPr="00B20B05">
        <w:rPr>
          <w:rFonts w:ascii="Times New Roman" w:hAnsi="Times New Roman" w:cs="Times New Roman"/>
          <w:sz w:val="28"/>
          <w:szCs w:val="28"/>
        </w:rPr>
        <w:t>, озеленение территорий</w:t>
      </w:r>
      <w:r w:rsidR="00C902A3" w:rsidRPr="00B20B05">
        <w:rPr>
          <w:rFonts w:ascii="Times New Roman" w:hAnsi="Times New Roman" w:cs="Times New Roman"/>
          <w:sz w:val="28"/>
          <w:szCs w:val="28"/>
        </w:rPr>
        <w:t xml:space="preserve">,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- дополнительный перечень работ по благоустройству.</w:t>
      </w:r>
    </w:p>
    <w:p w14:paraId="25362B80" w14:textId="77777777" w:rsidR="00A56EED" w:rsidRPr="00B20B05" w:rsidRDefault="00A96C3B" w:rsidP="0068549C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9377B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705C34" w:rsidRPr="00B20B05">
        <w:rPr>
          <w:rFonts w:ascii="Times New Roman" w:hAnsi="Times New Roman" w:cs="Times New Roman"/>
          <w:sz w:val="28"/>
          <w:szCs w:val="28"/>
        </w:rPr>
        <w:t>мероприятия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по благоустройству </w:t>
      </w:r>
      <w:r w:rsidR="00705C34" w:rsidRPr="00B20B05">
        <w:rPr>
          <w:rFonts w:ascii="Times New Roman" w:hAnsi="Times New Roman" w:cs="Times New Roman"/>
          <w:sz w:val="28"/>
          <w:szCs w:val="28"/>
        </w:rPr>
        <w:t>наиболее посещаемой территории общего пользования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A56EED" w:rsidRPr="00B20B05">
        <w:rPr>
          <w:sz w:val="35"/>
          <w:szCs w:val="35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8549C" w:rsidRPr="00B20B05"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A56EED" w:rsidRPr="00B20B05">
        <w:rPr>
          <w:rFonts w:ascii="Times New Roman" w:hAnsi="Times New Roman" w:cs="Times New Roman"/>
          <w:sz w:val="28"/>
          <w:szCs w:val="28"/>
        </w:rPr>
        <w:t>,</w:t>
      </w:r>
      <w:r w:rsidR="0068549C" w:rsidRPr="00B20B05">
        <w:rPr>
          <w:rFonts w:ascii="Times New Roman" w:hAnsi="Times New Roman" w:cs="Times New Roman"/>
          <w:sz w:val="28"/>
          <w:szCs w:val="28"/>
        </w:rPr>
        <w:t xml:space="preserve"> обеспечение освещения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установку скамеек; озеленение</w:t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газонов, цветников; </w:t>
      </w:r>
      <w:proofErr w:type="spellStart"/>
      <w:r w:rsidR="00A56EED" w:rsidRPr="00B20B05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="00A56EED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02CAC" w:rsidRPr="00B20B05">
        <w:rPr>
          <w:rFonts w:ascii="Times New Roman" w:hAnsi="Times New Roman" w:cs="Times New Roman"/>
          <w:sz w:val="28"/>
          <w:szCs w:val="28"/>
        </w:rPr>
        <w:t xml:space="preserve">и удаление </w:t>
      </w:r>
      <w:r w:rsidR="00AA378C" w:rsidRPr="00B20B05">
        <w:rPr>
          <w:rFonts w:ascii="Times New Roman" w:hAnsi="Times New Roman" w:cs="Times New Roman"/>
          <w:sz w:val="28"/>
          <w:szCs w:val="28"/>
        </w:rPr>
        <w:t>аварийных де</w:t>
      </w:r>
      <w:r w:rsidR="005141FC" w:rsidRPr="00B20B05">
        <w:rPr>
          <w:rFonts w:ascii="Times New Roman" w:hAnsi="Times New Roman" w:cs="Times New Roman"/>
          <w:sz w:val="28"/>
          <w:szCs w:val="28"/>
        </w:rPr>
        <w:t>ревьев.</w:t>
      </w:r>
    </w:p>
    <w:p w14:paraId="2A2FA2EB" w14:textId="77777777" w:rsidR="003D1533" w:rsidRPr="00B20B05" w:rsidRDefault="00401CB9" w:rsidP="00527638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3D1533" w:rsidRPr="00B20B05">
        <w:rPr>
          <w:rFonts w:ascii="Times New Roman" w:hAnsi="Times New Roman" w:cs="Times New Roman"/>
          <w:sz w:val="28"/>
          <w:szCs w:val="28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0089EDE9" w14:textId="77777777" w:rsidR="00527638" w:rsidRPr="00B20B05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4678C3A2" w14:textId="77777777" w:rsidR="00527638" w:rsidRPr="00B20B05" w:rsidRDefault="00527638" w:rsidP="005141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5FC57" w14:textId="77777777" w:rsidR="00830AE0" w:rsidRPr="00B20B05" w:rsidRDefault="00EB14B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600"/>
      <w:r w:rsidRPr="00B20B0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. Ре</w:t>
      </w:r>
      <w:r w:rsidR="00401CB9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сурсное обеспечение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рограммы </w:t>
      </w:r>
    </w:p>
    <w:p w14:paraId="74DE566A" w14:textId="77777777" w:rsidR="00764F73" w:rsidRPr="00B20B05" w:rsidRDefault="00401CB9" w:rsidP="00401C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764F73" w:rsidRPr="00B20B05">
        <w:rPr>
          <w:rFonts w:ascii="Times New Roman" w:hAnsi="Times New Roman" w:cs="Times New Roman"/>
          <w:sz w:val="28"/>
          <w:szCs w:val="28"/>
        </w:rPr>
        <w:t xml:space="preserve">на выполнение мероприятий </w:t>
      </w:r>
      <w:proofErr w:type="gramStart"/>
      <w:r w:rsidR="00764F73" w:rsidRPr="00B20B0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E6260" w:rsidRPr="00B20B05"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proofErr w:type="gramEnd"/>
      <w:r w:rsidR="002A6E76" w:rsidRPr="00B20B05">
        <w:rPr>
          <w:rFonts w:ascii="Times New Roman" w:hAnsi="Times New Roman" w:cs="Times New Roman"/>
          <w:sz w:val="28"/>
          <w:szCs w:val="28"/>
        </w:rPr>
        <w:t>:</w:t>
      </w:r>
    </w:p>
    <w:p w14:paraId="10A62549" w14:textId="77777777" w:rsidR="00611E5F" w:rsidRPr="00B20B05" w:rsidRDefault="00522ECA" w:rsidP="002620C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1.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субсидий из бюджета Пензенской области в соответствии с</w:t>
      </w:r>
      <w:r w:rsidR="0071594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«</w:t>
      </w:r>
      <w:r w:rsidR="00A7195D" w:rsidRPr="00B20B05">
        <w:rPr>
          <w:rFonts w:ascii="Times New Roman" w:hAnsi="Times New Roman" w:cs="Times New Roman"/>
          <w:sz w:val="28"/>
          <w:szCs w:val="28"/>
        </w:rPr>
        <w:t>Порядком</w:t>
      </w:r>
      <w:r w:rsidR="00B50180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B20B05">
        <w:rPr>
          <w:rFonts w:ascii="Times New Roman" w:hAnsi="Times New Roman" w:cs="Times New Roman"/>
          <w:sz w:val="28"/>
          <w:szCs w:val="28"/>
        </w:rPr>
        <w:t>, утвержденным  постановлением Правительства Пензенской области  от 21.03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  <w:r w:rsidR="002620C4" w:rsidRPr="00B20B05">
        <w:rPr>
          <w:rFonts w:ascii="Times New Roman" w:hAnsi="Times New Roman" w:cs="Times New Roman"/>
          <w:sz w:val="28"/>
          <w:szCs w:val="28"/>
        </w:rPr>
        <w:t>2017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sz w:val="28"/>
          <w:szCs w:val="28"/>
        </w:rPr>
        <w:t>№125-пП</w:t>
      </w:r>
      <w:r w:rsidR="002620C4" w:rsidRPr="00B20B0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2620C4" w:rsidRPr="00B20B05">
        <w:rPr>
          <w:rFonts w:ascii="Times New Roman,Bold" w:hAnsi="Times New Roman,Bold" w:cs="Times New Roman,Bold"/>
          <w:bCs/>
          <w:sz w:val="28"/>
          <w:szCs w:val="28"/>
        </w:rPr>
        <w:t>«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 внесении изменений в государственную программу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Пензенской области «Обеспечение жильем и коммунальными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услугами населения Пензенской области на 2014–2020 годы»,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утвержденную постановлением Правительства Пензенской области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от 01.11.2013 № 811-пП (с последующими изменениями)»</w:t>
      </w:r>
      <w:r w:rsidR="00036582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0F10FE6" w14:textId="77777777" w:rsidR="00183EB8" w:rsidRPr="00B20B05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В виде бюджетных средств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36515C" w:rsidRPr="00B20B05">
        <w:rPr>
          <w:rFonts w:ascii="Times New Roman" w:hAnsi="Times New Roman" w:cs="Times New Roman"/>
          <w:sz w:val="28"/>
          <w:szCs w:val="28"/>
        </w:rPr>
        <w:t>3,85%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854F33" w:rsidRPr="00B20B05">
        <w:rPr>
          <w:rFonts w:ascii="Times New Roman" w:hAnsi="Times New Roman" w:cs="Times New Roman"/>
          <w:sz w:val="28"/>
          <w:szCs w:val="28"/>
        </w:rPr>
        <w:t xml:space="preserve">от общего объема расходного обязательства. </w:t>
      </w:r>
    </w:p>
    <w:p w14:paraId="4AFBD51A" w14:textId="77777777" w:rsidR="00183EB8" w:rsidRPr="00B20B05" w:rsidRDefault="00401CB9" w:rsidP="00183EB8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внебюджетных средств (собственные средства заинтересованных лиц)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20% </w:t>
      </w:r>
      <w:r w:rsidR="0021674B" w:rsidRPr="00B20B05">
        <w:rPr>
          <w:rFonts w:ascii="Times New Roman" w:hAnsi="Times New Roman" w:cs="Times New Roman"/>
          <w:sz w:val="28"/>
          <w:szCs w:val="28"/>
        </w:rPr>
        <w:t>от стоимости мероприятий,</w:t>
      </w:r>
      <w:r w:rsidR="00FB44A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F1CCA" w:rsidRPr="00B20B05">
        <w:rPr>
          <w:rFonts w:ascii="Times New Roman" w:hAnsi="Times New Roman" w:cs="Times New Roman"/>
          <w:sz w:val="28"/>
          <w:szCs w:val="28"/>
        </w:rPr>
        <w:t>пред</w:t>
      </w:r>
      <w:r w:rsidR="0021674B" w:rsidRPr="00B20B05">
        <w:rPr>
          <w:rFonts w:ascii="Times New Roman" w:hAnsi="Times New Roman" w:cs="Times New Roman"/>
          <w:sz w:val="28"/>
          <w:szCs w:val="28"/>
        </w:rPr>
        <w:t>усмотренных д</w:t>
      </w:r>
      <w:r w:rsidR="00FF1CCA" w:rsidRPr="00B20B05">
        <w:rPr>
          <w:rFonts w:ascii="Times New Roman" w:hAnsi="Times New Roman" w:cs="Times New Roman"/>
          <w:sz w:val="28"/>
          <w:szCs w:val="28"/>
        </w:rPr>
        <w:t>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полнительным перечнем работ по благоустройству дворовых </w:t>
      </w:r>
      <w:proofErr w:type="gramStart"/>
      <w:r w:rsidR="0021674B" w:rsidRPr="00B20B05">
        <w:rPr>
          <w:rFonts w:ascii="Times New Roman" w:hAnsi="Times New Roman" w:cs="Times New Roman"/>
          <w:sz w:val="28"/>
          <w:szCs w:val="28"/>
        </w:rPr>
        <w:t>территорий,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включенных</w:t>
      </w:r>
      <w:proofErr w:type="gramEnd"/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 Программу,</w:t>
      </w:r>
      <w:r w:rsidR="00BB784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в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случае принятия заинтересованными лицами ре</w:t>
      </w:r>
      <w:r w:rsidR="00A7195D" w:rsidRPr="00B20B05">
        <w:rPr>
          <w:rFonts w:ascii="Times New Roman" w:hAnsi="Times New Roman" w:cs="Times New Roman"/>
          <w:sz w:val="28"/>
          <w:szCs w:val="28"/>
        </w:rPr>
        <w:t>ш</w:t>
      </w:r>
      <w:r w:rsidR="0021674B" w:rsidRPr="00B20B05">
        <w:rPr>
          <w:rFonts w:ascii="Times New Roman" w:hAnsi="Times New Roman" w:cs="Times New Roman"/>
          <w:sz w:val="28"/>
          <w:szCs w:val="28"/>
        </w:rPr>
        <w:t>ения о выполнении работ по дополнительному перечню</w:t>
      </w:r>
      <w:r w:rsidR="00BB7849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3A2B2B86" w14:textId="77777777" w:rsidR="004471F0" w:rsidRPr="00B20B05" w:rsidRDefault="00B50313" w:rsidP="004471F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B20B05">
        <w:rPr>
          <w:rFonts w:ascii="Times New Roman" w:hAnsi="Times New Roman" w:cs="Times New Roman"/>
          <w:sz w:val="28"/>
          <w:szCs w:val="28"/>
        </w:rPr>
        <w:t xml:space="preserve">Условием предоставления субсидии является представление в </w:t>
      </w:r>
      <w:r w:rsidR="002316B3" w:rsidRPr="00B20B05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B20B05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B20B05">
        <w:rPr>
          <w:rFonts w:ascii="Times New Roman" w:hAnsi="Times New Roman" w:cs="Times New Roman"/>
          <w:sz w:val="28"/>
          <w:szCs w:val="28"/>
        </w:rPr>
        <w:t>в срок до</w:t>
      </w:r>
      <w:r w:rsidR="004471F0" w:rsidRPr="00B20B05">
        <w:rPr>
          <w:rFonts w:ascii="Times New Roman" w:hAnsi="Times New Roman" w:cs="Times New Roman"/>
          <w:sz w:val="28"/>
          <w:szCs w:val="28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25318ECB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793FD6C9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гарантийное обязательство об исполнении условий предоставления субсидии, определенных Порядком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в том числе обеспечение софинансирования в бюджете муниципального образования в размере не менее </w:t>
      </w:r>
      <w:r w:rsidR="00A21F0D" w:rsidRPr="00B20B05">
        <w:rPr>
          <w:rFonts w:ascii="Times New Roman" w:hAnsi="Times New Roman" w:cs="Times New Roman"/>
          <w:sz w:val="28"/>
          <w:szCs w:val="28"/>
        </w:rPr>
        <w:t>3,85</w:t>
      </w:r>
      <w:r w:rsidRPr="00B20B05">
        <w:rPr>
          <w:rFonts w:ascii="Times New Roman" w:hAnsi="Times New Roman" w:cs="Times New Roman"/>
          <w:sz w:val="28"/>
          <w:szCs w:val="28"/>
        </w:rPr>
        <w:t>% от общей суммы субсидии из бюджета Пензенской области;</w:t>
      </w:r>
    </w:p>
    <w:p w14:paraId="211FE371" w14:textId="77777777" w:rsidR="004471F0" w:rsidRPr="00B20B05" w:rsidRDefault="004471F0" w:rsidP="004471F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5F653ACB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</w:t>
      </w:r>
      <w:r w:rsidR="00A21F0D" w:rsidRPr="00B20B05">
        <w:rPr>
          <w:rFonts w:ascii="Times New Roman" w:hAnsi="Times New Roman" w:cs="Times New Roman"/>
          <w:sz w:val="28"/>
          <w:szCs w:val="28"/>
        </w:rPr>
        <w:t>ю</w:t>
      </w:r>
      <w:r w:rsidRPr="00B20B05">
        <w:rPr>
          <w:rFonts w:ascii="Times New Roman" w:hAnsi="Times New Roman" w:cs="Times New Roman"/>
          <w:sz w:val="28"/>
          <w:szCs w:val="28"/>
        </w:rPr>
        <w:t xml:space="preserve"> утвержденной не позднее 31 марта 20</w:t>
      </w:r>
      <w:r w:rsidR="00435941">
        <w:rPr>
          <w:rFonts w:ascii="Times New Roman" w:hAnsi="Times New Roman" w:cs="Times New Roman"/>
          <w:sz w:val="28"/>
          <w:szCs w:val="28"/>
        </w:rPr>
        <w:t>2</w:t>
      </w:r>
      <w:r w:rsidR="008E5A87">
        <w:rPr>
          <w:rFonts w:ascii="Times New Roman" w:hAnsi="Times New Roman" w:cs="Times New Roman"/>
          <w:sz w:val="28"/>
          <w:szCs w:val="28"/>
        </w:rPr>
        <w:t>1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года муниципальной программы формирования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2018 - 202</w:t>
      </w:r>
      <w:r w:rsidR="00545CC7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годы;</w:t>
      </w:r>
    </w:p>
    <w:p w14:paraId="498D684B" w14:textId="77777777" w:rsidR="00B50313" w:rsidRPr="00B20B05" w:rsidRDefault="006A755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копию</w:t>
      </w:r>
      <w:r w:rsidR="00B50313" w:rsidRPr="00B20B05">
        <w:rPr>
          <w:rFonts w:ascii="Times New Roman" w:hAnsi="Times New Roman" w:cs="Times New Roman"/>
          <w:sz w:val="28"/>
          <w:szCs w:val="28"/>
        </w:rPr>
        <w:t xml:space="preserve"> утвержденных или откорректированных до 1 ноября 2017 года Правил благоустройства (с учетом общественных обсуждений).</w:t>
      </w:r>
    </w:p>
    <w:bookmarkEnd w:id="2"/>
    <w:p w14:paraId="50E6EA53" w14:textId="77777777" w:rsidR="00F337A8" w:rsidRPr="00B20B05" w:rsidRDefault="00617DCA" w:rsidP="00F337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B20B05">
        <w:rPr>
          <w:rFonts w:ascii="Times New Roman" w:hAnsi="Times New Roman" w:cs="Times New Roman"/>
          <w:sz w:val="28"/>
          <w:szCs w:val="28"/>
        </w:rPr>
        <w:t>ий на реализацию муниципальной П</w:t>
      </w:r>
      <w:r w:rsidR="004837C5" w:rsidRPr="00B20B05">
        <w:rPr>
          <w:rFonts w:ascii="Times New Roman" w:hAnsi="Times New Roman" w:cs="Times New Roman"/>
          <w:sz w:val="28"/>
          <w:szCs w:val="28"/>
        </w:rPr>
        <w:t>рограммы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заключаемых между </w:t>
      </w:r>
      <w:r w:rsidR="00283472" w:rsidRPr="00B20B05">
        <w:rPr>
          <w:rFonts w:ascii="Times New Roman" w:hAnsi="Times New Roman" w:cs="Times New Roman"/>
          <w:sz w:val="28"/>
          <w:szCs w:val="28"/>
        </w:rPr>
        <w:t>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>и Управлением (дале</w:t>
      </w:r>
      <w:r w:rsidR="005207FB" w:rsidRPr="00B20B05">
        <w:rPr>
          <w:rFonts w:ascii="Times New Roman" w:hAnsi="Times New Roman" w:cs="Times New Roman"/>
          <w:sz w:val="28"/>
          <w:szCs w:val="28"/>
        </w:rPr>
        <w:t>е - Соглашение)</w:t>
      </w:r>
      <w:r w:rsidR="00F337A8" w:rsidRPr="00B20B05">
        <w:rPr>
          <w:rFonts w:ascii="Times New Roman" w:hAnsi="Times New Roman" w:cs="Times New Roman"/>
          <w:sz w:val="28"/>
          <w:szCs w:val="28"/>
        </w:rPr>
        <w:t>.</w:t>
      </w:r>
      <w:r w:rsidR="005207F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337A8" w:rsidRPr="00B20B05">
        <w:rPr>
          <w:rFonts w:ascii="Times New Roman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5B84D44" w14:textId="77777777" w:rsidR="00785F24" w:rsidRPr="00B20B05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>Объем средств бюджета Пензенской области подлежит направлению на софинансирование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78FEBF" w14:textId="77777777" w:rsidR="00B76015" w:rsidRPr="00B20B05" w:rsidRDefault="00617DCA" w:rsidP="00B76015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Перечисление субсидий осуществляется Управлением на лицевой счет администратора доходов бюджета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>, открытый в территориальном Управлении Федерального казначейства по П</w:t>
      </w:r>
      <w:r w:rsidR="00B76015" w:rsidRPr="00B20B05">
        <w:rPr>
          <w:rFonts w:ascii="Times New Roman" w:hAnsi="Times New Roman" w:cs="Times New Roman"/>
          <w:sz w:val="28"/>
          <w:szCs w:val="28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1ED1C572" w14:textId="77777777" w:rsidR="00617DCA" w:rsidRPr="00B20B05" w:rsidRDefault="00617DC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Отчет об осу</w:t>
      </w:r>
      <w:r w:rsidR="0021674B" w:rsidRPr="00B20B05">
        <w:rPr>
          <w:rFonts w:ascii="Times New Roman" w:hAnsi="Times New Roman" w:cs="Times New Roman"/>
          <w:sz w:val="28"/>
          <w:szCs w:val="28"/>
        </w:rPr>
        <w:t>щ</w:t>
      </w:r>
      <w:r w:rsidRPr="00B20B05">
        <w:rPr>
          <w:rFonts w:ascii="Times New Roman" w:hAnsi="Times New Roman" w:cs="Times New Roman"/>
          <w:sz w:val="28"/>
          <w:szCs w:val="28"/>
        </w:rPr>
        <w:t xml:space="preserve">ествлении расходов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 которых</w:t>
      </w:r>
      <w:r w:rsidR="00312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является субсидия на</w:t>
      </w:r>
      <w:r w:rsidR="00EB14B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поддержку муниципальных </w:t>
      </w:r>
      <w:r w:rsidR="00312579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 формирования </w:t>
      </w:r>
      <w:r w:rsidR="00312579" w:rsidRPr="00B20B05">
        <w:rPr>
          <w:rFonts w:ascii="Times New Roman" w:hAnsi="Times New Roman" w:cs="Times New Roman"/>
          <w:sz w:val="28"/>
          <w:szCs w:val="28"/>
        </w:rPr>
        <w:t xml:space="preserve">комфортной </w:t>
      </w:r>
      <w:r w:rsidR="00955E78" w:rsidRPr="00B20B05">
        <w:rPr>
          <w:rFonts w:ascii="Times New Roman" w:hAnsi="Times New Roman" w:cs="Times New Roman"/>
          <w:sz w:val="28"/>
          <w:szCs w:val="28"/>
        </w:rPr>
        <w:t>городской среды</w:t>
      </w:r>
      <w:r w:rsidRPr="00B20B05">
        <w:rPr>
          <w:rFonts w:ascii="Times New Roman" w:hAnsi="Times New Roman" w:cs="Times New Roman"/>
          <w:sz w:val="28"/>
          <w:szCs w:val="28"/>
        </w:rPr>
        <w:t>, представляется в Управление по форме и в сроки, установленные Соглашением.</w:t>
      </w:r>
    </w:p>
    <w:p w14:paraId="70907B01" w14:textId="77777777" w:rsidR="0021674B" w:rsidRPr="00B20B05" w:rsidRDefault="0021674B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территорий </w:t>
      </w:r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и механизм контроля за их расходованием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56795" w:rsidRPr="00B20B05">
        <w:rPr>
          <w:rFonts w:ascii="Times New Roman" w:hAnsi="Times New Roman" w:cs="Times New Roman"/>
          <w:b/>
          <w:sz w:val="28"/>
          <w:szCs w:val="28"/>
        </w:rPr>
        <w:t>3</w:t>
      </w:r>
      <w:r w:rsidRPr="00B20B05">
        <w:rPr>
          <w:rFonts w:ascii="Times New Roman" w:hAnsi="Times New Roman" w:cs="Times New Roman"/>
          <w:b/>
          <w:sz w:val="28"/>
          <w:szCs w:val="28"/>
        </w:rPr>
        <w:t>).</w:t>
      </w:r>
    </w:p>
    <w:p w14:paraId="71CBD856" w14:textId="77777777" w:rsidR="00616F90" w:rsidRPr="00B20B05" w:rsidRDefault="00616F90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374890" w14:textId="77777777" w:rsidR="006760AA" w:rsidRPr="00B20B05" w:rsidRDefault="006760A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47E796C0" w14:textId="77777777" w:rsidR="005E06BD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бордюра 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дорожного</w:t>
      </w:r>
      <w:proofErr w:type="gramEnd"/>
      <w:r w:rsidR="00435A0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1260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руб.</w:t>
      </w:r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A8F26CF" w14:textId="77777777" w:rsidR="00435A09" w:rsidRPr="00B20B05" w:rsidRDefault="00435A09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бордюра тротуарного -1050,0 руб./</w:t>
      </w:r>
      <w:proofErr w:type="spellStart"/>
      <w:proofErr w:type="gramStart"/>
      <w:r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proofErr w:type="gram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0D08BA0" w14:textId="77777777" w:rsidR="00371670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B20B05">
        <w:rPr>
          <w:rFonts w:ascii="Times New Roman" w:hAnsi="Times New Roman" w:cs="Times New Roman"/>
          <w:sz w:val="28"/>
          <w:szCs w:val="28"/>
        </w:rPr>
        <w:t>-  650</w:t>
      </w:r>
      <w:proofErr w:type="gramEnd"/>
      <w:r w:rsidR="00371670" w:rsidRPr="00B20B05">
        <w:rPr>
          <w:rFonts w:ascii="Times New Roman" w:hAnsi="Times New Roman" w:cs="Times New Roman"/>
          <w:sz w:val="28"/>
          <w:szCs w:val="28"/>
        </w:rPr>
        <w:t>,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4EE" w:rsidRPr="00B20B05">
        <w:rPr>
          <w:rFonts w:ascii="Times New Roman" w:hAnsi="Times New Roman" w:cs="Times New Roman"/>
          <w:sz w:val="28"/>
          <w:szCs w:val="28"/>
        </w:rPr>
        <w:t>кв.</w:t>
      </w:r>
      <w:r w:rsidR="00371670" w:rsidRPr="00B20B0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B8923FC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ремонт асфальтового покрытия внутридворовых проездов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620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</w:t>
      </w:r>
      <w:r w:rsidR="005302D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736507E" w14:textId="77777777" w:rsidR="00435A09" w:rsidRPr="00B20B05" w:rsidRDefault="00435A09" w:rsidP="00435A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покрытия  тротуара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 – 810,0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кв.м.;</w:t>
      </w:r>
    </w:p>
    <w:p w14:paraId="39BABDD4" w14:textId="77777777" w:rsidR="006760AA" w:rsidRPr="00B20B05" w:rsidRDefault="005302D0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светильника с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лампой 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7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C112F81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урны </w:t>
      </w:r>
      <w:r w:rsidR="005302D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3000</w:t>
      </w:r>
      <w:r w:rsidR="005302D0" w:rsidRPr="00B20B05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5302D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10557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A583843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вазонов – 4000,0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573385C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</w:t>
      </w:r>
      <w:r w:rsidR="00210557" w:rsidRPr="00B20B05">
        <w:rPr>
          <w:rFonts w:ascii="Times New Roman" w:hAnsi="Times New Roman" w:cs="Times New Roman"/>
          <w:sz w:val="28"/>
          <w:szCs w:val="28"/>
        </w:rPr>
        <w:t>скамейки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E9570F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8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/шт</w:t>
      </w:r>
      <w:r w:rsidRPr="00B20B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45E8FB" w14:textId="77777777" w:rsidR="006760AA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</w:t>
      </w:r>
      <w:r w:rsidR="006760AA" w:rsidRPr="00B20B05">
        <w:rPr>
          <w:rFonts w:ascii="Times New Roman" w:hAnsi="Times New Roman" w:cs="Times New Roman"/>
          <w:sz w:val="28"/>
          <w:szCs w:val="28"/>
        </w:rPr>
        <w:t>тоимость работ по дополнительному перечню работ по благоустройству дворовых территорий</w:t>
      </w:r>
      <w:r w:rsidRPr="00B20B05">
        <w:rPr>
          <w:rFonts w:ascii="Times New Roman" w:hAnsi="Times New Roman" w:cs="Times New Roman"/>
          <w:sz w:val="28"/>
          <w:szCs w:val="28"/>
        </w:rPr>
        <w:t>: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7AA91" w14:textId="77777777" w:rsidR="007E1191" w:rsidRPr="00B20B05" w:rsidRDefault="007E1191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монтаж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ударопоглощающего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покрытия с подготовкой – 2800,0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 кв.м.</w:t>
      </w:r>
    </w:p>
    <w:p w14:paraId="02275E29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песочниц – 10000,0</w:t>
      </w:r>
      <w:r w:rsidR="007E1191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19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E119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r w:rsidR="00A6464D" w:rsidRPr="00B20B05">
        <w:rPr>
          <w:rFonts w:ascii="Times New Roman" w:hAnsi="Times New Roman" w:cs="Times New Roman"/>
          <w:sz w:val="28"/>
          <w:szCs w:val="28"/>
        </w:rPr>
        <w:t>шт.</w:t>
      </w:r>
      <w:r w:rsidR="007E1191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B540A6F" w14:textId="77777777" w:rsidR="00A6464D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качелей – 30000,0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2211F5E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каруселей – 40000,0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BBD17DC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горки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-50000,0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0495466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="00A6464D" w:rsidRPr="00B20B05">
        <w:rPr>
          <w:rFonts w:ascii="Times New Roman" w:hAnsi="Times New Roman" w:cs="Times New Roman"/>
          <w:sz w:val="28"/>
          <w:szCs w:val="28"/>
        </w:rPr>
        <w:t>качелей  «</w:t>
      </w:r>
      <w:proofErr w:type="gramEnd"/>
      <w:r w:rsidR="00A6464D" w:rsidRPr="00B20B05">
        <w:rPr>
          <w:rFonts w:ascii="Times New Roman" w:hAnsi="Times New Roman" w:cs="Times New Roman"/>
          <w:sz w:val="28"/>
          <w:szCs w:val="28"/>
        </w:rPr>
        <w:t>гнездо» - 50000,0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837A21A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качалки-балансир – 18000,0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79527923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Установка игрового комплекса – 5000000,0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6BFE2EAB" w14:textId="77777777" w:rsidR="0025154D" w:rsidRPr="00B20B05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Ресурсное обеспечение реализации программы представлено</w:t>
      </w:r>
      <w:r w:rsidR="0052192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082FB4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риложении</w:t>
      </w:r>
      <w:proofErr w:type="gramEnd"/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61DD7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</w:p>
    <w:p w14:paraId="1151592D" w14:textId="77777777" w:rsidR="009F3C64" w:rsidRPr="00B20B05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78D6BAFB" w14:textId="77777777" w:rsidR="00375C8A" w:rsidRPr="00B20B05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20B05">
        <w:rPr>
          <w:rFonts w:ascii="Times New Roman" w:hAnsi="Times New Roman"/>
          <w:b/>
          <w:sz w:val="28"/>
          <w:szCs w:val="28"/>
        </w:rPr>
        <w:t>6</w:t>
      </w:r>
      <w:r w:rsidR="00375C8A" w:rsidRPr="00B20B05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9F3C64" w:rsidRPr="00B20B05">
        <w:rPr>
          <w:rFonts w:ascii="Times New Roman" w:hAnsi="Times New Roman"/>
          <w:b/>
          <w:sz w:val="28"/>
          <w:szCs w:val="28"/>
        </w:rPr>
        <w:t>П</w:t>
      </w:r>
      <w:r w:rsidR="00375C8A" w:rsidRPr="00B20B05">
        <w:rPr>
          <w:rFonts w:ascii="Times New Roman" w:hAnsi="Times New Roman"/>
          <w:b/>
          <w:sz w:val="28"/>
          <w:szCs w:val="28"/>
        </w:rPr>
        <w:t>рограммы</w:t>
      </w:r>
    </w:p>
    <w:p w14:paraId="60D032C2" w14:textId="77777777" w:rsidR="00982F39" w:rsidRPr="00B20B05" w:rsidRDefault="00982F39" w:rsidP="006B136C">
      <w:pPr>
        <w:pStyle w:val="21"/>
        <w:ind w:firstLine="720"/>
        <w:jc w:val="both"/>
        <w:rPr>
          <w:sz w:val="28"/>
          <w:szCs w:val="28"/>
        </w:rPr>
      </w:pPr>
      <w:r w:rsidRPr="00B20B05">
        <w:rPr>
          <w:sz w:val="28"/>
          <w:szCs w:val="28"/>
        </w:rPr>
        <w:t xml:space="preserve">В реализации Программы принимают участие: </w:t>
      </w:r>
      <w:r w:rsidR="004837C5" w:rsidRPr="00B20B05">
        <w:rPr>
          <w:sz w:val="28"/>
          <w:szCs w:val="28"/>
        </w:rPr>
        <w:t>а</w:t>
      </w:r>
      <w:r w:rsidRPr="00B20B05">
        <w:rPr>
          <w:sz w:val="28"/>
          <w:szCs w:val="28"/>
        </w:rPr>
        <w:t xml:space="preserve">дминистрация </w:t>
      </w:r>
      <w:r w:rsidR="00953A84" w:rsidRPr="00B20B05">
        <w:rPr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sz w:val="28"/>
          <w:szCs w:val="28"/>
        </w:rPr>
        <w:t xml:space="preserve"> района, заинтересованные лица.</w:t>
      </w:r>
    </w:p>
    <w:p w14:paraId="2E3814D2" w14:textId="77777777" w:rsidR="00A3036D" w:rsidRPr="00B20B05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Механизм реализации Программы </w:t>
      </w:r>
      <w:r w:rsidR="00C71C19" w:rsidRPr="00B20B05">
        <w:rPr>
          <w:rFonts w:ascii="Times New Roman" w:hAnsi="Times New Roman"/>
          <w:sz w:val="28"/>
          <w:szCs w:val="28"/>
        </w:rPr>
        <w:t xml:space="preserve">предусматривает выполнение администрацией </w:t>
      </w:r>
      <w:r w:rsidR="00953A84" w:rsidRPr="00B20B05">
        <w:rPr>
          <w:rFonts w:ascii="Times New Roman" w:hAnsi="Times New Roman"/>
          <w:sz w:val="28"/>
          <w:szCs w:val="28"/>
        </w:rPr>
        <w:t>муниципального образования «Рабочий поселок Исса» Иссинского</w:t>
      </w:r>
      <w:r w:rsidR="00C71C19" w:rsidRPr="00B20B05">
        <w:rPr>
          <w:rFonts w:ascii="Times New Roman" w:hAnsi="Times New Roman"/>
          <w:sz w:val="28"/>
          <w:szCs w:val="28"/>
        </w:rPr>
        <w:t xml:space="preserve"> района следующих мероприятий:</w:t>
      </w:r>
    </w:p>
    <w:p w14:paraId="388375AF" w14:textId="77777777" w:rsidR="00D56786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проведение общественных обсуждений проектов муниципальных </w:t>
      </w:r>
      <w:r w:rsidR="00D56786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264699A9" w14:textId="77777777" w:rsidR="00A3036D" w:rsidRPr="00B20B05" w:rsidRDefault="00D56786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B20B05">
        <w:rPr>
          <w:rFonts w:ascii="Times New Roman" w:hAnsi="Times New Roman" w:cs="Times New Roman"/>
          <w:sz w:val="28"/>
          <w:szCs w:val="28"/>
        </w:rPr>
        <w:t>;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1AF20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учет</w:t>
      </w:r>
      <w:r w:rsidR="00C71C19" w:rsidRPr="00B20B05">
        <w:rPr>
          <w:rFonts w:ascii="Times New Roman" w:hAnsi="Times New Roman" w:cs="Times New Roman"/>
          <w:sz w:val="28"/>
          <w:szCs w:val="28"/>
        </w:rPr>
        <w:t>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рограмму;</w:t>
      </w:r>
    </w:p>
    <w:p w14:paraId="73284A72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контроля за ходом выполнения муниципальной </w:t>
      </w:r>
      <w:r w:rsidR="00C71C19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рограммы общественной комиссией, созданной в соответствии с </w:t>
      </w:r>
      <w:hyperlink r:id="rId9" w:history="1">
        <w:r w:rsidR="00A3036D" w:rsidRPr="00B20B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февраля 2017 г. N169, включая проведение оценки предложений заинтересованных лиц;</w:t>
      </w:r>
    </w:p>
    <w:p w14:paraId="6BBCDFF0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C71C19" w:rsidRPr="00B20B05">
        <w:rPr>
          <w:rFonts w:ascii="Times New Roman" w:hAnsi="Times New Roman" w:cs="Times New Roman"/>
          <w:sz w:val="28"/>
          <w:szCs w:val="28"/>
        </w:rPr>
        <w:t>вка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и утвер</w:t>
      </w:r>
      <w:r w:rsidR="00C71C19" w:rsidRPr="00B20B05">
        <w:rPr>
          <w:rFonts w:ascii="Times New Roman" w:hAnsi="Times New Roman" w:cs="Times New Roman"/>
          <w:sz w:val="28"/>
          <w:szCs w:val="28"/>
        </w:rPr>
        <w:t>ждение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B20B05">
        <w:rPr>
          <w:rFonts w:ascii="Times New Roman" w:hAnsi="Times New Roman" w:cs="Times New Roman"/>
          <w:sz w:val="28"/>
          <w:szCs w:val="28"/>
        </w:rPr>
        <w:t>ии, включенной в муниципальную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47E7E303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синхронизаци</w:t>
      </w:r>
      <w:r w:rsidR="00C71C19" w:rsidRPr="00B20B05">
        <w:rPr>
          <w:rFonts w:ascii="Times New Roman" w:hAnsi="Times New Roman" w:cs="Times New Roman"/>
          <w:sz w:val="28"/>
          <w:szCs w:val="28"/>
        </w:rPr>
        <w:t>и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C71C19" w:rsidRPr="00B20B05">
        <w:rPr>
          <w:rFonts w:ascii="Times New Roman" w:hAnsi="Times New Roman" w:cs="Times New Roman"/>
          <w:sz w:val="28"/>
          <w:szCs w:val="28"/>
        </w:rPr>
        <w:t>я работ в рамках муниципальной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25FCC86D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6DA1CB5F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7303EA2E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которых софинансируются из бюджета Пензенской области</w:t>
      </w:r>
    </w:p>
    <w:p w14:paraId="783BCB7D" w14:textId="77777777" w:rsidR="005D5579" w:rsidRPr="00B20B05" w:rsidRDefault="005D557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E21B7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 </w:t>
      </w:r>
      <w:r w:rsidR="008A6A0E" w:rsidRPr="00B20B05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28FA6017" w14:textId="77777777" w:rsidR="000E5769" w:rsidRPr="00B20B05" w:rsidRDefault="000E5769" w:rsidP="008A6A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70%, </w:t>
      </w:r>
      <w:r w:rsidRPr="00B20B05">
        <w:rPr>
          <w:rFonts w:ascii="Times New Roman" w:hAnsi="Times New Roman" w:cs="Times New Roman"/>
          <w:sz w:val="28"/>
          <w:szCs w:val="28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28451891" w14:textId="77777777" w:rsidR="000E5769" w:rsidRPr="00B20B05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дворовые территории, собственники помещений </w:t>
      </w:r>
      <w:r w:rsidRPr="00B20B05">
        <w:rPr>
          <w:rFonts w:ascii="Times New Roman" w:hAnsi="Times New Roman" w:cs="Times New Roman"/>
          <w:spacing w:val="-4"/>
          <w:sz w:val="28"/>
          <w:szCs w:val="28"/>
        </w:rPr>
        <w:t>многоквартирных домов которых приняли решение об отказе от благоустройства</w:t>
      </w:r>
      <w:r w:rsidRPr="00B20B05">
        <w:rPr>
          <w:rFonts w:ascii="Times New Roman" w:hAnsi="Times New Roman" w:cs="Times New Roman"/>
          <w:sz w:val="28"/>
          <w:szCs w:val="28"/>
        </w:rPr>
        <w:t xml:space="preserve"> дворовой территории в рамках реализации соответствующей программы или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>рограммой. При этом исключение дворовой территории из перечня дворовых территорий, подлежащих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благоустройству в р</w:t>
      </w:r>
      <w:r w:rsidR="008A6A0E" w:rsidRPr="00B20B05">
        <w:rPr>
          <w:rFonts w:ascii="Times New Roman" w:hAnsi="Times New Roman" w:cs="Times New Roman"/>
          <w:sz w:val="28"/>
          <w:szCs w:val="28"/>
        </w:rPr>
        <w:t>амках реализации муниципальной 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возможно только при условии одобрения соответствующего решения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межведомственной комиссией в порядке</w:t>
      </w:r>
      <w:r w:rsidR="008A6A0E" w:rsidRPr="00B20B05">
        <w:rPr>
          <w:rFonts w:ascii="Times New Roman" w:hAnsi="Times New Roman" w:cs="Times New Roman"/>
          <w:sz w:val="28"/>
          <w:szCs w:val="28"/>
        </w:rPr>
        <w:t>, установленном такой комиссией.</w:t>
      </w:r>
    </w:p>
    <w:p w14:paraId="7DCC2DB7" w14:textId="77777777" w:rsidR="000F5CCA" w:rsidRPr="00B20B05" w:rsidRDefault="000F5CCA" w:rsidP="000F5CC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91"/>
      <w:r w:rsidRPr="00B20B05">
        <w:rPr>
          <w:rFonts w:ascii="Times New Roman" w:hAnsi="Times New Roman" w:cs="Times New Roman"/>
          <w:color w:val="auto"/>
          <w:sz w:val="28"/>
          <w:szCs w:val="28"/>
        </w:rPr>
        <w:t>7. Оценка планируемой эффективности Программы</w:t>
      </w:r>
    </w:p>
    <w:p w14:paraId="1D02CAC8" w14:textId="77777777" w:rsidR="006E771C" w:rsidRPr="00B20B05" w:rsidRDefault="008F68B4" w:rsidP="006979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A1388" w14:textId="77777777" w:rsidR="006E771C" w:rsidRPr="00B20B05" w:rsidRDefault="006E771C" w:rsidP="006E771C">
      <w:pPr>
        <w:pStyle w:val="aff2"/>
        <w:ind w:firstLine="720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sz w:val="28"/>
          <w:szCs w:val="28"/>
        </w:rPr>
        <w:t>д</w:t>
      </w:r>
      <w:r w:rsidRPr="00B20B05">
        <w:rPr>
          <w:rFonts w:ascii="Times New Roman" w:hAnsi="Times New Roman" w:cs="Times New Roman"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sz w:val="28"/>
          <w:szCs w:val="28"/>
        </w:rPr>
        <w:t>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C3BF6B6" w14:textId="77777777" w:rsidR="006E771C" w:rsidRPr="00B20B05" w:rsidRDefault="006E771C" w:rsidP="0069790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д</w:t>
      </w:r>
      <w:r w:rsidRPr="00B20B05">
        <w:rPr>
          <w:rFonts w:ascii="Times New Roman" w:hAnsi="Times New Roman" w:cs="Times New Roman"/>
          <w:bCs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благоустроенных </w:t>
      </w: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)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от общего количества таких территорий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7487B3" w14:textId="77777777" w:rsidR="000D4B30" w:rsidRPr="00B20B05" w:rsidRDefault="000D4B30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86A0DD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4FD61906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638AD3BE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 проекта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B20B05">
        <w:rPr>
          <w:rFonts w:ascii="Times New Roman" w:hAnsi="Times New Roman" w:cs="Times New Roman"/>
          <w:sz w:val="28"/>
          <w:szCs w:val="28"/>
        </w:rPr>
        <w:t>ы</w:t>
      </w:r>
      <w:r w:rsidRPr="00B20B05">
        <w:rPr>
          <w:rFonts w:ascii="Times New Roman" w:hAnsi="Times New Roman" w:cs="Times New Roman"/>
          <w:sz w:val="28"/>
          <w:szCs w:val="28"/>
        </w:rPr>
        <w:t xml:space="preserve">   в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b/>
          <w:sz w:val="28"/>
          <w:szCs w:val="28"/>
        </w:rPr>
        <w:t>5</w:t>
      </w:r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5FEA14AF" w14:textId="77777777" w:rsidR="0088633E" w:rsidRPr="00B20B05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Порядок инвентаризации дворовой территории, общественной территории,</w:t>
      </w:r>
    </w:p>
    <w:p w14:paraId="322876A9" w14:textId="77777777" w:rsidR="0088633E" w:rsidRPr="00B20B05" w:rsidRDefault="0088633E" w:rsidP="00761A7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уровня благоустройства индивидуальных жилых домов</w:t>
      </w:r>
      <w:r w:rsidR="005E21B7" w:rsidRPr="00B20B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 w:val="0"/>
          <w:sz w:val="28"/>
          <w:szCs w:val="28"/>
        </w:rPr>
        <w:t>и земельных участков, предоставленных для их размещения</w:t>
      </w:r>
      <w:r w:rsidR="00D52A7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A79" w:rsidRPr="00B20B05">
        <w:rPr>
          <w:rFonts w:ascii="Times New Roman" w:hAnsi="Times New Roman" w:cs="Times New Roman"/>
          <w:b w:val="0"/>
          <w:sz w:val="28"/>
          <w:szCs w:val="28"/>
        </w:rPr>
        <w:t xml:space="preserve">представлен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6;</w:t>
      </w:r>
    </w:p>
    <w:p w14:paraId="555CF940" w14:textId="77777777" w:rsidR="008F68B4" w:rsidRPr="00B20B05" w:rsidRDefault="00CE394A" w:rsidP="00761A7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</w:t>
      </w:r>
      <w:r w:rsidR="00537302" w:rsidRPr="00B20B05">
        <w:rPr>
          <w:rFonts w:ascii="Times New Roman" w:hAnsi="Times New Roman" w:cs="Times New Roman"/>
          <w:sz w:val="28"/>
          <w:szCs w:val="28"/>
        </w:rPr>
        <w:t>оказател</w:t>
      </w:r>
      <w:r w:rsidRPr="00B20B05">
        <w:rPr>
          <w:rFonts w:ascii="Times New Roman" w:hAnsi="Times New Roman" w:cs="Times New Roman"/>
          <w:sz w:val="28"/>
          <w:szCs w:val="28"/>
        </w:rPr>
        <w:t>и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8F68B4" w:rsidRPr="00B20B05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отражаются в </w:t>
      </w:r>
      <w:hyperlink w:anchor="sub_1800" w:history="1">
        <w:r w:rsidR="008F68B4" w:rsidRPr="00B20B05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8F68B4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8B4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9767AF" w:rsidRPr="00B20B05">
        <w:rPr>
          <w:rFonts w:ascii="Times New Roman" w:hAnsi="Times New Roman" w:cs="Times New Roman"/>
          <w:b/>
          <w:sz w:val="28"/>
          <w:szCs w:val="28"/>
        </w:rPr>
        <w:t>7</w:t>
      </w:r>
      <w:r w:rsidR="00537302" w:rsidRPr="00B20B05">
        <w:rPr>
          <w:rFonts w:ascii="Times New Roman" w:hAnsi="Times New Roman" w:cs="Times New Roman"/>
          <w:b/>
          <w:sz w:val="28"/>
          <w:szCs w:val="28"/>
        </w:rPr>
        <w:t>.</w:t>
      </w:r>
    </w:p>
    <w:p w14:paraId="6AD2ED81" w14:textId="77777777" w:rsidR="00207000" w:rsidRDefault="00337336" w:rsidP="009A249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A70">
        <w:rPr>
          <w:rFonts w:ascii="Times New Roman" w:hAnsi="Times New Roman" w:cs="Times New Roman"/>
          <w:bCs/>
          <w:sz w:val="28"/>
          <w:szCs w:val="28"/>
        </w:rPr>
        <w:t xml:space="preserve">Визуализированный перечень образцов элементов благоустройства, </w:t>
      </w:r>
      <w:r w:rsidRPr="00D52A7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предполагаемых к размещению на общественных территориях при проведении </w:t>
      </w:r>
      <w:r w:rsidRPr="00D52A70">
        <w:rPr>
          <w:rFonts w:ascii="Times New Roman" w:hAnsi="Times New Roman" w:cs="Times New Roman"/>
          <w:bCs/>
          <w:sz w:val="28"/>
          <w:szCs w:val="28"/>
        </w:rPr>
        <w:t xml:space="preserve">работ по благоустройству общественных территорий </w:t>
      </w:r>
      <w:r w:rsidR="000D4B30" w:rsidRPr="00D52A70">
        <w:rPr>
          <w:rFonts w:ascii="Times New Roman" w:hAnsi="Times New Roman" w:cs="Times New Roman"/>
          <w:bCs/>
          <w:sz w:val="28"/>
          <w:szCs w:val="28"/>
        </w:rPr>
        <w:t>представлен</w:t>
      </w:r>
      <w:r w:rsidR="005B1911" w:rsidRPr="00D52A70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800" w:history="1">
        <w:r w:rsidR="005B1911" w:rsidRPr="00D52A70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5B1911" w:rsidRPr="00D52A70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bookmarkEnd w:id="4"/>
      <w:r w:rsidR="009767AF" w:rsidRPr="00D52A70">
        <w:rPr>
          <w:rFonts w:ascii="Times New Roman" w:hAnsi="Times New Roman" w:cs="Times New Roman"/>
          <w:b/>
          <w:sz w:val="28"/>
          <w:szCs w:val="28"/>
        </w:rPr>
        <w:t>8</w:t>
      </w:r>
    </w:p>
    <w:p w14:paraId="38EE653A" w14:textId="77777777" w:rsidR="00D52A70" w:rsidRPr="00D52A70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2CAE232F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2F8895FF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1</w:t>
      </w:r>
    </w:p>
    <w:p w14:paraId="25EF1BE6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610E0C3C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</w:t>
      </w:r>
      <w:r w:rsidR="00FE649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72F85726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C344896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</w:t>
      </w:r>
      <w:r w:rsidR="00B60C5F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14:paraId="3CD17F07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C0315E5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2D6BD0AD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1C315890" w14:textId="77777777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</w:t>
      </w:r>
      <w:r w:rsidR="00545CC7" w:rsidRPr="00B20B05">
        <w:rPr>
          <w:rFonts w:ascii="Times New Roman" w:hAnsi="Times New Roman" w:cs="Times New Roman"/>
          <w:b/>
          <w:sz w:val="28"/>
          <w:szCs w:val="28"/>
        </w:rPr>
        <w:t>4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3"/>
        <w:gridCol w:w="7317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9A249F" w:rsidRPr="00B20B05" w14:paraId="7461421B" w14:textId="77777777" w:rsidTr="00545CC7">
        <w:trPr>
          <w:trHeight w:val="65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4C61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E454" w14:textId="77777777" w:rsidR="009A249F" w:rsidRPr="00B20B05" w:rsidRDefault="009A249F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545CC7" w:rsidRPr="00B20B05" w14:paraId="5CA5BDFC" w14:textId="77777777" w:rsidTr="00545CC7">
        <w:trPr>
          <w:trHeight w:val="570"/>
        </w:trPr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1EC9C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4EFE9A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8A434B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7CEC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3A0F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2080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9A2D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9BB9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9C6DA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E46F9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545CC7" w:rsidRPr="00B20B05" w14:paraId="46C9F2EF" w14:textId="77777777" w:rsidTr="00545CC7">
        <w:trPr>
          <w:trHeight w:val="2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4C61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0B4B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FEDB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03C1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E80A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BB2C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B6445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61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6084" w14:textId="77777777" w:rsidR="00545CC7" w:rsidRPr="00B20B05" w:rsidRDefault="00545CC7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A610D" w14:textId="77777777" w:rsidR="00545CC7" w:rsidRPr="00B20B05" w:rsidRDefault="00545CC7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35A0" w:rsidRPr="00B20B05" w14:paraId="4D414E2D" w14:textId="77777777" w:rsidTr="004435A0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79920A" w14:textId="77777777" w:rsidR="001D23D0" w:rsidRPr="00B20B05" w:rsidRDefault="004435A0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комфортной 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6EE473F4" w14:textId="77777777" w:rsidR="004435A0" w:rsidRPr="00B20B05" w:rsidRDefault="00953A84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«Рабочий поселок Исса» Иссинского</w:t>
            </w:r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="004435A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="004435A0"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45CC7" w:rsidRPr="00B20B05" w14:paraId="7EAB6B5E" w14:textId="77777777" w:rsidTr="004435A0">
        <w:trPr>
          <w:trHeight w:val="92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FBF9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150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1F351C72" w14:textId="77777777" w:rsidR="00545CC7" w:rsidRPr="00B20B05" w:rsidRDefault="00545CC7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07EC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BFA6" w14:textId="77777777" w:rsidR="00545CC7" w:rsidRPr="00B20B05" w:rsidRDefault="00565688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381F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B7A3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886F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E836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B29F3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509F2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23D0" w:rsidRPr="00B20B05" w14:paraId="2A44DA40" w14:textId="77777777" w:rsidTr="004435A0">
        <w:trPr>
          <w:trHeight w:val="9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E8EA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24E9" w14:textId="77777777" w:rsidR="00545CC7" w:rsidRPr="00B20B05" w:rsidRDefault="00545CC7" w:rsidP="00C5230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890" w14:textId="77777777" w:rsidR="00545CC7" w:rsidRPr="00B20B05" w:rsidRDefault="00545CC7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BE97" w14:textId="77777777" w:rsidR="00545CC7" w:rsidRPr="00B20B05" w:rsidRDefault="00545CC7" w:rsidP="0056568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5688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7C20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A63A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9C74D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B2B5" w14:textId="77777777" w:rsidR="00545CC7" w:rsidRPr="00B20B05" w:rsidRDefault="00565688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AC95" w14:textId="77777777" w:rsidR="00545CC7" w:rsidRPr="00B20B05" w:rsidRDefault="00565688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C05F" w14:textId="77777777" w:rsidR="00545CC7" w:rsidRPr="00B20B05" w:rsidRDefault="00565688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35A0"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5"/>
    </w:tbl>
    <w:p w14:paraId="2E7585A5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6D94CDDA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00AA05E8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5B1435D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C721576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4FAE2A91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123"/>
      </w:tblGrid>
      <w:tr w:rsidR="009A249F" w:rsidRPr="00B20B05" w14:paraId="574C0350" w14:textId="77777777" w:rsidTr="00D52A70">
        <w:trPr>
          <w:trHeight w:val="1530"/>
        </w:trPr>
        <w:tc>
          <w:tcPr>
            <w:tcW w:w="1555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3E4F9" w14:textId="77777777" w:rsidR="00211A29" w:rsidRPr="00D52A70" w:rsidRDefault="00D52A70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2A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N2 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к  муниципальной программе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  на 2018-2024 годы</w:t>
            </w:r>
          </w:p>
          <w:p w14:paraId="15941EAB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"</w:t>
            </w:r>
          </w:p>
          <w:p w14:paraId="6E694369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449D82D6" w14:textId="77777777" w:rsidTr="0025154D">
        <w:trPr>
          <w:trHeight w:val="960"/>
        </w:trPr>
        <w:tc>
          <w:tcPr>
            <w:tcW w:w="15559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1A27EAC2" w14:textId="77777777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0865CE06" w14:textId="77777777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годы"</w:t>
            </w:r>
          </w:p>
        </w:tc>
      </w:tr>
      <w:tr w:rsidR="00B20B05" w:rsidRPr="00B20B05" w14:paraId="5BFC1A93" w14:textId="77777777" w:rsidTr="00D52A70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69B1309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4DA223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6043DD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26A06D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738E9B9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123" w:type="dxa"/>
            <w:vMerge w:val="restart"/>
            <w:vAlign w:val="center"/>
            <w:hideMark/>
          </w:tcPr>
          <w:p w14:paraId="40F3973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Показатели результата мероприятий по годам</w:t>
            </w:r>
          </w:p>
        </w:tc>
      </w:tr>
      <w:tr w:rsidR="00B20B05" w:rsidRPr="00B20B05" w14:paraId="726F0DDC" w14:textId="77777777" w:rsidTr="00D52A70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71946931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65947D4D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0C97E099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398FF718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63071F5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3497132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53884DE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2F2250D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5285315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123" w:type="dxa"/>
            <w:vMerge/>
            <w:vAlign w:val="center"/>
            <w:hideMark/>
          </w:tcPr>
          <w:p w14:paraId="5AC27E2B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5CF51533" w14:textId="77777777" w:rsidTr="00D52A70">
        <w:trPr>
          <w:trHeight w:val="315"/>
        </w:trPr>
        <w:tc>
          <w:tcPr>
            <w:tcW w:w="696" w:type="dxa"/>
            <w:vAlign w:val="center"/>
            <w:hideMark/>
          </w:tcPr>
          <w:p w14:paraId="2973B3C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56C385EB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25F578E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552C7C1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26A1DC25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A87441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224C1F97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5D64B9A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7C32EE5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23" w:type="dxa"/>
            <w:vAlign w:val="center"/>
            <w:hideMark/>
          </w:tcPr>
          <w:p w14:paraId="48ED918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189E97BD" w14:textId="77777777" w:rsidTr="00D52A70">
        <w:trPr>
          <w:trHeight w:val="645"/>
        </w:trPr>
        <w:tc>
          <w:tcPr>
            <w:tcW w:w="15559" w:type="dxa"/>
            <w:gridSpan w:val="11"/>
            <w:vAlign w:val="center"/>
            <w:hideMark/>
          </w:tcPr>
          <w:p w14:paraId="413B3CF7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2018-202</w:t>
            </w:r>
            <w:r w:rsidR="004435A0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 "</w:t>
            </w:r>
          </w:p>
        </w:tc>
      </w:tr>
      <w:tr w:rsidR="009A249F" w:rsidRPr="00B20B05" w14:paraId="26100888" w14:textId="77777777" w:rsidTr="00D52A70">
        <w:trPr>
          <w:trHeight w:val="287"/>
        </w:trPr>
        <w:tc>
          <w:tcPr>
            <w:tcW w:w="15559" w:type="dxa"/>
            <w:gridSpan w:val="11"/>
            <w:vAlign w:val="center"/>
            <w:hideMark/>
          </w:tcPr>
          <w:p w14:paraId="172FF67E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30EFF570" w14:textId="77777777" w:rsidTr="00D52A70">
        <w:trPr>
          <w:trHeight w:val="845"/>
        </w:trPr>
        <w:tc>
          <w:tcPr>
            <w:tcW w:w="15559" w:type="dxa"/>
            <w:gridSpan w:val="11"/>
            <w:vAlign w:val="center"/>
            <w:hideMark/>
          </w:tcPr>
          <w:p w14:paraId="50240B31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11CE4313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37B560AF" w14:textId="77777777" w:rsidTr="00D52A70">
        <w:trPr>
          <w:trHeight w:val="420"/>
        </w:trPr>
        <w:tc>
          <w:tcPr>
            <w:tcW w:w="15559" w:type="dxa"/>
            <w:gridSpan w:val="11"/>
            <w:vAlign w:val="center"/>
            <w:hideMark/>
          </w:tcPr>
          <w:p w14:paraId="00A792BF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B20B05" w:rsidRPr="00B20B05" w14:paraId="293C47F9" w14:textId="77777777" w:rsidTr="00D52A70">
        <w:trPr>
          <w:trHeight w:val="495"/>
        </w:trPr>
        <w:tc>
          <w:tcPr>
            <w:tcW w:w="696" w:type="dxa"/>
            <w:vMerge w:val="restart"/>
            <w:vAlign w:val="center"/>
          </w:tcPr>
          <w:p w14:paraId="444AF55D" w14:textId="77777777" w:rsidR="00F06741" w:rsidRPr="00B20B05" w:rsidRDefault="00F06741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0AB3C349" w14:textId="77777777" w:rsidR="00F06741" w:rsidRPr="00B20B05" w:rsidRDefault="00F06741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благоустройство 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2D577A79" w14:textId="77777777" w:rsidR="00F06741" w:rsidRPr="00B20B05" w:rsidRDefault="00F06741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10023B38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21" w:type="dxa"/>
            <w:vAlign w:val="center"/>
          </w:tcPr>
          <w:p w14:paraId="40A67CDB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4E10A929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70366E4C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733242BB" w14:textId="77777777" w:rsidR="00F06741" w:rsidRPr="00B20B05" w:rsidRDefault="002746D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6A36FA24" w14:textId="77777777" w:rsidR="00F06741" w:rsidRPr="00B20B05" w:rsidRDefault="00A23845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3" w:type="dxa"/>
            <w:vAlign w:val="center"/>
          </w:tcPr>
          <w:p w14:paraId="5A271ACE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108978B8" w14:textId="77777777" w:rsidTr="00D52A70">
        <w:trPr>
          <w:trHeight w:val="495"/>
        </w:trPr>
        <w:tc>
          <w:tcPr>
            <w:tcW w:w="696" w:type="dxa"/>
            <w:vMerge/>
            <w:vAlign w:val="center"/>
          </w:tcPr>
          <w:p w14:paraId="08A1EDF5" w14:textId="77777777" w:rsidR="00247397" w:rsidRPr="00B20B05" w:rsidRDefault="00247397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73282F4" w14:textId="77777777" w:rsidR="00247397" w:rsidRPr="00B20B05" w:rsidRDefault="00247397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7D6B842" w14:textId="77777777" w:rsidR="00247397" w:rsidRPr="00B20B05" w:rsidRDefault="00247397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0367B238" w14:textId="77777777" w:rsidR="00247397" w:rsidRPr="00B20B05" w:rsidRDefault="00247397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 w:rsidR="00C07B3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3C2CB3BC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19F7FF47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A090150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26842E95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37FBDFC6" w14:textId="77777777" w:rsidR="00247397" w:rsidRPr="00B20B05" w:rsidRDefault="00247397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54C47A02" w14:textId="77777777" w:rsidR="00247397" w:rsidRPr="00B20B05" w:rsidRDefault="00247397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05291D2D" w14:textId="77777777" w:rsidTr="00D52A70">
        <w:trPr>
          <w:trHeight w:val="376"/>
        </w:trPr>
        <w:tc>
          <w:tcPr>
            <w:tcW w:w="696" w:type="dxa"/>
            <w:vMerge/>
            <w:vAlign w:val="center"/>
            <w:hideMark/>
          </w:tcPr>
          <w:p w14:paraId="04E8E418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75831780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41297ED7" w14:textId="77777777" w:rsidR="00F06741" w:rsidRPr="00B20B05" w:rsidRDefault="00F06741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6FF3C2F6" w14:textId="77777777" w:rsidR="00F06741" w:rsidRPr="00B20B05" w:rsidRDefault="00F06741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758B54CB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7D40F2A4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3FA98A5E" w14:textId="77777777" w:rsidR="00F06741" w:rsidRPr="00B20B05" w:rsidRDefault="004359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62E1DAD" w14:textId="77777777" w:rsidR="00F06741" w:rsidRPr="00B20B05" w:rsidRDefault="004359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12355469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  <w:hideMark/>
          </w:tcPr>
          <w:p w14:paraId="22F3FC77" w14:textId="77777777" w:rsidR="00F06741" w:rsidRPr="00B20B05" w:rsidRDefault="00F06741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3B50155D" w14:textId="77777777" w:rsidTr="00D52A70">
        <w:trPr>
          <w:trHeight w:val="414"/>
        </w:trPr>
        <w:tc>
          <w:tcPr>
            <w:tcW w:w="696" w:type="dxa"/>
            <w:vMerge/>
            <w:vAlign w:val="center"/>
          </w:tcPr>
          <w:p w14:paraId="155106D1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607F2DA1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0A06720D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4521A2A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4CC29500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5FDAEF60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6D1E0F90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3547F169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24052AC7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7546E1C4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B05" w:rsidRPr="00B20B05" w14:paraId="408C2391" w14:textId="77777777" w:rsidTr="00D52A70">
        <w:trPr>
          <w:trHeight w:val="265"/>
        </w:trPr>
        <w:tc>
          <w:tcPr>
            <w:tcW w:w="696" w:type="dxa"/>
            <w:vMerge/>
            <w:vAlign w:val="center"/>
          </w:tcPr>
          <w:p w14:paraId="0A505FB0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4873A0AE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16E80077" w14:textId="77777777" w:rsidR="00F06741" w:rsidRPr="00B20B05" w:rsidRDefault="00F06741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5D66931F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4326E773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468A02CA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3799DB52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247FADC2" w14:textId="77777777" w:rsidR="00F06741" w:rsidRPr="00B20B05" w:rsidRDefault="002746D5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5139C491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23" w:type="dxa"/>
            <w:vAlign w:val="center"/>
          </w:tcPr>
          <w:p w14:paraId="3036C764" w14:textId="77777777" w:rsidR="00F06741" w:rsidRPr="00B20B05" w:rsidRDefault="00F06741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57399323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3D3C27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B20B05" w:rsidRPr="00B20B05" w14:paraId="7CBA231B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CE7FED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E9B9C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49AD3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3A63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C879" w14:textId="77777777" w:rsidR="00A62F80" w:rsidRPr="00B20B05" w:rsidRDefault="00786E01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</w:t>
            </w:r>
            <w:r w:rsidR="009F2B87">
              <w:rPr>
                <w:rFonts w:ascii="Times New Roman" w:hAnsi="Times New Roman" w:cs="Times New Roman"/>
                <w:b/>
                <w:bCs/>
              </w:rPr>
              <w:t>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A200" w14:textId="77777777" w:rsidR="001C7E52" w:rsidRPr="00B20B05" w:rsidRDefault="00786E01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9DE3" w14:textId="77777777" w:rsidR="00A62F80" w:rsidRPr="00B20B05" w:rsidRDefault="00786E01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6AC" w14:textId="77777777" w:rsidR="00247397" w:rsidRPr="00B20B05" w:rsidRDefault="00786E01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</w:t>
            </w:r>
            <w:r w:rsidR="009F2B87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49B8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EB64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0E86717A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E1C377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45B0F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F63C71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9ADC4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15A3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B76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16A" w14:textId="77777777" w:rsidR="00A62F80" w:rsidRPr="00B20B05" w:rsidRDefault="004B2ACA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F74A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AC2C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E91B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B20B05" w:rsidRPr="00B20B05" w14:paraId="5D836381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BBFF6E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2FBF3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85CB6" w14:textId="77777777" w:rsidR="00A62F80" w:rsidRPr="00B20B05" w:rsidRDefault="00A62F80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9E3E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6831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1E6E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AE6" w14:textId="77777777" w:rsidR="00A62F80" w:rsidRPr="00B20B05" w:rsidRDefault="004B2ACA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AB2" w14:textId="77777777" w:rsidR="00A62F80" w:rsidRPr="00B20B05" w:rsidRDefault="004B2ACA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E324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CC3F" w14:textId="77777777" w:rsidR="00A62F80" w:rsidRPr="00B20B05" w:rsidRDefault="00A62F80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0115C1CC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8D24CE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9BD9E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C1484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5AE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6A39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9C4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F4F9" w14:textId="77777777" w:rsidR="004C1495" w:rsidRPr="00B20B05" w:rsidRDefault="004B2AC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B62B" w14:textId="77777777" w:rsidR="004C1495" w:rsidRDefault="004B2AC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74ED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71C1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4C158607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869EE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4997E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14765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D89E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E097" w14:textId="77777777" w:rsidR="004C1495" w:rsidRPr="00B20B05" w:rsidRDefault="00FA5F7D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EDB9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CF7E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BCDC" w14:textId="77777777" w:rsidR="004C1495" w:rsidRDefault="00B75B4A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2494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27BD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0F1696AD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C3AAD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7E9E7A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27F2C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6E17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172F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</w:t>
            </w:r>
            <w:r w:rsidR="007F4B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5411" w14:textId="77777777" w:rsidR="004C1495" w:rsidRDefault="002746D5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02E5" w14:textId="77777777" w:rsidR="004C1495" w:rsidRPr="00B20B05" w:rsidRDefault="002746D5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C243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7196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5AE3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C1495" w:rsidRPr="00B20B05" w14:paraId="5B6B74B3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9F270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898D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B9E8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C27C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E032" w14:textId="77777777" w:rsidR="004C1495" w:rsidRPr="00B20B05" w:rsidRDefault="00786E0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</w:t>
            </w:r>
            <w:r w:rsidR="009F2B87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AD23" w14:textId="77777777" w:rsidR="004C1495" w:rsidRDefault="005279D2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02CB" w14:textId="77777777" w:rsidR="004C1495" w:rsidRPr="00B20B05" w:rsidRDefault="005279D2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C897" w14:textId="77777777" w:rsidR="004C1495" w:rsidRDefault="00786E01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472,6</w:t>
            </w:r>
            <w:r w:rsidR="009F2B8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0E17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5BE8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495" w:rsidRPr="00B20B05" w14:paraId="7944FAAA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8D151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F103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B8BD" w14:textId="77777777" w:rsidR="004C1495" w:rsidRPr="00B20B05" w:rsidRDefault="004C1495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A6D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212E" w14:textId="77777777" w:rsidR="004C1495" w:rsidRPr="00B20B05" w:rsidRDefault="00786E0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A36D" w14:textId="77777777" w:rsidR="004C1495" w:rsidRDefault="00786E01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4B8A" w14:textId="77777777" w:rsidR="004C1495" w:rsidRPr="00B20B05" w:rsidRDefault="00786E0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6CA" w14:textId="77777777" w:rsidR="004C1495" w:rsidRDefault="00786E01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2C10" w14:textId="77777777" w:rsidR="004C1495" w:rsidRPr="00B20B05" w:rsidRDefault="004C1495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42FF" w14:textId="77777777" w:rsidR="004C1495" w:rsidRPr="00B20B05" w:rsidRDefault="004C14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E01" w:rsidRPr="00B20B05" w14:paraId="18B106DC" w14:textId="77777777" w:rsidTr="00786E01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3747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Итого по программе «Формирование комфортной городской среды муниципального образования «Рабочий поселок Исса» Иссинского района Пензенской области на 2018-2024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91CF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8512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43010,</w:t>
            </w:r>
            <w:r w:rsidR="009F2B87">
              <w:rPr>
                <w:rFonts w:ascii="Times New Roman" w:hAnsi="Times New Roman" w:cs="Times New Roman"/>
                <w:b/>
                <w:bCs/>
              </w:rPr>
              <w:t>091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955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AE5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4F0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3580,8</w:t>
            </w:r>
            <w:r w:rsidR="009F2B87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6B8B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A3F7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1072FBF6" w14:textId="77777777" w:rsidTr="00786E01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EE60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CB84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5D59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E35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644B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4E3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4E75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9F3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0B3C1F13" w14:textId="77777777" w:rsidTr="00786E01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CCE2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BCA3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9E72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3E2C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181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1396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2F6A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F21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4659F0BE" w14:textId="77777777" w:rsidTr="00786E01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DBE5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851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10C6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625C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2283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32F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7283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ED86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7AFF2817" w14:textId="77777777" w:rsidTr="00786E01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724F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E68A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B8F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351C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2394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A547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7DB1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D487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2BBE480E" w14:textId="77777777" w:rsidTr="00786E01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EDAC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A7F1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94D5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5F69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32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2DB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D88E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6D84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786E01" w:rsidRPr="00B20B05" w14:paraId="19DAF1F2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1887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CBE9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D75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</w:t>
            </w:r>
            <w:r w:rsidR="009F2B87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E3BE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B961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9168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472,6</w:t>
            </w:r>
            <w:r w:rsidR="009F2B8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3472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84F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E01" w:rsidRPr="00B20B05" w14:paraId="48901660" w14:textId="77777777" w:rsidTr="0025154D">
        <w:trPr>
          <w:trHeight w:val="315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A32F" w14:textId="77777777" w:rsidR="00786E01" w:rsidRPr="00B20B05" w:rsidRDefault="00786E01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CDA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5488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94C3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CEE4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055" w14:textId="77777777" w:rsidR="00786E01" w:rsidRDefault="00786E01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690,8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8CDD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C7E8" w14:textId="77777777" w:rsidR="00786E01" w:rsidRPr="00B20B05" w:rsidRDefault="00786E01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B74DE5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45342F0B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7DFDA590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104363BC" w14:textId="77777777" w:rsidTr="00C52304">
        <w:tc>
          <w:tcPr>
            <w:tcW w:w="3865" w:type="dxa"/>
          </w:tcPr>
          <w:p w14:paraId="06C58D16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Pr="00436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3C23D90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14:paraId="2DC09C79" w14:textId="77777777" w:rsidR="009A249F" w:rsidRPr="00436322" w:rsidRDefault="00436322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="001D23D0" w:rsidRPr="00436322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</w:t>
            </w:r>
            <w:proofErr w:type="gramEnd"/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  <w:r w:rsidR="00953A84" w:rsidRPr="0043632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 на 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825646" w:rsidRPr="00436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  <w:p w14:paraId="513F9BA8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55E5C3" w14:textId="77777777" w:rsidR="009A249F" w:rsidRPr="00B20B05" w:rsidRDefault="009A249F" w:rsidP="009A24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6E5C21BC" w14:textId="77777777" w:rsidR="009A249F" w:rsidRPr="00B20B05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аккумулирования и расходования средств</w:t>
      </w:r>
    </w:p>
    <w:p w14:paraId="5F871677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5C75C618" w14:textId="77777777" w:rsidR="009A249F" w:rsidRPr="00B20B05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D3D7204" w14:textId="77777777" w:rsidR="009A249F" w:rsidRPr="00B20B05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за их расходованием (далее – Порядок) разработан в соответствии с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B20B05">
        <w:rPr>
          <w:rFonts w:ascii="Times New Roman" w:hAnsi="Times New Roman" w:cs="Times New Roman"/>
          <w:bCs/>
          <w:sz w:val="28"/>
          <w:szCs w:val="28"/>
        </w:rPr>
        <w:t xml:space="preserve"> утвержденными постановлением Правительства Российской Федерации от 09.02.2019 №106,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Методическими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BE17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>
        <w:rPr>
          <w:rFonts w:ascii="Times New Roman" w:hAnsi="Times New Roman" w:cs="Times New Roman"/>
          <w:sz w:val="28"/>
          <w:szCs w:val="28"/>
        </w:rPr>
        <w:t>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5F1650A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 Для целей настоящего Порядка:</w:t>
      </w:r>
    </w:p>
    <w:p w14:paraId="7621D5A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0B0DB16C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1.3.2. Под формой финансового участия понимается:</w:t>
      </w:r>
    </w:p>
    <w:p w14:paraId="275C4298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9BE" w:rsidRPr="00B20B0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Российской Федерации от 09.02.2019 №106.</w:t>
      </w:r>
    </w:p>
    <w:p w14:paraId="19738A3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00899D39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2018-202</w:t>
      </w:r>
      <w:r w:rsidR="00825646" w:rsidRPr="00B20B05">
        <w:rPr>
          <w:rFonts w:ascii="Times New Roman" w:hAnsi="Times New Roman" w:cs="Times New Roman"/>
          <w:sz w:val="28"/>
          <w:szCs w:val="28"/>
        </w:rPr>
        <w:t>4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годы» (далее – Программа).  </w:t>
      </w:r>
    </w:p>
    <w:p w14:paraId="3A614D41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41DD7D46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691BB06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трудового участия в выполнении дополнительного перечня работ по благоустройству дворовых территорий.</w:t>
      </w:r>
    </w:p>
    <w:p w14:paraId="664A842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Трудовое участие может быть выражено:</w:t>
      </w:r>
    </w:p>
    <w:p w14:paraId="53BCC33A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0B9A79F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предоставлением строительных материалов, техники, оборудования, инструмента;</w:t>
      </w:r>
    </w:p>
    <w:p w14:paraId="4045AFC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4C7638B8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6E6ABE3D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 Порядок финансового и (или) трудового участия граждан</w:t>
      </w:r>
    </w:p>
    <w:p w14:paraId="10110A5F" w14:textId="77777777" w:rsidR="009A249F" w:rsidRPr="00B20B05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78C79AAD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1C85D995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55F8F0F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4A41D4CE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5A8DB3D5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0938D9C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65079A9B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6FC31B0D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2AF1AD6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1495D648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4A52C9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Аккумулирование и расходование средств заинтересованных лиц</w:t>
      </w:r>
    </w:p>
    <w:p w14:paraId="6556BF8F" w14:textId="77777777" w:rsidR="009A249F" w:rsidRPr="00B20B05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4BFFC94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3.1. На территории м</w:t>
      </w:r>
      <w:r w:rsidR="003714E6">
        <w:rPr>
          <w:rFonts w:ascii="Times New Roman" w:hAnsi="Times New Roman" w:cs="Times New Roman"/>
          <w:sz w:val="28"/>
          <w:szCs w:val="28"/>
        </w:rPr>
        <w:t xml:space="preserve">униципального образования «Рабочий поселок Исса» Иссинского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Администрация).                </w:t>
      </w:r>
    </w:p>
    <w:p w14:paraId="2ED9C46C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Организация финансового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735120F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0A6AE41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41BC6ADE" w14:textId="77777777" w:rsidR="003319BE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E1097A" w:rsidRPr="00B20B05">
        <w:rPr>
          <w:rFonts w:ascii="Times New Roman" w:hAnsi="Times New Roman" w:cs="Times New Roman"/>
          <w:sz w:val="28"/>
          <w:szCs w:val="28"/>
        </w:rPr>
        <w:t>20</w:t>
      </w:r>
      <w:r w:rsidR="003319BE" w:rsidRPr="00B20B05">
        <w:rPr>
          <w:rFonts w:ascii="Times New Roman" w:hAnsi="Times New Roman" w:cs="Times New Roman"/>
          <w:sz w:val="28"/>
          <w:szCs w:val="28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745CA8CD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–  счет бюджета).</w:t>
      </w:r>
    </w:p>
    <w:p w14:paraId="21C4BEBB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13D5C1F6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Денежные средства считаются поступившими в доход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0A7EAC6C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3.5 На сумму поступлений увеличиваются бюджетные ассигнования и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лимиты бюджетных обязательств </w:t>
      </w:r>
      <w:r w:rsidR="00E1097A" w:rsidRPr="00B20B0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для осуществления расходов, предусмотренных Программой.       </w:t>
      </w:r>
    </w:p>
    <w:p w14:paraId="38A96B9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5691A78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3.7. Администрация ежемесячно:</w:t>
      </w:r>
    </w:p>
    <w:p w14:paraId="2CD56CF8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сети Интернет;</w:t>
      </w:r>
    </w:p>
    <w:p w14:paraId="12C2280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3D868EC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B20B05">
        <w:rPr>
          <w:rFonts w:ascii="Times New Roman" w:hAnsi="Times New Roman" w:cs="Times New Roman"/>
          <w:sz w:val="28"/>
          <w:szCs w:val="28"/>
        </w:rPr>
        <w:t>Администрацией,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6E1F3F6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3FD0429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33974B2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экономии денежных средств по итогам проведения конкурсных процедур;</w:t>
      </w:r>
    </w:p>
    <w:p w14:paraId="4E2C29F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F536F3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  возникновения обстоятельств непреодолимой силы;</w:t>
      </w:r>
    </w:p>
    <w:p w14:paraId="0EDE02B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возникновении иных случаев, предусмотренных действующим законодательством. </w:t>
      </w:r>
    </w:p>
    <w:p w14:paraId="761C1F97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Контроль за соблюдением условий порядка</w:t>
      </w:r>
    </w:p>
    <w:p w14:paraId="2FF4EBA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6200380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3D73769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9A0C60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1345"/>
        <w:gridCol w:w="2126"/>
        <w:gridCol w:w="1985"/>
        <w:gridCol w:w="1134"/>
        <w:gridCol w:w="1134"/>
        <w:gridCol w:w="1134"/>
        <w:gridCol w:w="1276"/>
        <w:gridCol w:w="1134"/>
        <w:gridCol w:w="1275"/>
        <w:gridCol w:w="1276"/>
        <w:gridCol w:w="1134"/>
      </w:tblGrid>
      <w:tr w:rsidR="009A249F" w:rsidRPr="00B20B05" w14:paraId="6716BD04" w14:textId="77777777" w:rsidTr="00BC7381">
        <w:trPr>
          <w:trHeight w:val="1515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98036" w14:textId="77777777" w:rsidR="00E1097A" w:rsidRPr="00B20B05" w:rsidRDefault="009A249F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  <w:t xml:space="preserve">"Формирование  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436322"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7C188070" w14:textId="77777777" w:rsidR="00436322" w:rsidRDefault="00953A8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53044D4F" w14:textId="77777777" w:rsidR="009A249F" w:rsidRPr="00B20B05" w:rsidRDefault="00436322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53A84"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="009A249F"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25646" w:rsidRPr="00B20B05">
              <w:rPr>
                <w:rFonts w:ascii="Times New Roman" w:hAnsi="Times New Roman" w:cs="Times New Roman"/>
              </w:rPr>
              <w:t>4</w:t>
            </w:r>
            <w:r w:rsidR="009A249F" w:rsidRPr="00B20B05">
              <w:rPr>
                <w:rFonts w:ascii="Times New Roman" w:hAnsi="Times New Roman" w:cs="Times New Roman"/>
              </w:rPr>
              <w:t xml:space="preserve"> годы"</w:t>
            </w:r>
          </w:p>
        </w:tc>
      </w:tr>
      <w:tr w:rsidR="009A249F" w:rsidRPr="00B20B05" w14:paraId="314417CD" w14:textId="77777777" w:rsidTr="00BC7381">
        <w:trPr>
          <w:trHeight w:val="1020"/>
        </w:trPr>
        <w:tc>
          <w:tcPr>
            <w:tcW w:w="1546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E432D" w14:textId="77777777" w:rsidR="009A249F" w:rsidRPr="00B20B05" w:rsidRDefault="009A249F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</w:t>
            </w:r>
            <w:proofErr w:type="gramStart"/>
            <w:r w:rsidRPr="00B20B05">
              <w:rPr>
                <w:rFonts w:ascii="Times New Roman" w:hAnsi="Times New Roman" w:cs="Times New Roman"/>
                <w:b/>
                <w:bCs/>
              </w:rPr>
              <w:t xml:space="preserve">Формирование 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</w:t>
            </w:r>
            <w:r w:rsidR="00E1097A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>на 2018-202</w:t>
            </w:r>
            <w:r w:rsidR="00537302" w:rsidRPr="00B20B05">
              <w:rPr>
                <w:rFonts w:ascii="Times New Roman" w:hAnsi="Times New Roman" w:cs="Times New Roman"/>
                <w:b/>
                <w:bCs/>
              </w:rPr>
              <w:t>4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годы"  за счет всех источников финансирования</w:t>
            </w:r>
          </w:p>
        </w:tc>
      </w:tr>
      <w:tr w:rsidR="00211A29" w:rsidRPr="00B20B05" w14:paraId="10117A8F" w14:textId="77777777" w:rsidTr="001A59EE">
        <w:trPr>
          <w:trHeight w:val="28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D018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№ п/п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DA2D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9F54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2F16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финансирования, 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2319" w14:textId="77777777" w:rsidR="00211A29" w:rsidRPr="00B20B05" w:rsidRDefault="00211A29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Оценка расходов, тыс. руб. </w:t>
            </w:r>
          </w:p>
        </w:tc>
      </w:tr>
      <w:tr w:rsidR="00BC7381" w:rsidRPr="00B20B05" w14:paraId="678B8F06" w14:textId="77777777" w:rsidTr="001A59EE">
        <w:trPr>
          <w:trHeight w:val="8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78D3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E4F6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6E95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3355" w14:textId="77777777" w:rsidR="00825646" w:rsidRPr="00B20B05" w:rsidRDefault="00825646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F842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AE2D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E903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AE3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D549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5505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7244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5F2F" w14:textId="77777777" w:rsidR="00825646" w:rsidRPr="00B20B05" w:rsidRDefault="00C0768F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BC7381" w:rsidRPr="00B20B05" w14:paraId="4A0B5587" w14:textId="77777777" w:rsidTr="001A59EE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CA3E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B067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06E9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C18F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5C29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7DF4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CEC3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CF81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5856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B83A" w14:textId="77777777" w:rsidR="00825646" w:rsidRPr="00B20B05" w:rsidRDefault="00825646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72DF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9AC5" w14:textId="77777777" w:rsidR="00825646" w:rsidRPr="00B20B05" w:rsidRDefault="00BC7381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B20B05" w:rsidRPr="00B20B05" w14:paraId="1121EBD7" w14:textId="77777777" w:rsidTr="001A59EE">
        <w:trPr>
          <w:trHeight w:val="42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ED57" w14:textId="77777777" w:rsidR="0026116F" w:rsidRPr="00B20B05" w:rsidRDefault="0026116F" w:rsidP="009A249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FF84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DC8" w14:textId="77777777" w:rsidR="0026116F" w:rsidRPr="00B20B05" w:rsidRDefault="0026116F" w:rsidP="00E1097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Формирование  комфортной</w:t>
            </w:r>
            <w:proofErr w:type="gramEnd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городской среды муниципального образования «Рабочий поселок Исса» Иссинского района Пензенской области  на 2018-2024 годы"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E1E6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1225" w14:textId="77777777" w:rsidR="0026116F" w:rsidRPr="00B20B05" w:rsidRDefault="00B6562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43010,0</w:t>
            </w:r>
            <w:r w:rsidR="009F2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C3E6" w14:textId="77777777" w:rsidR="0026116F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7244,743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19B5" w14:textId="77777777" w:rsidR="0026116F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5463,466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15B6" w14:textId="77777777" w:rsidR="0026116F" w:rsidRPr="00B20B05" w:rsidRDefault="000966E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5866,986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C29A" w14:textId="77777777" w:rsidR="0026116F" w:rsidRPr="00B20B05" w:rsidRDefault="009B065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5574,805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85D5" w14:textId="77777777" w:rsidR="0026116F" w:rsidRPr="00B20B05" w:rsidRDefault="00197F3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5620,905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C07D5" w14:textId="77777777" w:rsidR="0026116F" w:rsidRPr="00B20B05" w:rsidRDefault="00B6562A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6533,282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54CD9" w14:textId="77777777" w:rsidR="0026116F" w:rsidRPr="00B20B05" w:rsidRDefault="00786E0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6705,9</w:t>
            </w:r>
          </w:p>
        </w:tc>
      </w:tr>
      <w:tr w:rsidR="00047F7B" w:rsidRPr="00B20B05" w14:paraId="262E042D" w14:textId="77777777" w:rsidTr="001A59EE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43C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7391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78D0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9635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5681" w14:textId="77777777" w:rsidR="00047F7B" w:rsidRPr="00B20B05" w:rsidRDefault="00B6562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38555,6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7864" w14:textId="77777777" w:rsidR="00047F7B" w:rsidRPr="00B20B05" w:rsidRDefault="004B2AC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72E4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5125" w14:textId="77777777" w:rsidR="00047F7B" w:rsidRPr="00B20B05" w:rsidRDefault="000966EB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5300,700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AC0" w14:textId="77777777" w:rsidR="00047F7B" w:rsidRPr="00B20B05" w:rsidRDefault="00EA0898" w:rsidP="005612B1">
            <w:pPr>
              <w:jc w:val="center"/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B737" w14:textId="77777777" w:rsidR="00047F7B" w:rsidRPr="00B20B05" w:rsidRDefault="002940A8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8D0E" w14:textId="77777777" w:rsidR="00047F7B" w:rsidRPr="00B20B05" w:rsidRDefault="00197F3A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FDEC" w14:textId="77777777" w:rsidR="00047F7B" w:rsidRPr="00B20B05" w:rsidRDefault="00786E01" w:rsidP="005612B1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5954,9</w:t>
            </w:r>
          </w:p>
        </w:tc>
      </w:tr>
      <w:tr w:rsidR="002B1B0F" w:rsidRPr="00B20B05" w14:paraId="1CDAAD9B" w14:textId="77777777" w:rsidTr="002B1B0F">
        <w:trPr>
          <w:trHeight w:val="70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0A17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F11E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E0CA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9DDE" w14:textId="77777777" w:rsidR="002B1B0F" w:rsidRPr="00B20B05" w:rsidRDefault="002B1B0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D2A7C" w14:textId="77777777" w:rsidR="002B1B0F" w:rsidRPr="00B20B05" w:rsidRDefault="00B6562A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873,689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B2E9" w14:textId="77777777" w:rsidR="002B1B0F" w:rsidRPr="00B20B05" w:rsidRDefault="004B2ACA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547,826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362A5" w14:textId="77777777" w:rsidR="002B1B0F" w:rsidRPr="00B20B05" w:rsidRDefault="000966EB" w:rsidP="005612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3127" w14:textId="77777777" w:rsidR="002B1B0F" w:rsidRDefault="000966EB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67D81" w14:textId="77777777" w:rsidR="002B1B0F" w:rsidRDefault="00EA0898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9C3FB" w14:textId="77777777" w:rsidR="002B1B0F" w:rsidRPr="00B20B05" w:rsidRDefault="002940A8" w:rsidP="002B1B0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79C8" w14:textId="77777777" w:rsidR="002B1B0F" w:rsidRDefault="00197F3A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B6562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C266" w14:textId="77777777" w:rsidR="002B1B0F" w:rsidRDefault="00786E01" w:rsidP="002B1B0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</w:tr>
      <w:tr w:rsidR="00047F7B" w:rsidRPr="00B20B05" w14:paraId="095AE1F2" w14:textId="77777777" w:rsidTr="00047F7B">
        <w:trPr>
          <w:trHeight w:val="109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207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0B4A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114B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2403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8903" w14:textId="77777777" w:rsidR="00047F7B" w:rsidRPr="00047F7B" w:rsidRDefault="00047F7B" w:rsidP="005612B1">
            <w:pPr>
              <w:jc w:val="center"/>
              <w:rPr>
                <w:b/>
              </w:rPr>
            </w:pPr>
            <w:r w:rsidRPr="00047F7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3718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6910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26061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53B5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4B3A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CF4E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7B802" w14:textId="77777777" w:rsidR="00047F7B" w:rsidRPr="00B20B05" w:rsidRDefault="00047F7B" w:rsidP="005612B1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47F7B" w:rsidRPr="00B20B05" w14:paraId="43A7E4FD" w14:textId="77777777" w:rsidTr="00047F7B">
        <w:trPr>
          <w:trHeight w:val="99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C3BF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777E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F0D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FAFE" w14:textId="77777777" w:rsidR="00047F7B" w:rsidRPr="00B20B05" w:rsidRDefault="00047F7B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0E0" w14:textId="77777777" w:rsidR="00047F7B" w:rsidRPr="00B20B05" w:rsidRDefault="00B6562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3580,</w:t>
            </w:r>
            <w:r w:rsidR="009F2B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499B" w14:textId="77777777" w:rsidR="00047F7B" w:rsidRPr="00B20B05" w:rsidRDefault="000966EB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396,9</w:t>
            </w:r>
            <w:r w:rsidR="009F2B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9D0B" w14:textId="77777777" w:rsidR="00047F7B" w:rsidRPr="00B20B05" w:rsidRDefault="000966EB" w:rsidP="0026116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412,96</w:t>
            </w:r>
            <w:r w:rsidR="009F2B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91C1" w14:textId="77777777" w:rsidR="00047F7B" w:rsidRDefault="000966EB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C06" w14:textId="77777777" w:rsidR="00047F7B" w:rsidRDefault="009B065A" w:rsidP="001C7E52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33E3" w14:textId="77777777" w:rsidR="00047F7B" w:rsidRPr="00B20B05" w:rsidRDefault="00197F3A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D5FE9" w14:textId="77777777" w:rsidR="00047F7B" w:rsidRDefault="00786E01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472,676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53C51" w14:textId="77777777" w:rsidR="00047F7B" w:rsidRDefault="00786E01" w:rsidP="00047F7B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690,8</w:t>
            </w:r>
          </w:p>
        </w:tc>
      </w:tr>
      <w:tr w:rsidR="00B20B05" w:rsidRPr="00B20B05" w14:paraId="0A8EF647" w14:textId="77777777" w:rsidTr="0026116F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9787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D2D0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34F4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41BF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EC57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A909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999C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B941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ECAC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5847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74D0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FAF3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bookmarkEnd w:id="6"/>
    </w:tbl>
    <w:p w14:paraId="298AA589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46FD44E6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72C5E35D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F402" w14:textId="77777777" w:rsidR="00BA5900" w:rsidRPr="00B20B05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br/>
              <w:t>Пензенской области на 2018-202</w:t>
            </w:r>
            <w:r w:rsidR="009872BB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</w:tc>
      </w:tr>
      <w:tr w:rsidR="00BA5900" w:rsidRPr="00B20B05" w14:paraId="05ED4F5A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63B1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09474CF5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F32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8783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7A4B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5096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728F06B9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0AE7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7F3F94F9" w14:textId="77777777" w:rsidTr="00BA5900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D9FF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EFF8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B8F6" w14:textId="77777777" w:rsidR="00502E89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17DA" w:rsidRPr="00B20B05">
              <w:rPr>
                <w:rFonts w:ascii="Times New Roman" w:hAnsi="Times New Roman" w:cs="Times New Roman"/>
              </w:rPr>
              <w:t>ул.</w:t>
            </w:r>
            <w:r w:rsidR="00A9198C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A9198C">
              <w:rPr>
                <w:rFonts w:ascii="Times New Roman" w:hAnsi="Times New Roman" w:cs="Times New Roman"/>
              </w:rPr>
              <w:t>,</w:t>
            </w:r>
          </w:p>
          <w:p w14:paraId="70329439" w14:textId="77777777" w:rsidR="00274E62" w:rsidRPr="00B20B05" w:rsidRDefault="00502E89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Ленинская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4D69" w14:textId="77777777" w:rsidR="00274E62" w:rsidRPr="00B20B05" w:rsidRDefault="00A9198C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</w:t>
            </w:r>
            <w:r w:rsidR="00502E89">
              <w:rPr>
                <w:rFonts w:ascii="Times New Roman" w:hAnsi="Times New Roman" w:cs="Times New Roman"/>
              </w:rPr>
              <w:t xml:space="preserve">сквера с фонтаном на пересечении улиц </w:t>
            </w:r>
            <w:proofErr w:type="spellStart"/>
            <w:r w:rsidR="00502E89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02E89">
              <w:rPr>
                <w:rFonts w:ascii="Times New Roman" w:hAnsi="Times New Roman" w:cs="Times New Roman"/>
              </w:rPr>
              <w:t>Лениская</w:t>
            </w:r>
            <w:proofErr w:type="spellEnd"/>
            <w:r w:rsidR="00502E89">
              <w:rPr>
                <w:rFonts w:ascii="Times New Roman" w:hAnsi="Times New Roman" w:cs="Times New Roman"/>
              </w:rPr>
              <w:t>.</w:t>
            </w:r>
          </w:p>
        </w:tc>
      </w:tr>
      <w:tr w:rsidR="005D17DA" w:rsidRPr="00B20B05" w14:paraId="3B50F423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20DF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46F952BE" w14:textId="77777777" w:rsidTr="006C323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B67C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FBD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ED39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79F3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5D17DA" w:rsidRPr="00B20B05" w14:paraId="1421020A" w14:textId="77777777" w:rsidTr="00D45E72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1957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38F32292" w14:textId="77777777" w:rsidTr="00BF3C0A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EE88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BA63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3FC8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B101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</w:tbl>
    <w:p w14:paraId="6281FF26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04CB6F2B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632EA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447C1A3E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68079131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0559E862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8A1434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6534BA70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356D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123C9A58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6C90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57CAC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07710728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CDD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DB48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408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7AE7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B86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5819E229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3990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0D5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E67A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39350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7385C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6C32E73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165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BA1C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78822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5087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40C2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1D640953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DC6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211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B970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D31C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C8F59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5E134241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C66D4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AF224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083581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F97B52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CAA05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1998C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61106D20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C52D9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59931124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7A0588C3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415C9641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 на 2018-202</w:t>
            </w:r>
            <w:r w:rsidR="00537302" w:rsidRPr="00B20B05">
              <w:rPr>
                <w:rFonts w:ascii="Times New Roman" w:hAnsi="Times New Roman" w:cs="Times New Roman"/>
              </w:rPr>
              <w:t>4</w:t>
            </w:r>
            <w:r w:rsidRPr="00B20B05">
              <w:rPr>
                <w:rFonts w:ascii="Times New Roman" w:hAnsi="Times New Roman" w:cs="Times New Roman"/>
              </w:rPr>
              <w:t xml:space="preserve"> годы»</w:t>
            </w:r>
          </w:p>
          <w:p w14:paraId="17FD075E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97260BF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4582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19D47E1F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5507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DEFC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3AF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31992559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F7342C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7B6AF54A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84FF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1748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</w:t>
            </w:r>
            <w:proofErr w:type="spellStart"/>
            <w:r w:rsidRPr="00B20B05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0D88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30FB9FCF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124BF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7395948F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9BAB" w14:textId="77777777" w:rsidR="00ED14F5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D64C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0005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2A5F195E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1C7F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124E2DE4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DD6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F78C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704E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19AA9D24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43373A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A9198C" w:rsidRPr="00B20B05" w14:paraId="40D12D4F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253A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EFEB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8940002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9198C" w:rsidRPr="00B20B05" w14:paraId="38C4D949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0EB6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1BE3" w14:textId="77777777" w:rsidR="00A9198C" w:rsidRPr="00B20B05" w:rsidRDefault="00A9198C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B76AE" w14:textId="77777777" w:rsidR="00A9198C" w:rsidRPr="00B20B05" w:rsidRDefault="00A9198C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A01CB3" w:rsidRPr="00B20B05" w14:paraId="4A362A4E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D0AAD2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52795A10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E175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074B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с фонтаном на пересечение улиц </w:t>
            </w:r>
            <w:proofErr w:type="spellStart"/>
            <w:r>
              <w:rPr>
                <w:rFonts w:ascii="Times New Roman" w:hAnsi="Times New Roman" w:cs="Times New Roman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8E27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34FF4018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73C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23BF95AB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B482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A643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134E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A01CB3" w:rsidRPr="00B20B05" w14:paraId="573912F5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7E0B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025430DD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2C3A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8423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9F2B87">
              <w:rPr>
                <w:rFonts w:ascii="Times New Roman" w:hAnsi="Times New Roman" w:cs="Times New Roman"/>
              </w:rPr>
              <w:t>Огарева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40F1B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</w:t>
            </w:r>
          </w:p>
        </w:tc>
      </w:tr>
      <w:tr w:rsidR="00B37FEC" w:rsidRPr="00B20B05" w14:paraId="32721774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4EA5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1146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C6240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37FEC" w:rsidRPr="00B20B05" w14:paraId="0DF06D70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8DB0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A7CE4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61C82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</w:tbl>
    <w:p w14:paraId="5BA31CBB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1B9210DF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83907" w:rsidRPr="00436322">
        <w:rPr>
          <w:rFonts w:ascii="Times New Roman" w:hAnsi="Times New Roman" w:cs="Times New Roman"/>
          <w:sz w:val="28"/>
          <w:szCs w:val="28"/>
        </w:rPr>
        <w:t>6</w:t>
      </w:r>
    </w:p>
    <w:p w14:paraId="4D9DF3CF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3F9F19E6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proofErr w:type="gramStart"/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 городской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среды </w:t>
      </w:r>
    </w:p>
    <w:p w14:paraId="55B17441" w14:textId="77777777" w:rsidR="003F2C53" w:rsidRPr="00B20B05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F2C53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13C5CA71" w14:textId="77777777" w:rsidR="003F2C53" w:rsidRPr="00B20B05" w:rsidRDefault="003F2C53" w:rsidP="003F2C53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на  2018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>-2024 годы»</w:t>
      </w:r>
    </w:p>
    <w:p w14:paraId="25F408F3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081916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37B72D6B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09564634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4DCFF4AF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3DEAB577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7040728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73770FF1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39AB7B7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02ACB29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B20B05">
        <w:rPr>
          <w:rFonts w:ascii="Times New Roman" w:hAnsi="Times New Roman"/>
          <w:sz w:val="28"/>
          <w:szCs w:val="28"/>
        </w:rPr>
        <w:t>ую П</w:t>
      </w:r>
      <w:r w:rsidRPr="00B20B05">
        <w:rPr>
          <w:rFonts w:ascii="Times New Roman" w:hAnsi="Times New Roman"/>
          <w:sz w:val="28"/>
          <w:szCs w:val="28"/>
        </w:rPr>
        <w:t>рограмм</w:t>
      </w:r>
      <w:r w:rsidR="00F81022" w:rsidRPr="00B20B05">
        <w:rPr>
          <w:rFonts w:ascii="Times New Roman" w:hAnsi="Times New Roman"/>
          <w:sz w:val="28"/>
          <w:szCs w:val="28"/>
        </w:rPr>
        <w:t>у</w:t>
      </w:r>
      <w:r w:rsidRPr="00B20B05">
        <w:rPr>
          <w:rFonts w:ascii="Times New Roman" w:hAnsi="Times New Roman"/>
          <w:sz w:val="28"/>
          <w:szCs w:val="28"/>
        </w:rPr>
        <w:t xml:space="preserve"> на 2018 - 2024 годы всех нуждающихся в благоустройстве территорий.</w:t>
      </w:r>
    </w:p>
    <w:p w14:paraId="364C185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5. Инвентаризация осуществляется поэтапно и по месту нахождения объектов инвентаризации.</w:t>
      </w:r>
    </w:p>
    <w:p w14:paraId="204E47A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76209DAC" w14:textId="77777777" w:rsidR="00F81022" w:rsidRPr="00B20B05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C4DC9EA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Общие положения проведения инвентаризации</w:t>
      </w:r>
    </w:p>
    <w:p w14:paraId="2F480EB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7A69743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3A9C7E3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20A2867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60CE9C2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Инвентаризация</w:t>
      </w:r>
    </w:p>
    <w:p w14:paraId="0870743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5D28544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6F35F4E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формирование единой базы данных об установленном оборудовании на объектах инвентаризации;</w:t>
      </w:r>
    </w:p>
    <w:p w14:paraId="0400CB8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визуальное определение технического состояния объектов инвентаризации и возможности их эксплуатации;</w:t>
      </w:r>
    </w:p>
    <w:p w14:paraId="2D8C1DA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735A914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7484CD3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6) приведение учетных данных в соответствие с фактическими параметрами объектов инвентаризации;</w:t>
      </w:r>
    </w:p>
    <w:p w14:paraId="25C201F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7) выявление собственников (владельцев) объектов инвентаризации и пользователей;</w:t>
      </w:r>
    </w:p>
    <w:p w14:paraId="1ED216C2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7CBFC28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63969BC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23E2AF9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A779B62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 оформления результатов инвентаризации</w:t>
      </w:r>
    </w:p>
    <w:p w14:paraId="6990E2C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7658E6D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10. В паспорте отображается следующая информация:</w:t>
      </w:r>
    </w:p>
    <w:p w14:paraId="4B9DFF82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075FF9D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ситуационный план;</w:t>
      </w:r>
    </w:p>
    <w:p w14:paraId="080172B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элементы благоустройства;</w:t>
      </w:r>
    </w:p>
    <w:p w14:paraId="3A9BCC99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сведения о текущем состоянии;</w:t>
      </w:r>
    </w:p>
    <w:p w14:paraId="0604E0C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сведения о планируемых мероприятиях по благоустройству территорий.</w:t>
      </w:r>
    </w:p>
    <w:p w14:paraId="0430DC7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1855E7F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Мероприятия, проводимые по результатам инвентаризации</w:t>
      </w:r>
    </w:p>
    <w:p w14:paraId="5487159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11. По результатам инвентаризации проводятся следующие мероприятия:</w:t>
      </w:r>
    </w:p>
    <w:p w14:paraId="5D54FBF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lastRenderedPageBreak/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2052AA4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B20B05">
        <w:rPr>
          <w:rFonts w:ascii="Times New Roman" w:hAnsi="Times New Roman"/>
          <w:sz w:val="28"/>
          <w:szCs w:val="28"/>
        </w:rPr>
        <w:t>8</w:t>
      </w:r>
      <w:r w:rsidRPr="00B20B05">
        <w:rPr>
          <w:rFonts w:ascii="Times New Roman" w:hAnsi="Times New Roman"/>
          <w:sz w:val="28"/>
          <w:szCs w:val="28"/>
        </w:rPr>
        <w:t xml:space="preserve">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1E5AB86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B20B05">
        <w:rPr>
          <w:rFonts w:ascii="Times New Roman" w:hAnsi="Times New Roman"/>
          <w:sz w:val="28"/>
          <w:szCs w:val="28"/>
        </w:rPr>
        <w:t xml:space="preserve"> не позднее последнего года реализации федерального  проекта</w:t>
      </w:r>
      <w:r w:rsidRPr="00B20B05">
        <w:rPr>
          <w:rFonts w:ascii="Times New Roman" w:hAnsi="Times New Roman"/>
          <w:sz w:val="28"/>
          <w:szCs w:val="28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196084F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6D9806D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208BC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89EEAE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3A717DB" w14:textId="77777777" w:rsidR="003F2C53" w:rsidRPr="00B20B05" w:rsidRDefault="003F2C53" w:rsidP="003F2C53">
      <w:pPr>
        <w:pStyle w:val="ConsPlusNormal"/>
        <w:ind w:firstLine="540"/>
        <w:jc w:val="both"/>
      </w:pPr>
    </w:p>
    <w:p w14:paraId="1C4B13BD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0740F1B6" w14:textId="77777777" w:rsidR="00D343F4" w:rsidRPr="00436322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7</w:t>
      </w:r>
    </w:p>
    <w:p w14:paraId="6185817F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59C5CFAF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14BD51A8" w14:textId="77777777" w:rsidR="00D343F4" w:rsidRPr="00B20B05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D343F4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DF24EC8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13C523B4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F76A17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0AADA297" w14:textId="77777777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2018-2024 годы»</w:t>
      </w:r>
    </w:p>
    <w:p w14:paraId="4243311B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7316"/>
        <w:gridCol w:w="851"/>
        <w:gridCol w:w="141"/>
        <w:gridCol w:w="993"/>
        <w:gridCol w:w="850"/>
        <w:gridCol w:w="851"/>
        <w:gridCol w:w="850"/>
        <w:gridCol w:w="780"/>
        <w:gridCol w:w="780"/>
        <w:gridCol w:w="992"/>
      </w:tblGrid>
      <w:tr w:rsidR="00D343F4" w:rsidRPr="00B20B05" w14:paraId="233075BF" w14:textId="77777777" w:rsidTr="00C078C7">
        <w:trPr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F9FC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0FC9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22C3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целевых показателей </w:t>
            </w:r>
          </w:p>
        </w:tc>
      </w:tr>
      <w:tr w:rsidR="00D343F4" w:rsidRPr="00B20B05" w14:paraId="70764209" w14:textId="77777777" w:rsidTr="00C078C7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1F13D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06443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833389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D667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F9C5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FD7E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B8560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88B64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5B28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E19F3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D343F4" w:rsidRPr="00B20B05" w14:paraId="14DDF8DA" w14:textId="77777777" w:rsidTr="00C078C7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4D68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4540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A79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D851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29F0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9B56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385E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D354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0E6E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772D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43F4" w:rsidRPr="00B20B05" w14:paraId="0453CF5D" w14:textId="77777777" w:rsidTr="00C078C7">
        <w:trPr>
          <w:trHeight w:val="5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A08D27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в</w:t>
            </w:r>
            <w:proofErr w:type="gramEnd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2018- 2024 годы»</w:t>
            </w: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20B05" w:rsidRPr="00B20B05" w14:paraId="1A4E137C" w14:textId="77777777" w:rsidTr="0026116F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CD1F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E9CB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0510C7D3" w14:textId="77777777" w:rsidR="00D343F4" w:rsidRPr="00B20B05" w:rsidRDefault="00D343F4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8A2B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78D61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7A286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2B1D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6F2D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1D96E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F20C2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9D7A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903" w:rsidRPr="00B20B05" w14:paraId="4D24D054" w14:textId="77777777" w:rsidTr="0026116F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E6F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FF9E" w14:textId="77777777" w:rsidR="00A43903" w:rsidRPr="00B20B05" w:rsidRDefault="00A43903" w:rsidP="00A439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1B53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3192" w14:textId="77777777" w:rsidR="00A43903" w:rsidRPr="00B20B05" w:rsidRDefault="00A4390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6F88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65E70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1EB12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E6E2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D41AC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2799" w14:textId="77777777" w:rsidR="00A43903" w:rsidRPr="00B20B05" w:rsidRDefault="00A4390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14:paraId="185905C1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3E6B6C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37ABCB74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8</w:t>
      </w:r>
    </w:p>
    <w:p w14:paraId="54A8E3FA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6E3EC88E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комфортной городской среды </w:t>
      </w:r>
    </w:p>
    <w:p w14:paraId="79A0EE83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Иссинского района </w:t>
      </w:r>
    </w:p>
    <w:p w14:paraId="2DEB0C68" w14:textId="77777777" w:rsidR="008917A5" w:rsidRPr="00B20B05" w:rsidRDefault="008917A5" w:rsidP="008917A5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 на 2018-2024 годы»</w:t>
      </w:r>
    </w:p>
    <w:p w14:paraId="2D47AC27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31A41AC0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области на 2018-202</w:t>
      </w:r>
      <w:r w:rsidR="00E73341">
        <w:rPr>
          <w:rFonts w:ascii="Times New Roman" w:hAnsi="Times New Roman" w:cs="Times New Roman"/>
          <w:b/>
          <w:sz w:val="28"/>
          <w:szCs w:val="28"/>
        </w:rPr>
        <w:t>4</w:t>
      </w:r>
      <w:r w:rsidRPr="008917A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7FA315A2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1D88C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465D2D87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FA8767F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6D9E6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8917A5" w14:paraId="461A6F91" w14:textId="77777777" w:rsidTr="00846CAD">
        <w:tc>
          <w:tcPr>
            <w:tcW w:w="486" w:type="dxa"/>
            <w:shd w:val="clear" w:color="auto" w:fill="auto"/>
          </w:tcPr>
          <w:p w14:paraId="59723ED2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0EE0D848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62D5FB66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52FCBAB8" w14:textId="77777777" w:rsidTr="00846CAD">
        <w:tc>
          <w:tcPr>
            <w:tcW w:w="486" w:type="dxa"/>
            <w:shd w:val="clear" w:color="auto" w:fill="auto"/>
          </w:tcPr>
          <w:p w14:paraId="7F36DCA6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76BBB760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1A76CD72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70A4EF" wp14:editId="11742245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536272" wp14:editId="2CF47DCA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453B9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32AA98E4" w14:textId="77777777" w:rsidTr="00846CAD">
        <w:tc>
          <w:tcPr>
            <w:tcW w:w="486" w:type="dxa"/>
            <w:shd w:val="clear" w:color="auto" w:fill="auto"/>
          </w:tcPr>
          <w:p w14:paraId="44940ED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7F0B354F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6C090FA8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8A8813" wp14:editId="6F9304A3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25C2D8" wp14:editId="21B0CC63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635321B9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55B83C37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32" w:type="dxa"/>
            <w:shd w:val="clear" w:color="auto" w:fill="auto"/>
          </w:tcPr>
          <w:p w14:paraId="17EAFE92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2D34F2CB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9DA572" wp14:editId="38E0B1B9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0EDF99" wp14:editId="18A4BECF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0461B10E" w14:textId="77777777" w:rsidTr="00846CAD">
        <w:tc>
          <w:tcPr>
            <w:tcW w:w="486" w:type="dxa"/>
            <w:shd w:val="clear" w:color="auto" w:fill="auto"/>
          </w:tcPr>
          <w:p w14:paraId="07419718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2" w:type="dxa"/>
            <w:shd w:val="clear" w:color="auto" w:fill="auto"/>
          </w:tcPr>
          <w:p w14:paraId="7A4E21DF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22766405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38D6F5" wp14:editId="369B1A9E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590048" wp14:editId="2C6CB5AE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7DEF8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82A0DC" wp14:editId="6B621127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390153" wp14:editId="21F4A63F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14CA17B1" w14:textId="77777777" w:rsidTr="00846CAD">
        <w:tc>
          <w:tcPr>
            <w:tcW w:w="486" w:type="dxa"/>
            <w:shd w:val="clear" w:color="auto" w:fill="auto"/>
          </w:tcPr>
          <w:p w14:paraId="32D21B36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32" w:type="dxa"/>
            <w:shd w:val="clear" w:color="auto" w:fill="auto"/>
          </w:tcPr>
          <w:p w14:paraId="416AB824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36270888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9A713D" wp14:editId="5CF70D65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C9CC89" wp14:editId="34B86C60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7F1FE0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1F69F61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227917" wp14:editId="1F8C3582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ED8102" wp14:editId="127B2031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D1F42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2B50AB4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6689287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7FBA231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89F0D0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8528C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6CB3AFC8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8917A5" w14:paraId="74856E0E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446B6D4A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4" w:type="dxa"/>
            <w:shd w:val="clear" w:color="auto" w:fill="auto"/>
          </w:tcPr>
          <w:p w14:paraId="684C7D6E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5974E516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32B83D94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3DDC12F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3ED0353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5496749E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2B04B1FC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8EB1F3" wp14:editId="354D68F5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C042E3" wp14:editId="6BD2EE08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CC931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472F42EE" w14:textId="77777777" w:rsidR="008917A5" w:rsidRPr="008917A5" w:rsidRDefault="00E73341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6029495" wp14:editId="7C0ACC5A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4E89B0" wp14:editId="7104FB7A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76E1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4244B2C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611F381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5B7EF0D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C5A82A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37529AE8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7306FA7" wp14:editId="48384F15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3EA44F" wp14:editId="05322FB6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D7B2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39EB25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5D17C1" wp14:editId="1B6541A0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934A01" wp14:editId="2B8AC8A7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EC6FA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220FACF3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5F64B57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3592984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3E9CEC3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4BADF44B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4082AB" wp14:editId="73E17EFC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D17179" wp14:editId="79FB0665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81B8D6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314FEC" wp14:editId="34D3D4B2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D9380D6" wp14:editId="5EC27937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CD08B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CF9466E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2E823233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4E6AA897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CD2792D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617FA8C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797A0C97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B12D43" wp14:editId="59224DF6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15C26B" wp14:editId="21D03380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1EF32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44C71A52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53CC8A9E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68EEC32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2AC1EE1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6CD794EF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B548AEB" wp14:editId="056235E9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BAEBA3" wp14:editId="54EE8456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997F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57B2F4" wp14:editId="08792112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79F6483B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25499BD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13ECA86E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9063A35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7EF3F092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F66EA1" wp14:editId="6DFEEE14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005C11" wp14:editId="70D8DA1B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111D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1264B58E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783E0B9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7F50CD4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9DFA94E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746EFC0F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A342728" wp14:editId="4DCF125B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8CCC6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000B52" wp14:editId="48BF0F99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41C79157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3C95B21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55DE34A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489801FA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0A90BCF3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C62D02" wp14:editId="21B98A0F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F21D3D" wp14:editId="1458AB6B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D63AE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FD60D43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8917A5" w:rsidRPr="008917A5" w14:paraId="00BD2AB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01F93D2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7676914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Скамья бульварная</w:t>
            </w:r>
          </w:p>
          <w:p w14:paraId="3DAFBD76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1A04371B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B4DDD2" wp14:editId="3DAE92BD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402124" wp14:editId="50446307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2B51E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AAFD1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97F49C" wp14:editId="628FE22E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380813DD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41D4908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2287B6D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4B7E0995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E4F2ED" wp14:editId="1E483D60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674618" wp14:editId="18F8E5BB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26ACD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91F6B3" wp14:editId="3DB1FA9B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7CBE56E9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8EED38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6D35145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285A3FF3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E7F462" wp14:editId="309738E8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6EE5F0" wp14:editId="1D77F0DF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6055D5" wp14:editId="13C99669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9BFF4E" wp14:editId="769E1FE9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407F3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7C1B15F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2D191AD6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372756B0" w14:textId="77777777" w:rsidR="003F2C53" w:rsidRPr="008917A5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F2C53" w:rsidRPr="008917A5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7A265" w14:textId="77777777" w:rsidR="00FE0D86" w:rsidRDefault="00FE0D86" w:rsidP="00207000">
      <w:r>
        <w:separator/>
      </w:r>
    </w:p>
  </w:endnote>
  <w:endnote w:type="continuationSeparator" w:id="0">
    <w:p w14:paraId="7DB2A993" w14:textId="77777777" w:rsidR="00FE0D86" w:rsidRDefault="00FE0D86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C551" w14:textId="77777777" w:rsidR="00FE0D86" w:rsidRDefault="00FE0D86" w:rsidP="00207000">
      <w:r>
        <w:separator/>
      </w:r>
    </w:p>
  </w:footnote>
  <w:footnote w:type="continuationSeparator" w:id="0">
    <w:p w14:paraId="06127B3E" w14:textId="77777777" w:rsidR="00FE0D86" w:rsidRDefault="00FE0D86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22116">
    <w:abstractNumId w:val="4"/>
  </w:num>
  <w:num w:numId="2" w16cid:durableId="1187716407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 w16cid:durableId="67772945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 w16cid:durableId="302008449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 w16cid:durableId="193424387">
    <w:abstractNumId w:val="2"/>
  </w:num>
  <w:num w:numId="6" w16cid:durableId="826868809">
    <w:abstractNumId w:val="1"/>
  </w:num>
  <w:num w:numId="7" w16cid:durableId="53092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6EB"/>
    <w:rsid w:val="00096BFD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7AE4"/>
    <w:rsid w:val="00197F3A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917A8"/>
    <w:rsid w:val="002922AC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B42BB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FEF"/>
    <w:rsid w:val="0038490F"/>
    <w:rsid w:val="00391781"/>
    <w:rsid w:val="00391D97"/>
    <w:rsid w:val="003921C1"/>
    <w:rsid w:val="00392D1C"/>
    <w:rsid w:val="0039399D"/>
    <w:rsid w:val="00393CC6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7101"/>
    <w:rsid w:val="003F746D"/>
    <w:rsid w:val="0040175D"/>
    <w:rsid w:val="00401CB9"/>
    <w:rsid w:val="0040249E"/>
    <w:rsid w:val="00403A50"/>
    <w:rsid w:val="00403D07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58"/>
    <w:rsid w:val="0043279D"/>
    <w:rsid w:val="0043314E"/>
    <w:rsid w:val="0043415A"/>
    <w:rsid w:val="00434540"/>
    <w:rsid w:val="00435941"/>
    <w:rsid w:val="00435A09"/>
    <w:rsid w:val="00435E4D"/>
    <w:rsid w:val="00436322"/>
    <w:rsid w:val="00441077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A7D"/>
    <w:rsid w:val="00523ED0"/>
    <w:rsid w:val="00525F83"/>
    <w:rsid w:val="00527638"/>
    <w:rsid w:val="005279D2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7E1"/>
    <w:rsid w:val="005A328B"/>
    <w:rsid w:val="005A47AA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C7E6E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306E"/>
    <w:rsid w:val="0061315B"/>
    <w:rsid w:val="00616F90"/>
    <w:rsid w:val="00617DCA"/>
    <w:rsid w:val="00624E54"/>
    <w:rsid w:val="0062558A"/>
    <w:rsid w:val="00626A9B"/>
    <w:rsid w:val="00630DB3"/>
    <w:rsid w:val="00630FAB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617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7469"/>
    <w:rsid w:val="00770783"/>
    <w:rsid w:val="00771BA3"/>
    <w:rsid w:val="00772394"/>
    <w:rsid w:val="0077514D"/>
    <w:rsid w:val="00776E11"/>
    <w:rsid w:val="00777004"/>
    <w:rsid w:val="007820F8"/>
    <w:rsid w:val="00785F24"/>
    <w:rsid w:val="00786006"/>
    <w:rsid w:val="00786E01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4B47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0CB3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74F4"/>
    <w:rsid w:val="00900090"/>
    <w:rsid w:val="0090018F"/>
    <w:rsid w:val="00900D42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238B"/>
    <w:rsid w:val="009A249F"/>
    <w:rsid w:val="009A472C"/>
    <w:rsid w:val="009A5E56"/>
    <w:rsid w:val="009A6950"/>
    <w:rsid w:val="009B042A"/>
    <w:rsid w:val="009B065A"/>
    <w:rsid w:val="009B38E6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DA6"/>
    <w:rsid w:val="009E5528"/>
    <w:rsid w:val="009E5C01"/>
    <w:rsid w:val="009E6C65"/>
    <w:rsid w:val="009E7E4B"/>
    <w:rsid w:val="009F13A1"/>
    <w:rsid w:val="009F2A55"/>
    <w:rsid w:val="009F2B87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3903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607CA"/>
    <w:rsid w:val="00A61059"/>
    <w:rsid w:val="00A618D5"/>
    <w:rsid w:val="00A62F80"/>
    <w:rsid w:val="00A6464D"/>
    <w:rsid w:val="00A65319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B1A84"/>
    <w:rsid w:val="00AB3C9A"/>
    <w:rsid w:val="00AB409E"/>
    <w:rsid w:val="00AC04FB"/>
    <w:rsid w:val="00AC28DE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1DF9"/>
    <w:rsid w:val="00AE677D"/>
    <w:rsid w:val="00AE7C98"/>
    <w:rsid w:val="00AF2226"/>
    <w:rsid w:val="00AF336C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62A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7F6"/>
    <w:rsid w:val="00D006E0"/>
    <w:rsid w:val="00D0240D"/>
    <w:rsid w:val="00D0387F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1331"/>
    <w:rsid w:val="00D93995"/>
    <w:rsid w:val="00D94FF7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D6EC4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52C9"/>
    <w:rsid w:val="00E267F2"/>
    <w:rsid w:val="00E301FA"/>
    <w:rsid w:val="00E321E6"/>
    <w:rsid w:val="00E33E07"/>
    <w:rsid w:val="00E35C6A"/>
    <w:rsid w:val="00E36643"/>
    <w:rsid w:val="00E42465"/>
    <w:rsid w:val="00E426CF"/>
    <w:rsid w:val="00E43616"/>
    <w:rsid w:val="00E452ED"/>
    <w:rsid w:val="00E473E5"/>
    <w:rsid w:val="00E514C6"/>
    <w:rsid w:val="00E519BA"/>
    <w:rsid w:val="00E52F09"/>
    <w:rsid w:val="00E53498"/>
    <w:rsid w:val="00E548B3"/>
    <w:rsid w:val="00E55C0F"/>
    <w:rsid w:val="00E56818"/>
    <w:rsid w:val="00E604EC"/>
    <w:rsid w:val="00E6188A"/>
    <w:rsid w:val="00E646C2"/>
    <w:rsid w:val="00E67FD0"/>
    <w:rsid w:val="00E70D05"/>
    <w:rsid w:val="00E72897"/>
    <w:rsid w:val="00E73341"/>
    <w:rsid w:val="00E7447F"/>
    <w:rsid w:val="00E75DFF"/>
    <w:rsid w:val="00E80F14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0792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2BF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A5F7D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0D86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12059D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BBA6-977B-4321-8C29-A8565CD2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9625</Words>
  <Characters>54869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2</cp:revision>
  <cp:lastPrinted>2024-01-07T10:10:00Z</cp:lastPrinted>
  <dcterms:created xsi:type="dcterms:W3CDTF">2024-01-07T10:11:00Z</dcterms:created>
  <dcterms:modified xsi:type="dcterms:W3CDTF">2024-01-07T10:11:00Z</dcterms:modified>
</cp:coreProperties>
</file>