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ТЕРРИТОРИАЛЬНАЯ  ИЗБИРАТЕЛЬНАЯ  КОМИССИЯ </w:t>
      </w:r>
    </w:p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287295" w:rsidRDefault="00287295" w:rsidP="00287295">
      <w:pPr>
        <w:spacing w:line="360" w:lineRule="auto"/>
        <w:jc w:val="center"/>
        <w:rPr>
          <w:b/>
        </w:rPr>
      </w:pPr>
    </w:p>
    <w:p w:rsidR="00287295" w:rsidRDefault="00287295" w:rsidP="00287295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287295" w:rsidRDefault="00287295" w:rsidP="00287295">
      <w:pPr>
        <w:jc w:val="center"/>
        <w:rPr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287295" w:rsidTr="00B5251B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3605C" w:rsidRDefault="0023605C" w:rsidP="0033492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334926">
              <w:rPr>
                <w:sz w:val="28"/>
              </w:rPr>
              <w:t>3</w:t>
            </w:r>
            <w:r w:rsidR="00287295">
              <w:rPr>
                <w:sz w:val="28"/>
              </w:rPr>
              <w:t>.</w:t>
            </w:r>
            <w:r>
              <w:rPr>
                <w:sz w:val="28"/>
              </w:rPr>
              <w:t>0</w:t>
            </w:r>
            <w:r w:rsidR="00334926">
              <w:rPr>
                <w:sz w:val="28"/>
              </w:rPr>
              <w:t>6</w:t>
            </w:r>
            <w:r w:rsidR="00287295">
              <w:rPr>
                <w:sz w:val="28"/>
              </w:rPr>
              <w:t>.20</w:t>
            </w:r>
            <w:r w:rsidR="00164A99" w:rsidRPr="0023605C">
              <w:rPr>
                <w:sz w:val="28"/>
              </w:rPr>
              <w:t>23</w:t>
            </w:r>
          </w:p>
        </w:tc>
        <w:tc>
          <w:tcPr>
            <w:tcW w:w="3261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87295" w:rsidRDefault="00164A99" w:rsidP="00D26484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334926">
              <w:rPr>
                <w:sz w:val="28"/>
              </w:rPr>
              <w:t>2</w:t>
            </w:r>
            <w:r>
              <w:rPr>
                <w:sz w:val="28"/>
              </w:rPr>
              <w:t>/</w:t>
            </w:r>
            <w:r w:rsidRPr="0023605C">
              <w:rPr>
                <w:sz w:val="28"/>
              </w:rPr>
              <w:t>1</w:t>
            </w:r>
            <w:r w:rsidR="003A29BE">
              <w:rPr>
                <w:sz w:val="28"/>
              </w:rPr>
              <w:t>5</w:t>
            </w:r>
            <w:r w:rsidR="00D26484">
              <w:rPr>
                <w:sz w:val="28"/>
              </w:rPr>
              <w:t>1</w:t>
            </w:r>
            <w:r>
              <w:rPr>
                <w:sz w:val="28"/>
              </w:rPr>
              <w:t>-5</w:t>
            </w:r>
          </w:p>
        </w:tc>
      </w:tr>
    </w:tbl>
    <w:p w:rsidR="00287295" w:rsidRDefault="00287295" w:rsidP="00287295">
      <w:pPr>
        <w:pStyle w:val="a3"/>
        <w:rPr>
          <w:sz w:val="24"/>
        </w:rPr>
      </w:pPr>
    </w:p>
    <w:p w:rsidR="00240C5D" w:rsidRDefault="00A60DE4" w:rsidP="00AD71C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Иссинского района </w:t>
      </w:r>
    </w:p>
    <w:p w:rsidR="00A60DE4" w:rsidRPr="00C10E86" w:rsidRDefault="00A60DE4" w:rsidP="00AD71C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8A1B5E">
        <w:rPr>
          <w:rFonts w:ascii="Times New Roman" w:hAnsi="Times New Roman" w:cs="Times New Roman"/>
          <w:b/>
          <w:sz w:val="28"/>
          <w:szCs w:val="28"/>
        </w:rPr>
        <w:t>7</w:t>
      </w:r>
      <w:r w:rsidR="00D26484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>и о назначении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A60DE4" w:rsidRPr="00C10E86" w:rsidRDefault="00A60DE4" w:rsidP="00A60DE4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DE4" w:rsidRDefault="00A60DE4" w:rsidP="00A60DE4">
      <w:pPr>
        <w:pStyle w:val="6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C0196">
        <w:rPr>
          <w:rFonts w:ascii="Times New Roman" w:hAnsi="Times New Roman"/>
          <w:b w:val="0"/>
          <w:sz w:val="28"/>
          <w:szCs w:val="28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5">
        <w:r w:rsidRPr="00EC0196">
          <w:rPr>
            <w:rFonts w:ascii="Times New Roman" w:hAnsi="Times New Roman"/>
            <w:b w:val="0"/>
            <w:sz w:val="28"/>
            <w:szCs w:val="28"/>
          </w:rPr>
          <w:t>статьями 20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</w:t>
      </w:r>
      <w:hyperlink r:id="rId6">
        <w:r w:rsidRPr="00EC0196">
          <w:rPr>
            <w:rFonts w:ascii="Times New Roman" w:hAnsi="Times New Roman"/>
            <w:b w:val="0"/>
            <w:sz w:val="28"/>
            <w:szCs w:val="28"/>
          </w:rPr>
          <w:t>22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</w:t>
      </w:r>
      <w:hyperlink r:id="rId7">
        <w:r w:rsidRPr="00EC0196">
          <w:rPr>
            <w:rFonts w:ascii="Times New Roman" w:hAnsi="Times New Roman"/>
            <w:b w:val="0"/>
            <w:sz w:val="28"/>
            <w:szCs w:val="28"/>
          </w:rPr>
          <w:t>27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28 Федерального закона от 12.06.2002 № 67 - 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20.12.2012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от </w:t>
      </w:r>
      <w:r>
        <w:rPr>
          <w:rFonts w:ascii="Times New Roman" w:hAnsi="Times New Roman"/>
          <w:b w:val="0"/>
          <w:sz w:val="28"/>
          <w:szCs w:val="28"/>
        </w:rPr>
        <w:t>17.04.2023 г.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№</w:t>
      </w:r>
      <w:r>
        <w:rPr>
          <w:rFonts w:ascii="Times New Roman" w:hAnsi="Times New Roman"/>
          <w:b w:val="0"/>
          <w:sz w:val="28"/>
          <w:szCs w:val="28"/>
        </w:rPr>
        <w:t>40/141-5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«О начале формирования участковых избирательных комиссий на территории </w:t>
      </w:r>
      <w:r>
        <w:rPr>
          <w:rFonts w:ascii="Times New Roman" w:hAnsi="Times New Roman"/>
          <w:b w:val="0"/>
          <w:sz w:val="28"/>
          <w:szCs w:val="28"/>
        </w:rPr>
        <w:t>Иссинского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района Пензенской области»</w:t>
      </w:r>
      <w:r>
        <w:rPr>
          <w:rFonts w:ascii="Times New Roman" w:hAnsi="Times New Roman"/>
          <w:b w:val="0"/>
          <w:sz w:val="28"/>
          <w:szCs w:val="28"/>
        </w:rPr>
        <w:t>, т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ерриториальная избирательная комиссия </w:t>
      </w:r>
    </w:p>
    <w:p w:rsidR="00A60DE4" w:rsidRPr="00EC0196" w:rsidRDefault="00A60DE4" w:rsidP="00A60DE4">
      <w:pPr>
        <w:pStyle w:val="6"/>
        <w:spacing w:before="0" w:after="0" w:line="360" w:lineRule="auto"/>
        <w:jc w:val="center"/>
        <w:rPr>
          <w:rFonts w:ascii="Times New Roman" w:hAnsi="Times New Roman"/>
          <w:b w:val="0"/>
          <w:sz w:val="28"/>
          <w:szCs w:val="28"/>
        </w:rPr>
      </w:pPr>
      <w:r w:rsidRPr="00EC0196">
        <w:rPr>
          <w:rFonts w:ascii="Times New Roman" w:hAnsi="Times New Roman"/>
          <w:sz w:val="28"/>
          <w:szCs w:val="28"/>
        </w:rPr>
        <w:t>постановляет</w:t>
      </w:r>
      <w:r w:rsidRPr="00EC0196">
        <w:rPr>
          <w:rFonts w:ascii="Times New Roman" w:hAnsi="Times New Roman"/>
          <w:b w:val="0"/>
          <w:sz w:val="28"/>
          <w:szCs w:val="28"/>
        </w:rPr>
        <w:t>:</w:t>
      </w:r>
    </w:p>
    <w:p w:rsidR="00A60DE4" w:rsidRDefault="00A60DE4" w:rsidP="00A60D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D71C1">
        <w:rPr>
          <w:rFonts w:ascii="Times New Roman" w:hAnsi="Times New Roman" w:cs="Times New Roman"/>
          <w:sz w:val="28"/>
          <w:szCs w:val="28"/>
        </w:rPr>
        <w:t xml:space="preserve"> </w:t>
      </w:r>
      <w:r w:rsidRPr="00F3243E">
        <w:rPr>
          <w:rFonts w:ascii="Times New Roman" w:hAnsi="Times New Roman" w:cs="Times New Roman"/>
          <w:sz w:val="28"/>
          <w:szCs w:val="28"/>
        </w:rPr>
        <w:t>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 №</w:t>
      </w:r>
      <w:r w:rsidRPr="00A60DE4">
        <w:rPr>
          <w:rFonts w:ascii="Times New Roman" w:hAnsi="Times New Roman" w:cs="Times New Roman"/>
          <w:b/>
          <w:sz w:val="28"/>
          <w:szCs w:val="28"/>
        </w:rPr>
        <w:t>4</w:t>
      </w:r>
      <w:r w:rsidR="008A1B5E">
        <w:rPr>
          <w:rFonts w:ascii="Times New Roman" w:hAnsi="Times New Roman" w:cs="Times New Roman"/>
          <w:b/>
          <w:sz w:val="28"/>
          <w:szCs w:val="28"/>
        </w:rPr>
        <w:t>7</w:t>
      </w:r>
      <w:r w:rsidR="00D26484">
        <w:rPr>
          <w:rFonts w:ascii="Times New Roman" w:hAnsi="Times New Roman" w:cs="Times New Roman"/>
          <w:b/>
          <w:sz w:val="28"/>
          <w:szCs w:val="28"/>
        </w:rPr>
        <w:t>6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(2023-2028гг.)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Pr="00F3243E">
        <w:rPr>
          <w:rFonts w:ascii="Times New Roman" w:hAnsi="Times New Roman" w:cs="Times New Roman"/>
          <w:sz w:val="28"/>
          <w:szCs w:val="28"/>
        </w:rPr>
        <w:t>состав членами участков</w:t>
      </w:r>
      <w:r w:rsidR="00AD71C1">
        <w:rPr>
          <w:rFonts w:ascii="Times New Roman" w:hAnsi="Times New Roman" w:cs="Times New Roman"/>
          <w:sz w:val="28"/>
          <w:szCs w:val="28"/>
        </w:rPr>
        <w:t>ой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AD71C1">
        <w:rPr>
          <w:rFonts w:ascii="Times New Roman" w:hAnsi="Times New Roman" w:cs="Times New Roman"/>
          <w:sz w:val="28"/>
          <w:szCs w:val="28"/>
        </w:rPr>
        <w:t>ой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AD71C1">
        <w:rPr>
          <w:rFonts w:ascii="Times New Roman" w:hAnsi="Times New Roman" w:cs="Times New Roman"/>
          <w:sz w:val="28"/>
          <w:szCs w:val="28"/>
        </w:rPr>
        <w:t>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 голоса лиц согласно прилагаем</w:t>
      </w:r>
      <w:r w:rsidR="00AD71C1">
        <w:rPr>
          <w:rFonts w:ascii="Times New Roman" w:hAnsi="Times New Roman" w:cs="Times New Roman"/>
          <w:sz w:val="28"/>
          <w:szCs w:val="28"/>
        </w:rPr>
        <w:t>ому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списк</w:t>
      </w:r>
      <w:r w:rsidR="00AD71C1">
        <w:rPr>
          <w:rFonts w:ascii="Times New Roman" w:hAnsi="Times New Roman" w:cs="Times New Roman"/>
          <w:sz w:val="28"/>
          <w:szCs w:val="28"/>
        </w:rPr>
        <w:t>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A60DE4" w:rsidRDefault="00A60DE4" w:rsidP="00A60DE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AD71C1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председателем участковой избирательной комиссии избирательного участка №</w:t>
      </w:r>
      <w:r w:rsidRPr="00A60DE4">
        <w:rPr>
          <w:b/>
          <w:sz w:val="28"/>
          <w:szCs w:val="28"/>
        </w:rPr>
        <w:t>4</w:t>
      </w:r>
      <w:r w:rsidR="008A1B5E">
        <w:rPr>
          <w:b/>
          <w:sz w:val="28"/>
          <w:szCs w:val="28"/>
        </w:rPr>
        <w:t>7</w:t>
      </w:r>
      <w:r w:rsidR="00D26484">
        <w:rPr>
          <w:b/>
          <w:sz w:val="28"/>
          <w:szCs w:val="28"/>
        </w:rPr>
        <w:t>6</w:t>
      </w:r>
      <w:r>
        <w:rPr>
          <w:sz w:val="28"/>
          <w:szCs w:val="28"/>
        </w:rPr>
        <w:t xml:space="preserve">   </w:t>
      </w:r>
      <w:r w:rsidR="00D26484" w:rsidRPr="00D26484">
        <w:rPr>
          <w:b/>
          <w:sz w:val="26"/>
          <w:szCs w:val="26"/>
          <w:u w:val="single"/>
        </w:rPr>
        <w:t>Зибиров</w:t>
      </w:r>
      <w:r w:rsidR="00D26484">
        <w:rPr>
          <w:b/>
          <w:sz w:val="26"/>
          <w:szCs w:val="26"/>
          <w:u w:val="single"/>
        </w:rPr>
        <w:t>у</w:t>
      </w:r>
      <w:r w:rsidR="00D26484" w:rsidRPr="00D26484">
        <w:rPr>
          <w:b/>
          <w:sz w:val="26"/>
          <w:szCs w:val="26"/>
          <w:u w:val="single"/>
        </w:rPr>
        <w:t xml:space="preserve"> Зяки</w:t>
      </w:r>
      <w:r w:rsidR="00D26484">
        <w:rPr>
          <w:b/>
          <w:sz w:val="26"/>
          <w:szCs w:val="26"/>
          <w:u w:val="single"/>
        </w:rPr>
        <w:t>ю</w:t>
      </w:r>
      <w:r w:rsidR="00D26484" w:rsidRPr="00D26484">
        <w:rPr>
          <w:b/>
          <w:sz w:val="26"/>
          <w:szCs w:val="26"/>
          <w:u w:val="single"/>
        </w:rPr>
        <w:t xml:space="preserve"> Ибрагимовн</w:t>
      </w:r>
      <w:r w:rsidR="00D26484">
        <w:rPr>
          <w:b/>
          <w:sz w:val="26"/>
          <w:szCs w:val="26"/>
          <w:u w:val="single"/>
        </w:rPr>
        <w:t>у</w:t>
      </w:r>
      <w:r>
        <w:rPr>
          <w:sz w:val="28"/>
          <w:szCs w:val="28"/>
        </w:rPr>
        <w:t>.</w:t>
      </w:r>
    </w:p>
    <w:p w:rsidR="00A60DE4" w:rsidRPr="00F3243E" w:rsidRDefault="00A60DE4" w:rsidP="00A60D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D71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Председателю участковой избирательной комиссии созвать первое </w:t>
      </w:r>
      <w:r w:rsidR="00AD71C1">
        <w:rPr>
          <w:rFonts w:ascii="Times New Roman" w:hAnsi="Times New Roman" w:cs="Times New Roman"/>
          <w:sz w:val="28"/>
          <w:szCs w:val="28"/>
        </w:rPr>
        <w:t xml:space="preserve">организационное </w:t>
      </w:r>
      <w:r>
        <w:rPr>
          <w:rFonts w:ascii="Times New Roman" w:hAnsi="Times New Roman" w:cs="Times New Roman"/>
          <w:sz w:val="28"/>
          <w:szCs w:val="28"/>
        </w:rPr>
        <w:t xml:space="preserve">заседание участковой избирательной комиссии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19</w:t>
      </w:r>
      <w:r w:rsidR="00AD71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июня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2023</w:t>
      </w:r>
      <w:r w:rsidR="00AD71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40C5D" w:rsidRPr="00F3243E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3243E">
        <w:rPr>
          <w:rFonts w:ascii="Times New Roman" w:hAnsi="Times New Roman" w:cs="Times New Roman"/>
          <w:sz w:val="28"/>
          <w:szCs w:val="28"/>
        </w:rPr>
        <w:t xml:space="preserve">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240C5D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3243E">
        <w:rPr>
          <w:rFonts w:ascii="Times New Roman" w:hAnsi="Times New Roman" w:cs="Times New Roman"/>
          <w:sz w:val="28"/>
          <w:szCs w:val="28"/>
        </w:rPr>
        <w:t xml:space="preserve">Направить </w:t>
      </w:r>
      <w:r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240C5D" w:rsidRPr="00EE75D8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EE75D8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</w:t>
      </w:r>
      <w:r w:rsidRPr="00EE75D8">
        <w:rPr>
          <w:rFonts w:ascii="Times New Roman" w:hAnsi="Times New Roman" w:cs="Times New Roman"/>
          <w:bCs/>
          <w:sz w:val="28"/>
          <w:szCs w:val="28"/>
        </w:rPr>
        <w:t>.</w:t>
      </w: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tbl>
      <w:tblPr>
        <w:tblW w:w="0" w:type="auto"/>
        <w:tblLayout w:type="fixed"/>
        <w:tblLook w:val="0000"/>
      </w:tblPr>
      <w:tblGrid>
        <w:gridCol w:w="5028"/>
        <w:gridCol w:w="2026"/>
        <w:gridCol w:w="2234"/>
      </w:tblGrid>
      <w:tr w:rsidR="00A60DE4" w:rsidTr="00AD71C1">
        <w:tc>
          <w:tcPr>
            <w:tcW w:w="5028" w:type="dxa"/>
          </w:tcPr>
          <w:p w:rsidR="00A60DE4" w:rsidRPr="00AD71C1" w:rsidRDefault="00A60DE4" w:rsidP="00240C5D">
            <w:pPr>
              <w:pStyle w:val="1"/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 xml:space="preserve">Председатель </w:t>
            </w:r>
          </w:p>
          <w:p w:rsidR="00A60DE4" w:rsidRPr="00AD71C1" w:rsidRDefault="00A60DE4" w:rsidP="00240C5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2026" w:type="dxa"/>
          </w:tcPr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А.В. Малинчева</w:t>
            </w: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60DE4" w:rsidTr="00AD71C1">
        <w:tc>
          <w:tcPr>
            <w:tcW w:w="5028" w:type="dxa"/>
          </w:tcPr>
          <w:p w:rsidR="00A60DE4" w:rsidRPr="00AD71C1" w:rsidRDefault="00A60DE4" w:rsidP="00240C5D">
            <w:pPr>
              <w:pStyle w:val="1"/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 xml:space="preserve">Секретарь </w:t>
            </w:r>
          </w:p>
          <w:p w:rsidR="00A60DE4" w:rsidRPr="00AD71C1" w:rsidRDefault="00A60DE4" w:rsidP="00240C5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2026" w:type="dxa"/>
          </w:tcPr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pStyle w:val="2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A60DE4" w:rsidRPr="00AD71C1" w:rsidRDefault="00A60DE4" w:rsidP="00240C5D">
            <w:pPr>
              <w:pStyle w:val="2"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pStyle w:val="2"/>
              <w:spacing w:line="276" w:lineRule="auto"/>
              <w:jc w:val="left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И.В. Сидорова</w:t>
            </w:r>
          </w:p>
        </w:tc>
      </w:tr>
    </w:tbl>
    <w:p w:rsidR="00A60DE4" w:rsidRDefault="00A60DE4" w:rsidP="00A60DE4">
      <w:pPr>
        <w:spacing w:after="200" w:line="276" w:lineRule="auto"/>
      </w:pPr>
    </w:p>
    <w:p w:rsidR="00A60DE4" w:rsidRPr="004E2F75" w:rsidRDefault="00A60DE4" w:rsidP="00A60D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464" w:type="dxa"/>
        <w:tblLook w:val="04A0"/>
      </w:tblPr>
      <w:tblGrid>
        <w:gridCol w:w="5637"/>
        <w:gridCol w:w="3827"/>
      </w:tblGrid>
      <w:tr w:rsidR="00A60DE4" w:rsidRPr="00FD2DD9" w:rsidTr="001D2671">
        <w:tc>
          <w:tcPr>
            <w:tcW w:w="5637" w:type="dxa"/>
            <w:shd w:val="clear" w:color="auto" w:fill="auto"/>
          </w:tcPr>
          <w:p w:rsidR="00A60DE4" w:rsidRPr="00FD2DD9" w:rsidRDefault="00A60DE4" w:rsidP="001D2671">
            <w:pPr>
              <w:jc w:val="right"/>
              <w:rPr>
                <w:sz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A60DE4" w:rsidRPr="00FD2DD9" w:rsidRDefault="00A60DE4" w:rsidP="001D2671">
            <w:pPr>
              <w:jc w:val="center"/>
            </w:pPr>
            <w:r w:rsidRPr="00FD2DD9">
              <w:t xml:space="preserve">Приложение </w:t>
            </w:r>
          </w:p>
          <w:p w:rsidR="00A60DE4" w:rsidRDefault="00A60DE4" w:rsidP="001D2671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A60DE4" w:rsidRPr="00FD2DD9" w:rsidRDefault="00A60DE4" w:rsidP="001D2671">
            <w:pPr>
              <w:jc w:val="center"/>
            </w:pPr>
            <w:r>
              <w:t>Иссинского района</w:t>
            </w:r>
          </w:p>
          <w:p w:rsidR="00A60DE4" w:rsidRPr="00FD2DD9" w:rsidRDefault="00A60DE4" w:rsidP="00D26484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>
              <w:t>13.06.</w:t>
            </w:r>
            <w:r w:rsidRPr="00FD2DD9">
              <w:t xml:space="preserve">2023 № </w:t>
            </w:r>
            <w:r w:rsidR="00CE6607">
              <w:t>42/1</w:t>
            </w:r>
            <w:r w:rsidR="003A29BE">
              <w:t>5</w:t>
            </w:r>
            <w:r w:rsidR="00D26484">
              <w:t>1</w:t>
            </w:r>
            <w:r w:rsidR="00CE6607">
              <w:t>-5</w:t>
            </w:r>
          </w:p>
        </w:tc>
      </w:tr>
    </w:tbl>
    <w:p w:rsidR="00A60DE4" w:rsidRPr="00C00AFF" w:rsidRDefault="00A60DE4" w:rsidP="00A60D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DE4" w:rsidRPr="00C00AFF" w:rsidRDefault="00A60DE4" w:rsidP="00A60D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DE4" w:rsidRPr="00D40BD1" w:rsidRDefault="00A60DE4" w:rsidP="00A60D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0DE4" w:rsidRPr="00D40BD1" w:rsidRDefault="00A60DE4" w:rsidP="00A60D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A60DE4" w:rsidRPr="003229BB" w:rsidRDefault="00A60DE4" w:rsidP="00A60D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DE4" w:rsidRPr="003229BB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_4</w:t>
      </w:r>
      <w:r w:rsidR="008A1B5E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D26484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</w:p>
    <w:p w:rsidR="00A60DE4" w:rsidRPr="003229BB" w:rsidRDefault="00A60DE4" w:rsidP="00A60DE4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0DE4" w:rsidRPr="003229BB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-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D26484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A60DE4" w:rsidRPr="003229BB" w:rsidRDefault="00A60DE4" w:rsidP="00A60DE4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0DE4" w:rsidRPr="00EA5512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hAnsi="Times New Roman" w:cs="Times New Roman"/>
          <w:sz w:val="28"/>
          <w:szCs w:val="28"/>
        </w:rPr>
        <w:t>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A60DE4" w:rsidRDefault="00A60DE4" w:rsidP="00A60DE4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4536"/>
      </w:tblGrid>
      <w:tr w:rsidR="00A60DE4" w:rsidRPr="00C00AFF" w:rsidTr="001D2671">
        <w:tc>
          <w:tcPr>
            <w:tcW w:w="570" w:type="dxa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A60DE4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536" w:type="dxa"/>
          </w:tcPr>
          <w:p w:rsidR="00A60DE4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A60DE4" w:rsidRPr="00C00AFF" w:rsidTr="001D2671">
        <w:tc>
          <w:tcPr>
            <w:tcW w:w="570" w:type="dxa"/>
            <w:vAlign w:val="center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5C78" w:rsidRPr="00C00AFF" w:rsidTr="00ED2418">
        <w:tc>
          <w:tcPr>
            <w:tcW w:w="570" w:type="dxa"/>
          </w:tcPr>
          <w:p w:rsidR="00C75C78" w:rsidRPr="00C75C78" w:rsidRDefault="00C75C78" w:rsidP="008C1126">
            <w:pPr>
              <w:jc w:val="center"/>
              <w:rPr>
                <w:lang w:val="en-US"/>
              </w:rPr>
            </w:pPr>
            <w:r w:rsidRPr="00C75C78">
              <w:rPr>
                <w:lang w:val="en-US"/>
              </w:rPr>
              <w:t>1</w:t>
            </w:r>
          </w:p>
        </w:tc>
        <w:tc>
          <w:tcPr>
            <w:tcW w:w="4312" w:type="dxa"/>
          </w:tcPr>
          <w:p w:rsidR="00C75C78" w:rsidRPr="00C75C78" w:rsidRDefault="00C75C78" w:rsidP="008C1126">
            <w:pPr>
              <w:jc w:val="center"/>
              <w:rPr>
                <w:lang w:val="en-US"/>
              </w:rPr>
            </w:pPr>
            <w:r w:rsidRPr="00C75C78">
              <w:rPr>
                <w:lang w:val="en-US"/>
              </w:rPr>
              <w:t>Зибирова Зякия Ибрагимовна</w:t>
            </w:r>
          </w:p>
        </w:tc>
        <w:tc>
          <w:tcPr>
            <w:tcW w:w="4536" w:type="dxa"/>
          </w:tcPr>
          <w:p w:rsidR="00C75C78" w:rsidRPr="00C75C78" w:rsidRDefault="00C75C78" w:rsidP="008C1126">
            <w:pPr>
              <w:jc w:val="center"/>
            </w:pPr>
            <w:r w:rsidRPr="00C75C78">
              <w:t>Всероссийская политическая партия "ЕДИНАЯ РОССИЯ"</w:t>
            </w:r>
          </w:p>
        </w:tc>
      </w:tr>
      <w:tr w:rsidR="00C75C78" w:rsidRPr="00C00AFF" w:rsidTr="00ED2418">
        <w:tc>
          <w:tcPr>
            <w:tcW w:w="570" w:type="dxa"/>
          </w:tcPr>
          <w:p w:rsidR="00C75C78" w:rsidRPr="00C75C78" w:rsidRDefault="00C75C78" w:rsidP="008C1126">
            <w:pPr>
              <w:jc w:val="center"/>
              <w:rPr>
                <w:lang w:val="en-US"/>
              </w:rPr>
            </w:pPr>
            <w:r w:rsidRPr="00C75C78">
              <w:rPr>
                <w:lang w:val="en-US"/>
              </w:rPr>
              <w:t>2</w:t>
            </w:r>
          </w:p>
        </w:tc>
        <w:tc>
          <w:tcPr>
            <w:tcW w:w="4312" w:type="dxa"/>
          </w:tcPr>
          <w:p w:rsidR="00C75C78" w:rsidRPr="00C75C78" w:rsidRDefault="00C75C78" w:rsidP="008C1126">
            <w:pPr>
              <w:jc w:val="center"/>
              <w:rPr>
                <w:lang w:val="en-US"/>
              </w:rPr>
            </w:pPr>
            <w:r w:rsidRPr="00C75C78">
              <w:rPr>
                <w:lang w:val="en-US"/>
              </w:rPr>
              <w:t>Кугушева Светлана Васильевна</w:t>
            </w:r>
          </w:p>
        </w:tc>
        <w:tc>
          <w:tcPr>
            <w:tcW w:w="4536" w:type="dxa"/>
          </w:tcPr>
          <w:p w:rsidR="00C75C78" w:rsidRPr="00C75C78" w:rsidRDefault="00C75C78" w:rsidP="008C1126">
            <w:pPr>
              <w:jc w:val="center"/>
            </w:pPr>
            <w:r w:rsidRPr="00C75C78">
              <w:t>Социалистическая политическая партия "СПРАВЕДЛИВАЯ РОССИЯ – ПАТРИОТЫ – ЗА ПРАВДУ"</w:t>
            </w:r>
          </w:p>
        </w:tc>
      </w:tr>
      <w:tr w:rsidR="00C75C78" w:rsidRPr="00C00AFF" w:rsidTr="00ED2418">
        <w:tc>
          <w:tcPr>
            <w:tcW w:w="570" w:type="dxa"/>
          </w:tcPr>
          <w:p w:rsidR="00C75C78" w:rsidRPr="00C75C78" w:rsidRDefault="00C75C78" w:rsidP="008C1126">
            <w:pPr>
              <w:jc w:val="center"/>
              <w:rPr>
                <w:lang w:val="en-US"/>
              </w:rPr>
            </w:pPr>
            <w:r w:rsidRPr="00C75C78">
              <w:rPr>
                <w:lang w:val="en-US"/>
              </w:rPr>
              <w:t>3</w:t>
            </w:r>
          </w:p>
        </w:tc>
        <w:tc>
          <w:tcPr>
            <w:tcW w:w="4312" w:type="dxa"/>
          </w:tcPr>
          <w:p w:rsidR="00C75C78" w:rsidRPr="00C75C78" w:rsidRDefault="00C75C78" w:rsidP="008C1126">
            <w:pPr>
              <w:jc w:val="center"/>
              <w:rPr>
                <w:lang w:val="en-US"/>
              </w:rPr>
            </w:pPr>
            <w:r w:rsidRPr="00C75C78">
              <w:rPr>
                <w:lang w:val="en-US"/>
              </w:rPr>
              <w:t>Муратова Галия Абдулловна</w:t>
            </w:r>
          </w:p>
        </w:tc>
        <w:tc>
          <w:tcPr>
            <w:tcW w:w="4536" w:type="dxa"/>
          </w:tcPr>
          <w:p w:rsidR="00C75C78" w:rsidRPr="00C75C78" w:rsidRDefault="00C75C78" w:rsidP="008C1126">
            <w:pPr>
              <w:jc w:val="center"/>
            </w:pPr>
            <w:r w:rsidRPr="00C75C78">
              <w:t>Политическая партия "КОММУНИСТИЧЕСКАЯ ПАРТИЯ РОССИЙСКОЙ ФЕДЕРАЦИИ"</w:t>
            </w:r>
          </w:p>
        </w:tc>
      </w:tr>
      <w:tr w:rsidR="00C75C78" w:rsidRPr="00C00AFF" w:rsidTr="00ED2418">
        <w:tc>
          <w:tcPr>
            <w:tcW w:w="570" w:type="dxa"/>
          </w:tcPr>
          <w:p w:rsidR="00C75C78" w:rsidRPr="00C75C78" w:rsidRDefault="00C75C78" w:rsidP="008C1126">
            <w:pPr>
              <w:jc w:val="center"/>
              <w:rPr>
                <w:lang w:val="en-US"/>
              </w:rPr>
            </w:pPr>
            <w:r w:rsidRPr="00C75C78">
              <w:rPr>
                <w:lang w:val="en-US"/>
              </w:rPr>
              <w:t>4</w:t>
            </w:r>
          </w:p>
        </w:tc>
        <w:tc>
          <w:tcPr>
            <w:tcW w:w="4312" w:type="dxa"/>
          </w:tcPr>
          <w:p w:rsidR="00C75C78" w:rsidRPr="00C75C78" w:rsidRDefault="00C75C78" w:rsidP="008C1126">
            <w:pPr>
              <w:jc w:val="center"/>
              <w:rPr>
                <w:lang w:val="en-US"/>
              </w:rPr>
            </w:pPr>
            <w:r w:rsidRPr="00C75C78">
              <w:rPr>
                <w:lang w:val="en-US"/>
              </w:rPr>
              <w:t>Петрова Наталья Анатольевна</w:t>
            </w:r>
          </w:p>
        </w:tc>
        <w:tc>
          <w:tcPr>
            <w:tcW w:w="4536" w:type="dxa"/>
          </w:tcPr>
          <w:p w:rsidR="00C75C78" w:rsidRPr="00C75C78" w:rsidRDefault="00C75C78" w:rsidP="008C1126">
            <w:pPr>
              <w:jc w:val="center"/>
            </w:pPr>
            <w:r w:rsidRPr="00C75C78">
              <w:t>собрание избирателей по месту жительства - Пензенская область, Иссинский район, с. Верхняя Салмовка</w:t>
            </w:r>
          </w:p>
        </w:tc>
      </w:tr>
      <w:tr w:rsidR="00C75C78" w:rsidRPr="00C00AFF" w:rsidTr="00ED2418">
        <w:tc>
          <w:tcPr>
            <w:tcW w:w="570" w:type="dxa"/>
          </w:tcPr>
          <w:p w:rsidR="00C75C78" w:rsidRPr="00C75C78" w:rsidRDefault="00C75C78" w:rsidP="008C1126">
            <w:pPr>
              <w:jc w:val="center"/>
              <w:rPr>
                <w:lang w:val="en-US"/>
              </w:rPr>
            </w:pPr>
            <w:r w:rsidRPr="00C75C78">
              <w:rPr>
                <w:lang w:val="en-US"/>
              </w:rPr>
              <w:t>5</w:t>
            </w:r>
          </w:p>
        </w:tc>
        <w:tc>
          <w:tcPr>
            <w:tcW w:w="4312" w:type="dxa"/>
          </w:tcPr>
          <w:p w:rsidR="00C75C78" w:rsidRPr="00C75C78" w:rsidRDefault="00C75C78" w:rsidP="008C1126">
            <w:pPr>
              <w:jc w:val="center"/>
              <w:rPr>
                <w:lang w:val="en-US"/>
              </w:rPr>
            </w:pPr>
            <w:r w:rsidRPr="00C75C78">
              <w:rPr>
                <w:lang w:val="en-US"/>
              </w:rPr>
              <w:t>Турчков Владимир Валерьевич</w:t>
            </w:r>
          </w:p>
        </w:tc>
        <w:tc>
          <w:tcPr>
            <w:tcW w:w="4536" w:type="dxa"/>
          </w:tcPr>
          <w:p w:rsidR="00C75C78" w:rsidRPr="00C75C78" w:rsidRDefault="00C75C78" w:rsidP="008C1126">
            <w:pPr>
              <w:jc w:val="center"/>
            </w:pPr>
            <w:r w:rsidRPr="00C75C78">
              <w:t>Политическая партия ЛДПР – Либерально-демократическая партия России</w:t>
            </w:r>
          </w:p>
        </w:tc>
      </w:tr>
    </w:tbl>
    <w:p w:rsidR="00287295" w:rsidRDefault="00287295" w:rsidP="00CE6607">
      <w:pPr>
        <w:spacing w:line="360" w:lineRule="auto"/>
        <w:jc w:val="center"/>
      </w:pPr>
    </w:p>
    <w:sectPr w:rsidR="00287295" w:rsidSect="00E55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F1483"/>
    <w:multiLevelType w:val="hybridMultilevel"/>
    <w:tmpl w:val="EC866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7426F"/>
    <w:multiLevelType w:val="hybridMultilevel"/>
    <w:tmpl w:val="BDE82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A14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7295"/>
    <w:rsid w:val="00164A99"/>
    <w:rsid w:val="00233482"/>
    <w:rsid w:val="0023605C"/>
    <w:rsid w:val="00240C5D"/>
    <w:rsid w:val="00287295"/>
    <w:rsid w:val="00334926"/>
    <w:rsid w:val="003A29BE"/>
    <w:rsid w:val="003B248A"/>
    <w:rsid w:val="00664CC8"/>
    <w:rsid w:val="007B796A"/>
    <w:rsid w:val="00881FDE"/>
    <w:rsid w:val="008A1B5E"/>
    <w:rsid w:val="00927859"/>
    <w:rsid w:val="00994505"/>
    <w:rsid w:val="00A02A38"/>
    <w:rsid w:val="00A57DB1"/>
    <w:rsid w:val="00A60DE4"/>
    <w:rsid w:val="00A70F15"/>
    <w:rsid w:val="00AD71C1"/>
    <w:rsid w:val="00B5251B"/>
    <w:rsid w:val="00BB20D3"/>
    <w:rsid w:val="00C75C78"/>
    <w:rsid w:val="00CE6607"/>
    <w:rsid w:val="00D26484"/>
    <w:rsid w:val="00D4272F"/>
    <w:rsid w:val="00E55EEF"/>
    <w:rsid w:val="00EB13D3"/>
    <w:rsid w:val="00EE0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29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7295"/>
    <w:pPr>
      <w:keepNext/>
      <w:overflowPunct w:val="0"/>
      <w:autoSpaceDE w:val="0"/>
      <w:autoSpaceDN w:val="0"/>
      <w:adjustRightInd w:val="0"/>
      <w:jc w:val="center"/>
      <w:outlineLvl w:val="0"/>
    </w:pPr>
    <w:rPr>
      <w:rFonts w:eastAsia="Arial Unicode MS"/>
      <w:sz w:val="28"/>
      <w:szCs w:val="20"/>
    </w:rPr>
  </w:style>
  <w:style w:type="paragraph" w:styleId="2">
    <w:name w:val="heading 2"/>
    <w:basedOn w:val="a"/>
    <w:next w:val="a"/>
    <w:link w:val="20"/>
    <w:qFormat/>
    <w:rsid w:val="00287295"/>
    <w:pPr>
      <w:keepNext/>
      <w:jc w:val="right"/>
      <w:outlineLvl w:val="1"/>
    </w:pPr>
    <w:rPr>
      <w:rFonts w:eastAsia="Arial Unicode MS"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60DE4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295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87295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287295"/>
    <w:pPr>
      <w:widowControl w:val="0"/>
      <w:autoSpaceDE w:val="0"/>
      <w:autoSpaceDN w:val="0"/>
      <w:adjustRightInd w:val="0"/>
      <w:spacing w:line="360" w:lineRule="auto"/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2872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rsid w:val="00287295"/>
    <w:pPr>
      <w:tabs>
        <w:tab w:val="left" w:pos="2835"/>
        <w:tab w:val="left" w:pos="6237"/>
        <w:tab w:val="left" w:pos="9354"/>
      </w:tabs>
      <w:ind w:right="-6"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2872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28729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87295"/>
    <w:pPr>
      <w:ind w:left="720"/>
      <w:contextualSpacing/>
    </w:pPr>
  </w:style>
  <w:style w:type="paragraph" w:styleId="23">
    <w:name w:val="Body Text 2"/>
    <w:basedOn w:val="a"/>
    <w:link w:val="24"/>
    <w:uiPriority w:val="99"/>
    <w:semiHidden/>
    <w:unhideWhenUsed/>
    <w:rsid w:val="0028729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Document Map"/>
    <w:basedOn w:val="a"/>
    <w:link w:val="a9"/>
    <w:semiHidden/>
    <w:rsid w:val="0023605C"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semiHidden/>
    <w:rsid w:val="0023605C"/>
    <w:rPr>
      <w:rFonts w:ascii="Tahoma" w:eastAsia="Times New Roman" w:hAnsi="Tahoma" w:cs="Tahoma"/>
      <w:shd w:val="clear" w:color="auto" w:fill="000080"/>
    </w:rPr>
  </w:style>
  <w:style w:type="character" w:customStyle="1" w:styleId="60">
    <w:name w:val="Заголовок 6 Знак"/>
    <w:basedOn w:val="a0"/>
    <w:link w:val="6"/>
    <w:semiHidden/>
    <w:rsid w:val="00A60DE4"/>
    <w:rPr>
      <w:rFonts w:eastAsia="Times New Roman"/>
      <w:b/>
      <w:bCs/>
      <w:sz w:val="22"/>
      <w:szCs w:val="22"/>
    </w:rPr>
  </w:style>
  <w:style w:type="paragraph" w:customStyle="1" w:styleId="ConsPlusNonformat">
    <w:name w:val="ConsPlusNonformat"/>
    <w:rsid w:val="00A60DE4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Normal">
    <w:name w:val="ConsPlusNormal"/>
    <w:rsid w:val="00A60DE4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5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2013-01-11T11:26:00Z</cp:lastPrinted>
  <dcterms:created xsi:type="dcterms:W3CDTF">2023-06-09T07:57:00Z</dcterms:created>
  <dcterms:modified xsi:type="dcterms:W3CDTF">2023-06-13T11:54:00Z</dcterms:modified>
</cp:coreProperties>
</file>