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97" w:rsidRDefault="00ED1197" w:rsidP="00ED1197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20"/>
      </w:tblGrid>
      <w:tr w:rsidR="00ED1197" w:rsidTr="007522EA">
        <w:tc>
          <w:tcPr>
            <w:tcW w:w="9720" w:type="dxa"/>
          </w:tcPr>
          <w:p w:rsidR="00ED1197" w:rsidRDefault="00ED1197" w:rsidP="007522EA">
            <w:pPr>
              <w:pStyle w:val="3"/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АДМИНИСТРАЦИЯ СОЛОВЦОВСКОГО СЕЛЬСОВЕТА</w:t>
            </w:r>
          </w:p>
        </w:tc>
      </w:tr>
      <w:tr w:rsidR="00ED1197" w:rsidTr="007522EA">
        <w:trPr>
          <w:trHeight w:val="397"/>
        </w:trPr>
        <w:tc>
          <w:tcPr>
            <w:tcW w:w="9720" w:type="dxa"/>
            <w:vAlign w:val="center"/>
          </w:tcPr>
          <w:p w:rsidR="00ED1197" w:rsidRDefault="00ED1197" w:rsidP="007522EA">
            <w:pPr>
              <w:pStyle w:val="3"/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ED1197" w:rsidTr="007522EA">
        <w:trPr>
          <w:trHeight w:val="542"/>
        </w:trPr>
        <w:tc>
          <w:tcPr>
            <w:tcW w:w="9720" w:type="dxa"/>
            <w:vAlign w:val="center"/>
          </w:tcPr>
          <w:p w:rsidR="00ED1197" w:rsidRDefault="00ED1197" w:rsidP="007522EA">
            <w:pPr>
              <w:pStyle w:val="3"/>
              <w:jc w:val="center"/>
              <w:rPr>
                <w:sz w:val="28"/>
                <w:szCs w:val="28"/>
              </w:rPr>
            </w:pPr>
          </w:p>
          <w:p w:rsidR="00ED1197" w:rsidRDefault="00ED1197" w:rsidP="007522EA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ED1197" w:rsidRDefault="00ED1197" w:rsidP="00ED1197"/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D1197" w:rsidTr="007522EA">
        <w:trPr>
          <w:trHeight w:val="80"/>
        </w:trPr>
        <w:tc>
          <w:tcPr>
            <w:tcW w:w="284" w:type="dxa"/>
            <w:vAlign w:val="bottom"/>
          </w:tcPr>
          <w:p w:rsidR="00ED1197" w:rsidRDefault="00ED1197" w:rsidP="007522E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197" w:rsidRPr="0038753A" w:rsidRDefault="00ED1197" w:rsidP="007522EA">
            <w:pPr>
              <w:jc w:val="center"/>
              <w:rPr>
                <w:b/>
              </w:rPr>
            </w:pPr>
            <w:r>
              <w:rPr>
                <w:b/>
              </w:rPr>
              <w:t>07.12</w:t>
            </w:r>
            <w:r w:rsidRPr="0038753A">
              <w:rPr>
                <w:b/>
              </w:rPr>
              <w:t>.20</w:t>
            </w:r>
            <w:r>
              <w:rPr>
                <w:b/>
              </w:rPr>
              <w:t>23</w:t>
            </w:r>
          </w:p>
        </w:tc>
        <w:tc>
          <w:tcPr>
            <w:tcW w:w="397" w:type="dxa"/>
            <w:vAlign w:val="bottom"/>
          </w:tcPr>
          <w:p w:rsidR="00ED1197" w:rsidRDefault="00ED1197" w:rsidP="007522EA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1197" w:rsidRPr="0038753A" w:rsidRDefault="00ED1197" w:rsidP="007522EA">
            <w:pPr>
              <w:rPr>
                <w:b/>
              </w:rPr>
            </w:pPr>
            <w:r>
              <w:t xml:space="preserve">    </w:t>
            </w:r>
            <w:r>
              <w:rPr>
                <w:b/>
              </w:rPr>
              <w:t>80</w:t>
            </w:r>
            <w:r w:rsidRPr="0038753A">
              <w:rPr>
                <w:b/>
              </w:rPr>
              <w:t>-п</w:t>
            </w:r>
          </w:p>
        </w:tc>
      </w:tr>
      <w:tr w:rsidR="00ED1197" w:rsidTr="007522EA">
        <w:trPr>
          <w:trHeight w:val="65"/>
        </w:trPr>
        <w:tc>
          <w:tcPr>
            <w:tcW w:w="4650" w:type="dxa"/>
            <w:gridSpan w:val="4"/>
          </w:tcPr>
          <w:p w:rsidR="00ED1197" w:rsidRDefault="00ED1197" w:rsidP="007522EA">
            <w:pPr>
              <w:jc w:val="center"/>
            </w:pPr>
            <w:proofErr w:type="spellStart"/>
            <w:r w:rsidRPr="00E62A5D">
              <w:rPr>
                <w:b/>
              </w:rPr>
              <w:t>с</w:t>
            </w:r>
            <w:proofErr w:type="gramStart"/>
            <w:r w:rsidRPr="0038753A">
              <w:rPr>
                <w:b/>
              </w:rPr>
              <w:t>.</w:t>
            </w:r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оловцово</w:t>
            </w:r>
            <w:proofErr w:type="spellEnd"/>
          </w:p>
        </w:tc>
      </w:tr>
    </w:tbl>
    <w:p w:rsidR="00ED1197" w:rsidRDefault="00ED1197" w:rsidP="00ED1197">
      <w:pPr>
        <w:ind w:right="-365"/>
        <w:jc w:val="center"/>
        <w:rPr>
          <w:b/>
          <w:i/>
          <w:szCs w:val="28"/>
        </w:rPr>
      </w:pPr>
    </w:p>
    <w:p w:rsidR="00ED1197" w:rsidRDefault="00ED1197" w:rsidP="00ED1197">
      <w:pPr>
        <w:spacing w:line="192" w:lineRule="auto"/>
        <w:jc w:val="both"/>
        <w:rPr>
          <w:sz w:val="30"/>
        </w:rPr>
      </w:pPr>
    </w:p>
    <w:p w:rsidR="00ED1197" w:rsidRDefault="00ED1197" w:rsidP="00ED1197"/>
    <w:p w:rsidR="00ED1197" w:rsidRDefault="00ED1197" w:rsidP="00ED1197">
      <w:pPr>
        <w:tabs>
          <w:tab w:val="left" w:pos="72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</w:t>
      </w:r>
    </w:p>
    <w:p w:rsidR="00ED1197" w:rsidRDefault="00ED1197" w:rsidP="00ED1197">
      <w:pPr>
        <w:tabs>
          <w:tab w:val="left" w:pos="720"/>
        </w:tabs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6"/>
          <w:szCs w:val="28"/>
        </w:rPr>
        <w:t>Соловцовского</w:t>
      </w:r>
      <w:proofErr w:type="spellEnd"/>
      <w:r>
        <w:rPr>
          <w:b/>
          <w:sz w:val="26"/>
          <w:szCs w:val="28"/>
        </w:rPr>
        <w:t xml:space="preserve"> сельсовета </w:t>
      </w:r>
      <w:proofErr w:type="spellStart"/>
      <w:r>
        <w:rPr>
          <w:b/>
          <w:sz w:val="26"/>
          <w:szCs w:val="28"/>
        </w:rPr>
        <w:t>Иссинского</w:t>
      </w:r>
      <w:proofErr w:type="spellEnd"/>
      <w:r>
        <w:rPr>
          <w:b/>
          <w:sz w:val="26"/>
          <w:szCs w:val="28"/>
        </w:rPr>
        <w:t xml:space="preserve"> района Пензенской области от 30.05.2022 № 57-п «Об утверждении схемы водоснабжения </w:t>
      </w:r>
      <w:proofErr w:type="spellStart"/>
      <w:r>
        <w:rPr>
          <w:b/>
          <w:sz w:val="26"/>
          <w:szCs w:val="28"/>
        </w:rPr>
        <w:t>Соловцовского</w:t>
      </w:r>
      <w:proofErr w:type="spellEnd"/>
      <w:r>
        <w:rPr>
          <w:b/>
          <w:sz w:val="26"/>
          <w:szCs w:val="28"/>
        </w:rPr>
        <w:t xml:space="preserve"> сельсовета </w:t>
      </w:r>
      <w:proofErr w:type="spellStart"/>
      <w:r>
        <w:rPr>
          <w:b/>
          <w:sz w:val="26"/>
          <w:szCs w:val="28"/>
        </w:rPr>
        <w:t>Иссинского</w:t>
      </w:r>
      <w:proofErr w:type="spellEnd"/>
      <w:r>
        <w:rPr>
          <w:b/>
          <w:sz w:val="26"/>
          <w:szCs w:val="28"/>
        </w:rPr>
        <w:t xml:space="preserve"> района Пензенской области</w:t>
      </w:r>
    </w:p>
    <w:p w:rsidR="00ED1197" w:rsidRDefault="00ED1197" w:rsidP="00ED1197">
      <w:pPr>
        <w:tabs>
          <w:tab w:val="left" w:pos="720"/>
        </w:tabs>
        <w:jc w:val="center"/>
        <w:rPr>
          <w:b/>
          <w:sz w:val="26"/>
          <w:szCs w:val="28"/>
        </w:rPr>
      </w:pPr>
    </w:p>
    <w:p w:rsidR="00ED1197" w:rsidRDefault="00ED1197" w:rsidP="00ED1197">
      <w:pPr>
        <w:jc w:val="both"/>
        <w:rPr>
          <w:sz w:val="26"/>
          <w:szCs w:val="28"/>
        </w:rPr>
      </w:pPr>
      <w:r w:rsidRPr="002F63EF">
        <w:rPr>
          <w:sz w:val="26"/>
          <w:szCs w:val="28"/>
        </w:rPr>
        <w:t xml:space="preserve">        В соответствии с Федеральным </w:t>
      </w:r>
      <w:r>
        <w:rPr>
          <w:sz w:val="26"/>
          <w:szCs w:val="28"/>
        </w:rPr>
        <w:t xml:space="preserve">законом от 07.12.2011 № 486-ФЗ </w:t>
      </w:r>
      <w:r w:rsidRPr="002F63EF">
        <w:rPr>
          <w:sz w:val="26"/>
          <w:szCs w:val="28"/>
        </w:rPr>
        <w:t xml:space="preserve">«О водоснабжении и водоотведении», руководствуясь Постановлением Правительства Российской Федерации от 05.09.2013 № 782 «О схемах водоснабжения и водоотведения», Уставом </w:t>
      </w:r>
      <w:proofErr w:type="spellStart"/>
      <w:r>
        <w:rPr>
          <w:sz w:val="26"/>
          <w:szCs w:val="28"/>
        </w:rPr>
        <w:t>Соловцовского</w:t>
      </w:r>
      <w:proofErr w:type="spellEnd"/>
      <w:r w:rsidRPr="002F63EF">
        <w:rPr>
          <w:sz w:val="26"/>
          <w:szCs w:val="28"/>
        </w:rPr>
        <w:t xml:space="preserve"> сельсовета </w:t>
      </w:r>
      <w:proofErr w:type="spellStart"/>
      <w:r>
        <w:rPr>
          <w:sz w:val="26"/>
          <w:szCs w:val="28"/>
        </w:rPr>
        <w:t>Иссинского</w:t>
      </w:r>
      <w:proofErr w:type="spellEnd"/>
      <w:r w:rsidRPr="002F63EF">
        <w:rPr>
          <w:sz w:val="26"/>
          <w:szCs w:val="28"/>
        </w:rPr>
        <w:t xml:space="preserve"> района Пензенской области (с последующими изменениями), </w:t>
      </w:r>
    </w:p>
    <w:p w:rsidR="00ED1197" w:rsidRDefault="00ED1197" w:rsidP="00ED1197">
      <w:pPr>
        <w:jc w:val="both"/>
        <w:rPr>
          <w:sz w:val="26"/>
          <w:szCs w:val="28"/>
        </w:rPr>
      </w:pPr>
    </w:p>
    <w:p w:rsidR="00ED1197" w:rsidRDefault="00ED1197" w:rsidP="00ED1197">
      <w:pPr>
        <w:jc w:val="center"/>
        <w:rPr>
          <w:b/>
          <w:sz w:val="26"/>
          <w:szCs w:val="28"/>
        </w:rPr>
      </w:pPr>
      <w:r w:rsidRPr="00B3546E">
        <w:rPr>
          <w:b/>
          <w:sz w:val="26"/>
          <w:szCs w:val="28"/>
        </w:rPr>
        <w:t xml:space="preserve">администрация </w:t>
      </w:r>
      <w:proofErr w:type="spellStart"/>
      <w:r w:rsidRPr="00B3546E">
        <w:rPr>
          <w:b/>
          <w:sz w:val="26"/>
          <w:szCs w:val="28"/>
        </w:rPr>
        <w:t>Соловцовского</w:t>
      </w:r>
      <w:proofErr w:type="spellEnd"/>
      <w:r w:rsidRPr="00B3546E">
        <w:rPr>
          <w:b/>
          <w:sz w:val="26"/>
          <w:szCs w:val="28"/>
        </w:rPr>
        <w:t xml:space="preserve"> сельсовета </w:t>
      </w:r>
      <w:proofErr w:type="spellStart"/>
      <w:r w:rsidRPr="00B3546E">
        <w:rPr>
          <w:b/>
          <w:sz w:val="26"/>
          <w:szCs w:val="28"/>
        </w:rPr>
        <w:t>Иссинского</w:t>
      </w:r>
      <w:proofErr w:type="spellEnd"/>
      <w:r w:rsidRPr="00B3546E">
        <w:rPr>
          <w:b/>
          <w:sz w:val="26"/>
          <w:szCs w:val="28"/>
        </w:rPr>
        <w:t xml:space="preserve"> района </w:t>
      </w:r>
      <w:r>
        <w:rPr>
          <w:b/>
          <w:sz w:val="26"/>
          <w:szCs w:val="28"/>
        </w:rPr>
        <w:t xml:space="preserve">                                    </w:t>
      </w:r>
      <w:r w:rsidRPr="00B3546E">
        <w:rPr>
          <w:b/>
          <w:sz w:val="26"/>
          <w:szCs w:val="28"/>
        </w:rPr>
        <w:t>Пензенской области постановляет:</w:t>
      </w:r>
    </w:p>
    <w:p w:rsidR="00ED1197" w:rsidRDefault="00ED1197" w:rsidP="00ED1197">
      <w:pPr>
        <w:ind w:firstLine="708"/>
        <w:rPr>
          <w:sz w:val="26"/>
          <w:szCs w:val="28"/>
        </w:rPr>
      </w:pPr>
      <w:r w:rsidRPr="00C17F4E">
        <w:rPr>
          <w:sz w:val="26"/>
          <w:szCs w:val="28"/>
        </w:rPr>
        <w:t>1.</w:t>
      </w:r>
      <w:r>
        <w:rPr>
          <w:sz w:val="26"/>
          <w:szCs w:val="28"/>
        </w:rPr>
        <w:t xml:space="preserve"> </w:t>
      </w:r>
      <w:r w:rsidRPr="00C17F4E">
        <w:rPr>
          <w:sz w:val="26"/>
          <w:szCs w:val="28"/>
        </w:rPr>
        <w:t xml:space="preserve">Внести изменения в постановление администрации </w:t>
      </w:r>
      <w:proofErr w:type="spellStart"/>
      <w:r w:rsidRPr="00C17F4E">
        <w:rPr>
          <w:sz w:val="26"/>
          <w:szCs w:val="28"/>
        </w:rPr>
        <w:t>Соловцовского</w:t>
      </w:r>
      <w:proofErr w:type="spellEnd"/>
      <w:r w:rsidRPr="00C17F4E">
        <w:rPr>
          <w:sz w:val="26"/>
          <w:szCs w:val="28"/>
        </w:rPr>
        <w:t xml:space="preserve"> сельсовета </w:t>
      </w:r>
      <w:proofErr w:type="spellStart"/>
      <w:r w:rsidRPr="00C17F4E">
        <w:rPr>
          <w:sz w:val="26"/>
          <w:szCs w:val="28"/>
        </w:rPr>
        <w:t>Иссинского</w:t>
      </w:r>
      <w:proofErr w:type="spellEnd"/>
      <w:r w:rsidRPr="00C17F4E">
        <w:rPr>
          <w:sz w:val="26"/>
          <w:szCs w:val="28"/>
        </w:rPr>
        <w:t xml:space="preserve"> района Пензенской области от 30.05.2022 № 57-п «Об утверждении схемы водоснабжения </w:t>
      </w:r>
      <w:proofErr w:type="spellStart"/>
      <w:r w:rsidRPr="00C17F4E">
        <w:rPr>
          <w:sz w:val="26"/>
          <w:szCs w:val="28"/>
        </w:rPr>
        <w:t>Соловцовского</w:t>
      </w:r>
      <w:proofErr w:type="spellEnd"/>
      <w:r w:rsidRPr="00C17F4E">
        <w:rPr>
          <w:sz w:val="26"/>
          <w:szCs w:val="28"/>
        </w:rPr>
        <w:t xml:space="preserve"> сельсовета </w:t>
      </w:r>
      <w:proofErr w:type="spellStart"/>
      <w:r w:rsidRPr="00C17F4E">
        <w:rPr>
          <w:sz w:val="26"/>
          <w:szCs w:val="28"/>
        </w:rPr>
        <w:t>Иссинского</w:t>
      </w:r>
      <w:proofErr w:type="spellEnd"/>
      <w:r w:rsidRPr="00C17F4E">
        <w:rPr>
          <w:sz w:val="26"/>
          <w:szCs w:val="28"/>
        </w:rPr>
        <w:t xml:space="preserve"> района Пензенской области</w:t>
      </w:r>
      <w:r>
        <w:rPr>
          <w:sz w:val="26"/>
          <w:szCs w:val="28"/>
        </w:rPr>
        <w:t>»:</w:t>
      </w:r>
    </w:p>
    <w:p w:rsidR="00ED1197" w:rsidRPr="00C17F4E" w:rsidRDefault="00ED1197" w:rsidP="00ED1197">
      <w:pPr>
        <w:ind w:firstLine="708"/>
        <w:rPr>
          <w:sz w:val="26"/>
          <w:szCs w:val="28"/>
        </w:rPr>
      </w:pPr>
      <w:r>
        <w:rPr>
          <w:sz w:val="26"/>
          <w:szCs w:val="28"/>
        </w:rPr>
        <w:t xml:space="preserve">1.1. Раздел </w:t>
      </w:r>
      <w:r>
        <w:rPr>
          <w:sz w:val="26"/>
          <w:szCs w:val="28"/>
          <w:lang w:val="en-US"/>
        </w:rPr>
        <w:t>III</w:t>
      </w:r>
      <w:r w:rsidRPr="00C17F4E">
        <w:rPr>
          <w:sz w:val="26"/>
          <w:szCs w:val="28"/>
        </w:rPr>
        <w:t xml:space="preserve"> дополнить пунктом 1.6 следующего содержания:</w:t>
      </w:r>
    </w:p>
    <w:p w:rsidR="00ED1197" w:rsidRDefault="00ED1197" w:rsidP="00ED1197">
      <w:pPr>
        <w:rPr>
          <w:sz w:val="26"/>
          <w:szCs w:val="28"/>
        </w:rPr>
      </w:pPr>
      <w:r>
        <w:rPr>
          <w:sz w:val="26"/>
          <w:szCs w:val="28"/>
        </w:rPr>
        <w:t xml:space="preserve">«1.6. Гарантирующей организацией по обеспечению центральным водоснабжением является МУП «Раздолье». Зоной обслуживания являются: с. </w:t>
      </w:r>
      <w:proofErr w:type="spellStart"/>
      <w:r>
        <w:rPr>
          <w:sz w:val="26"/>
          <w:szCs w:val="28"/>
        </w:rPr>
        <w:t>Соловцово</w:t>
      </w:r>
      <w:proofErr w:type="spellEnd"/>
      <w:r>
        <w:rPr>
          <w:sz w:val="26"/>
          <w:szCs w:val="28"/>
        </w:rPr>
        <w:t xml:space="preserve">, </w:t>
      </w:r>
      <w:proofErr w:type="gramStart"/>
      <w:r>
        <w:rPr>
          <w:sz w:val="26"/>
          <w:szCs w:val="28"/>
        </w:rPr>
        <w:t>с</w:t>
      </w:r>
      <w:proofErr w:type="gramEnd"/>
      <w:r>
        <w:rPr>
          <w:sz w:val="26"/>
          <w:szCs w:val="28"/>
        </w:rPr>
        <w:t xml:space="preserve">. Дмитриевка, с. </w:t>
      </w:r>
      <w:proofErr w:type="spellStart"/>
      <w:r>
        <w:rPr>
          <w:sz w:val="26"/>
          <w:szCs w:val="28"/>
        </w:rPr>
        <w:t>Маровка</w:t>
      </w:r>
      <w:proofErr w:type="spellEnd"/>
      <w:r>
        <w:rPr>
          <w:sz w:val="26"/>
          <w:szCs w:val="28"/>
        </w:rPr>
        <w:t>.».</w:t>
      </w:r>
    </w:p>
    <w:p w:rsidR="00ED1197" w:rsidRDefault="00ED1197" w:rsidP="00ED1197">
      <w:pPr>
        <w:ind w:firstLine="708"/>
        <w:rPr>
          <w:sz w:val="26"/>
          <w:szCs w:val="28"/>
        </w:rPr>
      </w:pPr>
      <w:r>
        <w:rPr>
          <w:sz w:val="26"/>
          <w:szCs w:val="28"/>
        </w:rPr>
        <w:t>1.2. В пункте 5.1. раздела V слова «СП 30.1333.2010» заменить словами «СП 30.13330.2020».</w:t>
      </w:r>
    </w:p>
    <w:p w:rsidR="00ED1197" w:rsidRPr="001D3DE0" w:rsidRDefault="00ED1197" w:rsidP="00ED1197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1D3DE0">
        <w:rPr>
          <w:rFonts w:ascii="Times New Roman" w:hAnsi="Times New Roman"/>
          <w:sz w:val="26"/>
          <w:szCs w:val="28"/>
        </w:rPr>
        <w:t xml:space="preserve">2. Опубликовать настоящее постановление в информационном бюллетене «Сельский </w:t>
      </w:r>
      <w:r>
        <w:rPr>
          <w:rFonts w:ascii="Times New Roman" w:hAnsi="Times New Roman"/>
          <w:sz w:val="26"/>
          <w:szCs w:val="28"/>
        </w:rPr>
        <w:t>вестник».</w:t>
      </w:r>
    </w:p>
    <w:p w:rsidR="00ED1197" w:rsidRDefault="00ED1197" w:rsidP="00ED1197">
      <w:pPr>
        <w:ind w:firstLine="539"/>
        <w:rPr>
          <w:sz w:val="26"/>
          <w:szCs w:val="28"/>
        </w:rPr>
      </w:pPr>
      <w:r>
        <w:rPr>
          <w:sz w:val="26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1197" w:rsidRDefault="00ED1197" w:rsidP="00ED1197">
      <w:pPr>
        <w:ind w:firstLine="539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4. </w:t>
      </w:r>
      <w:proofErr w:type="gramStart"/>
      <w:r w:rsidRPr="002F63EF">
        <w:rPr>
          <w:sz w:val="26"/>
          <w:szCs w:val="28"/>
        </w:rPr>
        <w:t>Контроль за</w:t>
      </w:r>
      <w:proofErr w:type="gramEnd"/>
      <w:r w:rsidRPr="002F63EF">
        <w:rPr>
          <w:sz w:val="26"/>
          <w:szCs w:val="28"/>
        </w:rPr>
        <w:t xml:space="preserve"> исполнением настоящ</w:t>
      </w:r>
      <w:r>
        <w:rPr>
          <w:sz w:val="26"/>
          <w:szCs w:val="28"/>
        </w:rPr>
        <w:t>его постановления возложить на г</w:t>
      </w:r>
      <w:r w:rsidRPr="002F63EF">
        <w:rPr>
          <w:sz w:val="26"/>
          <w:szCs w:val="28"/>
        </w:rPr>
        <w:t xml:space="preserve">лаву администрации </w:t>
      </w:r>
      <w:proofErr w:type="spellStart"/>
      <w:r>
        <w:rPr>
          <w:sz w:val="26"/>
          <w:szCs w:val="28"/>
        </w:rPr>
        <w:t>Соловцовского</w:t>
      </w:r>
      <w:proofErr w:type="spellEnd"/>
      <w:r w:rsidRPr="002F63EF">
        <w:rPr>
          <w:sz w:val="26"/>
          <w:szCs w:val="28"/>
        </w:rPr>
        <w:t xml:space="preserve"> сельсовета </w:t>
      </w:r>
      <w:proofErr w:type="spellStart"/>
      <w:r>
        <w:rPr>
          <w:sz w:val="26"/>
          <w:szCs w:val="28"/>
        </w:rPr>
        <w:t>Иссинского</w:t>
      </w:r>
      <w:proofErr w:type="spellEnd"/>
      <w:r w:rsidRPr="002F63EF">
        <w:rPr>
          <w:sz w:val="26"/>
          <w:szCs w:val="28"/>
        </w:rPr>
        <w:t xml:space="preserve"> района Пензенской области.</w:t>
      </w:r>
    </w:p>
    <w:p w:rsidR="00ED1197" w:rsidRDefault="00ED1197" w:rsidP="00ED1197">
      <w:pPr>
        <w:ind w:firstLine="539"/>
        <w:jc w:val="both"/>
        <w:rPr>
          <w:sz w:val="26"/>
          <w:szCs w:val="28"/>
        </w:rPr>
      </w:pPr>
    </w:p>
    <w:p w:rsidR="00ED1197" w:rsidRDefault="00ED1197" w:rsidP="00ED1197">
      <w:pPr>
        <w:ind w:firstLine="539"/>
        <w:jc w:val="both"/>
        <w:rPr>
          <w:sz w:val="26"/>
          <w:szCs w:val="28"/>
        </w:rPr>
      </w:pPr>
    </w:p>
    <w:p w:rsidR="00ED1197" w:rsidRDefault="00ED1197" w:rsidP="00ED1197">
      <w:pPr>
        <w:ind w:firstLine="539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И.о. администрации </w:t>
      </w:r>
    </w:p>
    <w:p w:rsidR="00ED1197" w:rsidRPr="0078661E" w:rsidRDefault="00ED1197" w:rsidP="00ED1197">
      <w:pPr>
        <w:ind w:firstLine="539"/>
        <w:jc w:val="both"/>
        <w:rPr>
          <w:sz w:val="26"/>
          <w:szCs w:val="28"/>
        </w:rPr>
      </w:pPr>
      <w:proofErr w:type="spellStart"/>
      <w:r>
        <w:rPr>
          <w:sz w:val="26"/>
          <w:szCs w:val="28"/>
        </w:rPr>
        <w:t>Соловцовского</w:t>
      </w:r>
      <w:proofErr w:type="spellEnd"/>
      <w:r>
        <w:rPr>
          <w:sz w:val="26"/>
          <w:szCs w:val="28"/>
        </w:rPr>
        <w:t xml:space="preserve"> сельсовета</w:t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6"/>
          <w:szCs w:val="28"/>
        </w:rPr>
        <w:tab/>
        <w:t xml:space="preserve">О.В. </w:t>
      </w:r>
      <w:proofErr w:type="spellStart"/>
      <w:r>
        <w:rPr>
          <w:sz w:val="26"/>
          <w:szCs w:val="28"/>
        </w:rPr>
        <w:t>Панькина</w:t>
      </w:r>
      <w:proofErr w:type="spellEnd"/>
    </w:p>
    <w:p w:rsidR="00330977" w:rsidRDefault="00330977"/>
    <w:sectPr w:rsidR="00330977" w:rsidSect="00490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197"/>
    <w:rsid w:val="00330977"/>
    <w:rsid w:val="00ED1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ED119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11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ED11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D1197"/>
    <w:rPr>
      <w:rFonts w:ascii="Calibri" w:eastAsia="Times New Roman" w:hAnsi="Calibri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11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1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1532</Characters>
  <Application>Microsoft Office Word</Application>
  <DocSecurity>0</DocSecurity>
  <Lines>12</Lines>
  <Paragraphs>3</Paragraphs>
  <ScaleCrop>false</ScaleCrop>
  <Company>Microsoft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cp:lastPrinted>2023-12-12T06:50:00Z</cp:lastPrinted>
  <dcterms:created xsi:type="dcterms:W3CDTF">2023-12-12T06:50:00Z</dcterms:created>
  <dcterms:modified xsi:type="dcterms:W3CDTF">2023-12-12T07:00:00Z</dcterms:modified>
</cp:coreProperties>
</file>