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38" w:rsidRDefault="008815FE" w:rsidP="00BE6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138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BE6138">
        <w:rPr>
          <w:rFonts w:ascii="Times New Roman" w:hAnsi="Times New Roman" w:cs="Times New Roman"/>
          <w:b/>
          <w:sz w:val="28"/>
          <w:szCs w:val="28"/>
        </w:rPr>
        <w:t>и</w:t>
      </w:r>
      <w:r w:rsidR="00566104" w:rsidRPr="00BE6138">
        <w:rPr>
          <w:rFonts w:ascii="Times New Roman" w:hAnsi="Times New Roman" w:cs="Times New Roman"/>
          <w:b/>
          <w:sz w:val="28"/>
          <w:szCs w:val="28"/>
        </w:rPr>
        <w:t>и</w:t>
      </w:r>
      <w:r w:rsidRPr="00BE6138">
        <w:rPr>
          <w:rFonts w:ascii="Times New Roman" w:hAnsi="Times New Roman" w:cs="Times New Roman"/>
          <w:b/>
          <w:sz w:val="28"/>
          <w:szCs w:val="28"/>
        </w:rPr>
        <w:t xml:space="preserve"> ау</w:t>
      </w:r>
      <w:proofErr w:type="gramEnd"/>
      <w:r w:rsidRPr="00BE6138">
        <w:rPr>
          <w:rFonts w:ascii="Times New Roman" w:hAnsi="Times New Roman" w:cs="Times New Roman"/>
          <w:b/>
          <w:sz w:val="28"/>
          <w:szCs w:val="28"/>
        </w:rPr>
        <w:t>кциона в электронной форме</w:t>
      </w:r>
      <w:r w:rsidR="00566104" w:rsidRPr="00BE6138">
        <w:rPr>
          <w:rFonts w:ascii="Times New Roman" w:hAnsi="Times New Roman" w:cs="Times New Roman"/>
          <w:b/>
          <w:sz w:val="28"/>
          <w:szCs w:val="28"/>
        </w:rPr>
        <w:t>, открытого по составу участников и форме подачи заявок</w:t>
      </w:r>
      <w:r w:rsidRPr="00BE6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138" w:rsidRPr="00BE6138">
        <w:rPr>
          <w:rFonts w:ascii="Times New Roman" w:hAnsi="Times New Roman" w:cs="Times New Roman"/>
          <w:b/>
          <w:sz w:val="28"/>
          <w:szCs w:val="28"/>
        </w:rPr>
        <w:t>на право заключения договора аренды земельного участка</w:t>
      </w:r>
    </w:p>
    <w:p w:rsidR="00C60F80" w:rsidRPr="00C60F80" w:rsidRDefault="00C60F80" w:rsidP="00BE6138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442710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Российская Федерация, Пензенская область,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р.п.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="003170FC">
              <w:rPr>
                <w:rFonts w:ascii="Times New Roman" w:hAnsi="Times New Roman" w:cs="Times New Roman"/>
                <w:sz w:val="28"/>
                <w:szCs w:val="28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70FC" w:rsidRDefault="00897F4C" w:rsidP="00317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-44)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97F4C" w:rsidRPr="00897F4C" w:rsidRDefault="00897F4C" w:rsidP="00EB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="00EB4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issa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123876" w:rsidRDefault="009553A4" w:rsidP="00123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B4C20"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>Пензенской области;</w:t>
            </w:r>
          </w:p>
          <w:p w:rsidR="00035EB1" w:rsidRPr="00035EB1" w:rsidRDefault="00035EB1" w:rsidP="00035EB1">
            <w:pPr>
              <w:pStyle w:val="3"/>
              <w:ind w:right="-80"/>
              <w:jc w:val="both"/>
              <w:rPr>
                <w:sz w:val="28"/>
                <w:szCs w:val="28"/>
              </w:rPr>
            </w:pPr>
            <w:r w:rsidRPr="00035EB1">
              <w:rPr>
                <w:sz w:val="28"/>
                <w:szCs w:val="28"/>
              </w:rPr>
              <w:t>П</w:t>
            </w:r>
            <w:r w:rsidR="008815FE" w:rsidRPr="00035EB1">
              <w:rPr>
                <w:sz w:val="28"/>
                <w:szCs w:val="28"/>
              </w:rPr>
              <w:t xml:space="preserve">остановление администрации </w:t>
            </w:r>
            <w:r w:rsidR="004F12E9" w:rsidRPr="00035EB1">
              <w:rPr>
                <w:sz w:val="28"/>
                <w:szCs w:val="28"/>
              </w:rPr>
              <w:t>Иссинского</w:t>
            </w:r>
            <w:r w:rsidR="008815FE" w:rsidRPr="00035EB1">
              <w:rPr>
                <w:sz w:val="28"/>
                <w:szCs w:val="28"/>
              </w:rPr>
              <w:t xml:space="preserve"> района Пензенской области </w:t>
            </w:r>
            <w:r w:rsidR="008815FE" w:rsidRPr="0032311C">
              <w:rPr>
                <w:sz w:val="28"/>
                <w:szCs w:val="28"/>
              </w:rPr>
              <w:t>от</w:t>
            </w:r>
            <w:r w:rsidR="00143702" w:rsidRPr="0032311C">
              <w:rPr>
                <w:sz w:val="28"/>
                <w:szCs w:val="28"/>
              </w:rPr>
              <w:t xml:space="preserve"> </w:t>
            </w:r>
            <w:r w:rsidR="0032311C" w:rsidRPr="0032311C">
              <w:rPr>
                <w:sz w:val="28"/>
                <w:szCs w:val="28"/>
              </w:rPr>
              <w:t>31</w:t>
            </w:r>
            <w:r w:rsidR="002D3537" w:rsidRPr="0032311C">
              <w:rPr>
                <w:sz w:val="28"/>
                <w:szCs w:val="28"/>
              </w:rPr>
              <w:t>.</w:t>
            </w:r>
            <w:r w:rsidR="00123876" w:rsidRPr="0032311C">
              <w:rPr>
                <w:sz w:val="28"/>
                <w:szCs w:val="28"/>
              </w:rPr>
              <w:t>0</w:t>
            </w:r>
            <w:r w:rsidR="0032311C" w:rsidRPr="0032311C">
              <w:rPr>
                <w:sz w:val="28"/>
                <w:szCs w:val="28"/>
              </w:rPr>
              <w:t>7</w:t>
            </w:r>
            <w:r w:rsidR="002D3537" w:rsidRPr="0032311C">
              <w:rPr>
                <w:sz w:val="28"/>
                <w:szCs w:val="28"/>
              </w:rPr>
              <w:t>.202</w:t>
            </w:r>
            <w:r w:rsidR="00123876" w:rsidRPr="0032311C">
              <w:rPr>
                <w:sz w:val="28"/>
                <w:szCs w:val="28"/>
              </w:rPr>
              <w:t>5</w:t>
            </w:r>
            <w:r w:rsidR="00D74737" w:rsidRPr="0032311C">
              <w:rPr>
                <w:color w:val="FF0000"/>
                <w:sz w:val="28"/>
                <w:szCs w:val="28"/>
              </w:rPr>
              <w:t xml:space="preserve"> </w:t>
            </w:r>
            <w:r w:rsidR="00D74737" w:rsidRPr="0032311C">
              <w:rPr>
                <w:sz w:val="28"/>
                <w:szCs w:val="28"/>
              </w:rPr>
              <w:t>№</w:t>
            </w:r>
            <w:r w:rsidR="0032311C" w:rsidRPr="0032311C">
              <w:rPr>
                <w:sz w:val="28"/>
                <w:szCs w:val="28"/>
              </w:rPr>
              <w:t>163</w:t>
            </w:r>
            <w:r w:rsidR="00123876" w:rsidRPr="0032311C">
              <w:rPr>
                <w:sz w:val="28"/>
                <w:szCs w:val="28"/>
              </w:rPr>
              <w:t>-п</w:t>
            </w:r>
            <w:r w:rsidR="00D74737" w:rsidRPr="0032311C">
              <w:rPr>
                <w:sz w:val="28"/>
                <w:szCs w:val="28"/>
              </w:rPr>
              <w:t xml:space="preserve"> </w:t>
            </w:r>
            <w:r w:rsidR="008815FE" w:rsidRPr="0032311C">
              <w:rPr>
                <w:sz w:val="28"/>
                <w:szCs w:val="28"/>
              </w:rPr>
              <w:t>«</w:t>
            </w:r>
            <w:r w:rsidRPr="00035EB1">
              <w:rPr>
                <w:sz w:val="28"/>
                <w:szCs w:val="28"/>
              </w:rPr>
              <w:t>О проведении  открытого аукциона в электронной форме, открытого по составу участников и форме подачи заявок на право заключения договора аренды земельного участка с разрешенным видом использования – сельскохозяйственное использование»</w:t>
            </w:r>
          </w:p>
          <w:p w:rsidR="008815FE" w:rsidRPr="008815FE" w:rsidRDefault="008815FE" w:rsidP="00123876">
            <w:pPr>
              <w:pStyle w:val="3"/>
              <w:ind w:right="-80"/>
              <w:jc w:val="both"/>
              <w:rPr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3429AF" w:rsidRDefault="003429AF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23876" w:rsidRPr="003429A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23876" w:rsidRPr="003429AF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23876" w:rsidRPr="003429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Pr="00EA0A98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не допускается к участию в аукционе в следующих случаях: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участие в аукционе: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Порядок проведения электронного аукциона.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электронном аукционе могут участвовать только Заявители, допущенные к участию в 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электронного 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9442C" w:rsidRDefault="0039442C" w:rsidP="003944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не позднее одного рабочего дня со дня проведения аукциона (п. 15 ст. 39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81DBF" w:rsidRPr="0072134E" w:rsidRDefault="00F81DBF" w:rsidP="00F81D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134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наиболее высокую цену имущества. 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6D2C22" w:rsidRPr="004676A9" w:rsidRDefault="006D2C22" w:rsidP="006D2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его размещение на электронной площадке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707E6" w:rsidRPr="00F707E6" w:rsidRDefault="00F707E6" w:rsidP="00F70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707E6"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аренды. </w:t>
            </w:r>
          </w:p>
          <w:p w:rsidR="00F707E6" w:rsidRDefault="00F707E6" w:rsidP="00F70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аукциона.</w:t>
            </w:r>
          </w:p>
          <w:p w:rsidR="00F81DBF" w:rsidRDefault="00F81DBF" w:rsidP="00F81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r w:rsidR="0059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Иссинского района Пензенской</w:t>
            </w:r>
            <w:proofErr w:type="gramEnd"/>
            <w:r w:rsidR="0059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issa</w:t>
            </w:r>
            <w:proofErr w:type="spellEnd"/>
            <w:r w:rsidR="00CD47B0" w:rsidRPr="00982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="00CD47B0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D47B0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1DBF" w:rsidRDefault="00F81DBF" w:rsidP="00F81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776C6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договор аренды земельного участка в течение 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F81DBF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Pr="00243B25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Pr="00243B25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- 58: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74CF6">
              <w:rPr>
                <w:rFonts w:ascii="Times New Roman" w:hAnsi="Times New Roman" w:cs="Times New Roman"/>
                <w:sz w:val="28"/>
                <w:szCs w:val="28"/>
              </w:rPr>
              <w:t>0040203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74CF6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CF6">
              <w:rPr>
                <w:rFonts w:ascii="Times New Roman" w:hAnsi="Times New Roman" w:cs="Times New Roman"/>
                <w:sz w:val="28"/>
                <w:szCs w:val="28"/>
              </w:rPr>
              <w:t>177320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774CF6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74C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 w:rsidRPr="00774C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74CF6" w:rsidRPr="00774CF6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Пензенская область, муниципальный район Иссинский, сельское поселение </w:t>
            </w:r>
            <w:proofErr w:type="spellStart"/>
            <w:r w:rsidR="00774CF6" w:rsidRPr="00774CF6">
              <w:rPr>
                <w:rFonts w:ascii="Times New Roman" w:hAnsi="Times New Roman" w:cs="Times New Roman"/>
                <w:sz w:val="28"/>
                <w:szCs w:val="28"/>
              </w:rPr>
              <w:t>Уваровский</w:t>
            </w:r>
            <w:proofErr w:type="spellEnd"/>
            <w:r w:rsidR="00774CF6" w:rsidRPr="00774CF6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774C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74CF6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</w:t>
            </w:r>
            <w:r w:rsidR="003A70F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5B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32311C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32311C" w:rsidRPr="0032311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323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0CC8" w:rsidRPr="003231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311C" w:rsidRPr="003231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2311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90CC8" w:rsidRPr="003231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2311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323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D90CC8" w:rsidRPr="003231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231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311C" w:rsidRPr="0032311C">
              <w:rPr>
                <w:rFonts w:ascii="Times New Roman" w:hAnsi="Times New Roman" w:cs="Times New Roman"/>
                <w:sz w:val="28"/>
                <w:szCs w:val="28"/>
              </w:rPr>
              <w:t>148735449</w:t>
            </w:r>
            <w:r w:rsidRPr="0032311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Pr="00243B25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973E0F" w:rsidRPr="00973E0F" w:rsidRDefault="00973E0F" w:rsidP="00EA0A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95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D25CC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  <w:r w:rsidRPr="00AD25CC">
              <w:rPr>
                <w:rFonts w:ascii="Times New Roman" w:hAnsi="Times New Roman" w:cs="Times New Roman"/>
                <w:sz w:val="28"/>
                <w:szCs w:val="28"/>
              </w:rPr>
              <w:t>входит в зону с особыми условиями использования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 xml:space="preserve">Охранная зона ВЛ-35 </w:t>
            </w:r>
            <w:proofErr w:type="spellStart"/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>кВ</w:t>
            </w:r>
            <w:proofErr w:type="spellEnd"/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 xml:space="preserve"> "</w:t>
            </w:r>
            <w:proofErr w:type="gramStart"/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>Уварово-Каменный</w:t>
            </w:r>
            <w:proofErr w:type="gramEnd"/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 xml:space="preserve"> Брод"</w:t>
            </w:r>
            <w:r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 xml:space="preserve">, реестровый номер границы </w:t>
            </w:r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>58:09-6.68</w:t>
            </w:r>
            <w:r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 xml:space="preserve">, </w:t>
            </w:r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 xml:space="preserve">учетный </w:t>
            </w:r>
            <w:r w:rsidRPr="00973E0F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lastRenderedPageBreak/>
              <w:t>номер 58.09.2.7</w:t>
            </w:r>
          </w:p>
          <w:p w:rsidR="00BD4E5E" w:rsidRPr="00243B25" w:rsidRDefault="00973E0F" w:rsidP="00973E0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1FE5">
              <w:rPr>
                <w:rFonts w:ascii="Times New Roman" w:hAnsi="Times New Roman" w:cs="Times New Roman"/>
                <w:sz w:val="28"/>
                <w:szCs w:val="28"/>
              </w:rPr>
              <w:t>земельный участок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5965A4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5A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4274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газификации земельного участка с када</w:t>
            </w:r>
            <w:r w:rsidR="002D171D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стровым номером 58:09:00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40203</w:t>
            </w:r>
            <w:r w:rsidR="002D171D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 площадью 177320 кв.м.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Подключение объектов капитального строительства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сетям газораспределения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осуществляется в соответствии с Правилами подключения (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газоиспользующего оборудования и 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капитального строительства к сетям газораспределени</w:t>
            </w: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утвержденными Постановлением Правительства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.09.2021 г. №1547) </w:t>
            </w: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36C21" w:rsidRPr="00931D2C" w:rsidRDefault="00736C21" w:rsidP="00510F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</w:t>
            </w: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  <w:proofErr w:type="gramEnd"/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«АКВАДАР»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.2025 №9 подключение к 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системе водоснабжения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предусмотрено.</w:t>
            </w:r>
          </w:p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C43636" w:rsidRPr="00F03F1C" w:rsidRDefault="00736C21" w:rsidP="00931D2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Уваровского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Иссинского района Пензенской области от 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 №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объектов капитального строительства к сетям инженерно-технического обеспечения водоотведения не предусмотрен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Pr="00F03F1C" w:rsidRDefault="00931D2C" w:rsidP="00931D2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7B00">
              <w:rPr>
                <w:rFonts w:ascii="Times New Roman" w:hAnsi="Times New Roman" w:cs="Times New Roman"/>
                <w:sz w:val="28"/>
                <w:szCs w:val="28"/>
              </w:rPr>
              <w:t>30304</w:t>
            </w:r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тридцать тысяч триста четыре </w:t>
            </w:r>
            <w:r w:rsidR="00905180" w:rsidRPr="00F47B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Pr="00F47B0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5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99E" w:rsidRPr="00F47B0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05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proofErr w:type="gramStart"/>
            <w:r w:rsidR="00905180" w:rsidRPr="00F47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  <w:r w:rsidR="0078595F">
              <w:rPr>
                <w:rFonts w:ascii="Times New Roman" w:hAnsi="Times New Roman" w:cs="Times New Roman"/>
                <w:sz w:val="28"/>
                <w:szCs w:val="28"/>
              </w:rPr>
              <w:t>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Pr="00F47B00" w:rsidRDefault="00931D2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00">
              <w:rPr>
                <w:rFonts w:ascii="Times New Roman" w:hAnsi="Times New Roman" w:cs="Times New Roman"/>
                <w:sz w:val="28"/>
                <w:szCs w:val="28"/>
              </w:rPr>
              <w:t>909,12 руб.</w:t>
            </w:r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47B00">
              <w:rPr>
                <w:rFonts w:ascii="Times New Roman" w:hAnsi="Times New Roman" w:cs="Times New Roman"/>
                <w:sz w:val="28"/>
                <w:szCs w:val="28"/>
              </w:rPr>
              <w:t>девятьсот девять рублей двенадцать копеек</w:t>
            </w:r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05180" w:rsidRPr="00F47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Pr="00F03F1C" w:rsidRDefault="00282180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32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надлежащим образом заверенный перевод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исправлений. Печати и подписи, а также реквизиты для возврата задатка должны быть четкими и читаемыми.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Претенденту. </w:t>
            </w:r>
          </w:p>
          <w:p w:rsidR="00564983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</w:t>
            </w:r>
            <w:r w:rsidR="00564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BD157F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3429AF" w:rsidRDefault="0032311C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0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3876" w:rsidRPr="003429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3876" w:rsidRPr="003429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3429AF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Pr="00BD157F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3429AF" w:rsidRDefault="003429AF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981C57" w:rsidRPr="003429A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7699E" w:rsidRPr="003429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 w:rsidRPr="003429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3429AF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BD157F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C84905" w:rsidRPr="003429AF" w:rsidRDefault="003429AF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0806" w:rsidRPr="003429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07A5" w:rsidRPr="003429A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D157F" w:rsidRPr="003429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4905" w:rsidRPr="003429AF">
              <w:rPr>
                <w:rFonts w:ascii="Times New Roman" w:hAnsi="Times New Roman" w:cs="Times New Roman"/>
                <w:sz w:val="28"/>
                <w:szCs w:val="28"/>
              </w:rPr>
              <w:t xml:space="preserve"> в 10 час. 00 мин.</w:t>
            </w:r>
          </w:p>
          <w:p w:rsidR="002B4336" w:rsidRPr="003429AF" w:rsidRDefault="00C84905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9A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Pr="004F12E9" w:rsidRDefault="00F47B00" w:rsidP="00F47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B00">
              <w:rPr>
                <w:rFonts w:ascii="Times New Roman" w:hAnsi="Times New Roman" w:cs="Times New Roman"/>
                <w:sz w:val="28"/>
                <w:szCs w:val="28"/>
                <w:lang w:eastAsia="zh-SG"/>
              </w:rPr>
              <w:t>22728</w:t>
            </w:r>
            <w:r w:rsidR="004F12E9" w:rsidRPr="00F47B00">
              <w:rPr>
                <w:rFonts w:ascii="Times New Roman" w:hAnsi="Times New Roman" w:cs="Times New Roman"/>
                <w:sz w:val="28"/>
                <w:szCs w:val="28"/>
                <w:lang w:eastAsia="zh-SG"/>
              </w:rPr>
              <w:t xml:space="preserve"> (</w:t>
            </w:r>
            <w:r w:rsidRPr="00F47B00">
              <w:rPr>
                <w:rFonts w:ascii="Times New Roman" w:hAnsi="Times New Roman" w:cs="Times New Roman"/>
                <w:sz w:val="28"/>
                <w:szCs w:val="28"/>
                <w:lang w:eastAsia="zh-SG"/>
              </w:rPr>
              <w:t>двадцать две тысячи семьсот двадцать восемь</w:t>
            </w:r>
            <w:r w:rsidR="004F12E9" w:rsidRPr="00F47B00">
              <w:rPr>
                <w:rFonts w:ascii="Times New Roman" w:hAnsi="Times New Roman" w:cs="Times New Roman"/>
                <w:sz w:val="28"/>
                <w:szCs w:val="28"/>
                <w:lang w:eastAsia="zh-SG"/>
              </w:rPr>
              <w:t>) рублей</w:t>
            </w:r>
            <w:r w:rsidR="00981C57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99E" w:rsidRPr="00F47B0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81C57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(трех) рабочих дней со дня подписания Протокола о результатах аукциона в соответствии с регламентом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9F6479" w:rsidRDefault="009F6479" w:rsidP="009F64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аренды земельного участка победителем аукциона.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973E0F" w:rsidP="00342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34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2311C"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71079"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F03F1C" w:rsidTr="00F03F1C">
        <w:trPr>
          <w:trHeight w:val="510"/>
        </w:trPr>
        <w:tc>
          <w:tcPr>
            <w:tcW w:w="2943" w:type="dxa"/>
          </w:tcPr>
          <w:p w:rsidR="00F03F1C" w:rsidRDefault="00F03F1C" w:rsidP="00781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F03F1C" w:rsidRDefault="00371079" w:rsidP="0037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03F1C" w:rsidRPr="0037107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«Тарифы»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«Имущественные торги».</w:t>
            </w:r>
          </w:p>
        </w:tc>
      </w:tr>
      <w:tr w:rsidR="00BB0E7B" w:rsidTr="00BB0E7B">
        <w:trPr>
          <w:trHeight w:val="134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7B" w:rsidRPr="00BB0E7B" w:rsidRDefault="00BB0E7B" w:rsidP="00BB0E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размещения извещения в соответствии с </w:t>
            </w:r>
            <w:hyperlink r:id="rId8" w:history="1">
              <w:proofErr w:type="spellStart"/>
              <w:r w:rsidRPr="00C60F80">
                <w:rPr>
                  <w:rFonts w:ascii="Times New Roman" w:hAnsi="Times New Roman" w:cs="Times New Roman"/>
                  <w:sz w:val="28"/>
                  <w:szCs w:val="28"/>
                </w:rPr>
                <w:t>пп</w:t>
              </w:r>
              <w:proofErr w:type="spellEnd"/>
              <w:r w:rsidRPr="00C60F80">
                <w:rPr>
                  <w:rFonts w:ascii="Times New Roman" w:hAnsi="Times New Roman" w:cs="Times New Roman"/>
                  <w:sz w:val="28"/>
                  <w:szCs w:val="28"/>
                </w:rPr>
                <w:t>. 1 п. 1 статьи 39.18</w:t>
              </w:r>
            </w:hyperlink>
            <w:r w:rsidRPr="00C60F80">
              <w:rPr>
                <w:rFonts w:ascii="Times New Roman" w:hAnsi="Times New Roman" w:cs="Times New Roman"/>
                <w:sz w:val="28"/>
                <w:szCs w:val="28"/>
              </w:rPr>
              <w:t xml:space="preserve"> ЗК РФ</w:t>
            </w:r>
          </w:p>
          <w:p w:rsidR="00BB0E7B" w:rsidRDefault="00B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7B" w:rsidRDefault="00C60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29.07.2024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 w:rsidSect="005661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35EB1"/>
    <w:rsid w:val="00045D13"/>
    <w:rsid w:val="00070E28"/>
    <w:rsid w:val="000F51E6"/>
    <w:rsid w:val="001223EA"/>
    <w:rsid w:val="00123876"/>
    <w:rsid w:val="00143702"/>
    <w:rsid w:val="001B20F9"/>
    <w:rsid w:val="001D7A6F"/>
    <w:rsid w:val="001E6641"/>
    <w:rsid w:val="001F1FE5"/>
    <w:rsid w:val="00243B25"/>
    <w:rsid w:val="00282180"/>
    <w:rsid w:val="00287573"/>
    <w:rsid w:val="002B4336"/>
    <w:rsid w:val="002C176F"/>
    <w:rsid w:val="002D171D"/>
    <w:rsid w:val="002D3537"/>
    <w:rsid w:val="002F28D0"/>
    <w:rsid w:val="00310132"/>
    <w:rsid w:val="00310E0B"/>
    <w:rsid w:val="00313893"/>
    <w:rsid w:val="003170FC"/>
    <w:rsid w:val="00321E65"/>
    <w:rsid w:val="0032311C"/>
    <w:rsid w:val="003429AF"/>
    <w:rsid w:val="00371079"/>
    <w:rsid w:val="00380806"/>
    <w:rsid w:val="0039442C"/>
    <w:rsid w:val="003A0397"/>
    <w:rsid w:val="003A0EC8"/>
    <w:rsid w:val="003A70F1"/>
    <w:rsid w:val="003C50BE"/>
    <w:rsid w:val="004439D0"/>
    <w:rsid w:val="004676A9"/>
    <w:rsid w:val="00475EDC"/>
    <w:rsid w:val="004A49EA"/>
    <w:rsid w:val="004E5570"/>
    <w:rsid w:val="004F0DA2"/>
    <w:rsid w:val="004F12E9"/>
    <w:rsid w:val="00510F0B"/>
    <w:rsid w:val="00512988"/>
    <w:rsid w:val="00525746"/>
    <w:rsid w:val="005562C9"/>
    <w:rsid w:val="00564983"/>
    <w:rsid w:val="00566104"/>
    <w:rsid w:val="005965A4"/>
    <w:rsid w:val="00597C31"/>
    <w:rsid w:val="005B6477"/>
    <w:rsid w:val="00620895"/>
    <w:rsid w:val="00625959"/>
    <w:rsid w:val="00692009"/>
    <w:rsid w:val="00693E7B"/>
    <w:rsid w:val="00697980"/>
    <w:rsid w:val="006B79F7"/>
    <w:rsid w:val="006D14E5"/>
    <w:rsid w:val="006D2C22"/>
    <w:rsid w:val="007007A5"/>
    <w:rsid w:val="00703BCC"/>
    <w:rsid w:val="00712D13"/>
    <w:rsid w:val="0072134E"/>
    <w:rsid w:val="00736C21"/>
    <w:rsid w:val="00750CA1"/>
    <w:rsid w:val="00753740"/>
    <w:rsid w:val="00757BF0"/>
    <w:rsid w:val="00774CF6"/>
    <w:rsid w:val="00776C6F"/>
    <w:rsid w:val="0078595F"/>
    <w:rsid w:val="007B19E4"/>
    <w:rsid w:val="007B239A"/>
    <w:rsid w:val="007C02E6"/>
    <w:rsid w:val="007F3A62"/>
    <w:rsid w:val="00815881"/>
    <w:rsid w:val="008218E2"/>
    <w:rsid w:val="008251D4"/>
    <w:rsid w:val="00834E72"/>
    <w:rsid w:val="00841AFC"/>
    <w:rsid w:val="00865798"/>
    <w:rsid w:val="0087035E"/>
    <w:rsid w:val="008815FE"/>
    <w:rsid w:val="00897F4C"/>
    <w:rsid w:val="008B1A38"/>
    <w:rsid w:val="008B4EE5"/>
    <w:rsid w:val="008F2017"/>
    <w:rsid w:val="00905180"/>
    <w:rsid w:val="00922B96"/>
    <w:rsid w:val="00922E54"/>
    <w:rsid w:val="00923098"/>
    <w:rsid w:val="00931D2C"/>
    <w:rsid w:val="00943086"/>
    <w:rsid w:val="009553A4"/>
    <w:rsid w:val="00973E0F"/>
    <w:rsid w:val="00981C57"/>
    <w:rsid w:val="00982048"/>
    <w:rsid w:val="00985D49"/>
    <w:rsid w:val="009C1F09"/>
    <w:rsid w:val="009F5033"/>
    <w:rsid w:val="009F6479"/>
    <w:rsid w:val="00A10C52"/>
    <w:rsid w:val="00A10E06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445BB"/>
    <w:rsid w:val="00B6200B"/>
    <w:rsid w:val="00B758F8"/>
    <w:rsid w:val="00B76F17"/>
    <w:rsid w:val="00BB0E7B"/>
    <w:rsid w:val="00BD157F"/>
    <w:rsid w:val="00BD4E5E"/>
    <w:rsid w:val="00BE6138"/>
    <w:rsid w:val="00C04EA0"/>
    <w:rsid w:val="00C328B9"/>
    <w:rsid w:val="00C43636"/>
    <w:rsid w:val="00C60F80"/>
    <w:rsid w:val="00C84905"/>
    <w:rsid w:val="00C97F9B"/>
    <w:rsid w:val="00CA7409"/>
    <w:rsid w:val="00CC6285"/>
    <w:rsid w:val="00CD47B0"/>
    <w:rsid w:val="00D10AD4"/>
    <w:rsid w:val="00D52010"/>
    <w:rsid w:val="00D528FB"/>
    <w:rsid w:val="00D56149"/>
    <w:rsid w:val="00D67754"/>
    <w:rsid w:val="00D74737"/>
    <w:rsid w:val="00D90CC8"/>
    <w:rsid w:val="00DB40E0"/>
    <w:rsid w:val="00DD18A4"/>
    <w:rsid w:val="00DE2477"/>
    <w:rsid w:val="00DF797C"/>
    <w:rsid w:val="00E40B0C"/>
    <w:rsid w:val="00E54173"/>
    <w:rsid w:val="00E573DB"/>
    <w:rsid w:val="00E7699E"/>
    <w:rsid w:val="00EA0A98"/>
    <w:rsid w:val="00EA38A5"/>
    <w:rsid w:val="00EB3EBB"/>
    <w:rsid w:val="00EB4C20"/>
    <w:rsid w:val="00EC39AB"/>
    <w:rsid w:val="00F03F1C"/>
    <w:rsid w:val="00F20B6E"/>
    <w:rsid w:val="00F23E5E"/>
    <w:rsid w:val="00F42ED9"/>
    <w:rsid w:val="00F47B00"/>
    <w:rsid w:val="00F707E6"/>
    <w:rsid w:val="00F81DBF"/>
    <w:rsid w:val="00FB02DF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301&amp;dst=27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6B730-3A41-40C6-88F3-B6F2C10A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11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Andrianov</cp:lastModifiedBy>
  <cp:revision>22</cp:revision>
  <cp:lastPrinted>2025-08-01T10:17:00Z</cp:lastPrinted>
  <dcterms:created xsi:type="dcterms:W3CDTF">2025-07-09T10:16:00Z</dcterms:created>
  <dcterms:modified xsi:type="dcterms:W3CDTF">2025-08-01T13:41:00Z</dcterms:modified>
</cp:coreProperties>
</file>