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B6E2A" w14:textId="77777777" w:rsidR="005617A0" w:rsidRPr="005617A0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EFE2D14" w14:textId="77777777" w:rsidR="005617A0" w:rsidRPr="005617A0" w:rsidRDefault="005617A0" w:rsidP="00561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Par163"/>
      <w:bookmarkEnd w:id="0"/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ОПОВЕЩЕНИЕ</w:t>
      </w:r>
    </w:p>
    <w:p w14:paraId="281440B8" w14:textId="77777777" w:rsidR="005617A0" w:rsidRPr="005617A0" w:rsidRDefault="005617A0" w:rsidP="00561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начале </w:t>
      </w:r>
      <w:r w:rsidR="00D47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публичных слушаний</w:t>
      </w:r>
    </w:p>
    <w:p w14:paraId="2C038E6A" w14:textId="583406CD" w:rsidR="005617A0" w:rsidRPr="005617A0" w:rsidRDefault="005617A0" w:rsidP="00561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«</w:t>
      </w:r>
      <w:r w:rsidR="00417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</w:t>
      </w:r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="005A4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июля</w:t>
      </w:r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</w:t>
      </w:r>
      <w:r w:rsidR="00D47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417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</w:p>
    <w:p w14:paraId="1F7B3B7F" w14:textId="77777777" w:rsidR="005617A0" w:rsidRPr="005617A0" w:rsidRDefault="005617A0" w:rsidP="00561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A63972" w14:textId="77777777" w:rsidR="005617A0" w:rsidRPr="00823337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Наименование проекта</w:t>
      </w:r>
      <w:r w:rsidR="00D47A44"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14:paraId="3D6B9ACF" w14:textId="78BBAA5D" w:rsidR="00823337" w:rsidRPr="00823337" w:rsidRDefault="00823337" w:rsidP="00823337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23337">
        <w:rPr>
          <w:rFonts w:ascii="Times New Roman" w:hAnsi="Times New Roman" w:cs="Times New Roman"/>
          <w:b w:val="0"/>
          <w:bCs w:val="0"/>
          <w:sz w:val="26"/>
          <w:szCs w:val="26"/>
        </w:rPr>
        <w:t>О внесении изменений в Правила благоустройства территории</w:t>
      </w:r>
      <w:r w:rsidRPr="00823337">
        <w:rPr>
          <w:b w:val="0"/>
          <w:bCs w:val="0"/>
          <w:sz w:val="26"/>
          <w:szCs w:val="26"/>
        </w:rPr>
        <w:t xml:space="preserve"> </w:t>
      </w:r>
      <w:r w:rsidR="00417866">
        <w:rPr>
          <w:rFonts w:ascii="Times New Roman" w:hAnsi="Times New Roman" w:cs="Times New Roman"/>
          <w:b w:val="0"/>
          <w:bCs w:val="0"/>
          <w:sz w:val="26"/>
          <w:szCs w:val="26"/>
        </w:rPr>
        <w:t>рабочего поселка Исса</w:t>
      </w:r>
      <w:r w:rsidRPr="00823337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Иссинского района Пензенской области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695AD17E" w14:textId="77777777" w:rsidR="005617A0" w:rsidRPr="00823337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Перечень информационных материалов к проекту</w:t>
      </w:r>
      <w:r w:rsidR="00D47A44"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14:paraId="5C23C0D0" w14:textId="22E8364B" w:rsidR="005617A0" w:rsidRPr="00766471" w:rsidRDefault="00823337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 решения «</w:t>
      </w:r>
      <w:r w:rsidRPr="00823337">
        <w:rPr>
          <w:rFonts w:ascii="Times New Roman" w:hAnsi="Times New Roman" w:cs="Times New Roman"/>
          <w:sz w:val="26"/>
          <w:szCs w:val="26"/>
        </w:rPr>
        <w:t>О внесении изменений в Правила благоустройства территории</w:t>
      </w:r>
      <w:r w:rsidRPr="00823337">
        <w:rPr>
          <w:sz w:val="26"/>
          <w:szCs w:val="26"/>
        </w:rPr>
        <w:t xml:space="preserve"> </w:t>
      </w:r>
      <w:r w:rsidR="00417866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Pr="00823337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</w:t>
      </w:r>
      <w:r>
        <w:rPr>
          <w:rFonts w:ascii="Times New Roman" w:hAnsi="Times New Roman" w:cs="Times New Roman"/>
          <w:sz w:val="26"/>
          <w:szCs w:val="26"/>
        </w:rPr>
        <w:t>».</w:t>
      </w:r>
    </w:p>
    <w:p w14:paraId="62A8D6EF" w14:textId="77777777" w:rsidR="005617A0" w:rsidRPr="00823337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 Порядок и сроки проведения </w:t>
      </w:r>
      <w:r w:rsidR="00D47A44"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публичных слушаний:</w:t>
      </w:r>
    </w:p>
    <w:p w14:paraId="024A73D5" w14:textId="6A120501" w:rsidR="005617A0" w:rsidRPr="00766471" w:rsidRDefault="005425A4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</w:t>
      </w:r>
      <w:bookmarkStart w:id="1" w:name="_Hlk132719610"/>
      <w:r w:rsidR="00417866" w:rsidRPr="004178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Положением о публичных слушаниях в муниципальном образовании «Рабочий поселок Исса» Иссинского района Пензенской области, утвержденным решением Комитета местного самоуправления муниципального образования «Рабочий поселок Исса» Иссинского района Пензенской области от 31.01.2017 № </w:t>
      </w:r>
      <w:bookmarkEnd w:id="1"/>
      <w:r w:rsidR="00417866" w:rsidRPr="004178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224-38/6, с </w:t>
      </w:r>
      <w:r w:rsidR="00417866">
        <w:rPr>
          <w:rFonts w:ascii="Times New Roman" w:eastAsia="Times New Roman" w:hAnsi="Times New Roman" w:cs="Times New Roman"/>
          <w:sz w:val="27"/>
          <w:szCs w:val="27"/>
          <w:lang w:eastAsia="ru-RU"/>
        </w:rPr>
        <w:t>15.07</w:t>
      </w:r>
      <w:r w:rsidR="00417866" w:rsidRPr="004178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.2025г. по </w:t>
      </w:r>
      <w:r w:rsidR="00A6366C">
        <w:rPr>
          <w:rFonts w:ascii="Times New Roman" w:eastAsia="Times New Roman" w:hAnsi="Times New Roman" w:cs="Times New Roman"/>
          <w:sz w:val="27"/>
          <w:szCs w:val="27"/>
          <w:lang w:eastAsia="ru-RU"/>
        </w:rPr>
        <w:t>24.07</w:t>
      </w:r>
      <w:r w:rsidR="00417866" w:rsidRPr="00417866">
        <w:rPr>
          <w:rFonts w:ascii="Times New Roman" w:eastAsia="Times New Roman" w:hAnsi="Times New Roman" w:cs="Times New Roman"/>
          <w:sz w:val="27"/>
          <w:szCs w:val="27"/>
          <w:lang w:eastAsia="ru-RU"/>
        </w:rPr>
        <w:t>.2025г.</w:t>
      </w:r>
    </w:p>
    <w:p w14:paraId="7D4A6028" w14:textId="77777777" w:rsidR="005617A0" w:rsidRPr="00823337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Дата, место открытия экспозиции (экспозиций)</w:t>
      </w:r>
      <w:r w:rsidR="005425A4"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14:paraId="2957DE10" w14:textId="2B00DB96" w:rsidR="005617A0" w:rsidRPr="00766471" w:rsidRDefault="00417866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15.07</w:t>
      </w:r>
      <w:r w:rsidR="00823337">
        <w:rPr>
          <w:rFonts w:ascii="Times New Roman" w:eastAsia="Times New Roman" w:hAnsi="Times New Roman" w:cs="Times New Roman"/>
          <w:sz w:val="27"/>
          <w:szCs w:val="27"/>
          <w:lang w:eastAsia="ru-RU"/>
        </w:rPr>
        <w:t>.202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823337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кабинет заместителя главы администрации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рабочего поселка Исса Иссинского района Пензенской области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адресу: 442710 Пензенская область, Иссинский район, рп. Исса, ул. Ленинская, д.5.</w:t>
      </w:r>
    </w:p>
    <w:p w14:paraId="2AEEDC36" w14:textId="482DA3F0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Срок проведения экспозиции (экспозиций) проекта, дни и часы, в которые возможно посещение экспозиции или экспозиций</w:t>
      </w:r>
      <w:r w:rsidR="005425A4"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</w:t>
      </w:r>
      <w:r w:rsidR="00417866">
        <w:rPr>
          <w:rFonts w:ascii="Times New Roman" w:eastAsia="Times New Roman" w:hAnsi="Times New Roman" w:cs="Times New Roman"/>
          <w:sz w:val="27"/>
          <w:szCs w:val="27"/>
          <w:lang w:eastAsia="ru-RU"/>
        </w:rPr>
        <w:t>15</w:t>
      </w:r>
      <w:r w:rsid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.07</w:t>
      </w:r>
      <w:r w:rsidR="00A73D5B">
        <w:rPr>
          <w:rFonts w:ascii="Times New Roman" w:eastAsia="Times New Roman" w:hAnsi="Times New Roman" w:cs="Times New Roman"/>
          <w:sz w:val="27"/>
          <w:szCs w:val="27"/>
          <w:lang w:eastAsia="ru-RU"/>
        </w:rPr>
        <w:t>.202</w:t>
      </w:r>
      <w:r w:rsidR="00417866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A73D5B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. в рабочие дни с 8 до 17 часов (с 12 до 13 часов перерыв)</w:t>
      </w:r>
      <w:r w:rsidR="00E749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E74960" w:rsidRPr="00E74960">
        <w:rPr>
          <w:rFonts w:ascii="Times New Roman" w:eastAsia="Times New Roman" w:hAnsi="Times New Roman" w:cs="Times New Roman"/>
          <w:sz w:val="27"/>
          <w:szCs w:val="27"/>
          <w:lang w:eastAsia="ru-RU"/>
        </w:rPr>
        <w:t>в выходные дни с 8 до 12 часов</w:t>
      </w:r>
      <w:r w:rsidR="00E7496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749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</w:t>
      </w:r>
      <w:r w:rsidR="00A6366C">
        <w:rPr>
          <w:rFonts w:ascii="Times New Roman" w:eastAsia="Times New Roman" w:hAnsi="Times New Roman" w:cs="Times New Roman"/>
          <w:sz w:val="27"/>
          <w:szCs w:val="27"/>
          <w:lang w:eastAsia="ru-RU"/>
        </w:rPr>
        <w:t>24.07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>.202</w:t>
      </w:r>
      <w:r w:rsidR="00417866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г.</w:t>
      </w:r>
    </w:p>
    <w:p w14:paraId="2882D9A3" w14:textId="5DD4B76D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Дни и время консультирования посетителей</w:t>
      </w:r>
      <w:r w:rsidR="005A4E9A" w:rsidRP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</w:t>
      </w:r>
      <w:r w:rsidR="00417866">
        <w:rPr>
          <w:rFonts w:ascii="Times New Roman" w:eastAsia="Times New Roman" w:hAnsi="Times New Roman" w:cs="Times New Roman"/>
          <w:sz w:val="27"/>
          <w:szCs w:val="27"/>
          <w:lang w:eastAsia="ru-RU"/>
        </w:rPr>
        <w:t>15</w:t>
      </w:r>
      <w:r w:rsidR="005A4E9A" w:rsidRP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.07.202</w:t>
      </w:r>
      <w:r w:rsidR="00417866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5A4E9A" w:rsidRP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г. в рабочие дни с 8 до 17 часов (с 12 до 13 часов перерыв)</w:t>
      </w:r>
      <w:r w:rsidR="00E7496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5A4E9A" w:rsidRP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74960" w:rsidRPr="00E74960">
        <w:rPr>
          <w:rFonts w:ascii="Times New Roman" w:eastAsia="Times New Roman" w:hAnsi="Times New Roman" w:cs="Times New Roman"/>
          <w:sz w:val="27"/>
          <w:szCs w:val="27"/>
          <w:lang w:eastAsia="ru-RU"/>
        </w:rPr>
        <w:t>в выходные дни с 8 до 12 часов, по 24.07.2025г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3EE409C6" w14:textId="38A5A8FC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7. Форма и порядок внесения участниками </w:t>
      </w:r>
      <w:r w:rsidR="00D47A4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публичных слушаний </w:t>
      </w: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предложений и замечаний, касающихся проекта</w:t>
      </w:r>
      <w:r w:rsidR="005425A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</w:t>
      </w:r>
      <w:r w:rsidR="00417866" w:rsidRPr="00417866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Положением о публичных слушаниях в муниципальном образовании «Рабочий поселок Исса» Иссинского района Пензенской области, утвержденным решением Комитета местного самоуправления муниципального образования «Рабочий поселок Исса» Иссинского района Пензенской области от 31.01.2017 № 224-38/6</w:t>
      </w:r>
      <w:r w:rsidR="0041786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4D57B650" w14:textId="607B6071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8. Срок внесения участниками </w:t>
      </w:r>
      <w:r w:rsidR="00D47A4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публичных слушаний</w:t>
      </w: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предложений и замечаний, касающихся проекта</w:t>
      </w:r>
      <w:r w:rsid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A4E9A" w:rsidRP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</w:t>
      </w:r>
      <w:r w:rsidR="00417866">
        <w:rPr>
          <w:rFonts w:ascii="Times New Roman" w:eastAsia="Times New Roman" w:hAnsi="Times New Roman" w:cs="Times New Roman"/>
          <w:sz w:val="27"/>
          <w:szCs w:val="27"/>
          <w:lang w:eastAsia="ru-RU"/>
        </w:rPr>
        <w:t>15</w:t>
      </w:r>
      <w:r w:rsidR="005A4E9A" w:rsidRP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.07.202</w:t>
      </w:r>
      <w:r w:rsidR="00417866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5A4E9A" w:rsidRP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г. в рабочие дни с 8 до 17 часов (с 12 до 13 часов перерыв)</w:t>
      </w:r>
      <w:r w:rsidR="00E7496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5A4E9A" w:rsidRP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74960" w:rsidRPr="00E74960">
        <w:rPr>
          <w:rFonts w:ascii="Times New Roman" w:eastAsia="Times New Roman" w:hAnsi="Times New Roman" w:cs="Times New Roman"/>
          <w:sz w:val="27"/>
          <w:szCs w:val="27"/>
          <w:lang w:eastAsia="ru-RU"/>
        </w:rPr>
        <w:t>в выходные дни с 8 до 12 часов, по 24.07.2025г.</w:t>
      </w:r>
    </w:p>
    <w:p w14:paraId="38F9FC8C" w14:textId="1D93753A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9. Официальный сайт, на котором будут размещены проект, подлежащий рассмотрению на </w:t>
      </w:r>
      <w:r w:rsidR="00D47A4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публичных слушаниях</w:t>
      </w: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 и информационные материалы к нему и с использованием которого будут проводиться общественные обсуждения</w:t>
      </w:r>
      <w:r w:rsidR="005425A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="005425A4" w:rsidRPr="00766471">
        <w:rPr>
          <w:sz w:val="27"/>
          <w:szCs w:val="27"/>
        </w:rPr>
        <w:t xml:space="preserve"> 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http://issa.pnzreg.ru/</w:t>
      </w:r>
    </w:p>
    <w:p w14:paraId="695A4665" w14:textId="0C989565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</w:t>
      </w:r>
      <w:r w:rsidR="00D47A4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Дата, время и место проведения собрания или собраний участников публичных слушаний</w:t>
      </w:r>
      <w:r w:rsidR="005425A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Пензенская область, рп. Исса ул. Ленинская, д.5, фойе администрации </w:t>
      </w:r>
      <w:r w:rsidR="00417866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рабочего поселка Исса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Иссинского района Пензенской области, </w:t>
      </w:r>
      <w:r w:rsid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A6366C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6366C">
        <w:rPr>
          <w:rFonts w:ascii="Times New Roman" w:eastAsia="Times New Roman" w:hAnsi="Times New Roman" w:cs="Times New Roman"/>
          <w:sz w:val="27"/>
          <w:szCs w:val="27"/>
          <w:lang w:eastAsia="ru-RU"/>
        </w:rPr>
        <w:t>июля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202</w:t>
      </w:r>
      <w:r w:rsidR="00A6366C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13.30 часов.</w:t>
      </w:r>
    </w:p>
    <w:p w14:paraId="474B9218" w14:textId="77777777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</w:t>
      </w:r>
    </w:p>
    <w:sectPr w:rsidR="005617A0" w:rsidRPr="00766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1F05A" w14:textId="77777777" w:rsidR="004A411A" w:rsidRDefault="004A411A" w:rsidP="005617A0">
      <w:pPr>
        <w:spacing w:after="0" w:line="240" w:lineRule="auto"/>
      </w:pPr>
      <w:r>
        <w:separator/>
      </w:r>
    </w:p>
  </w:endnote>
  <w:endnote w:type="continuationSeparator" w:id="0">
    <w:p w14:paraId="3C2CCC30" w14:textId="77777777" w:rsidR="004A411A" w:rsidRDefault="004A411A" w:rsidP="00561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BCDE2" w14:textId="77777777" w:rsidR="004A411A" w:rsidRDefault="004A411A" w:rsidP="005617A0">
      <w:pPr>
        <w:spacing w:after="0" w:line="240" w:lineRule="auto"/>
      </w:pPr>
      <w:r>
        <w:separator/>
      </w:r>
    </w:p>
  </w:footnote>
  <w:footnote w:type="continuationSeparator" w:id="0">
    <w:p w14:paraId="6E79BB87" w14:textId="77777777" w:rsidR="004A411A" w:rsidRDefault="004A411A" w:rsidP="005617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7A0"/>
    <w:rsid w:val="00080248"/>
    <w:rsid w:val="001707F3"/>
    <w:rsid w:val="001B67E6"/>
    <w:rsid w:val="002F110C"/>
    <w:rsid w:val="002F4D97"/>
    <w:rsid w:val="00324704"/>
    <w:rsid w:val="003D58B9"/>
    <w:rsid w:val="004142FD"/>
    <w:rsid w:val="00417866"/>
    <w:rsid w:val="00447613"/>
    <w:rsid w:val="004A411A"/>
    <w:rsid w:val="005425A4"/>
    <w:rsid w:val="00550F04"/>
    <w:rsid w:val="005617A0"/>
    <w:rsid w:val="005A4E9A"/>
    <w:rsid w:val="005E1F7F"/>
    <w:rsid w:val="006219B0"/>
    <w:rsid w:val="00734CED"/>
    <w:rsid w:val="007359DE"/>
    <w:rsid w:val="00746BC4"/>
    <w:rsid w:val="007576B3"/>
    <w:rsid w:val="00766471"/>
    <w:rsid w:val="00790D28"/>
    <w:rsid w:val="007F5FD0"/>
    <w:rsid w:val="00823337"/>
    <w:rsid w:val="00853428"/>
    <w:rsid w:val="00936E5F"/>
    <w:rsid w:val="0097587B"/>
    <w:rsid w:val="00A63381"/>
    <w:rsid w:val="00A6366C"/>
    <w:rsid w:val="00A73D5B"/>
    <w:rsid w:val="00C357D7"/>
    <w:rsid w:val="00D47A44"/>
    <w:rsid w:val="00D9041F"/>
    <w:rsid w:val="00DD3A07"/>
    <w:rsid w:val="00E74960"/>
    <w:rsid w:val="00FB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C8899"/>
  <w15:docId w15:val="{3FC5A775-FFFD-4304-9D1A-EDC2E623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5617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5617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5617A0"/>
    <w:rPr>
      <w:vertAlign w:val="superscript"/>
    </w:rPr>
  </w:style>
  <w:style w:type="paragraph" w:customStyle="1" w:styleId="ConsPlusTitle">
    <w:name w:val="ConsPlusTitle"/>
    <w:rsid w:val="008233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1 2</cp:lastModifiedBy>
  <cp:revision>3</cp:revision>
  <cp:lastPrinted>2023-08-29T06:35:00Z</cp:lastPrinted>
  <dcterms:created xsi:type="dcterms:W3CDTF">2025-07-09T11:50:00Z</dcterms:created>
  <dcterms:modified xsi:type="dcterms:W3CDTF">2025-07-09T12:02:00Z</dcterms:modified>
</cp:coreProperties>
</file>