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BB8941" w14:textId="77777777" w:rsidR="00323EEF" w:rsidRDefault="0097511A" w:rsidP="0097511A">
      <w:pPr>
        <w:pStyle w:val="a6"/>
        <w:tabs>
          <w:tab w:val="left" w:pos="7881"/>
        </w:tabs>
        <w:spacing w:after="0"/>
        <w:jc w:val="center"/>
        <w:rPr>
          <w:b/>
          <w:bCs/>
          <w:sz w:val="28"/>
          <w:szCs w:val="28"/>
        </w:rPr>
      </w:pPr>
      <w:r>
        <w:rPr>
          <w:b/>
          <w:noProof/>
        </w:rPr>
        <w:drawing>
          <wp:inline distT="0" distB="0" distL="0" distR="0" wp14:anchorId="77D23B5A" wp14:editId="573BDFE8">
            <wp:extent cx="676275" cy="800100"/>
            <wp:effectExtent l="19050" t="0" r="9525" b="0"/>
            <wp:docPr id="1" name="Рисунок 1" descr="Исса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сса (герб)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98D667F" w14:textId="77777777" w:rsidR="00323EEF" w:rsidRDefault="00323EEF" w:rsidP="00F20CCE">
      <w:pPr>
        <w:pStyle w:val="a6"/>
        <w:tabs>
          <w:tab w:val="left" w:pos="7881"/>
        </w:tabs>
        <w:spacing w:after="0"/>
        <w:jc w:val="right"/>
        <w:rPr>
          <w:sz w:val="26"/>
          <w:szCs w:val="26"/>
        </w:r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323EEF" w14:paraId="357EC1DC" w14:textId="77777777">
        <w:tc>
          <w:tcPr>
            <w:tcW w:w="9606" w:type="dxa"/>
          </w:tcPr>
          <w:p w14:paraId="10A1CE7C" w14:textId="77777777" w:rsidR="00323EEF" w:rsidRDefault="0097511A">
            <w:pPr>
              <w:suppressAutoHyphens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КОМИТЕТ МЕСТНОГО САМОУПРАВЛЕНИЯ</w:t>
            </w:r>
          </w:p>
          <w:p w14:paraId="2A7B354D" w14:textId="77777777" w:rsidR="0097511A" w:rsidRDefault="0097511A">
            <w:pPr>
              <w:suppressAutoHyphens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МУНИЦИПАЛЬНОГО ОБРАЗОВАНИЯ</w:t>
            </w:r>
          </w:p>
          <w:p w14:paraId="53B8A509" w14:textId="77777777" w:rsidR="0097511A" w:rsidRDefault="0097511A">
            <w:pPr>
              <w:suppressAutoHyphens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«РАБОЧИЙ ПОСЕЛОК ИССА»</w:t>
            </w:r>
          </w:p>
          <w:p w14:paraId="6DA030D8" w14:textId="77777777" w:rsidR="0097511A" w:rsidRDefault="0097511A">
            <w:pPr>
              <w:suppressAutoHyphens/>
              <w:jc w:val="center"/>
              <w:rPr>
                <w:b/>
                <w:bCs/>
                <w:kern w:val="2"/>
              </w:rPr>
            </w:pPr>
            <w:r>
              <w:rPr>
                <w:b/>
                <w:bCs/>
                <w:sz w:val="36"/>
                <w:szCs w:val="36"/>
              </w:rPr>
              <w:t>ИССИНСКОГО РАЙОНА ПЕНЗЕНСКОЙ ОБЛАСТИ</w:t>
            </w:r>
          </w:p>
        </w:tc>
      </w:tr>
      <w:tr w:rsidR="00323EEF" w14:paraId="5A45129E" w14:textId="77777777">
        <w:trPr>
          <w:trHeight w:val="80"/>
        </w:trPr>
        <w:tc>
          <w:tcPr>
            <w:tcW w:w="9606" w:type="dxa"/>
          </w:tcPr>
          <w:p w14:paraId="5ADFE445" w14:textId="77777777" w:rsidR="00323EEF" w:rsidRDefault="00323EEF">
            <w:pPr>
              <w:pStyle w:val="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 Е Ш Е Н И Е</w:t>
            </w:r>
          </w:p>
        </w:tc>
      </w:tr>
    </w:tbl>
    <w:p w14:paraId="26E8124A" w14:textId="77777777" w:rsidR="00323EEF" w:rsidRDefault="00323EEF" w:rsidP="00F20CCE">
      <w:pPr>
        <w:autoSpaceDE w:val="0"/>
        <w:autoSpaceDN w:val="0"/>
        <w:adjustRightInd w:val="0"/>
        <w:ind w:firstLine="720"/>
        <w:jc w:val="center"/>
        <w:rPr>
          <w:b/>
          <w:bCs/>
          <w:kern w:val="2"/>
          <w:sz w:val="10"/>
          <w:szCs w:val="10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4"/>
        <w:gridCol w:w="2835"/>
        <w:gridCol w:w="397"/>
        <w:gridCol w:w="1134"/>
      </w:tblGrid>
      <w:tr w:rsidR="00323EEF" w14:paraId="78EA5F2A" w14:textId="77777777">
        <w:trPr>
          <w:jc w:val="center"/>
        </w:trPr>
        <w:tc>
          <w:tcPr>
            <w:tcW w:w="284" w:type="dxa"/>
            <w:vAlign w:val="bottom"/>
          </w:tcPr>
          <w:p w14:paraId="30126106" w14:textId="77777777" w:rsidR="00323EEF" w:rsidRDefault="00323EEF">
            <w:pPr>
              <w:suppressAutoHyphens/>
              <w:rPr>
                <w:kern w:val="2"/>
                <w:sz w:val="28"/>
                <w:szCs w:val="28"/>
              </w:rPr>
            </w:pPr>
            <w:r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C20E93D" w14:textId="257489BC" w:rsidR="00323EEF" w:rsidRDefault="00382DD0">
            <w:pPr>
              <w:suppressAutoHyphens/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проект</w:t>
            </w:r>
          </w:p>
        </w:tc>
        <w:tc>
          <w:tcPr>
            <w:tcW w:w="397" w:type="dxa"/>
          </w:tcPr>
          <w:p w14:paraId="25A09CA2" w14:textId="77777777" w:rsidR="00323EEF" w:rsidRDefault="00323EEF">
            <w:pPr>
              <w:suppressAutoHyphens/>
              <w:jc w:val="center"/>
              <w:rPr>
                <w:kern w:val="2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DA5B3AB" w14:textId="02D4C5BF" w:rsidR="00323EEF" w:rsidRDefault="00323EEF" w:rsidP="005473BC">
            <w:pPr>
              <w:suppressAutoHyphens/>
              <w:jc w:val="center"/>
              <w:rPr>
                <w:kern w:val="2"/>
                <w:sz w:val="28"/>
                <w:szCs w:val="28"/>
              </w:rPr>
            </w:pPr>
          </w:p>
        </w:tc>
      </w:tr>
      <w:tr w:rsidR="00323EEF" w14:paraId="26A6DF69" w14:textId="77777777">
        <w:trPr>
          <w:jc w:val="center"/>
        </w:trPr>
        <w:tc>
          <w:tcPr>
            <w:tcW w:w="4650" w:type="dxa"/>
            <w:gridSpan w:val="4"/>
          </w:tcPr>
          <w:p w14:paraId="5251C95D" w14:textId="77777777" w:rsidR="00323EEF" w:rsidRPr="0097511A" w:rsidRDefault="0097511A">
            <w:pPr>
              <w:suppressAutoHyphens/>
              <w:jc w:val="center"/>
              <w:rPr>
                <w:iCs/>
                <w:kern w:val="2"/>
              </w:rPr>
            </w:pPr>
            <w:proofErr w:type="spellStart"/>
            <w:r w:rsidRPr="0097511A">
              <w:rPr>
                <w:iCs/>
              </w:rPr>
              <w:t>рп.Исса</w:t>
            </w:r>
            <w:proofErr w:type="spellEnd"/>
          </w:p>
        </w:tc>
      </w:tr>
    </w:tbl>
    <w:p w14:paraId="1C559003" w14:textId="440B9B13" w:rsidR="00323EEF" w:rsidRDefault="00382DD0" w:rsidP="003C49D1">
      <w:pPr>
        <w:autoSpaceDE w:val="0"/>
        <w:autoSpaceDN w:val="0"/>
        <w:adjustRightInd w:val="0"/>
        <w:spacing w:before="1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признании </w:t>
      </w:r>
      <w:r w:rsidRPr="00382DD0">
        <w:rPr>
          <w:b/>
          <w:bCs/>
          <w:sz w:val="28"/>
          <w:szCs w:val="28"/>
        </w:rPr>
        <w:t>утратившим силу решени</w:t>
      </w:r>
      <w:r>
        <w:rPr>
          <w:b/>
          <w:bCs/>
          <w:sz w:val="28"/>
          <w:szCs w:val="28"/>
        </w:rPr>
        <w:t>я</w:t>
      </w:r>
      <w:r w:rsidRPr="00382DD0">
        <w:rPr>
          <w:b/>
          <w:bCs/>
          <w:sz w:val="28"/>
          <w:szCs w:val="28"/>
        </w:rPr>
        <w:t xml:space="preserve"> Комитета местного самоуправления муниципального образования «Рабочий поселок Исса» Иссинского района Пензенской области от 24.01.2019 №383-75/6</w:t>
      </w:r>
      <w:r w:rsidRPr="00382DD0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«</w:t>
      </w:r>
      <w:r w:rsidR="00323EEF">
        <w:rPr>
          <w:b/>
          <w:bCs/>
          <w:sz w:val="28"/>
          <w:szCs w:val="28"/>
        </w:rPr>
        <w:t>Об утверждении Положения о порядке организации и проведения общественных обсуждений, публичных слушаний в сфере градостроительной деятельности</w:t>
      </w:r>
      <w:r>
        <w:rPr>
          <w:b/>
          <w:bCs/>
          <w:sz w:val="28"/>
          <w:szCs w:val="28"/>
        </w:rPr>
        <w:t>»</w:t>
      </w:r>
    </w:p>
    <w:p w14:paraId="3C64B1D9" w14:textId="5C2546F9" w:rsidR="00323EEF" w:rsidRPr="00615FB5" w:rsidRDefault="00323EEF" w:rsidP="00615FB5">
      <w:pPr>
        <w:autoSpaceDE w:val="0"/>
        <w:autoSpaceDN w:val="0"/>
        <w:adjustRightInd w:val="0"/>
        <w:spacing w:before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</w:t>
      </w:r>
      <w:r w:rsidR="00382DD0">
        <w:rPr>
          <w:sz w:val="28"/>
          <w:szCs w:val="28"/>
        </w:rPr>
        <w:t xml:space="preserve">с </w:t>
      </w:r>
      <w:r>
        <w:rPr>
          <w:sz w:val="28"/>
          <w:szCs w:val="28"/>
        </w:rPr>
        <w:t>Федеральн</w:t>
      </w:r>
      <w:r w:rsidR="00382DD0">
        <w:rPr>
          <w:sz w:val="28"/>
          <w:szCs w:val="28"/>
        </w:rPr>
        <w:t>ым</w:t>
      </w:r>
      <w:r>
        <w:rPr>
          <w:sz w:val="28"/>
          <w:szCs w:val="28"/>
        </w:rPr>
        <w:t xml:space="preserve"> закон</w:t>
      </w:r>
      <w:r w:rsidR="00382DD0">
        <w:rPr>
          <w:sz w:val="28"/>
          <w:szCs w:val="28"/>
        </w:rPr>
        <w:t>ом</w:t>
      </w:r>
      <w:r>
        <w:rPr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 (с последующими изменениями)</w:t>
      </w:r>
      <w:r>
        <w:t xml:space="preserve">, </w:t>
      </w:r>
      <w:r w:rsidRPr="00F20CCE">
        <w:rPr>
          <w:sz w:val="28"/>
          <w:szCs w:val="28"/>
        </w:rPr>
        <w:t>Градостроительн</w:t>
      </w:r>
      <w:r w:rsidR="00382DD0">
        <w:rPr>
          <w:sz w:val="28"/>
          <w:szCs w:val="28"/>
        </w:rPr>
        <w:t>ым</w:t>
      </w:r>
      <w:r w:rsidRPr="00F20CCE">
        <w:rPr>
          <w:sz w:val="28"/>
          <w:szCs w:val="28"/>
        </w:rPr>
        <w:t xml:space="preserve"> кодекс</w:t>
      </w:r>
      <w:r w:rsidR="00382DD0">
        <w:rPr>
          <w:sz w:val="28"/>
          <w:szCs w:val="28"/>
        </w:rPr>
        <w:t>ом</w:t>
      </w:r>
      <w:r w:rsidRPr="00F20CCE">
        <w:rPr>
          <w:sz w:val="28"/>
          <w:szCs w:val="28"/>
        </w:rPr>
        <w:t xml:space="preserve"> Российской Федерации</w:t>
      </w:r>
      <w:r>
        <w:t>,</w:t>
      </w:r>
      <w:r w:rsidR="0097511A">
        <w:t xml:space="preserve"> </w:t>
      </w:r>
      <w:r>
        <w:rPr>
          <w:sz w:val="28"/>
          <w:szCs w:val="28"/>
        </w:rPr>
        <w:t xml:space="preserve">статьей </w:t>
      </w:r>
      <w:r w:rsidR="0097511A">
        <w:rPr>
          <w:sz w:val="28"/>
          <w:szCs w:val="28"/>
        </w:rPr>
        <w:t xml:space="preserve">21 </w:t>
      </w:r>
      <w:r w:rsidR="00615FB5">
        <w:rPr>
          <w:sz w:val="28"/>
          <w:szCs w:val="28"/>
        </w:rPr>
        <w:t xml:space="preserve">Устава </w:t>
      </w:r>
      <w:r w:rsidR="0097511A">
        <w:rPr>
          <w:sz w:val="28"/>
          <w:szCs w:val="28"/>
        </w:rPr>
        <w:t xml:space="preserve">муниципального образования </w:t>
      </w:r>
      <w:r w:rsidR="00615FB5">
        <w:rPr>
          <w:sz w:val="28"/>
          <w:szCs w:val="28"/>
        </w:rPr>
        <w:t>«Рабочий поселок Исса» Иссинского района Пензенской области</w:t>
      </w:r>
      <w:r>
        <w:rPr>
          <w:sz w:val="28"/>
          <w:szCs w:val="28"/>
        </w:rPr>
        <w:t xml:space="preserve">, </w:t>
      </w:r>
    </w:p>
    <w:p w14:paraId="7E07B40F" w14:textId="77777777" w:rsidR="00323EEF" w:rsidRDefault="00615FB5" w:rsidP="00615FB5">
      <w:pPr>
        <w:spacing w:before="120"/>
        <w:ind w:firstLine="544"/>
        <w:jc w:val="center"/>
        <w:rPr>
          <w:sz w:val="28"/>
          <w:szCs w:val="28"/>
        </w:rPr>
      </w:pPr>
      <w:r w:rsidRPr="00615FB5">
        <w:rPr>
          <w:b/>
          <w:sz w:val="28"/>
          <w:szCs w:val="28"/>
        </w:rPr>
        <w:t>Комитет местного самоуправления</w:t>
      </w:r>
      <w:r w:rsidRPr="00615FB5">
        <w:rPr>
          <w:b/>
        </w:rPr>
        <w:t xml:space="preserve"> </w:t>
      </w:r>
      <w:r w:rsidRPr="00615FB5">
        <w:rPr>
          <w:b/>
          <w:sz w:val="28"/>
          <w:szCs w:val="28"/>
        </w:rPr>
        <w:t>муниципального образования «Рабочий поселок Исса» Иссинского района Пензенской области решил</w:t>
      </w:r>
      <w:r w:rsidR="00323EEF">
        <w:rPr>
          <w:sz w:val="28"/>
          <w:szCs w:val="28"/>
        </w:rPr>
        <w:t>:</w:t>
      </w:r>
    </w:p>
    <w:p w14:paraId="0893A8AD" w14:textId="77777777" w:rsidR="00323EEF" w:rsidRDefault="00323EEF" w:rsidP="00F20CCE">
      <w:pPr>
        <w:pStyle w:val="a6"/>
        <w:spacing w:after="0"/>
        <w:ind w:firstLine="709"/>
        <w:jc w:val="both"/>
        <w:rPr>
          <w:sz w:val="16"/>
          <w:szCs w:val="16"/>
        </w:rPr>
      </w:pPr>
    </w:p>
    <w:p w14:paraId="23BAA6D4" w14:textId="29D7BFC2" w:rsidR="00323EEF" w:rsidRPr="007F6D63" w:rsidRDefault="00323EEF" w:rsidP="00F20CCE">
      <w:pPr>
        <w:widowControl w:val="0"/>
        <w:suppressAutoHyphens/>
        <w:ind w:firstLine="709"/>
        <w:jc w:val="both"/>
        <w:rPr>
          <w:kern w:val="2"/>
          <w:sz w:val="28"/>
          <w:szCs w:val="28"/>
          <w:lang w:eastAsia="en-US"/>
        </w:rPr>
      </w:pPr>
      <w:r w:rsidRPr="007F6D63">
        <w:rPr>
          <w:sz w:val="28"/>
          <w:szCs w:val="28"/>
        </w:rPr>
        <w:t>1.</w:t>
      </w:r>
      <w:r w:rsidR="00345750">
        <w:rPr>
          <w:sz w:val="28"/>
          <w:szCs w:val="28"/>
        </w:rPr>
        <w:tab/>
      </w:r>
      <w:r w:rsidR="00382DD0">
        <w:rPr>
          <w:sz w:val="28"/>
          <w:szCs w:val="28"/>
        </w:rPr>
        <w:t>Признать</w:t>
      </w:r>
      <w:r w:rsidR="00AF2DBE">
        <w:rPr>
          <w:sz w:val="28"/>
          <w:szCs w:val="28"/>
        </w:rPr>
        <w:t xml:space="preserve"> утратившим силу решени</w:t>
      </w:r>
      <w:r w:rsidR="000A2EF8">
        <w:rPr>
          <w:sz w:val="28"/>
          <w:szCs w:val="28"/>
        </w:rPr>
        <w:t xml:space="preserve">е Комитета местного самоуправления </w:t>
      </w:r>
      <w:r w:rsidR="000A2EF8" w:rsidRPr="000A2EF8">
        <w:rPr>
          <w:sz w:val="28"/>
          <w:szCs w:val="28"/>
        </w:rPr>
        <w:t>муниципального образования «Рабочий поселок Исса» Иссинского района Пензенской области</w:t>
      </w:r>
      <w:r w:rsidR="000A2EF8">
        <w:rPr>
          <w:sz w:val="28"/>
          <w:szCs w:val="28"/>
        </w:rPr>
        <w:t xml:space="preserve"> от 24.01.2024 №383-75/6 №Об утверждении</w:t>
      </w:r>
      <w:r>
        <w:rPr>
          <w:sz w:val="28"/>
          <w:szCs w:val="28"/>
        </w:rPr>
        <w:t xml:space="preserve"> Положени</w:t>
      </w:r>
      <w:r w:rsidR="000A2EF8">
        <w:rPr>
          <w:sz w:val="28"/>
          <w:szCs w:val="28"/>
        </w:rPr>
        <w:t>я</w:t>
      </w:r>
      <w:r>
        <w:rPr>
          <w:sz w:val="28"/>
          <w:szCs w:val="28"/>
        </w:rPr>
        <w:t xml:space="preserve"> о порядке</w:t>
      </w:r>
      <w:r w:rsidRPr="007F6D63">
        <w:rPr>
          <w:sz w:val="28"/>
          <w:szCs w:val="28"/>
        </w:rPr>
        <w:t xml:space="preserve"> организации и проведения общественных обсуждений</w:t>
      </w:r>
      <w:r>
        <w:rPr>
          <w:sz w:val="28"/>
          <w:szCs w:val="28"/>
        </w:rPr>
        <w:t>,</w:t>
      </w:r>
      <w:r w:rsidRPr="007F6D63">
        <w:rPr>
          <w:sz w:val="28"/>
          <w:szCs w:val="28"/>
        </w:rPr>
        <w:t xml:space="preserve"> публичных слушаний</w:t>
      </w:r>
      <w:r w:rsidR="00615FB5">
        <w:rPr>
          <w:sz w:val="28"/>
          <w:szCs w:val="28"/>
        </w:rPr>
        <w:t xml:space="preserve"> </w:t>
      </w:r>
      <w:r>
        <w:rPr>
          <w:sz w:val="28"/>
          <w:szCs w:val="28"/>
        </w:rPr>
        <w:t>в сфере</w:t>
      </w:r>
      <w:r w:rsidRPr="0020355D">
        <w:rPr>
          <w:sz w:val="28"/>
          <w:szCs w:val="28"/>
        </w:rPr>
        <w:t xml:space="preserve"> градостроитель</w:t>
      </w:r>
      <w:r>
        <w:rPr>
          <w:sz w:val="28"/>
          <w:szCs w:val="28"/>
        </w:rPr>
        <w:t>ной деятельности</w:t>
      </w:r>
      <w:r w:rsidR="000A2EF8">
        <w:rPr>
          <w:sz w:val="28"/>
          <w:szCs w:val="28"/>
        </w:rPr>
        <w:t>»</w:t>
      </w:r>
      <w:r w:rsidRPr="007F6D63">
        <w:rPr>
          <w:kern w:val="2"/>
          <w:sz w:val="28"/>
          <w:szCs w:val="28"/>
          <w:lang w:eastAsia="en-US"/>
        </w:rPr>
        <w:t>.</w:t>
      </w:r>
    </w:p>
    <w:p w14:paraId="4A9ECC69" w14:textId="54E3722F" w:rsidR="00615FB5" w:rsidRDefault="00323EEF" w:rsidP="00F20CCE">
      <w:pPr>
        <w:pStyle w:val="a6"/>
        <w:tabs>
          <w:tab w:val="left" w:pos="851"/>
        </w:tabs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345750">
        <w:rPr>
          <w:sz w:val="28"/>
          <w:szCs w:val="28"/>
        </w:rPr>
        <w:tab/>
      </w:r>
      <w:r>
        <w:rPr>
          <w:sz w:val="28"/>
          <w:szCs w:val="28"/>
        </w:rPr>
        <w:t xml:space="preserve">Опубликовать настоящее решение в </w:t>
      </w:r>
      <w:r w:rsidR="00615FB5">
        <w:rPr>
          <w:sz w:val="28"/>
          <w:szCs w:val="28"/>
        </w:rPr>
        <w:t xml:space="preserve">информационном бюллетене «Поселковые ведомости. </w:t>
      </w:r>
    </w:p>
    <w:p w14:paraId="4914B73A" w14:textId="071CA05F" w:rsidR="00323EEF" w:rsidRDefault="00323EEF" w:rsidP="00F20CCE">
      <w:pPr>
        <w:pStyle w:val="a6"/>
        <w:tabs>
          <w:tab w:val="left" w:pos="851"/>
        </w:tabs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345750">
        <w:rPr>
          <w:sz w:val="28"/>
          <w:szCs w:val="28"/>
        </w:rPr>
        <w:tab/>
      </w:r>
      <w:r>
        <w:rPr>
          <w:sz w:val="28"/>
          <w:szCs w:val="28"/>
        </w:rPr>
        <w:t>Настоящее решение вступает в силу на следующий день после дня его официального опубликования.</w:t>
      </w:r>
    </w:p>
    <w:p w14:paraId="3AC6192B" w14:textId="09DE7C4B" w:rsidR="00323EEF" w:rsidRDefault="00323EEF" w:rsidP="00F20CCE">
      <w:pPr>
        <w:pStyle w:val="a6"/>
        <w:tabs>
          <w:tab w:val="left" w:pos="851"/>
        </w:tabs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345750">
        <w:rPr>
          <w:sz w:val="28"/>
          <w:szCs w:val="28"/>
        </w:rPr>
        <w:tab/>
      </w:r>
      <w:r>
        <w:rPr>
          <w:sz w:val="28"/>
          <w:szCs w:val="28"/>
        </w:rPr>
        <w:t>Контроль за исполнением н</w:t>
      </w:r>
      <w:r w:rsidR="00615FB5">
        <w:rPr>
          <w:sz w:val="28"/>
          <w:szCs w:val="28"/>
        </w:rPr>
        <w:t>астоящего решения возложить на г</w:t>
      </w:r>
      <w:r>
        <w:rPr>
          <w:sz w:val="28"/>
          <w:szCs w:val="28"/>
        </w:rPr>
        <w:t>лаву</w:t>
      </w:r>
      <w:r w:rsidR="00615FB5">
        <w:rPr>
          <w:sz w:val="28"/>
          <w:szCs w:val="28"/>
        </w:rPr>
        <w:t xml:space="preserve"> муниципального образования «Рабочий поселок Исса» Иссинского района Пензенской области</w:t>
      </w:r>
      <w:r>
        <w:rPr>
          <w:i/>
          <w:iCs/>
          <w:sz w:val="28"/>
          <w:szCs w:val="28"/>
        </w:rPr>
        <w:t xml:space="preserve">. </w:t>
      </w:r>
    </w:p>
    <w:p w14:paraId="5CC04C14" w14:textId="77777777" w:rsidR="00323EEF" w:rsidRDefault="00323EEF" w:rsidP="00F20CCE">
      <w:pPr>
        <w:ind w:firstLine="720"/>
        <w:jc w:val="both"/>
        <w:rPr>
          <w:sz w:val="28"/>
          <w:szCs w:val="28"/>
        </w:rPr>
      </w:pPr>
    </w:p>
    <w:p w14:paraId="1A96501E" w14:textId="77777777" w:rsidR="00382DD0" w:rsidRDefault="00382DD0" w:rsidP="00F20CCE">
      <w:pPr>
        <w:ind w:firstLine="720"/>
        <w:jc w:val="both"/>
        <w:rPr>
          <w:sz w:val="28"/>
          <w:szCs w:val="28"/>
        </w:rPr>
      </w:pPr>
    </w:p>
    <w:p w14:paraId="4B50E543" w14:textId="108A1A3F" w:rsidR="00615FB5" w:rsidRDefault="000A2EF8" w:rsidP="00615FB5">
      <w:pPr>
        <w:pStyle w:val="a6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323EEF">
        <w:rPr>
          <w:sz w:val="28"/>
          <w:szCs w:val="28"/>
        </w:rPr>
        <w:t xml:space="preserve"> </w:t>
      </w:r>
      <w:r w:rsidR="00615FB5">
        <w:rPr>
          <w:sz w:val="28"/>
          <w:szCs w:val="28"/>
        </w:rPr>
        <w:t xml:space="preserve">муниципального образования </w:t>
      </w:r>
    </w:p>
    <w:p w14:paraId="797816C0" w14:textId="21F69E1D" w:rsidR="00323EEF" w:rsidRDefault="00615FB5" w:rsidP="00615FB5">
      <w:pPr>
        <w:pStyle w:val="a6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«Рабочий поселок Исса»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 w:rsidR="000A2EF8">
        <w:rPr>
          <w:sz w:val="28"/>
          <w:szCs w:val="28"/>
        </w:rPr>
        <w:t xml:space="preserve">И.М. </w:t>
      </w:r>
      <w:proofErr w:type="spellStart"/>
      <w:r w:rsidR="000A2EF8">
        <w:rPr>
          <w:sz w:val="28"/>
          <w:szCs w:val="28"/>
        </w:rPr>
        <w:t>Дусова</w:t>
      </w:r>
      <w:proofErr w:type="spellEnd"/>
    </w:p>
    <w:sectPr w:rsidR="00323EEF" w:rsidSect="004570F2">
      <w:headerReference w:type="default" r:id="rId7"/>
      <w:footnotePr>
        <w:numRestart w:val="eachPage"/>
      </w:footnotePr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2CFDA3" w14:textId="77777777" w:rsidR="00031237" w:rsidRDefault="00031237" w:rsidP="00AC13E4">
      <w:r>
        <w:separator/>
      </w:r>
    </w:p>
  </w:endnote>
  <w:endnote w:type="continuationSeparator" w:id="0">
    <w:p w14:paraId="4B3AA013" w14:textId="77777777" w:rsidR="00031237" w:rsidRDefault="00031237" w:rsidP="00AC13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F1241F" w14:textId="77777777" w:rsidR="00031237" w:rsidRDefault="00031237" w:rsidP="00AC13E4">
      <w:r>
        <w:separator/>
      </w:r>
    </w:p>
  </w:footnote>
  <w:footnote w:type="continuationSeparator" w:id="0">
    <w:p w14:paraId="2401F9BD" w14:textId="77777777" w:rsidR="00031237" w:rsidRDefault="00031237" w:rsidP="00AC13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7689AB" w14:textId="77777777" w:rsidR="00323EEF" w:rsidRDefault="00000000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6028F5">
      <w:rPr>
        <w:noProof/>
      </w:rPr>
      <w:t>1</w:t>
    </w:r>
    <w:r>
      <w:rPr>
        <w:noProof/>
      </w:rPr>
      <w:fldChar w:fldCharType="end"/>
    </w:r>
  </w:p>
  <w:p w14:paraId="158C23D7" w14:textId="77777777" w:rsidR="00323EEF" w:rsidRDefault="00323EEF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868"/>
    <w:rsid w:val="0000537B"/>
    <w:rsid w:val="00006422"/>
    <w:rsid w:val="0001395B"/>
    <w:rsid w:val="00027BB5"/>
    <w:rsid w:val="00027F77"/>
    <w:rsid w:val="00031237"/>
    <w:rsid w:val="00041E4A"/>
    <w:rsid w:val="000517B7"/>
    <w:rsid w:val="0006281E"/>
    <w:rsid w:val="00070634"/>
    <w:rsid w:val="00072BF4"/>
    <w:rsid w:val="00074EF9"/>
    <w:rsid w:val="00075FA3"/>
    <w:rsid w:val="00084A03"/>
    <w:rsid w:val="0008726B"/>
    <w:rsid w:val="000A2EF8"/>
    <w:rsid w:val="000A31AB"/>
    <w:rsid w:val="000C7D44"/>
    <w:rsid w:val="000D3307"/>
    <w:rsid w:val="000D39EB"/>
    <w:rsid w:val="001171A3"/>
    <w:rsid w:val="00127CFF"/>
    <w:rsid w:val="00133A5A"/>
    <w:rsid w:val="001408E3"/>
    <w:rsid w:val="001507EB"/>
    <w:rsid w:val="0015165F"/>
    <w:rsid w:val="001718B2"/>
    <w:rsid w:val="001750BC"/>
    <w:rsid w:val="0017705E"/>
    <w:rsid w:val="001779BF"/>
    <w:rsid w:val="00180FD9"/>
    <w:rsid w:val="00195AF1"/>
    <w:rsid w:val="001A7F3A"/>
    <w:rsid w:val="001C0799"/>
    <w:rsid w:val="001C1EE2"/>
    <w:rsid w:val="001C21E0"/>
    <w:rsid w:val="001C6239"/>
    <w:rsid w:val="001D350C"/>
    <w:rsid w:val="001E1C7D"/>
    <w:rsid w:val="001F2AD3"/>
    <w:rsid w:val="00202E42"/>
    <w:rsid w:val="0020355D"/>
    <w:rsid w:val="00204EF8"/>
    <w:rsid w:val="0022667A"/>
    <w:rsid w:val="0024472D"/>
    <w:rsid w:val="002512B0"/>
    <w:rsid w:val="00260949"/>
    <w:rsid w:val="00263595"/>
    <w:rsid w:val="00275B37"/>
    <w:rsid w:val="00290AF5"/>
    <w:rsid w:val="00291C02"/>
    <w:rsid w:val="00294D68"/>
    <w:rsid w:val="002C4007"/>
    <w:rsid w:val="002D35AF"/>
    <w:rsid w:val="002D5D10"/>
    <w:rsid w:val="002E1FFB"/>
    <w:rsid w:val="002F4A5B"/>
    <w:rsid w:val="002F5725"/>
    <w:rsid w:val="0030179E"/>
    <w:rsid w:val="00310091"/>
    <w:rsid w:val="00313901"/>
    <w:rsid w:val="003147D3"/>
    <w:rsid w:val="00323EEF"/>
    <w:rsid w:val="00334CAB"/>
    <w:rsid w:val="00343967"/>
    <w:rsid w:val="00345750"/>
    <w:rsid w:val="0034668E"/>
    <w:rsid w:val="003471CE"/>
    <w:rsid w:val="003633E4"/>
    <w:rsid w:val="003640F5"/>
    <w:rsid w:val="0036766E"/>
    <w:rsid w:val="00372384"/>
    <w:rsid w:val="003738AE"/>
    <w:rsid w:val="00382DD0"/>
    <w:rsid w:val="003868A2"/>
    <w:rsid w:val="003A0295"/>
    <w:rsid w:val="003A6ABD"/>
    <w:rsid w:val="003B2583"/>
    <w:rsid w:val="003C49D1"/>
    <w:rsid w:val="003C6C82"/>
    <w:rsid w:val="003D04A1"/>
    <w:rsid w:val="003D437E"/>
    <w:rsid w:val="00404085"/>
    <w:rsid w:val="00416999"/>
    <w:rsid w:val="0043228B"/>
    <w:rsid w:val="00434272"/>
    <w:rsid w:val="00434C6C"/>
    <w:rsid w:val="004414E8"/>
    <w:rsid w:val="004434B7"/>
    <w:rsid w:val="00452F3A"/>
    <w:rsid w:val="00456088"/>
    <w:rsid w:val="004570F2"/>
    <w:rsid w:val="004654B5"/>
    <w:rsid w:val="00466865"/>
    <w:rsid w:val="004702B3"/>
    <w:rsid w:val="00476410"/>
    <w:rsid w:val="00496CA2"/>
    <w:rsid w:val="00497BE6"/>
    <w:rsid w:val="004A78FE"/>
    <w:rsid w:val="004B1044"/>
    <w:rsid w:val="004D19E1"/>
    <w:rsid w:val="004D6A61"/>
    <w:rsid w:val="005019A0"/>
    <w:rsid w:val="0050655E"/>
    <w:rsid w:val="00510A6A"/>
    <w:rsid w:val="0052337B"/>
    <w:rsid w:val="00543DE8"/>
    <w:rsid w:val="005473BC"/>
    <w:rsid w:val="00552A8C"/>
    <w:rsid w:val="0055428C"/>
    <w:rsid w:val="005572FD"/>
    <w:rsid w:val="00567141"/>
    <w:rsid w:val="005803A4"/>
    <w:rsid w:val="0058367C"/>
    <w:rsid w:val="00583E59"/>
    <w:rsid w:val="005D14C2"/>
    <w:rsid w:val="005D5C1E"/>
    <w:rsid w:val="0060133C"/>
    <w:rsid w:val="006028F5"/>
    <w:rsid w:val="00615FB5"/>
    <w:rsid w:val="00620C62"/>
    <w:rsid w:val="0063245C"/>
    <w:rsid w:val="00632B69"/>
    <w:rsid w:val="00671360"/>
    <w:rsid w:val="0067258A"/>
    <w:rsid w:val="006733DC"/>
    <w:rsid w:val="00682A2F"/>
    <w:rsid w:val="006B1A94"/>
    <w:rsid w:val="006C5C00"/>
    <w:rsid w:val="006D1C7B"/>
    <w:rsid w:val="006E15F8"/>
    <w:rsid w:val="006E6620"/>
    <w:rsid w:val="00707F55"/>
    <w:rsid w:val="00722A6A"/>
    <w:rsid w:val="007256CD"/>
    <w:rsid w:val="007307D3"/>
    <w:rsid w:val="007362C8"/>
    <w:rsid w:val="00740B8E"/>
    <w:rsid w:val="0075571E"/>
    <w:rsid w:val="00765710"/>
    <w:rsid w:val="00781803"/>
    <w:rsid w:val="00781A1B"/>
    <w:rsid w:val="00784602"/>
    <w:rsid w:val="00790E70"/>
    <w:rsid w:val="007A322B"/>
    <w:rsid w:val="007A339A"/>
    <w:rsid w:val="007B7AD1"/>
    <w:rsid w:val="007C3F6B"/>
    <w:rsid w:val="007D2E08"/>
    <w:rsid w:val="007E6C77"/>
    <w:rsid w:val="007F10E4"/>
    <w:rsid w:val="007F2D46"/>
    <w:rsid w:val="007F6D63"/>
    <w:rsid w:val="00831451"/>
    <w:rsid w:val="0083597B"/>
    <w:rsid w:val="008413EC"/>
    <w:rsid w:val="00842512"/>
    <w:rsid w:val="0084519F"/>
    <w:rsid w:val="00845E96"/>
    <w:rsid w:val="00854833"/>
    <w:rsid w:val="00857320"/>
    <w:rsid w:val="00872284"/>
    <w:rsid w:val="00875579"/>
    <w:rsid w:val="008805DD"/>
    <w:rsid w:val="008A0229"/>
    <w:rsid w:val="008A50C3"/>
    <w:rsid w:val="008B67B3"/>
    <w:rsid w:val="008C23D9"/>
    <w:rsid w:val="008D0CCB"/>
    <w:rsid w:val="008F5A12"/>
    <w:rsid w:val="00900040"/>
    <w:rsid w:val="00900A11"/>
    <w:rsid w:val="00913599"/>
    <w:rsid w:val="009210E5"/>
    <w:rsid w:val="00922E9F"/>
    <w:rsid w:val="00932206"/>
    <w:rsid w:val="0093296A"/>
    <w:rsid w:val="00933362"/>
    <w:rsid w:val="00935C3B"/>
    <w:rsid w:val="00940EE7"/>
    <w:rsid w:val="00944497"/>
    <w:rsid w:val="00953680"/>
    <w:rsid w:val="00954D1A"/>
    <w:rsid w:val="0095770D"/>
    <w:rsid w:val="00964628"/>
    <w:rsid w:val="0097511A"/>
    <w:rsid w:val="00975D6D"/>
    <w:rsid w:val="009772DC"/>
    <w:rsid w:val="0099792F"/>
    <w:rsid w:val="009B31FE"/>
    <w:rsid w:val="009B44C3"/>
    <w:rsid w:val="009C005C"/>
    <w:rsid w:val="009D285D"/>
    <w:rsid w:val="009D5EF6"/>
    <w:rsid w:val="009E3FF0"/>
    <w:rsid w:val="00A01F07"/>
    <w:rsid w:val="00A05042"/>
    <w:rsid w:val="00A11662"/>
    <w:rsid w:val="00A322FF"/>
    <w:rsid w:val="00A36426"/>
    <w:rsid w:val="00A51151"/>
    <w:rsid w:val="00A70021"/>
    <w:rsid w:val="00A76E5E"/>
    <w:rsid w:val="00A817E5"/>
    <w:rsid w:val="00A92CFD"/>
    <w:rsid w:val="00A97DF4"/>
    <w:rsid w:val="00AB6BA2"/>
    <w:rsid w:val="00AB6F92"/>
    <w:rsid w:val="00AC13E4"/>
    <w:rsid w:val="00AC202B"/>
    <w:rsid w:val="00AC7550"/>
    <w:rsid w:val="00AD220F"/>
    <w:rsid w:val="00AD4953"/>
    <w:rsid w:val="00AD5FF5"/>
    <w:rsid w:val="00AE1824"/>
    <w:rsid w:val="00AF1285"/>
    <w:rsid w:val="00AF2DBE"/>
    <w:rsid w:val="00B220D9"/>
    <w:rsid w:val="00B27848"/>
    <w:rsid w:val="00B36E71"/>
    <w:rsid w:val="00B4534E"/>
    <w:rsid w:val="00B47820"/>
    <w:rsid w:val="00B830FF"/>
    <w:rsid w:val="00B9630B"/>
    <w:rsid w:val="00B97EC6"/>
    <w:rsid w:val="00BB3E0C"/>
    <w:rsid w:val="00BC002B"/>
    <w:rsid w:val="00BD4DF8"/>
    <w:rsid w:val="00BE4001"/>
    <w:rsid w:val="00BE40DC"/>
    <w:rsid w:val="00BE52A5"/>
    <w:rsid w:val="00BF173B"/>
    <w:rsid w:val="00BF2CA1"/>
    <w:rsid w:val="00BF4F99"/>
    <w:rsid w:val="00BF7FF8"/>
    <w:rsid w:val="00C23A70"/>
    <w:rsid w:val="00C252E7"/>
    <w:rsid w:val="00C32643"/>
    <w:rsid w:val="00C33E61"/>
    <w:rsid w:val="00C6078B"/>
    <w:rsid w:val="00C76C48"/>
    <w:rsid w:val="00C8204F"/>
    <w:rsid w:val="00C94B96"/>
    <w:rsid w:val="00CA4931"/>
    <w:rsid w:val="00CA5ACE"/>
    <w:rsid w:val="00CC5450"/>
    <w:rsid w:val="00CC6BB4"/>
    <w:rsid w:val="00CD46A4"/>
    <w:rsid w:val="00CD7253"/>
    <w:rsid w:val="00CE3369"/>
    <w:rsid w:val="00CE6199"/>
    <w:rsid w:val="00CF1991"/>
    <w:rsid w:val="00CF4602"/>
    <w:rsid w:val="00D03B84"/>
    <w:rsid w:val="00D07E6A"/>
    <w:rsid w:val="00D10869"/>
    <w:rsid w:val="00D24A6C"/>
    <w:rsid w:val="00D261E3"/>
    <w:rsid w:val="00D408E9"/>
    <w:rsid w:val="00D6297C"/>
    <w:rsid w:val="00D76D44"/>
    <w:rsid w:val="00D832D0"/>
    <w:rsid w:val="00D845A0"/>
    <w:rsid w:val="00D91C4B"/>
    <w:rsid w:val="00DA3A55"/>
    <w:rsid w:val="00DA50DB"/>
    <w:rsid w:val="00DC6AF9"/>
    <w:rsid w:val="00DD1A86"/>
    <w:rsid w:val="00DD6984"/>
    <w:rsid w:val="00DF554E"/>
    <w:rsid w:val="00E16ECB"/>
    <w:rsid w:val="00E314A3"/>
    <w:rsid w:val="00E33414"/>
    <w:rsid w:val="00E34287"/>
    <w:rsid w:val="00E359BA"/>
    <w:rsid w:val="00E43CA5"/>
    <w:rsid w:val="00E44691"/>
    <w:rsid w:val="00E474DF"/>
    <w:rsid w:val="00E61BB4"/>
    <w:rsid w:val="00E63507"/>
    <w:rsid w:val="00E87293"/>
    <w:rsid w:val="00EC0EE0"/>
    <w:rsid w:val="00EC76B5"/>
    <w:rsid w:val="00F07E1E"/>
    <w:rsid w:val="00F20CCE"/>
    <w:rsid w:val="00F33868"/>
    <w:rsid w:val="00F33FF5"/>
    <w:rsid w:val="00F375FB"/>
    <w:rsid w:val="00F43452"/>
    <w:rsid w:val="00F547B9"/>
    <w:rsid w:val="00F5707D"/>
    <w:rsid w:val="00F57DC4"/>
    <w:rsid w:val="00F62037"/>
    <w:rsid w:val="00F678E1"/>
    <w:rsid w:val="00F77B2A"/>
    <w:rsid w:val="00F8541C"/>
    <w:rsid w:val="00F8795E"/>
    <w:rsid w:val="00F9316B"/>
    <w:rsid w:val="00F93D5C"/>
    <w:rsid w:val="00F94577"/>
    <w:rsid w:val="00FA1657"/>
    <w:rsid w:val="00FB0BBC"/>
    <w:rsid w:val="00FD2811"/>
    <w:rsid w:val="00FE29F8"/>
    <w:rsid w:val="00FE6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5246F7"/>
  <w15:docId w15:val="{FE3DCA05-1D7D-4937-86B9-AC6D4E44B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05DD"/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F20CCE"/>
    <w:pPr>
      <w:keepNext/>
      <w:widowControl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F20CCE"/>
    <w:rPr>
      <w:rFonts w:ascii="Arial" w:hAnsi="Arial" w:cs="Arial"/>
      <w:b/>
      <w:bCs/>
      <w:sz w:val="26"/>
      <w:szCs w:val="26"/>
      <w:lang w:eastAsia="ru-RU"/>
    </w:rPr>
  </w:style>
  <w:style w:type="paragraph" w:customStyle="1" w:styleId="ConsPlusNormal">
    <w:name w:val="ConsPlusNormal"/>
    <w:uiPriority w:val="99"/>
    <w:rsid w:val="00F33868"/>
    <w:pPr>
      <w:widowControl w:val="0"/>
      <w:autoSpaceDE w:val="0"/>
      <w:autoSpaceDN w:val="0"/>
    </w:pPr>
    <w:rPr>
      <w:rFonts w:eastAsia="Times New Roman" w:cs="Calibri"/>
    </w:rPr>
  </w:style>
  <w:style w:type="paragraph" w:customStyle="1" w:styleId="ConsPlusTitle">
    <w:name w:val="ConsPlusTitle"/>
    <w:uiPriority w:val="99"/>
    <w:rsid w:val="00F33868"/>
    <w:pPr>
      <w:widowControl w:val="0"/>
      <w:autoSpaceDE w:val="0"/>
      <w:autoSpaceDN w:val="0"/>
    </w:pPr>
    <w:rPr>
      <w:rFonts w:eastAsia="Times New Roman" w:cs="Calibri"/>
      <w:b/>
      <w:bCs/>
    </w:rPr>
  </w:style>
  <w:style w:type="paragraph" w:customStyle="1" w:styleId="ConsPlusTitlePage">
    <w:name w:val="ConsPlusTitlePage"/>
    <w:uiPriority w:val="99"/>
    <w:rsid w:val="00F33868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  <w:style w:type="paragraph" w:customStyle="1" w:styleId="1">
    <w:name w:val="Знак Знак Знак1 Знак Знак Знак Знак"/>
    <w:basedOn w:val="a"/>
    <w:uiPriority w:val="99"/>
    <w:rsid w:val="008805DD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3">
    <w:name w:val="footnote text"/>
    <w:basedOn w:val="a"/>
    <w:link w:val="a4"/>
    <w:uiPriority w:val="99"/>
    <w:semiHidden/>
    <w:rsid w:val="00AC13E4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locked/>
    <w:rsid w:val="00AC13E4"/>
    <w:rPr>
      <w:rFonts w:ascii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rsid w:val="00AC13E4"/>
    <w:rPr>
      <w:vertAlign w:val="superscript"/>
    </w:rPr>
  </w:style>
  <w:style w:type="paragraph" w:styleId="a6">
    <w:name w:val="Body Text"/>
    <w:basedOn w:val="a"/>
    <w:link w:val="a7"/>
    <w:uiPriority w:val="99"/>
    <w:semiHidden/>
    <w:rsid w:val="00F20CCE"/>
    <w:pPr>
      <w:widowControl w:val="0"/>
      <w:suppressAutoHyphens/>
      <w:spacing w:after="120"/>
    </w:pPr>
    <w:rPr>
      <w:rFonts w:eastAsia="Calibri"/>
      <w:kern w:val="2"/>
    </w:rPr>
  </w:style>
  <w:style w:type="character" w:customStyle="1" w:styleId="a7">
    <w:name w:val="Основной текст Знак"/>
    <w:basedOn w:val="a0"/>
    <w:link w:val="a6"/>
    <w:uiPriority w:val="99"/>
    <w:semiHidden/>
    <w:locked/>
    <w:rsid w:val="00F20CCE"/>
    <w:rPr>
      <w:rFonts w:ascii="Times New Roman" w:eastAsia="Times New Roman" w:hAnsi="Times New Roman" w:cs="Times New Roman"/>
      <w:kern w:val="2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rsid w:val="00F20CC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F20CCE"/>
    <w:rPr>
      <w:rFonts w:ascii="Tahoma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rsid w:val="00BE400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locked/>
    <w:rsid w:val="00BE4001"/>
    <w:rPr>
      <w:rFonts w:ascii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rsid w:val="00BE400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locked/>
    <w:rsid w:val="00BE4001"/>
    <w:rPr>
      <w:rFonts w:ascii="Times New Roman" w:hAnsi="Times New Roman" w:cs="Times New Roman"/>
      <w:sz w:val="24"/>
      <w:szCs w:val="24"/>
      <w:lang w:eastAsia="ru-RU"/>
    </w:rPr>
  </w:style>
  <w:style w:type="paragraph" w:styleId="ae">
    <w:name w:val="List Paragraph"/>
    <w:basedOn w:val="a"/>
    <w:uiPriority w:val="99"/>
    <w:qFormat/>
    <w:rsid w:val="00E16ECB"/>
    <w:pPr>
      <w:ind w:left="720"/>
    </w:pPr>
  </w:style>
  <w:style w:type="paragraph" w:styleId="af">
    <w:name w:val="endnote text"/>
    <w:basedOn w:val="a"/>
    <w:link w:val="af0"/>
    <w:uiPriority w:val="99"/>
    <w:semiHidden/>
    <w:rsid w:val="000A31AB"/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locked/>
    <w:rsid w:val="000A31AB"/>
    <w:rPr>
      <w:rFonts w:ascii="Times New Roman" w:hAnsi="Times New Roman" w:cs="Times New Roman"/>
      <w:sz w:val="20"/>
      <w:szCs w:val="20"/>
      <w:lang w:eastAsia="ru-RU"/>
    </w:rPr>
  </w:style>
  <w:style w:type="character" w:styleId="af1">
    <w:name w:val="endnote reference"/>
    <w:basedOn w:val="a0"/>
    <w:uiPriority w:val="99"/>
    <w:semiHidden/>
    <w:rsid w:val="000A31A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3759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</vt:lpstr>
    </vt:vector>
  </TitlesOfParts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subject/>
  <dc:creator>439-1</dc:creator>
  <cp:keywords/>
  <dc:description/>
  <cp:lastModifiedBy>1 2</cp:lastModifiedBy>
  <cp:revision>4</cp:revision>
  <cp:lastPrinted>2019-01-24T05:58:00Z</cp:lastPrinted>
  <dcterms:created xsi:type="dcterms:W3CDTF">2024-10-01T06:58:00Z</dcterms:created>
  <dcterms:modified xsi:type="dcterms:W3CDTF">2024-10-01T07:02:00Z</dcterms:modified>
</cp:coreProperties>
</file>