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879F2" w14:textId="77777777" w:rsidR="009F2F4F" w:rsidRPr="00180154" w:rsidRDefault="005C6C3C" w:rsidP="00AE74F6">
      <w:pPr>
        <w:pStyle w:val="ConsPlusTitle"/>
        <w:widowControl/>
        <w:ind w:firstLine="720"/>
        <w:jc w:val="center"/>
        <w:outlineLvl w:val="0"/>
        <w:rPr>
          <w:b w:val="0"/>
          <w:bCs w:val="0"/>
          <w:i/>
          <w:iCs/>
          <w:sz w:val="18"/>
          <w:szCs w:val="18"/>
        </w:rPr>
      </w:pPr>
      <w:r>
        <w:rPr>
          <w:b w:val="0"/>
          <w:noProof/>
        </w:rPr>
        <w:drawing>
          <wp:inline distT="0" distB="0" distL="0" distR="0" wp14:anchorId="090BC03F" wp14:editId="22DAE903">
            <wp:extent cx="676275" cy="800100"/>
            <wp:effectExtent l="0" t="0" r="9525" b="0"/>
            <wp:docPr id="1" name="Рисунок 1" descr="Исса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Исса (гер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00100"/>
                    </a:xfrm>
                    <a:prstGeom prst="rect">
                      <a:avLst/>
                    </a:prstGeom>
                    <a:noFill/>
                    <a:ln>
                      <a:noFill/>
                    </a:ln>
                  </pic:spPr>
                </pic:pic>
              </a:graphicData>
            </a:graphic>
          </wp:inline>
        </w:drawing>
      </w:r>
    </w:p>
    <w:p w14:paraId="5E3AF754" w14:textId="77777777" w:rsidR="009F2F4F" w:rsidRDefault="009F2F4F" w:rsidP="00A572F9">
      <w:pPr>
        <w:pStyle w:val="ConsPlusTitle"/>
        <w:widowControl/>
        <w:ind w:firstLine="720"/>
        <w:jc w:val="center"/>
        <w:outlineLvl w:val="0"/>
        <w:rPr>
          <w:b w:val="0"/>
          <w:bCs w:val="0"/>
        </w:rPr>
      </w:pPr>
    </w:p>
    <w:p w14:paraId="172F371F" w14:textId="77777777" w:rsidR="00BE5BD5" w:rsidRPr="00804694" w:rsidRDefault="00BE5BD5" w:rsidP="00BE5BD5">
      <w:pPr>
        <w:widowControl w:val="0"/>
        <w:tabs>
          <w:tab w:val="left" w:pos="2625"/>
        </w:tabs>
        <w:jc w:val="center"/>
        <w:rPr>
          <w:b/>
          <w:bCs/>
          <w:sz w:val="36"/>
          <w:szCs w:val="36"/>
        </w:rPr>
      </w:pPr>
      <w:r w:rsidRPr="00804694">
        <w:rPr>
          <w:b/>
          <w:bCs/>
          <w:sz w:val="36"/>
          <w:szCs w:val="36"/>
        </w:rPr>
        <w:t>КОМИТЕТ МЕСТНОГО САМОУПРАВЛЕНИЯ</w:t>
      </w:r>
    </w:p>
    <w:p w14:paraId="09625F6E" w14:textId="0A39C9E9" w:rsidR="00BE5BD5" w:rsidRPr="00804694" w:rsidRDefault="00BE5BD5" w:rsidP="00BE5BD5">
      <w:pPr>
        <w:widowControl w:val="0"/>
        <w:tabs>
          <w:tab w:val="left" w:pos="2625"/>
        </w:tabs>
        <w:jc w:val="center"/>
        <w:rPr>
          <w:b/>
          <w:bCs/>
          <w:sz w:val="36"/>
          <w:szCs w:val="36"/>
        </w:rPr>
      </w:pPr>
      <w:r w:rsidRPr="00804694">
        <w:rPr>
          <w:b/>
          <w:bCs/>
          <w:sz w:val="36"/>
          <w:szCs w:val="36"/>
        </w:rPr>
        <w:t>РАБОЧ</w:t>
      </w:r>
      <w:r w:rsidR="00B734A1">
        <w:rPr>
          <w:b/>
          <w:bCs/>
          <w:sz w:val="36"/>
          <w:szCs w:val="36"/>
        </w:rPr>
        <w:t>ЕГО</w:t>
      </w:r>
      <w:r w:rsidRPr="00804694">
        <w:rPr>
          <w:b/>
          <w:bCs/>
          <w:sz w:val="36"/>
          <w:szCs w:val="36"/>
        </w:rPr>
        <w:t xml:space="preserve"> ПОСЕЛ</w:t>
      </w:r>
      <w:r w:rsidR="00B734A1">
        <w:rPr>
          <w:b/>
          <w:bCs/>
          <w:sz w:val="36"/>
          <w:szCs w:val="36"/>
        </w:rPr>
        <w:t>КА</w:t>
      </w:r>
      <w:r w:rsidRPr="00804694">
        <w:rPr>
          <w:b/>
          <w:bCs/>
          <w:sz w:val="36"/>
          <w:szCs w:val="36"/>
        </w:rPr>
        <w:t xml:space="preserve"> ИССА</w:t>
      </w:r>
    </w:p>
    <w:p w14:paraId="1DF3B729" w14:textId="7E9A8E9B" w:rsidR="00BE5BD5" w:rsidRDefault="00BE5BD5" w:rsidP="00BE5BD5">
      <w:pPr>
        <w:widowControl w:val="0"/>
        <w:tabs>
          <w:tab w:val="left" w:pos="2625"/>
        </w:tabs>
        <w:jc w:val="center"/>
        <w:rPr>
          <w:b/>
          <w:bCs/>
          <w:sz w:val="36"/>
          <w:szCs w:val="36"/>
        </w:rPr>
      </w:pPr>
      <w:r w:rsidRPr="00804694">
        <w:rPr>
          <w:b/>
          <w:bCs/>
          <w:sz w:val="36"/>
          <w:szCs w:val="36"/>
        </w:rPr>
        <w:t>ИССИНСКОГО РАЙОНА ПЕНЗЕНСКОЙ ОБЛАСТИ</w:t>
      </w:r>
    </w:p>
    <w:p w14:paraId="0A5DDE00" w14:textId="53E4E244" w:rsidR="00884B12" w:rsidRPr="00804694" w:rsidRDefault="00644108" w:rsidP="00884B12">
      <w:pPr>
        <w:widowControl w:val="0"/>
        <w:jc w:val="center"/>
        <w:rPr>
          <w:b/>
          <w:bCs/>
          <w:sz w:val="36"/>
          <w:szCs w:val="36"/>
        </w:rPr>
      </w:pPr>
      <w:r>
        <w:rPr>
          <w:b/>
          <w:bCs/>
          <w:sz w:val="36"/>
          <w:szCs w:val="36"/>
        </w:rPr>
        <w:t>ВОСЬМОГО</w:t>
      </w:r>
      <w:r w:rsidR="00884B12">
        <w:rPr>
          <w:b/>
          <w:bCs/>
          <w:sz w:val="36"/>
          <w:szCs w:val="36"/>
        </w:rPr>
        <w:t xml:space="preserve"> СОЗЫВА</w:t>
      </w:r>
    </w:p>
    <w:p w14:paraId="29C65C37" w14:textId="77777777" w:rsidR="00BE5BD5" w:rsidRPr="00804694" w:rsidRDefault="00BE5BD5" w:rsidP="00BE5BD5">
      <w:pPr>
        <w:widowControl w:val="0"/>
        <w:tabs>
          <w:tab w:val="left" w:pos="3585"/>
        </w:tabs>
        <w:rPr>
          <w:sz w:val="36"/>
          <w:szCs w:val="36"/>
        </w:rPr>
      </w:pPr>
      <w:r w:rsidRPr="00804694">
        <w:rPr>
          <w:sz w:val="36"/>
          <w:szCs w:val="36"/>
        </w:rPr>
        <w:tab/>
      </w:r>
    </w:p>
    <w:p w14:paraId="39CC65EC" w14:textId="4EAD903A" w:rsidR="00BE5BD5" w:rsidRPr="00A34A9B" w:rsidRDefault="00CD0E1A" w:rsidP="00A34A9B">
      <w:pPr>
        <w:widowControl w:val="0"/>
        <w:tabs>
          <w:tab w:val="left" w:pos="3585"/>
        </w:tabs>
        <w:jc w:val="center"/>
        <w:rPr>
          <w:b/>
          <w:color w:val="333300"/>
          <w:sz w:val="28"/>
          <w:szCs w:val="28"/>
        </w:rPr>
      </w:pPr>
      <w:r w:rsidRPr="00CD0E1A">
        <w:rPr>
          <w:b/>
          <w:sz w:val="28"/>
          <w:szCs w:val="28"/>
        </w:rPr>
        <w:t>Р Е Ш Е Н И Е</w:t>
      </w:r>
    </w:p>
    <w:tbl>
      <w:tblPr>
        <w:tblpPr w:leftFromText="180" w:rightFromText="180" w:vertAnchor="text" w:tblpY="1"/>
        <w:tblOverlap w:val="never"/>
        <w:tblW w:w="9606" w:type="dxa"/>
        <w:tblLayout w:type="fixed"/>
        <w:tblCellMar>
          <w:left w:w="0" w:type="dxa"/>
          <w:right w:w="0" w:type="dxa"/>
        </w:tblCellMar>
        <w:tblLook w:val="01E0" w:firstRow="1" w:lastRow="1" w:firstColumn="1" w:lastColumn="1" w:noHBand="0" w:noVBand="0"/>
      </w:tblPr>
      <w:tblGrid>
        <w:gridCol w:w="9606"/>
      </w:tblGrid>
      <w:tr w:rsidR="00BE5BD5" w:rsidRPr="00804694" w14:paraId="344897AD" w14:textId="77777777" w:rsidTr="00BE5BD5">
        <w:trPr>
          <w:trHeight w:val="340"/>
        </w:trPr>
        <w:tc>
          <w:tcPr>
            <w:tcW w:w="9606" w:type="dxa"/>
            <w:vAlign w:val="center"/>
          </w:tcPr>
          <w:p w14:paraId="716EF48F" w14:textId="77777777" w:rsidR="00BE5BD5" w:rsidRPr="00804694" w:rsidRDefault="00BE5BD5" w:rsidP="00BE5BD5">
            <w:pPr>
              <w:widowControl w:val="0"/>
            </w:pPr>
          </w:p>
          <w:tbl>
            <w:tblPr>
              <w:tblpPr w:leftFromText="180" w:rightFromText="180" w:vertAnchor="text" w:horzAnchor="margin" w:tblpXSpec="center" w:tblpY="4"/>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BE5BD5" w:rsidRPr="00804694" w14:paraId="0141AA89" w14:textId="77777777" w:rsidTr="00BE5BD5">
              <w:tc>
                <w:tcPr>
                  <w:tcW w:w="284" w:type="dxa"/>
                  <w:vAlign w:val="bottom"/>
                </w:tcPr>
                <w:p w14:paraId="48A90C62" w14:textId="77777777" w:rsidR="00BE5BD5" w:rsidRPr="0055470F" w:rsidRDefault="00BE5BD5" w:rsidP="00BE5BD5">
                  <w:pPr>
                    <w:widowControl w:val="0"/>
                  </w:pPr>
                  <w:r w:rsidRPr="0055470F">
                    <w:t>от</w:t>
                  </w:r>
                </w:p>
              </w:tc>
              <w:tc>
                <w:tcPr>
                  <w:tcW w:w="2835" w:type="dxa"/>
                  <w:tcBorders>
                    <w:top w:val="nil"/>
                    <w:left w:val="nil"/>
                    <w:bottom w:val="single" w:sz="6" w:space="0" w:color="auto"/>
                    <w:right w:val="nil"/>
                  </w:tcBorders>
                </w:tcPr>
                <w:p w14:paraId="184CDDF3" w14:textId="5A9E4EE5" w:rsidR="00BE5BD5" w:rsidRPr="0055470F" w:rsidRDefault="00E746D3" w:rsidP="00BE5BD5">
                  <w:pPr>
                    <w:widowControl w:val="0"/>
                    <w:jc w:val="center"/>
                  </w:pPr>
                  <w:r>
                    <w:t>проект</w:t>
                  </w:r>
                </w:p>
              </w:tc>
              <w:tc>
                <w:tcPr>
                  <w:tcW w:w="397" w:type="dxa"/>
                </w:tcPr>
                <w:p w14:paraId="57EB7EA7" w14:textId="77777777" w:rsidR="00BE5BD5" w:rsidRPr="0055470F" w:rsidRDefault="00BE5BD5" w:rsidP="00BE5BD5">
                  <w:pPr>
                    <w:widowControl w:val="0"/>
                    <w:jc w:val="center"/>
                  </w:pPr>
                  <w:r w:rsidRPr="0055470F">
                    <w:t xml:space="preserve">№   </w:t>
                  </w:r>
                </w:p>
              </w:tc>
              <w:tc>
                <w:tcPr>
                  <w:tcW w:w="1134" w:type="dxa"/>
                  <w:tcBorders>
                    <w:top w:val="nil"/>
                    <w:left w:val="nil"/>
                    <w:bottom w:val="single" w:sz="6" w:space="0" w:color="auto"/>
                    <w:right w:val="nil"/>
                  </w:tcBorders>
                </w:tcPr>
                <w:p w14:paraId="0066C289" w14:textId="064588E7" w:rsidR="00BE5BD5" w:rsidRPr="0055470F" w:rsidRDefault="00BE5BD5" w:rsidP="00BE5BD5">
                  <w:pPr>
                    <w:widowControl w:val="0"/>
                    <w:jc w:val="center"/>
                  </w:pPr>
                </w:p>
              </w:tc>
            </w:tr>
            <w:tr w:rsidR="00BE5BD5" w:rsidRPr="00804694" w14:paraId="30E74659" w14:textId="77777777" w:rsidTr="00BE5BD5">
              <w:tc>
                <w:tcPr>
                  <w:tcW w:w="4650" w:type="dxa"/>
                  <w:gridSpan w:val="4"/>
                </w:tcPr>
                <w:p w14:paraId="4F37F60E" w14:textId="77777777" w:rsidR="00BE5BD5" w:rsidRPr="0055470F" w:rsidRDefault="00BE5BD5" w:rsidP="00BE5BD5">
                  <w:pPr>
                    <w:widowControl w:val="0"/>
                    <w:jc w:val="center"/>
                  </w:pPr>
                  <w:proofErr w:type="spellStart"/>
                  <w:r w:rsidRPr="0055470F">
                    <w:t>р.п.Исса</w:t>
                  </w:r>
                  <w:proofErr w:type="spellEnd"/>
                </w:p>
              </w:tc>
            </w:tr>
          </w:tbl>
          <w:p w14:paraId="33829987" w14:textId="77777777" w:rsidR="00BE5BD5" w:rsidRPr="00804694" w:rsidRDefault="00BE5BD5" w:rsidP="00BE5BD5">
            <w:pPr>
              <w:keepNext/>
              <w:widowControl w:val="0"/>
              <w:spacing w:before="240" w:after="60"/>
              <w:outlineLvl w:val="2"/>
              <w:rPr>
                <w:rFonts w:ascii="Arial" w:hAnsi="Arial" w:cs="Arial"/>
                <w:b/>
                <w:bCs/>
                <w:sz w:val="26"/>
                <w:szCs w:val="26"/>
              </w:rPr>
            </w:pPr>
          </w:p>
        </w:tc>
      </w:tr>
    </w:tbl>
    <w:p w14:paraId="5FEF9433" w14:textId="77777777" w:rsidR="009F2F4F" w:rsidRDefault="009F2F4F" w:rsidP="00A34A9B">
      <w:pPr>
        <w:autoSpaceDE w:val="0"/>
        <w:autoSpaceDN w:val="0"/>
        <w:adjustRightInd w:val="0"/>
        <w:outlineLvl w:val="0"/>
        <w:rPr>
          <w:b/>
          <w:bCs/>
          <w:sz w:val="26"/>
          <w:szCs w:val="26"/>
        </w:rPr>
      </w:pPr>
    </w:p>
    <w:p w14:paraId="36B7787E" w14:textId="77777777" w:rsidR="00CD0E1A" w:rsidRDefault="00CD0E1A" w:rsidP="00CD0E1A">
      <w:pPr>
        <w:autoSpaceDE w:val="0"/>
        <w:autoSpaceDN w:val="0"/>
        <w:adjustRightInd w:val="0"/>
        <w:spacing w:before="120"/>
        <w:ind w:left="-567" w:right="-143" w:firstLine="567"/>
        <w:jc w:val="center"/>
        <w:outlineLvl w:val="1"/>
        <w:rPr>
          <w:b/>
          <w:sz w:val="26"/>
          <w:szCs w:val="26"/>
        </w:rPr>
      </w:pPr>
      <w:r w:rsidRPr="00572F6A">
        <w:rPr>
          <w:b/>
          <w:sz w:val="26"/>
          <w:szCs w:val="26"/>
        </w:rPr>
        <w:t xml:space="preserve">Об утверждении Положения о порядке назначения и проведения собрания граждан в </w:t>
      </w:r>
      <w:r>
        <w:rPr>
          <w:b/>
          <w:sz w:val="26"/>
          <w:szCs w:val="26"/>
        </w:rPr>
        <w:t>рабочем поселке Исса Иссинского района Пензенской области</w:t>
      </w:r>
    </w:p>
    <w:p w14:paraId="37963BF0" w14:textId="77777777" w:rsidR="00CD0E1A" w:rsidRDefault="00CD0E1A" w:rsidP="00CD0E1A">
      <w:pPr>
        <w:autoSpaceDE w:val="0"/>
        <w:autoSpaceDN w:val="0"/>
        <w:adjustRightInd w:val="0"/>
        <w:spacing w:before="120"/>
        <w:ind w:left="-567" w:right="-143" w:firstLine="567"/>
        <w:jc w:val="both"/>
      </w:pPr>
    </w:p>
    <w:p w14:paraId="19862894" w14:textId="77777777" w:rsidR="00CD0E1A" w:rsidRDefault="00CD0E1A" w:rsidP="00CD0E1A">
      <w:pPr>
        <w:autoSpaceDE w:val="0"/>
        <w:autoSpaceDN w:val="0"/>
        <w:adjustRightInd w:val="0"/>
        <w:ind w:left="-567" w:right="-143" w:firstLine="567"/>
        <w:jc w:val="both"/>
      </w:pPr>
      <w:r w:rsidRPr="0026583B">
        <w:rPr>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статьей </w:t>
      </w:r>
      <w:r>
        <w:rPr>
          <w:sz w:val="26"/>
          <w:szCs w:val="26"/>
        </w:rPr>
        <w:t>21</w:t>
      </w:r>
      <w:r w:rsidRPr="0026583B">
        <w:rPr>
          <w:sz w:val="26"/>
          <w:szCs w:val="26"/>
        </w:rPr>
        <w:t xml:space="preserve"> </w:t>
      </w:r>
      <w:hyperlink r:id="rId8" w:history="1">
        <w:r w:rsidRPr="0026583B">
          <w:rPr>
            <w:sz w:val="26"/>
            <w:szCs w:val="26"/>
          </w:rPr>
          <w:t>Устав</w:t>
        </w:r>
      </w:hyperlink>
      <w:r w:rsidRPr="0026583B">
        <w:rPr>
          <w:sz w:val="26"/>
          <w:szCs w:val="26"/>
        </w:rPr>
        <w:t xml:space="preserve">а </w:t>
      </w:r>
      <w:r>
        <w:rPr>
          <w:sz w:val="26"/>
          <w:szCs w:val="26"/>
        </w:rPr>
        <w:t>городского поселения рабочий поселок Исса муниципального района Иссинский район Пензенской области</w:t>
      </w:r>
      <w:r w:rsidRPr="0026583B">
        <w:rPr>
          <w:sz w:val="22"/>
          <w:szCs w:val="22"/>
        </w:rPr>
        <w:t xml:space="preserve">, </w:t>
      </w:r>
    </w:p>
    <w:p w14:paraId="4ACF66B2" w14:textId="77777777" w:rsidR="00CD0E1A" w:rsidRDefault="00CD0E1A" w:rsidP="00CD0E1A">
      <w:pPr>
        <w:ind w:left="-567" w:right="-143" w:firstLine="567"/>
        <w:jc w:val="center"/>
        <w:rPr>
          <w:b/>
          <w:bCs/>
          <w:spacing w:val="-2"/>
          <w:sz w:val="26"/>
          <w:szCs w:val="26"/>
        </w:rPr>
      </w:pPr>
      <w:r w:rsidRPr="00B76916">
        <w:rPr>
          <w:b/>
          <w:bCs/>
          <w:spacing w:val="-2"/>
          <w:sz w:val="26"/>
          <w:szCs w:val="26"/>
        </w:rPr>
        <w:t xml:space="preserve">Комитет местного самоуправления рабочего поселка Исса </w:t>
      </w:r>
    </w:p>
    <w:p w14:paraId="11A38598" w14:textId="77777777" w:rsidR="00CD0E1A" w:rsidRPr="00B76916" w:rsidRDefault="00CD0E1A" w:rsidP="00CD0E1A">
      <w:pPr>
        <w:ind w:left="-567" w:right="-143" w:firstLine="567"/>
        <w:jc w:val="center"/>
        <w:rPr>
          <w:b/>
          <w:bCs/>
          <w:spacing w:val="-2"/>
          <w:sz w:val="26"/>
          <w:szCs w:val="26"/>
        </w:rPr>
      </w:pPr>
      <w:r w:rsidRPr="00B76916">
        <w:rPr>
          <w:b/>
          <w:bCs/>
          <w:spacing w:val="-2"/>
          <w:sz w:val="26"/>
          <w:szCs w:val="26"/>
        </w:rPr>
        <w:t>Иссинского района Пензенской области решил:</w:t>
      </w:r>
    </w:p>
    <w:p w14:paraId="4948E445" w14:textId="77777777" w:rsidR="00CD0E1A" w:rsidRPr="00CB5157" w:rsidRDefault="00CD0E1A" w:rsidP="00CD0E1A">
      <w:pPr>
        <w:autoSpaceDE w:val="0"/>
        <w:autoSpaceDN w:val="0"/>
        <w:adjustRightInd w:val="0"/>
        <w:ind w:left="-567" w:right="-143" w:firstLine="567"/>
        <w:jc w:val="both"/>
        <w:outlineLvl w:val="1"/>
        <w:rPr>
          <w:sz w:val="28"/>
          <w:szCs w:val="28"/>
        </w:rPr>
      </w:pPr>
      <w:r w:rsidRPr="00843AD3">
        <w:rPr>
          <w:sz w:val="26"/>
          <w:szCs w:val="26"/>
        </w:rPr>
        <w:t>1.</w:t>
      </w:r>
      <w:r>
        <w:rPr>
          <w:sz w:val="26"/>
          <w:szCs w:val="26"/>
        </w:rPr>
        <w:tab/>
      </w:r>
      <w:r w:rsidRPr="00843AD3">
        <w:rPr>
          <w:sz w:val="26"/>
          <w:szCs w:val="26"/>
        </w:rPr>
        <w:t>Утвердить прилагаемое Положение о порядке назначения и проведения собрания граждан в</w:t>
      </w:r>
      <w:r>
        <w:rPr>
          <w:sz w:val="26"/>
          <w:szCs w:val="26"/>
        </w:rPr>
        <w:t xml:space="preserve"> рабочем поселке Исса Иссинского района Пензенской области.</w:t>
      </w:r>
    </w:p>
    <w:p w14:paraId="0C6A12EC" w14:textId="77777777" w:rsidR="00CD0E1A" w:rsidRDefault="00CD0E1A" w:rsidP="00CD0E1A">
      <w:pPr>
        <w:autoSpaceDE w:val="0"/>
        <w:autoSpaceDN w:val="0"/>
        <w:adjustRightInd w:val="0"/>
        <w:ind w:left="-567" w:right="-143" w:firstLine="567"/>
        <w:jc w:val="both"/>
        <w:outlineLvl w:val="0"/>
        <w:rPr>
          <w:sz w:val="26"/>
          <w:szCs w:val="26"/>
        </w:rPr>
      </w:pPr>
      <w:r w:rsidRPr="00843AD3">
        <w:rPr>
          <w:sz w:val="26"/>
          <w:szCs w:val="26"/>
        </w:rPr>
        <w:t>2.</w:t>
      </w:r>
      <w:r>
        <w:rPr>
          <w:sz w:val="26"/>
          <w:szCs w:val="26"/>
        </w:rPr>
        <w:tab/>
      </w:r>
      <w:r w:rsidRPr="00843AD3">
        <w:rPr>
          <w:sz w:val="26"/>
          <w:szCs w:val="26"/>
        </w:rPr>
        <w:t>Признать утратившим</w:t>
      </w:r>
      <w:r>
        <w:rPr>
          <w:sz w:val="26"/>
          <w:szCs w:val="26"/>
        </w:rPr>
        <w:t>и</w:t>
      </w:r>
      <w:r w:rsidRPr="00843AD3">
        <w:rPr>
          <w:sz w:val="26"/>
          <w:szCs w:val="26"/>
        </w:rPr>
        <w:t xml:space="preserve"> силу решени</w:t>
      </w:r>
      <w:r>
        <w:rPr>
          <w:sz w:val="26"/>
          <w:szCs w:val="26"/>
        </w:rPr>
        <w:t>я Комитета местного самоуправления муниципального образования «Рабочий поселок Исса» Иссинского района Пензенской области:</w:t>
      </w:r>
    </w:p>
    <w:p w14:paraId="5C6491C5" w14:textId="77777777" w:rsidR="00CD0E1A" w:rsidRDefault="00CD0E1A" w:rsidP="00CD0E1A">
      <w:pPr>
        <w:autoSpaceDE w:val="0"/>
        <w:autoSpaceDN w:val="0"/>
        <w:adjustRightInd w:val="0"/>
        <w:ind w:left="-567" w:right="-143" w:firstLine="567"/>
        <w:jc w:val="both"/>
        <w:outlineLvl w:val="0"/>
        <w:rPr>
          <w:sz w:val="26"/>
          <w:szCs w:val="26"/>
        </w:rPr>
      </w:pPr>
      <w:r>
        <w:rPr>
          <w:sz w:val="26"/>
          <w:szCs w:val="26"/>
        </w:rPr>
        <w:t xml:space="preserve">- </w:t>
      </w:r>
      <w:r w:rsidRPr="00843AD3">
        <w:rPr>
          <w:sz w:val="26"/>
          <w:szCs w:val="26"/>
        </w:rPr>
        <w:t xml:space="preserve">от </w:t>
      </w:r>
      <w:r>
        <w:rPr>
          <w:sz w:val="26"/>
          <w:szCs w:val="26"/>
        </w:rPr>
        <w:t>29.08.2018</w:t>
      </w:r>
      <w:r w:rsidRPr="00843AD3">
        <w:rPr>
          <w:sz w:val="26"/>
          <w:szCs w:val="26"/>
        </w:rPr>
        <w:t xml:space="preserve"> </w:t>
      </w:r>
      <w:r w:rsidRPr="00B76916">
        <w:rPr>
          <w:sz w:val="26"/>
          <w:szCs w:val="26"/>
        </w:rPr>
        <w:t>№ 348-69/8</w:t>
      </w:r>
      <w:r w:rsidRPr="00843AD3">
        <w:rPr>
          <w:sz w:val="26"/>
          <w:szCs w:val="26"/>
        </w:rPr>
        <w:t xml:space="preserve"> «Об утверждении Положения о порядке назначения и проведения собрания граждан, конференции гра</w:t>
      </w:r>
      <w:r w:rsidRPr="00843AD3">
        <w:rPr>
          <w:sz w:val="26"/>
          <w:szCs w:val="26"/>
        </w:rPr>
        <w:t>ж</w:t>
      </w:r>
      <w:r w:rsidRPr="00843AD3">
        <w:rPr>
          <w:sz w:val="26"/>
          <w:szCs w:val="26"/>
        </w:rPr>
        <w:t xml:space="preserve">дан (собрания делегатов) в </w:t>
      </w:r>
      <w:r>
        <w:rPr>
          <w:sz w:val="26"/>
          <w:szCs w:val="26"/>
        </w:rPr>
        <w:t xml:space="preserve">муниципальном образовании </w:t>
      </w:r>
      <w:r w:rsidRPr="00B76916">
        <w:rPr>
          <w:sz w:val="26"/>
          <w:szCs w:val="26"/>
        </w:rPr>
        <w:t>«Рабочий поселок Исса» Иссинского района Пензенской области</w:t>
      </w:r>
      <w:r w:rsidRPr="00843AD3">
        <w:rPr>
          <w:sz w:val="26"/>
          <w:szCs w:val="26"/>
        </w:rPr>
        <w:t>»</w:t>
      </w:r>
      <w:r>
        <w:rPr>
          <w:sz w:val="26"/>
          <w:szCs w:val="26"/>
        </w:rPr>
        <w:t>;</w:t>
      </w:r>
    </w:p>
    <w:p w14:paraId="19390896" w14:textId="77777777" w:rsidR="00CD0E1A" w:rsidRPr="00CB5157" w:rsidRDefault="00CD0E1A" w:rsidP="00CD0E1A">
      <w:pPr>
        <w:autoSpaceDE w:val="0"/>
        <w:autoSpaceDN w:val="0"/>
        <w:adjustRightInd w:val="0"/>
        <w:ind w:left="-567" w:right="-143" w:firstLine="567"/>
        <w:jc w:val="both"/>
        <w:outlineLvl w:val="0"/>
        <w:rPr>
          <w:sz w:val="28"/>
          <w:szCs w:val="28"/>
        </w:rPr>
      </w:pPr>
      <w:r>
        <w:rPr>
          <w:sz w:val="26"/>
          <w:szCs w:val="26"/>
        </w:rPr>
        <w:t xml:space="preserve">- от 28.06.2021 № 140-32/7 «О внесении изменений в Положение </w:t>
      </w:r>
      <w:r w:rsidRPr="00B76916">
        <w:rPr>
          <w:sz w:val="26"/>
          <w:szCs w:val="26"/>
        </w:rPr>
        <w:t>о порядке назначения и проведения собрания граждан, конференции граждан (собрания делегатов) в муниципальном образовании «Рабочий поселок Исса» Иссинского района Пензенской област</w:t>
      </w:r>
      <w:r>
        <w:rPr>
          <w:sz w:val="26"/>
          <w:szCs w:val="26"/>
        </w:rPr>
        <w:t>и».</w:t>
      </w:r>
    </w:p>
    <w:p w14:paraId="3C0B2A0D" w14:textId="77777777" w:rsidR="00CD0E1A" w:rsidRPr="00ED284F" w:rsidRDefault="00CD0E1A" w:rsidP="00CD0E1A">
      <w:pPr>
        <w:autoSpaceDE w:val="0"/>
        <w:autoSpaceDN w:val="0"/>
        <w:adjustRightInd w:val="0"/>
        <w:ind w:left="-567" w:right="-143" w:firstLine="567"/>
        <w:jc w:val="both"/>
        <w:outlineLvl w:val="0"/>
        <w:rPr>
          <w:sz w:val="28"/>
          <w:szCs w:val="28"/>
        </w:rPr>
      </w:pPr>
      <w:r w:rsidRPr="00E30153">
        <w:rPr>
          <w:sz w:val="26"/>
          <w:szCs w:val="26"/>
        </w:rPr>
        <w:t>3.</w:t>
      </w:r>
      <w:r>
        <w:rPr>
          <w:sz w:val="26"/>
          <w:szCs w:val="26"/>
        </w:rPr>
        <w:tab/>
      </w:r>
      <w:r w:rsidRPr="00E30153">
        <w:rPr>
          <w:sz w:val="26"/>
          <w:szCs w:val="26"/>
        </w:rPr>
        <w:t xml:space="preserve">Настоящее решение опубликовать в </w:t>
      </w:r>
      <w:r>
        <w:rPr>
          <w:sz w:val="26"/>
          <w:szCs w:val="26"/>
        </w:rPr>
        <w:t>информационном бюллетене «Поселковые ведомости</w:t>
      </w:r>
      <w:r>
        <w:rPr>
          <w:i/>
          <w:sz w:val="22"/>
          <w:szCs w:val="22"/>
        </w:rPr>
        <w:t>»</w:t>
      </w:r>
      <w:r w:rsidRPr="00E30153">
        <w:rPr>
          <w:sz w:val="26"/>
          <w:szCs w:val="26"/>
        </w:rPr>
        <w:t>.</w:t>
      </w:r>
    </w:p>
    <w:p w14:paraId="1358FA1C" w14:textId="77777777" w:rsidR="00CD0E1A" w:rsidRPr="00276D62" w:rsidRDefault="00CD0E1A" w:rsidP="00CD0E1A">
      <w:pPr>
        <w:autoSpaceDE w:val="0"/>
        <w:autoSpaceDN w:val="0"/>
        <w:adjustRightInd w:val="0"/>
        <w:ind w:left="-567" w:right="-143" w:firstLine="567"/>
        <w:jc w:val="both"/>
        <w:outlineLvl w:val="1"/>
        <w:rPr>
          <w:sz w:val="26"/>
          <w:szCs w:val="26"/>
        </w:rPr>
      </w:pPr>
      <w:r w:rsidRPr="004E097E">
        <w:rPr>
          <w:sz w:val="26"/>
          <w:szCs w:val="26"/>
        </w:rPr>
        <w:t>4.</w:t>
      </w:r>
      <w:r>
        <w:rPr>
          <w:sz w:val="26"/>
          <w:szCs w:val="26"/>
        </w:rPr>
        <w:tab/>
      </w:r>
      <w:r w:rsidRPr="004E097E">
        <w:rPr>
          <w:sz w:val="26"/>
          <w:szCs w:val="26"/>
        </w:rPr>
        <w:t xml:space="preserve">Настоящее решение вступает в силу на следующий день после дня его официального опубликования, за исключением подпункта 1 пункта 1.2. </w:t>
      </w:r>
      <w:r w:rsidRPr="00276D62">
        <w:rPr>
          <w:sz w:val="26"/>
          <w:szCs w:val="26"/>
        </w:rPr>
        <w:t>и абзаца третьего пункта 1.3. утверждаемого Положения.</w:t>
      </w:r>
    </w:p>
    <w:p w14:paraId="577FBF4A" w14:textId="77777777" w:rsidR="00CD0E1A" w:rsidRPr="004E097E" w:rsidRDefault="00CD0E1A" w:rsidP="00CD0E1A">
      <w:pPr>
        <w:autoSpaceDE w:val="0"/>
        <w:autoSpaceDN w:val="0"/>
        <w:adjustRightInd w:val="0"/>
        <w:ind w:left="-567" w:right="-143" w:firstLine="567"/>
        <w:jc w:val="both"/>
        <w:outlineLvl w:val="1"/>
        <w:rPr>
          <w:sz w:val="26"/>
          <w:szCs w:val="26"/>
        </w:rPr>
      </w:pPr>
      <w:r w:rsidRPr="00276D62">
        <w:rPr>
          <w:sz w:val="26"/>
          <w:szCs w:val="26"/>
        </w:rPr>
        <w:lastRenderedPageBreak/>
        <w:t xml:space="preserve">Подпункт 1.1. пункта 1.2. и абзац второй пункта 1.3. утрачивают силу, а подпункт 1 пункта 1.2. и абзац третий пункта 1.3. </w:t>
      </w:r>
      <w:r w:rsidRPr="004E097E">
        <w:rPr>
          <w:sz w:val="26"/>
          <w:szCs w:val="26"/>
        </w:rPr>
        <w:t>утверждаемого Положения вступает в силу с 1 января 2027 года.</w:t>
      </w:r>
    </w:p>
    <w:p w14:paraId="5ADA5FC9" w14:textId="77777777" w:rsidR="00CD0E1A" w:rsidRPr="00ED284F" w:rsidRDefault="00CD0E1A" w:rsidP="00CD0E1A">
      <w:pPr>
        <w:autoSpaceDE w:val="0"/>
        <w:autoSpaceDN w:val="0"/>
        <w:adjustRightInd w:val="0"/>
        <w:ind w:left="-567" w:right="-143" w:firstLine="567"/>
        <w:jc w:val="both"/>
        <w:outlineLvl w:val="1"/>
        <w:rPr>
          <w:spacing w:val="-4"/>
        </w:rPr>
      </w:pPr>
      <w:r w:rsidRPr="004E097E">
        <w:rPr>
          <w:spacing w:val="-4"/>
          <w:sz w:val="26"/>
          <w:szCs w:val="26"/>
        </w:rPr>
        <w:t>5.</w:t>
      </w:r>
      <w:r>
        <w:rPr>
          <w:spacing w:val="-4"/>
          <w:sz w:val="26"/>
          <w:szCs w:val="26"/>
        </w:rPr>
        <w:tab/>
      </w:r>
      <w:r w:rsidRPr="004E097E">
        <w:rPr>
          <w:spacing w:val="-4"/>
          <w:sz w:val="26"/>
          <w:szCs w:val="26"/>
        </w:rPr>
        <w:t xml:space="preserve">Контроль за исполнением настоящего решения возложить на </w:t>
      </w:r>
      <w:r>
        <w:rPr>
          <w:spacing w:val="-4"/>
          <w:sz w:val="26"/>
          <w:szCs w:val="26"/>
        </w:rPr>
        <w:t>главу рабочего поселка Исса Иссинского района Пензенской области</w:t>
      </w:r>
      <w:r w:rsidRPr="004E097E">
        <w:rPr>
          <w:i/>
          <w:spacing w:val="-4"/>
          <w:sz w:val="26"/>
          <w:szCs w:val="26"/>
        </w:rPr>
        <w:t>.</w:t>
      </w:r>
    </w:p>
    <w:p w14:paraId="06997D10" w14:textId="77777777" w:rsidR="00CD0E1A" w:rsidRPr="004A2B6C" w:rsidRDefault="00CD0E1A" w:rsidP="00CD0E1A">
      <w:pPr>
        <w:autoSpaceDE w:val="0"/>
        <w:autoSpaceDN w:val="0"/>
        <w:adjustRightInd w:val="0"/>
        <w:ind w:left="-567" w:right="-143" w:firstLine="567"/>
        <w:jc w:val="both"/>
        <w:outlineLvl w:val="1"/>
        <w:rPr>
          <w:sz w:val="28"/>
          <w:szCs w:val="28"/>
        </w:rPr>
      </w:pPr>
    </w:p>
    <w:p w14:paraId="495F7686" w14:textId="77777777" w:rsidR="00CD0E1A" w:rsidRDefault="00CD0E1A" w:rsidP="00CD0E1A">
      <w:pPr>
        <w:ind w:left="-567" w:right="-143"/>
        <w:rPr>
          <w:sz w:val="26"/>
          <w:szCs w:val="26"/>
        </w:rPr>
      </w:pPr>
      <w:r>
        <w:rPr>
          <w:sz w:val="26"/>
          <w:szCs w:val="26"/>
        </w:rPr>
        <w:t xml:space="preserve">Глава рабочего поселка </w:t>
      </w:r>
      <w:proofErr w:type="gramStart"/>
      <w:r>
        <w:rPr>
          <w:sz w:val="26"/>
          <w:szCs w:val="26"/>
        </w:rPr>
        <w:t xml:space="preserve">Исса  </w:t>
      </w:r>
      <w:r>
        <w:rPr>
          <w:sz w:val="26"/>
          <w:szCs w:val="26"/>
        </w:rPr>
        <w:tab/>
      </w:r>
      <w:proofErr w:type="gramEnd"/>
      <w:r>
        <w:rPr>
          <w:sz w:val="26"/>
          <w:szCs w:val="26"/>
        </w:rPr>
        <w:tab/>
      </w:r>
      <w:r>
        <w:rPr>
          <w:sz w:val="26"/>
          <w:szCs w:val="26"/>
        </w:rPr>
        <w:tab/>
      </w:r>
      <w:r>
        <w:rPr>
          <w:sz w:val="26"/>
          <w:szCs w:val="26"/>
        </w:rPr>
        <w:tab/>
      </w:r>
      <w:r>
        <w:rPr>
          <w:sz w:val="26"/>
          <w:szCs w:val="26"/>
        </w:rPr>
        <w:tab/>
        <w:t xml:space="preserve">           </w:t>
      </w:r>
      <w:r>
        <w:rPr>
          <w:sz w:val="26"/>
          <w:szCs w:val="26"/>
        </w:rPr>
        <w:tab/>
        <w:t xml:space="preserve">И.М. Дусова </w:t>
      </w:r>
    </w:p>
    <w:p w14:paraId="7CD7E26B" w14:textId="77777777" w:rsidR="00CD0E1A" w:rsidRDefault="00CD0E1A" w:rsidP="00CD0E1A">
      <w:pPr>
        <w:ind w:firstLine="567"/>
        <w:jc w:val="right"/>
        <w:rPr>
          <w:sz w:val="26"/>
          <w:szCs w:val="26"/>
        </w:rPr>
      </w:pPr>
    </w:p>
    <w:p w14:paraId="4A467679" w14:textId="77777777" w:rsidR="00CD0E1A" w:rsidRDefault="00CD0E1A" w:rsidP="00CD0E1A">
      <w:pPr>
        <w:ind w:firstLine="567"/>
        <w:jc w:val="right"/>
        <w:rPr>
          <w:sz w:val="26"/>
          <w:szCs w:val="26"/>
        </w:rPr>
      </w:pPr>
    </w:p>
    <w:p w14:paraId="6F27E3DB" w14:textId="77777777" w:rsidR="00CD0E1A" w:rsidRDefault="00CD0E1A" w:rsidP="00CD0E1A">
      <w:pPr>
        <w:ind w:firstLine="567"/>
        <w:jc w:val="right"/>
        <w:rPr>
          <w:sz w:val="26"/>
          <w:szCs w:val="26"/>
        </w:rPr>
      </w:pPr>
    </w:p>
    <w:p w14:paraId="5A9E168A" w14:textId="77777777" w:rsidR="00CD0E1A" w:rsidRDefault="00CD0E1A" w:rsidP="00CD0E1A">
      <w:pPr>
        <w:ind w:firstLine="567"/>
        <w:jc w:val="right"/>
        <w:rPr>
          <w:sz w:val="26"/>
          <w:szCs w:val="26"/>
        </w:rPr>
      </w:pPr>
    </w:p>
    <w:p w14:paraId="36F850EE" w14:textId="77777777" w:rsidR="00CD0E1A" w:rsidRDefault="00CD0E1A" w:rsidP="00CD0E1A">
      <w:pPr>
        <w:ind w:firstLine="567"/>
        <w:jc w:val="right"/>
        <w:rPr>
          <w:sz w:val="26"/>
          <w:szCs w:val="26"/>
        </w:rPr>
      </w:pPr>
    </w:p>
    <w:p w14:paraId="5C4894C8" w14:textId="77777777" w:rsidR="00CD0E1A" w:rsidRDefault="00CD0E1A" w:rsidP="00CD0E1A">
      <w:pPr>
        <w:ind w:firstLine="567"/>
        <w:jc w:val="right"/>
        <w:rPr>
          <w:sz w:val="26"/>
          <w:szCs w:val="26"/>
        </w:rPr>
      </w:pPr>
    </w:p>
    <w:p w14:paraId="4AEC59E1" w14:textId="77777777" w:rsidR="00CD0E1A" w:rsidRDefault="00CD0E1A" w:rsidP="00CD0E1A">
      <w:pPr>
        <w:ind w:firstLine="567"/>
        <w:jc w:val="right"/>
        <w:rPr>
          <w:sz w:val="26"/>
          <w:szCs w:val="26"/>
        </w:rPr>
      </w:pPr>
    </w:p>
    <w:p w14:paraId="1B2B60D7" w14:textId="77777777" w:rsidR="00CD0E1A" w:rsidRDefault="00CD0E1A" w:rsidP="00CD0E1A">
      <w:pPr>
        <w:ind w:firstLine="567"/>
        <w:jc w:val="right"/>
        <w:rPr>
          <w:sz w:val="26"/>
          <w:szCs w:val="26"/>
        </w:rPr>
      </w:pPr>
    </w:p>
    <w:p w14:paraId="20DA5E14" w14:textId="77777777" w:rsidR="00CD0E1A" w:rsidRDefault="00CD0E1A" w:rsidP="00CD0E1A">
      <w:pPr>
        <w:ind w:firstLine="567"/>
        <w:jc w:val="right"/>
        <w:rPr>
          <w:sz w:val="26"/>
          <w:szCs w:val="26"/>
        </w:rPr>
      </w:pPr>
    </w:p>
    <w:p w14:paraId="6B72E80D" w14:textId="77777777" w:rsidR="00CD0E1A" w:rsidRDefault="00CD0E1A" w:rsidP="00CD0E1A">
      <w:pPr>
        <w:ind w:firstLine="567"/>
        <w:jc w:val="right"/>
        <w:rPr>
          <w:sz w:val="26"/>
          <w:szCs w:val="26"/>
        </w:rPr>
      </w:pPr>
    </w:p>
    <w:p w14:paraId="713B7127" w14:textId="77777777" w:rsidR="00CD0E1A" w:rsidRDefault="00CD0E1A" w:rsidP="00CD0E1A">
      <w:pPr>
        <w:ind w:firstLine="567"/>
        <w:jc w:val="right"/>
        <w:rPr>
          <w:sz w:val="26"/>
          <w:szCs w:val="26"/>
        </w:rPr>
      </w:pPr>
    </w:p>
    <w:p w14:paraId="558F65AB" w14:textId="77777777" w:rsidR="00CD0E1A" w:rsidRDefault="00CD0E1A" w:rsidP="00CD0E1A">
      <w:pPr>
        <w:ind w:firstLine="567"/>
        <w:jc w:val="right"/>
        <w:rPr>
          <w:sz w:val="26"/>
          <w:szCs w:val="26"/>
        </w:rPr>
      </w:pPr>
    </w:p>
    <w:p w14:paraId="17D2684E" w14:textId="77777777" w:rsidR="00CD0E1A" w:rsidRDefault="00CD0E1A" w:rsidP="00CD0E1A">
      <w:pPr>
        <w:ind w:firstLine="567"/>
        <w:jc w:val="right"/>
        <w:rPr>
          <w:sz w:val="26"/>
          <w:szCs w:val="26"/>
        </w:rPr>
      </w:pPr>
    </w:p>
    <w:p w14:paraId="3595D226" w14:textId="77777777" w:rsidR="00CD0E1A" w:rsidRDefault="00CD0E1A" w:rsidP="00CD0E1A">
      <w:pPr>
        <w:ind w:firstLine="567"/>
        <w:jc w:val="right"/>
        <w:rPr>
          <w:sz w:val="26"/>
          <w:szCs w:val="26"/>
        </w:rPr>
      </w:pPr>
    </w:p>
    <w:p w14:paraId="0BF1067B" w14:textId="77777777" w:rsidR="00CD0E1A" w:rsidRDefault="00CD0E1A" w:rsidP="00CD0E1A">
      <w:pPr>
        <w:ind w:firstLine="567"/>
        <w:jc w:val="right"/>
        <w:rPr>
          <w:sz w:val="26"/>
          <w:szCs w:val="26"/>
        </w:rPr>
      </w:pPr>
    </w:p>
    <w:p w14:paraId="62D1A745" w14:textId="77777777" w:rsidR="00CD0E1A" w:rsidRDefault="00CD0E1A" w:rsidP="00CD0E1A">
      <w:pPr>
        <w:ind w:firstLine="567"/>
        <w:jc w:val="right"/>
        <w:rPr>
          <w:sz w:val="26"/>
          <w:szCs w:val="26"/>
        </w:rPr>
      </w:pPr>
    </w:p>
    <w:p w14:paraId="5B97A578" w14:textId="77777777" w:rsidR="00CD0E1A" w:rsidRDefault="00CD0E1A" w:rsidP="00CD0E1A">
      <w:pPr>
        <w:ind w:firstLine="567"/>
        <w:jc w:val="right"/>
        <w:rPr>
          <w:sz w:val="26"/>
          <w:szCs w:val="26"/>
        </w:rPr>
      </w:pPr>
    </w:p>
    <w:p w14:paraId="05378653" w14:textId="77777777" w:rsidR="00CD0E1A" w:rsidRDefault="00CD0E1A" w:rsidP="00CD0E1A">
      <w:pPr>
        <w:ind w:firstLine="567"/>
        <w:jc w:val="right"/>
        <w:rPr>
          <w:sz w:val="26"/>
          <w:szCs w:val="26"/>
        </w:rPr>
      </w:pPr>
    </w:p>
    <w:p w14:paraId="3EFEDF29" w14:textId="77777777" w:rsidR="00CD0E1A" w:rsidRDefault="00CD0E1A" w:rsidP="00CD0E1A">
      <w:pPr>
        <w:ind w:firstLine="567"/>
        <w:jc w:val="right"/>
        <w:rPr>
          <w:sz w:val="26"/>
          <w:szCs w:val="26"/>
        </w:rPr>
      </w:pPr>
    </w:p>
    <w:p w14:paraId="44721BBF" w14:textId="77777777" w:rsidR="00CD0E1A" w:rsidRDefault="00CD0E1A" w:rsidP="00CD0E1A">
      <w:pPr>
        <w:ind w:firstLine="567"/>
        <w:jc w:val="right"/>
        <w:rPr>
          <w:sz w:val="26"/>
          <w:szCs w:val="26"/>
        </w:rPr>
      </w:pPr>
    </w:p>
    <w:p w14:paraId="3F86430E" w14:textId="77777777" w:rsidR="00CD0E1A" w:rsidRDefault="00CD0E1A" w:rsidP="00CD0E1A">
      <w:pPr>
        <w:ind w:firstLine="567"/>
        <w:jc w:val="right"/>
        <w:rPr>
          <w:sz w:val="26"/>
          <w:szCs w:val="26"/>
        </w:rPr>
      </w:pPr>
    </w:p>
    <w:p w14:paraId="257A0E9D" w14:textId="77777777" w:rsidR="00CD0E1A" w:rsidRDefault="00CD0E1A" w:rsidP="00CD0E1A">
      <w:pPr>
        <w:ind w:firstLine="567"/>
        <w:jc w:val="right"/>
        <w:rPr>
          <w:sz w:val="26"/>
          <w:szCs w:val="26"/>
        </w:rPr>
      </w:pPr>
    </w:p>
    <w:p w14:paraId="582F484A" w14:textId="77777777" w:rsidR="00CD0E1A" w:rsidRDefault="00CD0E1A" w:rsidP="00CD0E1A">
      <w:pPr>
        <w:ind w:firstLine="567"/>
        <w:jc w:val="right"/>
        <w:rPr>
          <w:sz w:val="26"/>
          <w:szCs w:val="26"/>
        </w:rPr>
      </w:pPr>
    </w:p>
    <w:p w14:paraId="5DC8029E" w14:textId="77777777" w:rsidR="00CD0E1A" w:rsidRDefault="00CD0E1A" w:rsidP="00CD0E1A">
      <w:pPr>
        <w:ind w:firstLine="567"/>
        <w:jc w:val="right"/>
        <w:rPr>
          <w:sz w:val="26"/>
          <w:szCs w:val="26"/>
        </w:rPr>
      </w:pPr>
    </w:p>
    <w:p w14:paraId="315ADF9F" w14:textId="77777777" w:rsidR="00CD0E1A" w:rsidRDefault="00CD0E1A" w:rsidP="00CD0E1A">
      <w:pPr>
        <w:ind w:firstLine="567"/>
        <w:jc w:val="right"/>
        <w:rPr>
          <w:sz w:val="26"/>
          <w:szCs w:val="26"/>
        </w:rPr>
      </w:pPr>
    </w:p>
    <w:p w14:paraId="1DF63A17" w14:textId="77777777" w:rsidR="00CD0E1A" w:rsidRDefault="00CD0E1A" w:rsidP="00CD0E1A">
      <w:pPr>
        <w:ind w:firstLine="567"/>
        <w:jc w:val="right"/>
        <w:rPr>
          <w:sz w:val="26"/>
          <w:szCs w:val="26"/>
        </w:rPr>
      </w:pPr>
    </w:p>
    <w:p w14:paraId="6C4BA56D" w14:textId="77777777" w:rsidR="00CD0E1A" w:rsidRDefault="00CD0E1A" w:rsidP="00CD0E1A">
      <w:pPr>
        <w:ind w:firstLine="567"/>
        <w:jc w:val="right"/>
        <w:rPr>
          <w:sz w:val="26"/>
          <w:szCs w:val="26"/>
        </w:rPr>
      </w:pPr>
    </w:p>
    <w:p w14:paraId="47E3D809" w14:textId="77777777" w:rsidR="00CD0E1A" w:rsidRDefault="00CD0E1A" w:rsidP="00CD0E1A">
      <w:pPr>
        <w:ind w:firstLine="567"/>
        <w:jc w:val="right"/>
        <w:rPr>
          <w:sz w:val="26"/>
          <w:szCs w:val="26"/>
        </w:rPr>
      </w:pPr>
    </w:p>
    <w:p w14:paraId="58D51D9D" w14:textId="77777777" w:rsidR="00CD0E1A" w:rsidRDefault="00CD0E1A" w:rsidP="00CD0E1A">
      <w:pPr>
        <w:ind w:firstLine="567"/>
        <w:jc w:val="right"/>
        <w:rPr>
          <w:sz w:val="26"/>
          <w:szCs w:val="26"/>
        </w:rPr>
      </w:pPr>
    </w:p>
    <w:p w14:paraId="17AC992D" w14:textId="77777777" w:rsidR="00CD0E1A" w:rsidRDefault="00CD0E1A" w:rsidP="00CD0E1A">
      <w:pPr>
        <w:ind w:firstLine="567"/>
        <w:jc w:val="right"/>
        <w:rPr>
          <w:sz w:val="26"/>
          <w:szCs w:val="26"/>
        </w:rPr>
      </w:pPr>
    </w:p>
    <w:p w14:paraId="0221EB4D" w14:textId="77777777" w:rsidR="00CD0E1A" w:rsidRDefault="00CD0E1A" w:rsidP="00CD0E1A">
      <w:pPr>
        <w:ind w:firstLine="567"/>
        <w:jc w:val="right"/>
        <w:rPr>
          <w:sz w:val="26"/>
          <w:szCs w:val="26"/>
        </w:rPr>
      </w:pPr>
    </w:p>
    <w:p w14:paraId="172F040F" w14:textId="77777777" w:rsidR="00CD0E1A" w:rsidRDefault="00CD0E1A" w:rsidP="00CD0E1A">
      <w:pPr>
        <w:ind w:firstLine="567"/>
        <w:jc w:val="right"/>
        <w:rPr>
          <w:sz w:val="26"/>
          <w:szCs w:val="26"/>
        </w:rPr>
      </w:pPr>
    </w:p>
    <w:p w14:paraId="0FAFE985" w14:textId="77777777" w:rsidR="00CD0E1A" w:rsidRDefault="00CD0E1A" w:rsidP="00CD0E1A">
      <w:pPr>
        <w:ind w:firstLine="567"/>
        <w:jc w:val="right"/>
        <w:rPr>
          <w:sz w:val="26"/>
          <w:szCs w:val="26"/>
        </w:rPr>
      </w:pPr>
    </w:p>
    <w:p w14:paraId="561A1665" w14:textId="77777777" w:rsidR="00CD0E1A" w:rsidRDefault="00CD0E1A" w:rsidP="00CD0E1A">
      <w:pPr>
        <w:ind w:firstLine="567"/>
        <w:jc w:val="right"/>
        <w:rPr>
          <w:sz w:val="26"/>
          <w:szCs w:val="26"/>
        </w:rPr>
      </w:pPr>
    </w:p>
    <w:p w14:paraId="610E54DB" w14:textId="77777777" w:rsidR="00CD0E1A" w:rsidRDefault="00CD0E1A" w:rsidP="00CD0E1A">
      <w:pPr>
        <w:ind w:firstLine="567"/>
        <w:jc w:val="right"/>
        <w:rPr>
          <w:sz w:val="26"/>
          <w:szCs w:val="26"/>
        </w:rPr>
      </w:pPr>
    </w:p>
    <w:p w14:paraId="36E32785" w14:textId="77777777" w:rsidR="00CD0E1A" w:rsidRDefault="00CD0E1A" w:rsidP="00CD0E1A">
      <w:pPr>
        <w:ind w:firstLine="567"/>
        <w:jc w:val="right"/>
        <w:rPr>
          <w:sz w:val="26"/>
          <w:szCs w:val="26"/>
        </w:rPr>
      </w:pPr>
    </w:p>
    <w:p w14:paraId="37DEA211" w14:textId="77777777" w:rsidR="00CD0E1A" w:rsidRDefault="00CD0E1A" w:rsidP="00CD0E1A">
      <w:pPr>
        <w:ind w:firstLine="567"/>
        <w:jc w:val="right"/>
        <w:rPr>
          <w:sz w:val="26"/>
          <w:szCs w:val="26"/>
        </w:rPr>
      </w:pPr>
    </w:p>
    <w:p w14:paraId="5241EA59" w14:textId="77777777" w:rsidR="00CD0E1A" w:rsidRDefault="00CD0E1A" w:rsidP="00CD0E1A">
      <w:pPr>
        <w:ind w:firstLine="567"/>
        <w:jc w:val="right"/>
        <w:rPr>
          <w:sz w:val="26"/>
          <w:szCs w:val="26"/>
        </w:rPr>
      </w:pPr>
    </w:p>
    <w:p w14:paraId="2E337CE5" w14:textId="77777777" w:rsidR="00CD0E1A" w:rsidRDefault="00CD0E1A" w:rsidP="00CD0E1A">
      <w:pPr>
        <w:ind w:firstLine="567"/>
        <w:jc w:val="right"/>
        <w:rPr>
          <w:sz w:val="26"/>
          <w:szCs w:val="26"/>
        </w:rPr>
      </w:pPr>
    </w:p>
    <w:p w14:paraId="4903BA25" w14:textId="77777777" w:rsidR="00CD0E1A" w:rsidRDefault="00CD0E1A" w:rsidP="00CD0E1A">
      <w:pPr>
        <w:ind w:firstLine="567"/>
        <w:jc w:val="right"/>
        <w:rPr>
          <w:sz w:val="26"/>
          <w:szCs w:val="26"/>
        </w:rPr>
      </w:pPr>
    </w:p>
    <w:p w14:paraId="08C0B747" w14:textId="77777777" w:rsidR="00CD0E1A" w:rsidRDefault="00CD0E1A" w:rsidP="00CD0E1A">
      <w:pPr>
        <w:ind w:firstLine="567"/>
        <w:jc w:val="right"/>
        <w:rPr>
          <w:sz w:val="26"/>
          <w:szCs w:val="26"/>
        </w:rPr>
      </w:pPr>
    </w:p>
    <w:p w14:paraId="6E52D6DB" w14:textId="2F090990" w:rsidR="00CD0E1A" w:rsidRPr="000E56F8" w:rsidRDefault="00CD0E1A" w:rsidP="00CD0E1A">
      <w:pPr>
        <w:ind w:firstLine="567"/>
        <w:jc w:val="right"/>
        <w:rPr>
          <w:sz w:val="26"/>
          <w:szCs w:val="26"/>
        </w:rPr>
      </w:pPr>
      <w:r w:rsidRPr="000E56F8">
        <w:rPr>
          <w:sz w:val="26"/>
          <w:szCs w:val="26"/>
        </w:rPr>
        <w:lastRenderedPageBreak/>
        <w:t>Утверждено</w:t>
      </w:r>
    </w:p>
    <w:p w14:paraId="7B098A23" w14:textId="77777777" w:rsidR="00CD0E1A" w:rsidRDefault="00CD0E1A" w:rsidP="00CD0E1A">
      <w:pPr>
        <w:autoSpaceDE w:val="0"/>
        <w:autoSpaceDN w:val="0"/>
        <w:adjustRightInd w:val="0"/>
        <w:ind w:left="-426" w:firstLine="720"/>
        <w:jc w:val="right"/>
        <w:rPr>
          <w:sz w:val="26"/>
          <w:szCs w:val="26"/>
        </w:rPr>
      </w:pPr>
      <w:r>
        <w:rPr>
          <w:sz w:val="26"/>
          <w:szCs w:val="26"/>
        </w:rPr>
        <w:t>р</w:t>
      </w:r>
      <w:r w:rsidRPr="000E56F8">
        <w:rPr>
          <w:sz w:val="26"/>
          <w:szCs w:val="26"/>
        </w:rPr>
        <w:t>ешением</w:t>
      </w:r>
    </w:p>
    <w:p w14:paraId="38056736" w14:textId="77777777" w:rsidR="00CD0E1A" w:rsidRDefault="00CD0E1A" w:rsidP="00CD0E1A">
      <w:pPr>
        <w:autoSpaceDE w:val="0"/>
        <w:autoSpaceDN w:val="0"/>
        <w:adjustRightInd w:val="0"/>
        <w:ind w:left="-426" w:firstLine="720"/>
        <w:jc w:val="right"/>
        <w:rPr>
          <w:sz w:val="26"/>
          <w:szCs w:val="26"/>
        </w:rPr>
      </w:pPr>
      <w:r>
        <w:rPr>
          <w:sz w:val="26"/>
          <w:szCs w:val="26"/>
        </w:rPr>
        <w:t>Комитета местного самоуправления</w:t>
      </w:r>
    </w:p>
    <w:p w14:paraId="42555E41" w14:textId="77777777" w:rsidR="00CD0E1A" w:rsidRPr="000E56F8" w:rsidRDefault="00CD0E1A" w:rsidP="00CD0E1A">
      <w:pPr>
        <w:autoSpaceDE w:val="0"/>
        <w:autoSpaceDN w:val="0"/>
        <w:adjustRightInd w:val="0"/>
        <w:ind w:left="-426" w:firstLine="720"/>
        <w:jc w:val="right"/>
        <w:rPr>
          <w:sz w:val="26"/>
          <w:szCs w:val="26"/>
        </w:rPr>
      </w:pPr>
      <w:r w:rsidRPr="00B76916">
        <w:rPr>
          <w:sz w:val="26"/>
          <w:szCs w:val="26"/>
        </w:rPr>
        <w:t>рабочего поселка Исса</w:t>
      </w:r>
    </w:p>
    <w:p w14:paraId="600DC312" w14:textId="77777777" w:rsidR="00CD0E1A" w:rsidRDefault="00CD0E1A" w:rsidP="00CD0E1A">
      <w:pPr>
        <w:autoSpaceDE w:val="0"/>
        <w:autoSpaceDN w:val="0"/>
        <w:adjustRightInd w:val="0"/>
        <w:ind w:left="-426" w:firstLine="720"/>
        <w:jc w:val="right"/>
      </w:pPr>
      <w:r>
        <w:t>Иссинского района</w:t>
      </w:r>
    </w:p>
    <w:p w14:paraId="0B01731E" w14:textId="77777777" w:rsidR="00CD0E1A" w:rsidRPr="006D1DF2" w:rsidRDefault="00CD0E1A" w:rsidP="00CD0E1A">
      <w:pPr>
        <w:autoSpaceDE w:val="0"/>
        <w:autoSpaceDN w:val="0"/>
        <w:adjustRightInd w:val="0"/>
        <w:ind w:left="-426" w:firstLine="720"/>
        <w:jc w:val="right"/>
        <w:rPr>
          <w:i/>
        </w:rPr>
      </w:pPr>
      <w:r>
        <w:t>Пензенской области</w:t>
      </w:r>
    </w:p>
    <w:p w14:paraId="51A9F6C0" w14:textId="77777777" w:rsidR="00CD0E1A" w:rsidRPr="000E56F8" w:rsidRDefault="00CD0E1A" w:rsidP="00CD0E1A">
      <w:pPr>
        <w:autoSpaceDE w:val="0"/>
        <w:autoSpaceDN w:val="0"/>
        <w:adjustRightInd w:val="0"/>
        <w:ind w:left="-426"/>
        <w:jc w:val="right"/>
        <w:outlineLvl w:val="0"/>
        <w:rPr>
          <w:b/>
          <w:bCs/>
          <w:sz w:val="26"/>
          <w:szCs w:val="26"/>
        </w:rPr>
      </w:pPr>
      <w:r w:rsidRPr="000E56F8">
        <w:rPr>
          <w:bCs/>
          <w:sz w:val="26"/>
          <w:szCs w:val="26"/>
        </w:rPr>
        <w:t>от _____________ №</w:t>
      </w:r>
      <w:r w:rsidRPr="000E56F8">
        <w:rPr>
          <w:bCs/>
          <w:i/>
          <w:sz w:val="26"/>
          <w:szCs w:val="26"/>
        </w:rPr>
        <w:t xml:space="preserve"> </w:t>
      </w:r>
      <w:r w:rsidRPr="000E56F8">
        <w:rPr>
          <w:bCs/>
          <w:sz w:val="26"/>
          <w:szCs w:val="26"/>
        </w:rPr>
        <w:t>_______</w:t>
      </w:r>
    </w:p>
    <w:p w14:paraId="006C0E14" w14:textId="77777777" w:rsidR="00CD0E1A" w:rsidRPr="000E56F8" w:rsidRDefault="00CD0E1A" w:rsidP="00CD0E1A">
      <w:pPr>
        <w:autoSpaceDE w:val="0"/>
        <w:autoSpaceDN w:val="0"/>
        <w:adjustRightInd w:val="0"/>
        <w:ind w:left="-426" w:firstLine="540"/>
        <w:jc w:val="both"/>
        <w:outlineLvl w:val="0"/>
        <w:rPr>
          <w:i/>
          <w:sz w:val="26"/>
          <w:szCs w:val="26"/>
        </w:rPr>
      </w:pPr>
    </w:p>
    <w:p w14:paraId="4C64BF13" w14:textId="77777777" w:rsidR="00CD0E1A" w:rsidRPr="000E56F8" w:rsidRDefault="00CD0E1A" w:rsidP="00CD0E1A">
      <w:pPr>
        <w:ind w:left="-426"/>
        <w:jc w:val="center"/>
        <w:rPr>
          <w:b/>
          <w:sz w:val="26"/>
          <w:szCs w:val="26"/>
        </w:rPr>
      </w:pPr>
      <w:r w:rsidRPr="000E56F8">
        <w:rPr>
          <w:b/>
          <w:sz w:val="26"/>
          <w:szCs w:val="26"/>
        </w:rPr>
        <w:t>ПОЛОЖЕНИЕ</w:t>
      </w:r>
    </w:p>
    <w:p w14:paraId="50032361" w14:textId="77777777" w:rsidR="00CD0E1A" w:rsidRDefault="00CD0E1A" w:rsidP="00CD0E1A">
      <w:pPr>
        <w:autoSpaceDE w:val="0"/>
        <w:autoSpaceDN w:val="0"/>
        <w:adjustRightInd w:val="0"/>
        <w:ind w:left="-426" w:firstLine="539"/>
        <w:jc w:val="center"/>
        <w:outlineLvl w:val="1"/>
        <w:rPr>
          <w:b/>
          <w:sz w:val="26"/>
          <w:szCs w:val="26"/>
        </w:rPr>
      </w:pPr>
      <w:r w:rsidRPr="000E56F8">
        <w:rPr>
          <w:b/>
          <w:sz w:val="26"/>
          <w:szCs w:val="26"/>
        </w:rPr>
        <w:t xml:space="preserve">о порядке назначения и проведения собрания граждан в </w:t>
      </w:r>
      <w:r>
        <w:rPr>
          <w:b/>
          <w:sz w:val="26"/>
          <w:szCs w:val="26"/>
        </w:rPr>
        <w:t>рабочем поселке Исса Иссинского района Пензенской области</w:t>
      </w:r>
    </w:p>
    <w:p w14:paraId="23711FA0" w14:textId="77777777" w:rsidR="00CD0E1A" w:rsidRPr="00BE10FC" w:rsidRDefault="00CD0E1A" w:rsidP="00CD0E1A">
      <w:pPr>
        <w:autoSpaceDE w:val="0"/>
        <w:autoSpaceDN w:val="0"/>
        <w:adjustRightInd w:val="0"/>
        <w:ind w:left="-426" w:firstLine="539"/>
        <w:jc w:val="center"/>
        <w:outlineLvl w:val="1"/>
        <w:rPr>
          <w:sz w:val="26"/>
          <w:szCs w:val="26"/>
        </w:rPr>
      </w:pPr>
    </w:p>
    <w:p w14:paraId="45D6F95E" w14:textId="77777777" w:rsidR="00CD0E1A" w:rsidRPr="00BE10FC" w:rsidRDefault="00CD0E1A" w:rsidP="00CD0E1A">
      <w:pPr>
        <w:ind w:left="-426"/>
        <w:jc w:val="center"/>
        <w:rPr>
          <w:sz w:val="26"/>
          <w:szCs w:val="26"/>
        </w:rPr>
      </w:pPr>
      <w:r w:rsidRPr="00BE10FC">
        <w:rPr>
          <w:sz w:val="26"/>
          <w:szCs w:val="26"/>
        </w:rPr>
        <w:t>1. Общие положения</w:t>
      </w:r>
    </w:p>
    <w:p w14:paraId="6329667C" w14:textId="77777777" w:rsidR="00CD0E1A" w:rsidRPr="00BE10FC" w:rsidRDefault="00CD0E1A" w:rsidP="00CD0E1A">
      <w:pPr>
        <w:ind w:left="-426" w:firstLine="720"/>
        <w:jc w:val="both"/>
        <w:rPr>
          <w:sz w:val="26"/>
          <w:szCs w:val="26"/>
        </w:rPr>
      </w:pPr>
    </w:p>
    <w:p w14:paraId="464D8CFF" w14:textId="77777777" w:rsidR="00CD0E1A" w:rsidRPr="00BE10FC" w:rsidRDefault="00CD0E1A" w:rsidP="00CD0E1A">
      <w:pPr>
        <w:ind w:firstLine="567"/>
        <w:jc w:val="both"/>
        <w:rPr>
          <w:sz w:val="26"/>
          <w:szCs w:val="26"/>
        </w:rPr>
      </w:pPr>
      <w:r w:rsidRPr="00BE10FC">
        <w:rPr>
          <w:sz w:val="26"/>
          <w:szCs w:val="26"/>
        </w:rPr>
        <w:t xml:space="preserve">1.1. Собрание граждан (далее – собрание) является формой участия населения в осуществлении местного самоуправления. </w:t>
      </w:r>
    </w:p>
    <w:p w14:paraId="2826E655" w14:textId="77777777" w:rsidR="00CD0E1A" w:rsidRPr="00BE10FC" w:rsidRDefault="00CD0E1A" w:rsidP="00CD0E1A">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1.2. Собрания могут проводиться:</w:t>
      </w:r>
    </w:p>
    <w:p w14:paraId="775F2098" w14:textId="77777777" w:rsidR="00CD0E1A" w:rsidRPr="00BE10FC" w:rsidRDefault="00CD0E1A" w:rsidP="00CD0E1A">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1) для обсуждения вопросов непосредственного обеспечения жизнедеятельности населения;</w:t>
      </w:r>
    </w:p>
    <w:p w14:paraId="17725FA2" w14:textId="77777777" w:rsidR="00CD0E1A" w:rsidRPr="00BE10FC" w:rsidRDefault="00CD0E1A" w:rsidP="00CD0E1A">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 xml:space="preserve">1.1.) для </w:t>
      </w:r>
      <w:r w:rsidRPr="00BE10FC">
        <w:rPr>
          <w:sz w:val="26"/>
          <w:szCs w:val="26"/>
        </w:rPr>
        <w:t>обсуждения вопросов местного значения;</w:t>
      </w:r>
    </w:p>
    <w:p w14:paraId="19CB796F" w14:textId="77777777" w:rsidR="00CD0E1A" w:rsidRPr="00BE10FC" w:rsidRDefault="00CD0E1A" w:rsidP="00CD0E1A">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2) для информирования населения о деятельности органов местного самоуправления и должностных лиц местного самоуправления;</w:t>
      </w:r>
    </w:p>
    <w:p w14:paraId="2DFE57EA" w14:textId="77777777" w:rsidR="00CD0E1A" w:rsidRPr="00BE10FC" w:rsidRDefault="00CD0E1A" w:rsidP="00CD0E1A">
      <w:pPr>
        <w:autoSpaceDE w:val="0"/>
        <w:autoSpaceDN w:val="0"/>
        <w:adjustRightInd w:val="0"/>
        <w:ind w:firstLine="567"/>
        <w:jc w:val="both"/>
        <w:rPr>
          <w:rFonts w:eastAsia="Lucida Sans Unicode"/>
          <w:kern w:val="2"/>
          <w:sz w:val="26"/>
          <w:szCs w:val="26"/>
          <w:lang w:eastAsia="en-US"/>
        </w:rPr>
      </w:pPr>
      <w:r w:rsidRPr="00BE10FC">
        <w:rPr>
          <w:rFonts w:eastAsia="Lucida Sans Unicode"/>
          <w:kern w:val="2"/>
          <w:sz w:val="26"/>
          <w:szCs w:val="26"/>
          <w:lang w:eastAsia="en-US"/>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117F7584" w14:textId="77777777" w:rsidR="00CD0E1A" w:rsidRPr="00AB711E" w:rsidRDefault="00CD0E1A" w:rsidP="00CD0E1A">
      <w:pPr>
        <w:autoSpaceDE w:val="0"/>
        <w:autoSpaceDN w:val="0"/>
        <w:adjustRightInd w:val="0"/>
        <w:ind w:firstLine="567"/>
        <w:jc w:val="both"/>
        <w:rPr>
          <w:rFonts w:eastAsia="Lucida Sans Unicode"/>
          <w:iCs/>
          <w:kern w:val="2"/>
          <w:sz w:val="26"/>
          <w:szCs w:val="26"/>
          <w:lang w:eastAsia="en-US"/>
        </w:rPr>
      </w:pPr>
      <w:r w:rsidRPr="00AB711E">
        <w:rPr>
          <w:rFonts w:eastAsia="Lucida Sans Unicode"/>
          <w:iCs/>
          <w:kern w:val="2"/>
          <w:sz w:val="26"/>
          <w:szCs w:val="26"/>
          <w:lang w:eastAsia="en-US"/>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61CC03B2" w14:textId="77777777" w:rsidR="00CD0E1A" w:rsidRPr="00AB711E" w:rsidRDefault="00CD0E1A" w:rsidP="00CD0E1A">
      <w:pPr>
        <w:autoSpaceDE w:val="0"/>
        <w:autoSpaceDN w:val="0"/>
        <w:adjustRightInd w:val="0"/>
        <w:ind w:firstLine="567"/>
        <w:jc w:val="both"/>
        <w:rPr>
          <w:rFonts w:eastAsia="Lucida Sans Unicode"/>
          <w:iCs/>
          <w:kern w:val="2"/>
          <w:sz w:val="28"/>
          <w:szCs w:val="28"/>
          <w:lang w:eastAsia="en-US"/>
        </w:rPr>
      </w:pPr>
      <w:r w:rsidRPr="00AB711E">
        <w:rPr>
          <w:rFonts w:eastAsia="Lucida Sans Unicode"/>
          <w:iCs/>
          <w:kern w:val="2"/>
          <w:sz w:val="26"/>
          <w:szCs w:val="26"/>
          <w:lang w:eastAsia="en-US"/>
        </w:rPr>
        <w:t xml:space="preserve">5) в целях осуществления территориального общественного самоуправления на части территории </w:t>
      </w:r>
      <w:r>
        <w:rPr>
          <w:rFonts w:eastAsia="Lucida Sans Unicode"/>
          <w:iCs/>
          <w:kern w:val="2"/>
          <w:sz w:val="26"/>
          <w:szCs w:val="26"/>
          <w:lang w:eastAsia="en-US"/>
        </w:rPr>
        <w:t xml:space="preserve">рабочего поселка Исса Иссинского района Пензенской области. </w:t>
      </w:r>
    </w:p>
    <w:p w14:paraId="6AB6AD16" w14:textId="77777777" w:rsidR="00CD0E1A" w:rsidRPr="00BE10FC" w:rsidRDefault="00CD0E1A" w:rsidP="00CD0E1A">
      <w:pPr>
        <w:autoSpaceDE w:val="0"/>
        <w:autoSpaceDN w:val="0"/>
        <w:adjustRightInd w:val="0"/>
        <w:ind w:firstLine="567"/>
        <w:jc w:val="both"/>
        <w:rPr>
          <w:sz w:val="26"/>
          <w:szCs w:val="26"/>
        </w:rPr>
      </w:pPr>
      <w:r w:rsidRPr="00BE10FC">
        <w:rPr>
          <w:sz w:val="26"/>
          <w:szCs w:val="26"/>
        </w:rPr>
        <w:t>1.3. К полномочиям собрания относится:</w:t>
      </w:r>
    </w:p>
    <w:p w14:paraId="7D1B14A2" w14:textId="77777777" w:rsidR="00CD0E1A" w:rsidRPr="00BE10FC" w:rsidRDefault="00CD0E1A" w:rsidP="00CD0E1A">
      <w:pPr>
        <w:autoSpaceDE w:val="0"/>
        <w:autoSpaceDN w:val="0"/>
        <w:adjustRightInd w:val="0"/>
        <w:ind w:firstLine="567"/>
        <w:jc w:val="both"/>
        <w:rPr>
          <w:sz w:val="26"/>
          <w:szCs w:val="26"/>
        </w:rPr>
      </w:pPr>
      <w:r w:rsidRPr="00BE10FC">
        <w:rPr>
          <w:sz w:val="26"/>
          <w:szCs w:val="26"/>
        </w:rPr>
        <w:t>- обсуждение вопросов местного значения;</w:t>
      </w:r>
    </w:p>
    <w:p w14:paraId="12F37D6C" w14:textId="77777777" w:rsidR="00CD0E1A" w:rsidRPr="00BE10FC" w:rsidRDefault="00CD0E1A" w:rsidP="00CD0E1A">
      <w:pPr>
        <w:autoSpaceDE w:val="0"/>
        <w:autoSpaceDN w:val="0"/>
        <w:adjustRightInd w:val="0"/>
        <w:ind w:firstLine="567"/>
        <w:jc w:val="both"/>
        <w:rPr>
          <w:sz w:val="26"/>
          <w:szCs w:val="26"/>
        </w:rPr>
      </w:pPr>
      <w:r w:rsidRPr="00276D62">
        <w:rPr>
          <w:sz w:val="26"/>
          <w:szCs w:val="26"/>
        </w:rPr>
        <w:t>- обсуждение вопросов непосредственного обеспечения жизнедеятельности населения;</w:t>
      </w:r>
    </w:p>
    <w:p w14:paraId="221F415F" w14:textId="77777777" w:rsidR="00CD0E1A" w:rsidRPr="00BE10FC" w:rsidRDefault="00CD0E1A" w:rsidP="00CD0E1A">
      <w:pPr>
        <w:autoSpaceDE w:val="0"/>
        <w:autoSpaceDN w:val="0"/>
        <w:adjustRightInd w:val="0"/>
        <w:ind w:firstLine="567"/>
        <w:jc w:val="both"/>
        <w:rPr>
          <w:sz w:val="26"/>
          <w:szCs w:val="26"/>
        </w:rPr>
      </w:pPr>
      <w:r w:rsidRPr="00BE10FC">
        <w:rPr>
          <w:sz w:val="26"/>
          <w:szCs w:val="26"/>
        </w:rPr>
        <w:t xml:space="preserve">- информирование населения о деятельности органов местного самоуправления и должностных лиц местного самоуправления </w:t>
      </w:r>
      <w:r w:rsidRPr="00AB711E">
        <w:rPr>
          <w:sz w:val="26"/>
          <w:szCs w:val="26"/>
        </w:rPr>
        <w:t>рабочего поселка Исса Иссинского района Пензенской области</w:t>
      </w:r>
      <w:r w:rsidRPr="006D1DF2">
        <w:rPr>
          <w:i/>
        </w:rPr>
        <w:t xml:space="preserve"> </w:t>
      </w:r>
      <w:r w:rsidRPr="00BE10FC">
        <w:rPr>
          <w:sz w:val="26"/>
          <w:szCs w:val="26"/>
        </w:rPr>
        <w:t>(далее – муниципальное образование);</w:t>
      </w:r>
    </w:p>
    <w:p w14:paraId="241BA8A3" w14:textId="77777777" w:rsidR="00CD0E1A" w:rsidRPr="00BE10FC" w:rsidRDefault="00CD0E1A" w:rsidP="00CD0E1A">
      <w:pPr>
        <w:autoSpaceDE w:val="0"/>
        <w:autoSpaceDN w:val="0"/>
        <w:adjustRightInd w:val="0"/>
        <w:ind w:firstLine="567"/>
        <w:jc w:val="both"/>
        <w:rPr>
          <w:sz w:val="26"/>
          <w:szCs w:val="26"/>
        </w:rPr>
      </w:pPr>
      <w:r w:rsidRPr="00BE10FC">
        <w:rPr>
          <w:sz w:val="26"/>
          <w:szCs w:val="26"/>
        </w:rPr>
        <w:t>- принятие обращений к органам местного самоуправления и должностным лицам местного самоуправления муниципального образования;</w:t>
      </w:r>
    </w:p>
    <w:p w14:paraId="542147DC" w14:textId="77777777" w:rsidR="00CD0E1A" w:rsidRDefault="00CD0E1A" w:rsidP="00CD0E1A">
      <w:pPr>
        <w:autoSpaceDE w:val="0"/>
        <w:autoSpaceDN w:val="0"/>
        <w:adjustRightInd w:val="0"/>
        <w:ind w:firstLine="567"/>
        <w:jc w:val="both"/>
        <w:rPr>
          <w:sz w:val="26"/>
          <w:szCs w:val="26"/>
        </w:rPr>
      </w:pPr>
      <w:r w:rsidRPr="005A2CE5">
        <w:rPr>
          <w:sz w:val="26"/>
          <w:szCs w:val="26"/>
        </w:rPr>
        <w:t>- обсуждение вопросов, связанных с осуществлением территориального общественного самоуправления;</w:t>
      </w:r>
      <w:r>
        <w:rPr>
          <w:sz w:val="26"/>
          <w:szCs w:val="26"/>
        </w:rPr>
        <w:t xml:space="preserve"> </w:t>
      </w:r>
    </w:p>
    <w:p w14:paraId="1BCEAA2D" w14:textId="77777777" w:rsidR="00CD0E1A" w:rsidRPr="00BE10FC" w:rsidRDefault="00CD0E1A" w:rsidP="00CD0E1A">
      <w:pPr>
        <w:autoSpaceDE w:val="0"/>
        <w:autoSpaceDN w:val="0"/>
        <w:adjustRightInd w:val="0"/>
        <w:ind w:firstLine="567"/>
        <w:jc w:val="both"/>
        <w:rPr>
          <w:sz w:val="26"/>
          <w:szCs w:val="26"/>
        </w:rPr>
      </w:pPr>
      <w:r w:rsidRPr="00BE10FC">
        <w:rPr>
          <w:sz w:val="26"/>
          <w:szCs w:val="26"/>
        </w:rPr>
        <w:t xml:space="preserve">-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w:t>
      </w:r>
      <w:r w:rsidRPr="00BE10FC">
        <w:rPr>
          <w:rFonts w:eastAsia="Lucida Sans Unicode"/>
          <w:kern w:val="2"/>
          <w:sz w:val="26"/>
          <w:szCs w:val="26"/>
          <w:lang w:eastAsia="en-US"/>
        </w:rPr>
        <w:t>муниципального образования</w:t>
      </w:r>
      <w:r w:rsidRPr="00BE10FC">
        <w:rPr>
          <w:sz w:val="26"/>
          <w:szCs w:val="26"/>
        </w:rPr>
        <w:t>;</w:t>
      </w:r>
    </w:p>
    <w:p w14:paraId="62633F5C" w14:textId="77777777" w:rsidR="00CD0E1A" w:rsidRPr="00AB711E" w:rsidRDefault="00CD0E1A" w:rsidP="00CD0E1A">
      <w:pPr>
        <w:autoSpaceDE w:val="0"/>
        <w:autoSpaceDN w:val="0"/>
        <w:adjustRightInd w:val="0"/>
        <w:ind w:firstLine="567"/>
        <w:jc w:val="both"/>
        <w:rPr>
          <w:iCs/>
          <w:sz w:val="26"/>
          <w:szCs w:val="26"/>
        </w:rPr>
      </w:pPr>
      <w:r w:rsidRPr="00AB711E">
        <w:rPr>
          <w:iCs/>
          <w:sz w:val="26"/>
          <w:szCs w:val="26"/>
        </w:rPr>
        <w:t xml:space="preserve">- обсуждения </w:t>
      </w:r>
      <w:r w:rsidRPr="00AB711E">
        <w:rPr>
          <w:rFonts w:eastAsia="Lucida Sans Unicode"/>
          <w:iCs/>
          <w:kern w:val="2"/>
          <w:sz w:val="26"/>
          <w:szCs w:val="26"/>
          <w:lang w:eastAsia="en-US"/>
        </w:rPr>
        <w:t>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w:t>
      </w:r>
      <w:r>
        <w:rPr>
          <w:rFonts w:eastAsia="Lucida Sans Unicode"/>
          <w:iCs/>
          <w:kern w:val="2"/>
          <w:sz w:val="26"/>
          <w:szCs w:val="26"/>
          <w:lang w:eastAsia="en-US"/>
        </w:rPr>
        <w:t>та</w:t>
      </w:r>
      <w:r w:rsidRPr="00AB711E">
        <w:rPr>
          <w:rFonts w:eastAsia="Lucida Sans Unicode"/>
          <w:iCs/>
          <w:kern w:val="2"/>
          <w:sz w:val="26"/>
          <w:szCs w:val="26"/>
          <w:lang w:eastAsia="en-US"/>
        </w:rPr>
        <w:t>;</w:t>
      </w:r>
    </w:p>
    <w:p w14:paraId="1482A369" w14:textId="77777777" w:rsidR="00CD0E1A" w:rsidRPr="00C43B7C" w:rsidRDefault="00CD0E1A" w:rsidP="00CD0E1A">
      <w:pPr>
        <w:autoSpaceDE w:val="0"/>
        <w:autoSpaceDN w:val="0"/>
        <w:adjustRightInd w:val="0"/>
        <w:ind w:firstLine="567"/>
        <w:jc w:val="both"/>
        <w:rPr>
          <w:sz w:val="26"/>
          <w:szCs w:val="26"/>
        </w:rPr>
      </w:pPr>
      <w:r w:rsidRPr="00C43B7C">
        <w:rPr>
          <w:sz w:val="26"/>
          <w:szCs w:val="26"/>
        </w:rPr>
        <w:t>- иные полномочия в соответствии с законодательством Российской Федерации и Пензенской области.</w:t>
      </w:r>
    </w:p>
    <w:p w14:paraId="72C3B7B3" w14:textId="77777777" w:rsidR="00CD0E1A" w:rsidRPr="00C43B7C" w:rsidRDefault="00CD0E1A" w:rsidP="00CD0E1A">
      <w:pPr>
        <w:tabs>
          <w:tab w:val="left" w:pos="720"/>
        </w:tabs>
        <w:ind w:firstLine="567"/>
        <w:jc w:val="both"/>
        <w:rPr>
          <w:sz w:val="26"/>
          <w:szCs w:val="26"/>
        </w:rPr>
      </w:pPr>
      <w:r w:rsidRPr="00C43B7C">
        <w:rPr>
          <w:sz w:val="26"/>
          <w:szCs w:val="26"/>
        </w:rPr>
        <w:lastRenderedPageBreak/>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14:paraId="596B55F2" w14:textId="77777777" w:rsidR="00CD0E1A" w:rsidRPr="00AB711E" w:rsidRDefault="00CD0E1A" w:rsidP="00CD0E1A">
      <w:pPr>
        <w:tabs>
          <w:tab w:val="left" w:pos="720"/>
        </w:tabs>
        <w:ind w:firstLine="567"/>
        <w:jc w:val="both"/>
        <w:rPr>
          <w:iCs/>
          <w:sz w:val="26"/>
          <w:szCs w:val="26"/>
        </w:rPr>
      </w:pPr>
      <w:r w:rsidRPr="00AB711E">
        <w:rPr>
          <w:iCs/>
          <w:sz w:val="26"/>
          <w:szCs w:val="26"/>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14:paraId="05CD11F0" w14:textId="77777777" w:rsidR="00CD0E1A" w:rsidRPr="00AB711E" w:rsidRDefault="00CD0E1A" w:rsidP="00CD0E1A">
      <w:pPr>
        <w:tabs>
          <w:tab w:val="left" w:pos="720"/>
        </w:tabs>
        <w:ind w:firstLine="567"/>
        <w:jc w:val="both"/>
        <w:rPr>
          <w:iCs/>
          <w:sz w:val="26"/>
          <w:szCs w:val="26"/>
        </w:rPr>
      </w:pPr>
      <w:r w:rsidRPr="00AB711E">
        <w:rPr>
          <w:iCs/>
          <w:sz w:val="26"/>
          <w:szCs w:val="26"/>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14:paraId="2735E2AE" w14:textId="77777777" w:rsidR="00CD0E1A" w:rsidRPr="00C43B7C" w:rsidRDefault="00CD0E1A" w:rsidP="00CD0E1A">
      <w:pPr>
        <w:ind w:firstLine="567"/>
        <w:jc w:val="center"/>
        <w:rPr>
          <w:sz w:val="26"/>
          <w:szCs w:val="26"/>
        </w:rPr>
      </w:pPr>
    </w:p>
    <w:p w14:paraId="5945F36B" w14:textId="77777777" w:rsidR="00CD0E1A" w:rsidRPr="00C43B7C" w:rsidRDefault="00CD0E1A" w:rsidP="00CD0E1A">
      <w:pPr>
        <w:ind w:firstLine="567"/>
        <w:jc w:val="center"/>
        <w:rPr>
          <w:sz w:val="26"/>
          <w:szCs w:val="26"/>
        </w:rPr>
      </w:pPr>
      <w:r w:rsidRPr="00C43B7C">
        <w:rPr>
          <w:sz w:val="26"/>
          <w:szCs w:val="26"/>
        </w:rPr>
        <w:t>2. Организация проведения собрания</w:t>
      </w:r>
    </w:p>
    <w:p w14:paraId="6B983147" w14:textId="77777777" w:rsidR="00CD0E1A" w:rsidRPr="00C43B7C" w:rsidRDefault="00CD0E1A" w:rsidP="00CD0E1A">
      <w:pPr>
        <w:pStyle w:val="ConsNormal"/>
        <w:ind w:right="0" w:firstLine="567"/>
        <w:jc w:val="both"/>
        <w:rPr>
          <w:rFonts w:ascii="Times New Roman" w:hAnsi="Times New Roman" w:cs="Times New Roman"/>
          <w:sz w:val="26"/>
          <w:szCs w:val="26"/>
        </w:rPr>
      </w:pPr>
    </w:p>
    <w:p w14:paraId="48A74FBA"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2.1. Инициаторами проведения собрания могут являться: </w:t>
      </w:r>
    </w:p>
    <w:p w14:paraId="55AA71CE"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а) граждане, проживающие на соответствующей территории;</w:t>
      </w:r>
    </w:p>
    <w:p w14:paraId="06DCC082"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б) представительный орган муниципального образования; </w:t>
      </w:r>
    </w:p>
    <w:p w14:paraId="5DD1F871"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в) глава муниципального образования.</w:t>
      </w:r>
    </w:p>
    <w:p w14:paraId="5B34F040"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14:paraId="18F1A1FE"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14:paraId="08E03F7B"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2.4. В муниципальном правовом акте о назначении собрания указывается:</w:t>
      </w:r>
    </w:p>
    <w:p w14:paraId="1DEFF99F"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предварительная повестка дня или предполагаемые для обсуждения вопросы;</w:t>
      </w:r>
    </w:p>
    <w:p w14:paraId="1A481B7C"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дата, время и место проведения собрания;</w:t>
      </w:r>
    </w:p>
    <w:p w14:paraId="5B532BE7"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xml:space="preserve">- инициаторы назначения собрания; </w:t>
      </w:r>
    </w:p>
    <w:p w14:paraId="20C81E2D"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территория, на которой предлагается провести собрание;</w:t>
      </w:r>
    </w:p>
    <w:p w14:paraId="383A7559"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 порядок ознакомления с материалами, обсуждение которых предполагается на собрании.</w:t>
      </w:r>
    </w:p>
    <w:p w14:paraId="35B4985F" w14:textId="77777777" w:rsidR="00CD0E1A" w:rsidRPr="00C43B7C" w:rsidRDefault="00CD0E1A" w:rsidP="00CD0E1A">
      <w:pPr>
        <w:pStyle w:val="ConsNormal"/>
        <w:ind w:right="0" w:firstLine="567"/>
        <w:jc w:val="both"/>
        <w:rPr>
          <w:rFonts w:ascii="Times New Roman" w:hAnsi="Times New Roman" w:cs="Times New Roman"/>
          <w:sz w:val="26"/>
          <w:szCs w:val="26"/>
        </w:rPr>
      </w:pPr>
      <w:r w:rsidRPr="00C43B7C">
        <w:rPr>
          <w:rFonts w:ascii="Times New Roman" w:hAnsi="Times New Roman" w:cs="Times New Roman"/>
          <w:sz w:val="26"/>
          <w:szCs w:val="26"/>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14:paraId="6C464176"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2.6. Подготовку и проведение собрания, назначенного по инициативе населения, осуществляет инициативная группа. </w:t>
      </w:r>
    </w:p>
    <w:p w14:paraId="5E4A3A9C"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w:t>
      </w:r>
      <w:r>
        <w:rPr>
          <w:rFonts w:ascii="Times New Roman" w:hAnsi="Times New Roman" w:cs="Times New Roman"/>
          <w:sz w:val="26"/>
          <w:szCs w:val="26"/>
        </w:rPr>
        <w:t xml:space="preserve">администрации Иссинского района Пензенской области </w:t>
      </w:r>
      <w:r w:rsidRPr="00035E6A">
        <w:rPr>
          <w:rFonts w:ascii="Times New Roman" w:hAnsi="Times New Roman" w:cs="Times New Roman"/>
          <w:sz w:val="26"/>
          <w:szCs w:val="26"/>
        </w:rPr>
        <w:t xml:space="preserve">в информационно-телекоммуникационной сети «Интернет» не позднее чем за 10 календарных дней до </w:t>
      </w:r>
      <w:r w:rsidRPr="00035E6A">
        <w:rPr>
          <w:rFonts w:ascii="Times New Roman" w:hAnsi="Times New Roman" w:cs="Times New Roman"/>
          <w:sz w:val="26"/>
          <w:szCs w:val="26"/>
        </w:rPr>
        <w:lastRenderedPageBreak/>
        <w:t>его проведения.</w:t>
      </w:r>
    </w:p>
    <w:p w14:paraId="60B75E7E"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2.8. На собрание могут приглашаться должностные лица органов местного самоуправления муниципального образования. </w:t>
      </w:r>
    </w:p>
    <w:p w14:paraId="75B0F038"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1FFC9C7E" w14:textId="77777777" w:rsidR="00CD0E1A" w:rsidRPr="00035E6A" w:rsidRDefault="00CD0E1A" w:rsidP="00CD0E1A">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 xml:space="preserve">3. Порядок внесения гражданами инициативы </w:t>
      </w:r>
    </w:p>
    <w:p w14:paraId="390C42E6" w14:textId="77777777" w:rsidR="00CD0E1A" w:rsidRPr="00035E6A" w:rsidRDefault="00CD0E1A" w:rsidP="00CD0E1A">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о проведении собрания</w:t>
      </w:r>
    </w:p>
    <w:p w14:paraId="266F4314"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156D21B9"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3.1. Для назначения собрания по инициативе населения, несколько граждан в количестве не менее 3-х человек (далее – инициативная группа), проживающих в </w:t>
      </w:r>
      <w:r w:rsidRPr="00AB711E">
        <w:rPr>
          <w:rFonts w:ascii="Times New Roman" w:hAnsi="Times New Roman" w:cs="Times New Roman"/>
          <w:sz w:val="26"/>
          <w:szCs w:val="26"/>
        </w:rPr>
        <w:t>рабочем поселке Исса Иссинского района Пензенской области</w:t>
      </w:r>
      <w:r w:rsidRPr="00AB711E">
        <w:rPr>
          <w:rFonts w:ascii="Times New Roman" w:hAnsi="Times New Roman" w:cs="Times New Roman"/>
          <w:i/>
          <w:sz w:val="26"/>
          <w:szCs w:val="26"/>
        </w:rPr>
        <w:t xml:space="preserve"> </w:t>
      </w:r>
      <w:r w:rsidRPr="00035E6A">
        <w:rPr>
          <w:rFonts w:ascii="Times New Roman" w:hAnsi="Times New Roman" w:cs="Times New Roman"/>
          <w:sz w:val="26"/>
          <w:szCs w:val="26"/>
        </w:rPr>
        <w:t>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14:paraId="16B36650"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а) вопросы, выносимые на собрание;</w:t>
      </w:r>
    </w:p>
    <w:p w14:paraId="7B68D610"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б) предложения по дате, месту и времени проведения собрания;</w:t>
      </w:r>
    </w:p>
    <w:p w14:paraId="7FE91D31"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в) проект повестки дня собрания;</w:t>
      </w:r>
    </w:p>
    <w:p w14:paraId="2D11EAE5"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г) территория, в пределах которой предполагается провести собрание.</w:t>
      </w:r>
    </w:p>
    <w:p w14:paraId="236D240B" w14:textId="77777777" w:rsidR="00CD0E1A" w:rsidRPr="00035E6A" w:rsidRDefault="00CD0E1A" w:rsidP="00CD0E1A">
      <w:pPr>
        <w:pStyle w:val="ConsNormal"/>
        <w:tabs>
          <w:tab w:val="left" w:pos="540"/>
        </w:tabs>
        <w:ind w:right="0" w:firstLine="567"/>
        <w:jc w:val="both"/>
        <w:rPr>
          <w:rFonts w:ascii="Times New Roman" w:hAnsi="Times New Roman" w:cs="Times New Roman"/>
          <w:sz w:val="26"/>
          <w:szCs w:val="26"/>
        </w:rPr>
      </w:pPr>
      <w:r w:rsidRPr="00035E6A">
        <w:rPr>
          <w:rFonts w:ascii="Times New Roman" w:hAnsi="Times New Roman" w:cs="Times New Roman"/>
          <w:sz w:val="26"/>
          <w:szCs w:val="26"/>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14:paraId="2D0C6D19"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14:paraId="50C22D46"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1) о проведении собрания с указанием даты, времени, места его проведения, проекта повестки дня и ответственных за подготовку собрания;</w:t>
      </w:r>
    </w:p>
    <w:p w14:paraId="444FC46D"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2) об отклонении инициативы по проведению собрания с указанием мотивированных оснований ее отклонения.</w:t>
      </w:r>
    </w:p>
    <w:p w14:paraId="432F55F3"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14:paraId="0A0128A4"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14:paraId="6980DB7D"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0F71484B" w14:textId="77777777" w:rsidR="00CD0E1A" w:rsidRPr="00035E6A" w:rsidRDefault="00CD0E1A" w:rsidP="00CD0E1A">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4. Порядок проведения собрания</w:t>
      </w:r>
    </w:p>
    <w:p w14:paraId="07EF1EB8"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7B7A3888"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 xml:space="preserve">4.1. Собрание правомочно, если в его работе принимает участие не менее половины граждан, проживающих на соответствующей территории. </w:t>
      </w:r>
    </w:p>
    <w:p w14:paraId="1AD7A262"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14:paraId="5D7D4F82"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14:paraId="2B601A20"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4.4. Решения собрания принимаются открытым голосованием большинством голосов от числа</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присутствующих на собрании граждан.</w:t>
      </w:r>
      <w:r w:rsidRPr="00035E6A">
        <w:rPr>
          <w:rFonts w:ascii="Times New Roman" w:hAnsi="Times New Roman" w:cs="Times New Roman"/>
          <w:b/>
          <w:sz w:val="26"/>
          <w:szCs w:val="26"/>
        </w:rPr>
        <w:t xml:space="preserve"> </w:t>
      </w:r>
    </w:p>
    <w:p w14:paraId="20D706AF"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lastRenderedPageBreak/>
        <w:t>4.5. Секретарем собрания</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w:t>
      </w:r>
      <w:r w:rsidRPr="00035E6A">
        <w:rPr>
          <w:rFonts w:ascii="Times New Roman" w:hAnsi="Times New Roman" w:cs="Times New Roman"/>
          <w:b/>
          <w:sz w:val="26"/>
          <w:szCs w:val="26"/>
        </w:rPr>
        <w:t xml:space="preserve"> </w:t>
      </w:r>
      <w:r w:rsidRPr="00035E6A">
        <w:rPr>
          <w:rFonts w:ascii="Times New Roman" w:hAnsi="Times New Roman" w:cs="Times New Roman"/>
          <w:sz w:val="26"/>
          <w:szCs w:val="26"/>
        </w:rPr>
        <w:t>число присутствующих, состав президиума, повестка собрания, краткое содержание выступлений, принятые решения.</w:t>
      </w:r>
    </w:p>
    <w:p w14:paraId="74281EDE"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14:paraId="42352CCD"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0D047B95" w14:textId="77777777" w:rsidR="00CD0E1A" w:rsidRPr="00035E6A" w:rsidRDefault="00CD0E1A" w:rsidP="00CD0E1A">
      <w:pPr>
        <w:pStyle w:val="ConsNormal"/>
        <w:ind w:right="0" w:firstLine="567"/>
        <w:jc w:val="center"/>
        <w:rPr>
          <w:rFonts w:ascii="Times New Roman" w:hAnsi="Times New Roman" w:cs="Times New Roman"/>
          <w:sz w:val="26"/>
          <w:szCs w:val="26"/>
        </w:rPr>
      </w:pPr>
      <w:r w:rsidRPr="00035E6A">
        <w:rPr>
          <w:rFonts w:ascii="Times New Roman" w:hAnsi="Times New Roman" w:cs="Times New Roman"/>
          <w:sz w:val="26"/>
          <w:szCs w:val="26"/>
        </w:rPr>
        <w:t>5. Порядок выполнения решений собрания</w:t>
      </w:r>
    </w:p>
    <w:p w14:paraId="0005C512" w14:textId="77777777" w:rsidR="00CD0E1A" w:rsidRPr="00035E6A" w:rsidRDefault="00CD0E1A" w:rsidP="00CD0E1A">
      <w:pPr>
        <w:pStyle w:val="ConsNormal"/>
        <w:ind w:right="0" w:firstLine="567"/>
        <w:jc w:val="both"/>
        <w:rPr>
          <w:rFonts w:ascii="Times New Roman" w:hAnsi="Times New Roman" w:cs="Times New Roman"/>
          <w:sz w:val="26"/>
          <w:szCs w:val="26"/>
        </w:rPr>
      </w:pPr>
    </w:p>
    <w:p w14:paraId="7865F104"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w:t>
      </w:r>
      <w:r>
        <w:rPr>
          <w:rFonts w:ascii="Times New Roman" w:hAnsi="Times New Roman" w:cs="Times New Roman"/>
          <w:sz w:val="26"/>
          <w:szCs w:val="26"/>
        </w:rPr>
        <w:t xml:space="preserve"> администрации Иссинского района Пензенской области </w:t>
      </w:r>
      <w:r w:rsidRPr="00035E6A">
        <w:rPr>
          <w:rFonts w:ascii="Times New Roman" w:hAnsi="Times New Roman" w:cs="Times New Roman"/>
          <w:sz w:val="26"/>
          <w:szCs w:val="26"/>
        </w:rPr>
        <w:t>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14:paraId="79DC3078"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14:paraId="0F3C69B4"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Решения собрания носят рекомендательный характер.</w:t>
      </w:r>
    </w:p>
    <w:p w14:paraId="1BAFC67B" w14:textId="77777777" w:rsidR="00CD0E1A" w:rsidRPr="00035E6A" w:rsidRDefault="00CD0E1A" w:rsidP="00CD0E1A">
      <w:pPr>
        <w:pStyle w:val="ConsNormal"/>
        <w:ind w:right="0" w:firstLine="567"/>
        <w:jc w:val="both"/>
        <w:rPr>
          <w:rFonts w:ascii="Times New Roman" w:hAnsi="Times New Roman" w:cs="Times New Roman"/>
          <w:sz w:val="26"/>
          <w:szCs w:val="26"/>
        </w:rPr>
      </w:pPr>
      <w:r w:rsidRPr="00035E6A">
        <w:rPr>
          <w:rFonts w:ascii="Times New Roman" w:hAnsi="Times New Roman" w:cs="Times New Roman"/>
          <w:sz w:val="26"/>
          <w:szCs w:val="26"/>
        </w:rPr>
        <w:t>О результатах рассмотрения письменно извещается председатель собрания.</w:t>
      </w:r>
    </w:p>
    <w:p w14:paraId="415E16FA" w14:textId="77777777" w:rsidR="00CD0E1A" w:rsidRPr="00035E6A" w:rsidRDefault="00CD0E1A" w:rsidP="00CD0E1A">
      <w:pPr>
        <w:ind w:firstLine="567"/>
        <w:jc w:val="both"/>
        <w:rPr>
          <w:sz w:val="26"/>
          <w:szCs w:val="26"/>
        </w:rPr>
      </w:pPr>
    </w:p>
    <w:p w14:paraId="51A45ACC" w14:textId="77777777" w:rsidR="00CD0E1A" w:rsidRPr="00035E6A" w:rsidRDefault="00CD0E1A" w:rsidP="00CD0E1A">
      <w:pPr>
        <w:autoSpaceDE w:val="0"/>
        <w:autoSpaceDN w:val="0"/>
        <w:adjustRightInd w:val="0"/>
        <w:ind w:firstLine="567"/>
        <w:jc w:val="center"/>
        <w:outlineLvl w:val="1"/>
        <w:rPr>
          <w:sz w:val="26"/>
          <w:szCs w:val="26"/>
        </w:rPr>
      </w:pPr>
      <w:r w:rsidRPr="00035E6A">
        <w:rPr>
          <w:sz w:val="26"/>
          <w:szCs w:val="26"/>
        </w:rPr>
        <w:t>6. Заключительные положения</w:t>
      </w:r>
    </w:p>
    <w:p w14:paraId="293C261E" w14:textId="77777777" w:rsidR="00CD0E1A" w:rsidRPr="00035E6A" w:rsidRDefault="00CD0E1A" w:rsidP="00CD0E1A">
      <w:pPr>
        <w:autoSpaceDE w:val="0"/>
        <w:autoSpaceDN w:val="0"/>
        <w:adjustRightInd w:val="0"/>
        <w:ind w:firstLine="567"/>
        <w:jc w:val="both"/>
        <w:rPr>
          <w:sz w:val="26"/>
          <w:szCs w:val="26"/>
        </w:rPr>
      </w:pPr>
    </w:p>
    <w:p w14:paraId="038F16DB" w14:textId="77777777" w:rsidR="00CD0E1A" w:rsidRPr="00035E6A" w:rsidRDefault="00CD0E1A" w:rsidP="00CD0E1A">
      <w:pPr>
        <w:autoSpaceDE w:val="0"/>
        <w:autoSpaceDN w:val="0"/>
        <w:adjustRightInd w:val="0"/>
        <w:ind w:firstLine="567"/>
        <w:jc w:val="both"/>
        <w:rPr>
          <w:sz w:val="26"/>
          <w:szCs w:val="26"/>
        </w:rPr>
      </w:pPr>
      <w:r w:rsidRPr="00035E6A">
        <w:rPr>
          <w:sz w:val="26"/>
          <w:szCs w:val="26"/>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236C8DC0" w14:textId="77777777" w:rsidR="00CD0E1A" w:rsidRPr="00035E6A" w:rsidRDefault="00CD0E1A" w:rsidP="00CD0E1A">
      <w:pPr>
        <w:autoSpaceDE w:val="0"/>
        <w:autoSpaceDN w:val="0"/>
        <w:adjustRightInd w:val="0"/>
        <w:ind w:firstLine="567"/>
        <w:jc w:val="both"/>
        <w:rPr>
          <w:color w:val="000000"/>
          <w:sz w:val="26"/>
          <w:szCs w:val="26"/>
        </w:rPr>
      </w:pPr>
      <w:r w:rsidRPr="00035E6A">
        <w:rPr>
          <w:sz w:val="26"/>
          <w:szCs w:val="26"/>
        </w:rPr>
        <w:t>6.2. Материально-техническое и информационное обеспечение, связанное с подготовкой и проведением собрания</w:t>
      </w:r>
      <w:r>
        <w:rPr>
          <w:sz w:val="26"/>
          <w:szCs w:val="26"/>
        </w:rPr>
        <w:t>,</w:t>
      </w:r>
      <w:r w:rsidRPr="00035E6A">
        <w:rPr>
          <w:sz w:val="26"/>
          <w:szCs w:val="26"/>
        </w:rPr>
        <w:t xml:space="preserve"> </w:t>
      </w:r>
      <w:r w:rsidRPr="00035E6A">
        <w:rPr>
          <w:color w:val="000000"/>
          <w:sz w:val="26"/>
          <w:szCs w:val="26"/>
        </w:rPr>
        <w:t xml:space="preserve">осуществляется за счет инициатора проведения собрания. </w:t>
      </w:r>
    </w:p>
    <w:p w14:paraId="1686CF73" w14:textId="77777777" w:rsidR="00CD0E1A" w:rsidRPr="00035E6A" w:rsidRDefault="00CD0E1A" w:rsidP="00CD0E1A">
      <w:pPr>
        <w:autoSpaceDE w:val="0"/>
        <w:autoSpaceDN w:val="0"/>
        <w:adjustRightInd w:val="0"/>
        <w:ind w:firstLine="567"/>
        <w:jc w:val="both"/>
        <w:rPr>
          <w:sz w:val="26"/>
          <w:szCs w:val="26"/>
        </w:rPr>
      </w:pPr>
      <w:r w:rsidRPr="00035E6A">
        <w:rPr>
          <w:color w:val="000000"/>
          <w:sz w:val="26"/>
          <w:szCs w:val="26"/>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sectPr w:rsidR="00CD0E1A" w:rsidRPr="00035E6A" w:rsidSect="00A572F9">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CA0C0" w14:textId="77777777" w:rsidR="00A00C2C" w:rsidRDefault="00A00C2C" w:rsidP="0046155C">
      <w:r>
        <w:separator/>
      </w:r>
    </w:p>
  </w:endnote>
  <w:endnote w:type="continuationSeparator" w:id="0">
    <w:p w14:paraId="7D61F27E" w14:textId="77777777" w:rsidR="00A00C2C" w:rsidRDefault="00A00C2C" w:rsidP="0046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7534E" w14:textId="77777777" w:rsidR="00BE5BD5" w:rsidRDefault="00BE5BD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28FBA" w14:textId="77777777" w:rsidR="00A00C2C" w:rsidRDefault="00A00C2C" w:rsidP="0046155C">
      <w:r>
        <w:separator/>
      </w:r>
    </w:p>
  </w:footnote>
  <w:footnote w:type="continuationSeparator" w:id="0">
    <w:p w14:paraId="01781D6C" w14:textId="77777777" w:rsidR="00A00C2C" w:rsidRDefault="00A00C2C" w:rsidP="004615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79935A0B"/>
    <w:multiLevelType w:val="hybridMultilevel"/>
    <w:tmpl w:val="9D80C6E0"/>
    <w:lvl w:ilvl="0" w:tplc="7F322214">
      <w:start w:val="1"/>
      <w:numFmt w:val="decimal"/>
      <w:lvlText w:val="%1."/>
      <w:lvlJc w:val="left"/>
      <w:pPr>
        <w:ind w:left="945" w:hanging="360"/>
      </w:pPr>
      <w:rPr>
        <w:rFonts w:hint="default"/>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num w:numId="1" w16cid:durableId="1204906251">
    <w:abstractNumId w:val="0"/>
  </w:num>
  <w:num w:numId="2" w16cid:durableId="1170634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5C"/>
    <w:rsid w:val="00001ED3"/>
    <w:rsid w:val="00002573"/>
    <w:rsid w:val="000035CC"/>
    <w:rsid w:val="000078F6"/>
    <w:rsid w:val="00010264"/>
    <w:rsid w:val="00010E41"/>
    <w:rsid w:val="00012D81"/>
    <w:rsid w:val="0001665D"/>
    <w:rsid w:val="00025C38"/>
    <w:rsid w:val="00031039"/>
    <w:rsid w:val="00033E2D"/>
    <w:rsid w:val="000367C1"/>
    <w:rsid w:val="0004329C"/>
    <w:rsid w:val="00051CB2"/>
    <w:rsid w:val="0005218C"/>
    <w:rsid w:val="00063910"/>
    <w:rsid w:val="00070D0F"/>
    <w:rsid w:val="00072D03"/>
    <w:rsid w:val="00072D72"/>
    <w:rsid w:val="00075658"/>
    <w:rsid w:val="00076DB4"/>
    <w:rsid w:val="00083545"/>
    <w:rsid w:val="00084460"/>
    <w:rsid w:val="00084A1E"/>
    <w:rsid w:val="00084D18"/>
    <w:rsid w:val="0008675B"/>
    <w:rsid w:val="00092E1E"/>
    <w:rsid w:val="0009431F"/>
    <w:rsid w:val="000A1116"/>
    <w:rsid w:val="000A2F7A"/>
    <w:rsid w:val="000A337E"/>
    <w:rsid w:val="000A6D0D"/>
    <w:rsid w:val="000B067D"/>
    <w:rsid w:val="000C2A69"/>
    <w:rsid w:val="000C37E2"/>
    <w:rsid w:val="000C3B8C"/>
    <w:rsid w:val="000D2A25"/>
    <w:rsid w:val="000D397D"/>
    <w:rsid w:val="000D66F3"/>
    <w:rsid w:val="000D7420"/>
    <w:rsid w:val="000E19FF"/>
    <w:rsid w:val="000E6BD1"/>
    <w:rsid w:val="000F774D"/>
    <w:rsid w:val="001235B3"/>
    <w:rsid w:val="001249FE"/>
    <w:rsid w:val="00126E0F"/>
    <w:rsid w:val="00127445"/>
    <w:rsid w:val="00131EE5"/>
    <w:rsid w:val="00142611"/>
    <w:rsid w:val="00144A8D"/>
    <w:rsid w:val="00145D26"/>
    <w:rsid w:val="001470BD"/>
    <w:rsid w:val="0015018B"/>
    <w:rsid w:val="00180154"/>
    <w:rsid w:val="00183C9E"/>
    <w:rsid w:val="00184ACA"/>
    <w:rsid w:val="0018734E"/>
    <w:rsid w:val="00192DCE"/>
    <w:rsid w:val="001A3448"/>
    <w:rsid w:val="001B6ABF"/>
    <w:rsid w:val="001D3E47"/>
    <w:rsid w:val="001D68D5"/>
    <w:rsid w:val="001E06EC"/>
    <w:rsid w:val="001E1B69"/>
    <w:rsid w:val="001E3F1C"/>
    <w:rsid w:val="001F2126"/>
    <w:rsid w:val="002021F6"/>
    <w:rsid w:val="00204564"/>
    <w:rsid w:val="00204865"/>
    <w:rsid w:val="00206658"/>
    <w:rsid w:val="00206716"/>
    <w:rsid w:val="00207A72"/>
    <w:rsid w:val="00210E16"/>
    <w:rsid w:val="00217F89"/>
    <w:rsid w:val="0022106B"/>
    <w:rsid w:val="00223306"/>
    <w:rsid w:val="00230909"/>
    <w:rsid w:val="00251128"/>
    <w:rsid w:val="002530D6"/>
    <w:rsid w:val="00254406"/>
    <w:rsid w:val="00255703"/>
    <w:rsid w:val="0026018F"/>
    <w:rsid w:val="002603A5"/>
    <w:rsid w:val="002615B6"/>
    <w:rsid w:val="00271E9A"/>
    <w:rsid w:val="00281FC0"/>
    <w:rsid w:val="002956CD"/>
    <w:rsid w:val="002958BD"/>
    <w:rsid w:val="002A66F5"/>
    <w:rsid w:val="002B1130"/>
    <w:rsid w:val="002B116E"/>
    <w:rsid w:val="002B5C28"/>
    <w:rsid w:val="002C4176"/>
    <w:rsid w:val="002C41C1"/>
    <w:rsid w:val="002C655B"/>
    <w:rsid w:val="002C67E2"/>
    <w:rsid w:val="002D7159"/>
    <w:rsid w:val="002D7AA4"/>
    <w:rsid w:val="002E155F"/>
    <w:rsid w:val="002E50DB"/>
    <w:rsid w:val="003010EC"/>
    <w:rsid w:val="003078B1"/>
    <w:rsid w:val="00313015"/>
    <w:rsid w:val="00315E41"/>
    <w:rsid w:val="00316752"/>
    <w:rsid w:val="00320371"/>
    <w:rsid w:val="00337983"/>
    <w:rsid w:val="00344936"/>
    <w:rsid w:val="00344ABD"/>
    <w:rsid w:val="00347C5A"/>
    <w:rsid w:val="003527D4"/>
    <w:rsid w:val="00357BDA"/>
    <w:rsid w:val="00364A78"/>
    <w:rsid w:val="003665B5"/>
    <w:rsid w:val="00367ECF"/>
    <w:rsid w:val="00374E81"/>
    <w:rsid w:val="00375C1C"/>
    <w:rsid w:val="003842CD"/>
    <w:rsid w:val="00385ED1"/>
    <w:rsid w:val="0039634A"/>
    <w:rsid w:val="003A6672"/>
    <w:rsid w:val="003B0E07"/>
    <w:rsid w:val="003B71DC"/>
    <w:rsid w:val="003C2477"/>
    <w:rsid w:val="003C717F"/>
    <w:rsid w:val="003D5AA8"/>
    <w:rsid w:val="003E3411"/>
    <w:rsid w:val="003F388D"/>
    <w:rsid w:val="003F5FC9"/>
    <w:rsid w:val="003F6B62"/>
    <w:rsid w:val="0040074E"/>
    <w:rsid w:val="00406286"/>
    <w:rsid w:val="00417F24"/>
    <w:rsid w:val="004218C4"/>
    <w:rsid w:val="00435FBE"/>
    <w:rsid w:val="00443DA1"/>
    <w:rsid w:val="004447DA"/>
    <w:rsid w:val="004458C2"/>
    <w:rsid w:val="004475A8"/>
    <w:rsid w:val="0044774A"/>
    <w:rsid w:val="0045113C"/>
    <w:rsid w:val="0046155C"/>
    <w:rsid w:val="004626AB"/>
    <w:rsid w:val="00466C49"/>
    <w:rsid w:val="004732B1"/>
    <w:rsid w:val="00481197"/>
    <w:rsid w:val="00484747"/>
    <w:rsid w:val="00492299"/>
    <w:rsid w:val="0049319C"/>
    <w:rsid w:val="004A4FED"/>
    <w:rsid w:val="004A5A9B"/>
    <w:rsid w:val="004C3C85"/>
    <w:rsid w:val="004D4E9D"/>
    <w:rsid w:val="004D7097"/>
    <w:rsid w:val="004E5323"/>
    <w:rsid w:val="004E65CB"/>
    <w:rsid w:val="00510560"/>
    <w:rsid w:val="0052047E"/>
    <w:rsid w:val="00521F6F"/>
    <w:rsid w:val="00522BBD"/>
    <w:rsid w:val="00527FF9"/>
    <w:rsid w:val="005317CA"/>
    <w:rsid w:val="00532D38"/>
    <w:rsid w:val="005350EF"/>
    <w:rsid w:val="00544DB9"/>
    <w:rsid w:val="005510B3"/>
    <w:rsid w:val="00551EFD"/>
    <w:rsid w:val="0055348A"/>
    <w:rsid w:val="0055470F"/>
    <w:rsid w:val="00574EFC"/>
    <w:rsid w:val="00575017"/>
    <w:rsid w:val="00580149"/>
    <w:rsid w:val="00586FB3"/>
    <w:rsid w:val="00597A72"/>
    <w:rsid w:val="005A4000"/>
    <w:rsid w:val="005A6072"/>
    <w:rsid w:val="005B2F77"/>
    <w:rsid w:val="005B65AD"/>
    <w:rsid w:val="005C3AAD"/>
    <w:rsid w:val="005C6C3C"/>
    <w:rsid w:val="005C79C2"/>
    <w:rsid w:val="005D0562"/>
    <w:rsid w:val="005D69AE"/>
    <w:rsid w:val="005E4729"/>
    <w:rsid w:val="005E6F70"/>
    <w:rsid w:val="005E70DD"/>
    <w:rsid w:val="005F7568"/>
    <w:rsid w:val="00622069"/>
    <w:rsid w:val="00632DDB"/>
    <w:rsid w:val="00636AF1"/>
    <w:rsid w:val="00644108"/>
    <w:rsid w:val="0064779F"/>
    <w:rsid w:val="0065270E"/>
    <w:rsid w:val="00652EC2"/>
    <w:rsid w:val="006550B2"/>
    <w:rsid w:val="00657A62"/>
    <w:rsid w:val="00662A3A"/>
    <w:rsid w:val="00667862"/>
    <w:rsid w:val="00671C58"/>
    <w:rsid w:val="00672ED8"/>
    <w:rsid w:val="0067474D"/>
    <w:rsid w:val="006768B6"/>
    <w:rsid w:val="0067697E"/>
    <w:rsid w:val="006826E5"/>
    <w:rsid w:val="00687EC7"/>
    <w:rsid w:val="00687F93"/>
    <w:rsid w:val="006A1AD4"/>
    <w:rsid w:val="006A7546"/>
    <w:rsid w:val="006B02E4"/>
    <w:rsid w:val="006B1015"/>
    <w:rsid w:val="006C058F"/>
    <w:rsid w:val="006C4BD5"/>
    <w:rsid w:val="006D2104"/>
    <w:rsid w:val="006D2648"/>
    <w:rsid w:val="006D630C"/>
    <w:rsid w:val="0072386A"/>
    <w:rsid w:val="0072447D"/>
    <w:rsid w:val="00730E69"/>
    <w:rsid w:val="007408DF"/>
    <w:rsid w:val="00751684"/>
    <w:rsid w:val="0075344E"/>
    <w:rsid w:val="00757272"/>
    <w:rsid w:val="007841E6"/>
    <w:rsid w:val="007951D2"/>
    <w:rsid w:val="007A29E6"/>
    <w:rsid w:val="007A5C1D"/>
    <w:rsid w:val="007B342E"/>
    <w:rsid w:val="007B40B6"/>
    <w:rsid w:val="007B5048"/>
    <w:rsid w:val="007C040D"/>
    <w:rsid w:val="007C1441"/>
    <w:rsid w:val="007C25D8"/>
    <w:rsid w:val="007C5AEC"/>
    <w:rsid w:val="007D79E4"/>
    <w:rsid w:val="007E723E"/>
    <w:rsid w:val="007F0F03"/>
    <w:rsid w:val="007F2243"/>
    <w:rsid w:val="007F4E65"/>
    <w:rsid w:val="007F7B57"/>
    <w:rsid w:val="00811428"/>
    <w:rsid w:val="00813484"/>
    <w:rsid w:val="008136D7"/>
    <w:rsid w:val="0081635B"/>
    <w:rsid w:val="00836B26"/>
    <w:rsid w:val="008400F1"/>
    <w:rsid w:val="00851929"/>
    <w:rsid w:val="0087050D"/>
    <w:rsid w:val="0088020F"/>
    <w:rsid w:val="00883FBD"/>
    <w:rsid w:val="00884B12"/>
    <w:rsid w:val="008855D6"/>
    <w:rsid w:val="00890CD0"/>
    <w:rsid w:val="00891475"/>
    <w:rsid w:val="00892B97"/>
    <w:rsid w:val="008A0B83"/>
    <w:rsid w:val="008A1ACB"/>
    <w:rsid w:val="008A50EB"/>
    <w:rsid w:val="008B5AA6"/>
    <w:rsid w:val="008C1407"/>
    <w:rsid w:val="008C1823"/>
    <w:rsid w:val="008C3D18"/>
    <w:rsid w:val="008C3EEA"/>
    <w:rsid w:val="008D3E93"/>
    <w:rsid w:val="008E1B44"/>
    <w:rsid w:val="008E756B"/>
    <w:rsid w:val="008F4CE9"/>
    <w:rsid w:val="00910F8E"/>
    <w:rsid w:val="00911B16"/>
    <w:rsid w:val="0091707B"/>
    <w:rsid w:val="00920F80"/>
    <w:rsid w:val="00924A80"/>
    <w:rsid w:val="00926863"/>
    <w:rsid w:val="00927BE0"/>
    <w:rsid w:val="00935314"/>
    <w:rsid w:val="00935ABF"/>
    <w:rsid w:val="009448D4"/>
    <w:rsid w:val="00954344"/>
    <w:rsid w:val="00956C3A"/>
    <w:rsid w:val="0097071B"/>
    <w:rsid w:val="00976650"/>
    <w:rsid w:val="009809B7"/>
    <w:rsid w:val="00987D80"/>
    <w:rsid w:val="009926C9"/>
    <w:rsid w:val="009A5988"/>
    <w:rsid w:val="009B12D4"/>
    <w:rsid w:val="009B44AC"/>
    <w:rsid w:val="009C13F4"/>
    <w:rsid w:val="009C2A95"/>
    <w:rsid w:val="009C49D6"/>
    <w:rsid w:val="009C4FC9"/>
    <w:rsid w:val="009D2151"/>
    <w:rsid w:val="009D32DC"/>
    <w:rsid w:val="009D5564"/>
    <w:rsid w:val="009D7E2B"/>
    <w:rsid w:val="009E033D"/>
    <w:rsid w:val="009E1A4E"/>
    <w:rsid w:val="009F015E"/>
    <w:rsid w:val="009F2F4F"/>
    <w:rsid w:val="009F37F3"/>
    <w:rsid w:val="009F667C"/>
    <w:rsid w:val="00A00C2C"/>
    <w:rsid w:val="00A03519"/>
    <w:rsid w:val="00A067B8"/>
    <w:rsid w:val="00A06C58"/>
    <w:rsid w:val="00A07413"/>
    <w:rsid w:val="00A154CE"/>
    <w:rsid w:val="00A176E7"/>
    <w:rsid w:val="00A2134C"/>
    <w:rsid w:val="00A25D9D"/>
    <w:rsid w:val="00A27DCC"/>
    <w:rsid w:val="00A31138"/>
    <w:rsid w:val="00A34A9B"/>
    <w:rsid w:val="00A41F09"/>
    <w:rsid w:val="00A42EC6"/>
    <w:rsid w:val="00A45122"/>
    <w:rsid w:val="00A46435"/>
    <w:rsid w:val="00A50D5D"/>
    <w:rsid w:val="00A53082"/>
    <w:rsid w:val="00A55C8C"/>
    <w:rsid w:val="00A572F9"/>
    <w:rsid w:val="00A64394"/>
    <w:rsid w:val="00A67C71"/>
    <w:rsid w:val="00A76C67"/>
    <w:rsid w:val="00A85D4C"/>
    <w:rsid w:val="00A92735"/>
    <w:rsid w:val="00A96829"/>
    <w:rsid w:val="00AA31A7"/>
    <w:rsid w:val="00AA408C"/>
    <w:rsid w:val="00AA753E"/>
    <w:rsid w:val="00AC41DD"/>
    <w:rsid w:val="00AC7533"/>
    <w:rsid w:val="00AE1CE3"/>
    <w:rsid w:val="00AE46F9"/>
    <w:rsid w:val="00AE648D"/>
    <w:rsid w:val="00AE74F6"/>
    <w:rsid w:val="00AF4367"/>
    <w:rsid w:val="00AF5221"/>
    <w:rsid w:val="00AF778C"/>
    <w:rsid w:val="00B163D6"/>
    <w:rsid w:val="00B201D4"/>
    <w:rsid w:val="00B21020"/>
    <w:rsid w:val="00B32413"/>
    <w:rsid w:val="00B556BE"/>
    <w:rsid w:val="00B643E7"/>
    <w:rsid w:val="00B7268B"/>
    <w:rsid w:val="00B732F8"/>
    <w:rsid w:val="00B734A1"/>
    <w:rsid w:val="00B90205"/>
    <w:rsid w:val="00B92342"/>
    <w:rsid w:val="00B9514A"/>
    <w:rsid w:val="00BA05A3"/>
    <w:rsid w:val="00BA091D"/>
    <w:rsid w:val="00BB0A75"/>
    <w:rsid w:val="00BB1412"/>
    <w:rsid w:val="00BB6A59"/>
    <w:rsid w:val="00BB73B4"/>
    <w:rsid w:val="00BC2953"/>
    <w:rsid w:val="00BD0052"/>
    <w:rsid w:val="00BD0974"/>
    <w:rsid w:val="00BD42FE"/>
    <w:rsid w:val="00BD5405"/>
    <w:rsid w:val="00BD60B4"/>
    <w:rsid w:val="00BD7061"/>
    <w:rsid w:val="00BE13AC"/>
    <w:rsid w:val="00BE2F3C"/>
    <w:rsid w:val="00BE4150"/>
    <w:rsid w:val="00BE5BD5"/>
    <w:rsid w:val="00BE65DE"/>
    <w:rsid w:val="00BF0E5D"/>
    <w:rsid w:val="00BF10E6"/>
    <w:rsid w:val="00C04F18"/>
    <w:rsid w:val="00C20E2F"/>
    <w:rsid w:val="00C24F89"/>
    <w:rsid w:val="00C32C9E"/>
    <w:rsid w:val="00C4000E"/>
    <w:rsid w:val="00C4573A"/>
    <w:rsid w:val="00C519B6"/>
    <w:rsid w:val="00C54624"/>
    <w:rsid w:val="00C54B8F"/>
    <w:rsid w:val="00C60C69"/>
    <w:rsid w:val="00C6275E"/>
    <w:rsid w:val="00C71FFA"/>
    <w:rsid w:val="00C74096"/>
    <w:rsid w:val="00C7504F"/>
    <w:rsid w:val="00C83BA7"/>
    <w:rsid w:val="00C9148B"/>
    <w:rsid w:val="00C95E0F"/>
    <w:rsid w:val="00CC013F"/>
    <w:rsid w:val="00CC2A81"/>
    <w:rsid w:val="00CD0E1A"/>
    <w:rsid w:val="00CD0FF6"/>
    <w:rsid w:val="00CE00EE"/>
    <w:rsid w:val="00CE05C7"/>
    <w:rsid w:val="00CE091D"/>
    <w:rsid w:val="00CE709C"/>
    <w:rsid w:val="00CF0777"/>
    <w:rsid w:val="00CF1C8F"/>
    <w:rsid w:val="00CF2AD9"/>
    <w:rsid w:val="00D03B69"/>
    <w:rsid w:val="00D05F40"/>
    <w:rsid w:val="00D06300"/>
    <w:rsid w:val="00D10C37"/>
    <w:rsid w:val="00D11557"/>
    <w:rsid w:val="00D16601"/>
    <w:rsid w:val="00D170EB"/>
    <w:rsid w:val="00D2357F"/>
    <w:rsid w:val="00D26F45"/>
    <w:rsid w:val="00D313FE"/>
    <w:rsid w:val="00D31742"/>
    <w:rsid w:val="00D34990"/>
    <w:rsid w:val="00D34FE5"/>
    <w:rsid w:val="00D351D6"/>
    <w:rsid w:val="00D40334"/>
    <w:rsid w:val="00D50FB4"/>
    <w:rsid w:val="00D558DD"/>
    <w:rsid w:val="00D62850"/>
    <w:rsid w:val="00D644F2"/>
    <w:rsid w:val="00D65FF8"/>
    <w:rsid w:val="00D66A11"/>
    <w:rsid w:val="00D66F61"/>
    <w:rsid w:val="00D73818"/>
    <w:rsid w:val="00D74676"/>
    <w:rsid w:val="00D855F1"/>
    <w:rsid w:val="00D9193F"/>
    <w:rsid w:val="00D919BC"/>
    <w:rsid w:val="00D964C0"/>
    <w:rsid w:val="00DB67A3"/>
    <w:rsid w:val="00DB7E90"/>
    <w:rsid w:val="00DC30D2"/>
    <w:rsid w:val="00DC6D52"/>
    <w:rsid w:val="00DD3F62"/>
    <w:rsid w:val="00DE4E1A"/>
    <w:rsid w:val="00DF3920"/>
    <w:rsid w:val="00DF4407"/>
    <w:rsid w:val="00E02DC7"/>
    <w:rsid w:val="00E063EF"/>
    <w:rsid w:val="00E213CC"/>
    <w:rsid w:val="00E22AFA"/>
    <w:rsid w:val="00E22C47"/>
    <w:rsid w:val="00E31146"/>
    <w:rsid w:val="00E34C0C"/>
    <w:rsid w:val="00E36581"/>
    <w:rsid w:val="00E41EC3"/>
    <w:rsid w:val="00E56E7F"/>
    <w:rsid w:val="00E576BA"/>
    <w:rsid w:val="00E607CB"/>
    <w:rsid w:val="00E611EA"/>
    <w:rsid w:val="00E640E2"/>
    <w:rsid w:val="00E746D3"/>
    <w:rsid w:val="00E812B0"/>
    <w:rsid w:val="00E8231D"/>
    <w:rsid w:val="00EA1C08"/>
    <w:rsid w:val="00EA6ECE"/>
    <w:rsid w:val="00EB0CA6"/>
    <w:rsid w:val="00EB2D8F"/>
    <w:rsid w:val="00EB3F61"/>
    <w:rsid w:val="00EB657C"/>
    <w:rsid w:val="00EE4748"/>
    <w:rsid w:val="00EF0987"/>
    <w:rsid w:val="00EF3773"/>
    <w:rsid w:val="00EF6A8B"/>
    <w:rsid w:val="00F0012B"/>
    <w:rsid w:val="00F00497"/>
    <w:rsid w:val="00F03825"/>
    <w:rsid w:val="00F03AEF"/>
    <w:rsid w:val="00F04CCC"/>
    <w:rsid w:val="00F16AAB"/>
    <w:rsid w:val="00F219D1"/>
    <w:rsid w:val="00F2476D"/>
    <w:rsid w:val="00F3522D"/>
    <w:rsid w:val="00F358BD"/>
    <w:rsid w:val="00F408B1"/>
    <w:rsid w:val="00F46EE5"/>
    <w:rsid w:val="00F660CE"/>
    <w:rsid w:val="00F852CB"/>
    <w:rsid w:val="00F927CE"/>
    <w:rsid w:val="00F93CD8"/>
    <w:rsid w:val="00F94031"/>
    <w:rsid w:val="00F9545B"/>
    <w:rsid w:val="00FA0E1C"/>
    <w:rsid w:val="00FA1162"/>
    <w:rsid w:val="00FB1546"/>
    <w:rsid w:val="00FB3DED"/>
    <w:rsid w:val="00FB61FC"/>
    <w:rsid w:val="00FC39BB"/>
    <w:rsid w:val="00FD0FE1"/>
    <w:rsid w:val="00FD389E"/>
    <w:rsid w:val="00FD58F3"/>
    <w:rsid w:val="00FD7D45"/>
    <w:rsid w:val="00FE2C95"/>
    <w:rsid w:val="00FF0F65"/>
    <w:rsid w:val="00FF110F"/>
    <w:rsid w:val="00FF6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EA460D"/>
  <w15:docId w15:val="{03B45CE7-35DF-4EE4-A097-B4D53BB88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155C"/>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46155C"/>
    <w:rPr>
      <w:sz w:val="20"/>
      <w:szCs w:val="20"/>
    </w:rPr>
  </w:style>
  <w:style w:type="character" w:customStyle="1" w:styleId="a4">
    <w:name w:val="Текст сноски Знак"/>
    <w:link w:val="a3"/>
    <w:uiPriority w:val="99"/>
    <w:locked/>
    <w:rsid w:val="0046155C"/>
    <w:rPr>
      <w:rFonts w:ascii="Times New Roman" w:hAnsi="Times New Roman" w:cs="Times New Roman"/>
      <w:sz w:val="20"/>
      <w:szCs w:val="20"/>
      <w:lang w:eastAsia="ru-RU"/>
    </w:rPr>
  </w:style>
  <w:style w:type="paragraph" w:customStyle="1" w:styleId="ConsPlusTitle">
    <w:name w:val="ConsPlusTitle"/>
    <w:uiPriority w:val="99"/>
    <w:rsid w:val="0046155C"/>
    <w:pPr>
      <w:widowControl w:val="0"/>
      <w:autoSpaceDE w:val="0"/>
      <w:autoSpaceDN w:val="0"/>
      <w:adjustRightInd w:val="0"/>
    </w:pPr>
    <w:rPr>
      <w:rFonts w:ascii="Times New Roman" w:eastAsia="Times New Roman" w:hAnsi="Times New Roman"/>
      <w:b/>
      <w:bCs/>
      <w:sz w:val="24"/>
      <w:szCs w:val="24"/>
    </w:rPr>
  </w:style>
  <w:style w:type="paragraph" w:customStyle="1" w:styleId="ConsPlusNormal">
    <w:name w:val="ConsPlusNormal"/>
    <w:uiPriority w:val="99"/>
    <w:rsid w:val="0046155C"/>
    <w:pPr>
      <w:autoSpaceDE w:val="0"/>
      <w:autoSpaceDN w:val="0"/>
      <w:adjustRightInd w:val="0"/>
    </w:pPr>
    <w:rPr>
      <w:rFonts w:ascii="Arial" w:eastAsia="Times New Roman" w:hAnsi="Arial" w:cs="Arial"/>
    </w:rPr>
  </w:style>
  <w:style w:type="character" w:styleId="a5">
    <w:name w:val="footnote reference"/>
    <w:rsid w:val="0046155C"/>
    <w:rPr>
      <w:vertAlign w:val="superscript"/>
    </w:rPr>
  </w:style>
  <w:style w:type="character" w:styleId="a6">
    <w:name w:val="Hyperlink"/>
    <w:uiPriority w:val="99"/>
    <w:semiHidden/>
    <w:rsid w:val="0046155C"/>
    <w:rPr>
      <w:color w:val="0000FF"/>
      <w:u w:val="single"/>
    </w:rPr>
  </w:style>
  <w:style w:type="paragraph" w:styleId="a7">
    <w:name w:val="Balloon Text"/>
    <w:basedOn w:val="a"/>
    <w:link w:val="a8"/>
    <w:uiPriority w:val="99"/>
    <w:semiHidden/>
    <w:rsid w:val="00CE709C"/>
    <w:rPr>
      <w:rFonts w:ascii="Tahoma" w:hAnsi="Tahoma" w:cs="Tahoma"/>
      <w:sz w:val="16"/>
      <w:szCs w:val="16"/>
    </w:rPr>
  </w:style>
  <w:style w:type="character" w:customStyle="1" w:styleId="a8">
    <w:name w:val="Текст выноски Знак"/>
    <w:link w:val="a7"/>
    <w:uiPriority w:val="99"/>
    <w:semiHidden/>
    <w:locked/>
    <w:rsid w:val="00CE709C"/>
    <w:rPr>
      <w:rFonts w:ascii="Tahoma" w:hAnsi="Tahoma" w:cs="Tahoma"/>
      <w:sz w:val="16"/>
      <w:szCs w:val="16"/>
      <w:lang w:eastAsia="ru-RU"/>
    </w:rPr>
  </w:style>
  <w:style w:type="paragraph" w:styleId="a9">
    <w:name w:val="List Paragraph"/>
    <w:basedOn w:val="a"/>
    <w:uiPriority w:val="34"/>
    <w:qFormat/>
    <w:rsid w:val="00D66F61"/>
    <w:pPr>
      <w:ind w:left="720"/>
    </w:pPr>
  </w:style>
  <w:style w:type="paragraph" w:styleId="aa">
    <w:name w:val="header"/>
    <w:basedOn w:val="a"/>
    <w:link w:val="ab"/>
    <w:uiPriority w:val="99"/>
    <w:rsid w:val="002D7159"/>
    <w:pPr>
      <w:tabs>
        <w:tab w:val="center" w:pos="4677"/>
        <w:tab w:val="right" w:pos="9355"/>
      </w:tabs>
    </w:pPr>
  </w:style>
  <w:style w:type="character" w:customStyle="1" w:styleId="ab">
    <w:name w:val="Верхний колонтитул Знак"/>
    <w:link w:val="aa"/>
    <w:uiPriority w:val="99"/>
    <w:locked/>
    <w:rsid w:val="002D7159"/>
    <w:rPr>
      <w:rFonts w:ascii="Times New Roman" w:hAnsi="Times New Roman" w:cs="Times New Roman"/>
      <w:sz w:val="24"/>
      <w:szCs w:val="24"/>
      <w:lang w:eastAsia="ru-RU"/>
    </w:rPr>
  </w:style>
  <w:style w:type="paragraph" w:styleId="ac">
    <w:name w:val="footer"/>
    <w:basedOn w:val="a"/>
    <w:link w:val="ad"/>
    <w:uiPriority w:val="99"/>
    <w:rsid w:val="002D7159"/>
    <w:pPr>
      <w:tabs>
        <w:tab w:val="center" w:pos="4677"/>
        <w:tab w:val="right" w:pos="9355"/>
      </w:tabs>
    </w:pPr>
  </w:style>
  <w:style w:type="character" w:customStyle="1" w:styleId="ad">
    <w:name w:val="Нижний колонтитул Знак"/>
    <w:link w:val="ac"/>
    <w:uiPriority w:val="99"/>
    <w:locked/>
    <w:rsid w:val="002D7159"/>
    <w:rPr>
      <w:rFonts w:ascii="Times New Roman" w:hAnsi="Times New Roman" w:cs="Times New Roman"/>
      <w:sz w:val="24"/>
      <w:szCs w:val="24"/>
      <w:lang w:eastAsia="ru-RU"/>
    </w:rPr>
  </w:style>
  <w:style w:type="paragraph" w:styleId="ae">
    <w:name w:val="endnote text"/>
    <w:basedOn w:val="a"/>
    <w:link w:val="af"/>
    <w:uiPriority w:val="99"/>
    <w:semiHidden/>
    <w:rsid w:val="00D644F2"/>
    <w:rPr>
      <w:sz w:val="20"/>
      <w:szCs w:val="20"/>
    </w:rPr>
  </w:style>
  <w:style w:type="character" w:customStyle="1" w:styleId="af">
    <w:name w:val="Текст концевой сноски Знак"/>
    <w:link w:val="ae"/>
    <w:uiPriority w:val="99"/>
    <w:semiHidden/>
    <w:locked/>
    <w:rsid w:val="00D644F2"/>
    <w:rPr>
      <w:rFonts w:ascii="Times New Roman" w:hAnsi="Times New Roman" w:cs="Times New Roman"/>
      <w:sz w:val="20"/>
      <w:szCs w:val="20"/>
      <w:lang w:eastAsia="ru-RU"/>
    </w:rPr>
  </w:style>
  <w:style w:type="character" w:styleId="af0">
    <w:name w:val="endnote reference"/>
    <w:uiPriority w:val="99"/>
    <w:semiHidden/>
    <w:rsid w:val="00D644F2"/>
    <w:rPr>
      <w:vertAlign w:val="superscript"/>
    </w:rPr>
  </w:style>
  <w:style w:type="table" w:styleId="af1">
    <w:name w:val="Table Grid"/>
    <w:basedOn w:val="a1"/>
    <w:uiPriority w:val="99"/>
    <w:rsid w:val="00D1660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E746D3"/>
    <w:pPr>
      <w:widowControl w:val="0"/>
      <w:autoSpaceDE w:val="0"/>
      <w:autoSpaceDN w:val="0"/>
      <w:adjustRightInd w:val="0"/>
      <w:ind w:right="19772" w:firstLine="720"/>
    </w:pPr>
    <w:rPr>
      <w:rFonts w:ascii="Arial" w:eastAsia="Times New Roman" w:hAnsi="Arial" w:cs="Arial"/>
    </w:rPr>
  </w:style>
  <w:style w:type="paragraph" w:customStyle="1" w:styleId="ConsNonformat">
    <w:name w:val="ConsNonformat"/>
    <w:rsid w:val="00E746D3"/>
    <w:pPr>
      <w:widowControl w:val="0"/>
      <w:autoSpaceDE w:val="0"/>
      <w:autoSpaceDN w:val="0"/>
      <w:adjustRightInd w:val="0"/>
      <w:ind w:right="19772"/>
    </w:pPr>
    <w:rPr>
      <w:rFonts w:ascii="Courier New" w:eastAsia="Times New Roman" w:hAnsi="Courier New" w:cs="Courier New"/>
    </w:rPr>
  </w:style>
  <w:style w:type="character" w:customStyle="1" w:styleId="apple-converted-space">
    <w:name w:val="apple-converted-space"/>
    <w:rsid w:val="00E746D3"/>
  </w:style>
  <w:style w:type="paragraph" w:styleId="af2">
    <w:name w:val="No Spacing"/>
    <w:uiPriority w:val="1"/>
    <w:qFormat/>
    <w:rsid w:val="00E746D3"/>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416166">
      <w:bodyDiv w:val="1"/>
      <w:marLeft w:val="0"/>
      <w:marRight w:val="0"/>
      <w:marTop w:val="0"/>
      <w:marBottom w:val="0"/>
      <w:divBdr>
        <w:top w:val="none" w:sz="0" w:space="0" w:color="auto"/>
        <w:left w:val="none" w:sz="0" w:space="0" w:color="auto"/>
        <w:bottom w:val="none" w:sz="0" w:space="0" w:color="auto"/>
        <w:right w:val="none" w:sz="0" w:space="0" w:color="auto"/>
      </w:divBdr>
    </w:div>
    <w:div w:id="1914586299">
      <w:bodyDiv w:val="1"/>
      <w:marLeft w:val="0"/>
      <w:marRight w:val="0"/>
      <w:marTop w:val="0"/>
      <w:marBottom w:val="0"/>
      <w:divBdr>
        <w:top w:val="none" w:sz="0" w:space="0" w:color="auto"/>
        <w:left w:val="none" w:sz="0" w:space="0" w:color="auto"/>
        <w:bottom w:val="none" w:sz="0" w:space="0" w:color="auto"/>
        <w:right w:val="none" w:sz="0" w:space="0" w:color="auto"/>
      </w:divBdr>
    </w:div>
    <w:div w:id="1944454869">
      <w:marLeft w:val="0"/>
      <w:marRight w:val="0"/>
      <w:marTop w:val="0"/>
      <w:marBottom w:val="0"/>
      <w:divBdr>
        <w:top w:val="none" w:sz="0" w:space="0" w:color="auto"/>
        <w:left w:val="none" w:sz="0" w:space="0" w:color="auto"/>
        <w:bottom w:val="none" w:sz="0" w:space="0" w:color="auto"/>
        <w:right w:val="none" w:sz="0" w:space="0" w:color="auto"/>
      </w:divBdr>
    </w:div>
    <w:div w:id="1944454870">
      <w:marLeft w:val="0"/>
      <w:marRight w:val="0"/>
      <w:marTop w:val="0"/>
      <w:marBottom w:val="0"/>
      <w:divBdr>
        <w:top w:val="none" w:sz="0" w:space="0" w:color="auto"/>
        <w:left w:val="none" w:sz="0" w:space="0" w:color="auto"/>
        <w:bottom w:val="none" w:sz="0" w:space="0" w:color="auto"/>
        <w:right w:val="none" w:sz="0" w:space="0" w:color="auto"/>
      </w:divBdr>
    </w:div>
    <w:div w:id="1944454871">
      <w:marLeft w:val="0"/>
      <w:marRight w:val="0"/>
      <w:marTop w:val="0"/>
      <w:marBottom w:val="0"/>
      <w:divBdr>
        <w:top w:val="none" w:sz="0" w:space="0" w:color="auto"/>
        <w:left w:val="none" w:sz="0" w:space="0" w:color="auto"/>
        <w:bottom w:val="none" w:sz="0" w:space="0" w:color="auto"/>
        <w:right w:val="none" w:sz="0" w:space="0" w:color="auto"/>
      </w:divBdr>
    </w:div>
    <w:div w:id="19444548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1;n=53841;fld=134;dst=100959"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1787</Words>
  <Characters>10187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Леванкова Ирина Николаевна</dc:creator>
  <cp:lastModifiedBy>1 2</cp:lastModifiedBy>
  <cp:revision>2</cp:revision>
  <cp:lastPrinted>2025-11-26T08:07:00Z</cp:lastPrinted>
  <dcterms:created xsi:type="dcterms:W3CDTF">2025-11-26T08:09:00Z</dcterms:created>
  <dcterms:modified xsi:type="dcterms:W3CDTF">2025-11-26T08:09:00Z</dcterms:modified>
</cp:coreProperties>
</file>