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C54716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</w:t>
      </w:r>
      <w:r w:rsidR="00FF26C6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8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C5471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</w:t>
      </w:r>
      <w:r w:rsidR="00FF26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3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FF26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июля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717D7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Pr="00C54716" w:rsidRDefault="00442305" w:rsidP="00CF6D6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F26C6" w:rsidRPr="00FF26C6" w:rsidRDefault="00FF26C6" w:rsidP="00FF26C6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FF26C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B80421" wp14:editId="6E834EBC">
            <wp:extent cx="704850" cy="771525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30"/>
        <w:tblW w:w="94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55"/>
      </w:tblGrid>
      <w:tr w:rsidR="00FF26C6" w:rsidRPr="00FF26C6" w:rsidTr="00FF26C6">
        <w:trPr>
          <w:trHeight w:val="38"/>
        </w:trPr>
        <w:tc>
          <w:tcPr>
            <w:tcW w:w="9455" w:type="dxa"/>
          </w:tcPr>
          <w:p w:rsidR="00FF26C6" w:rsidRPr="00FF26C6" w:rsidRDefault="00FF26C6" w:rsidP="007855D3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F26C6" w:rsidRPr="00FF26C6" w:rsidTr="00FF26C6">
        <w:trPr>
          <w:trHeight w:val="2449"/>
        </w:trPr>
        <w:tc>
          <w:tcPr>
            <w:tcW w:w="9455" w:type="dxa"/>
          </w:tcPr>
          <w:p w:rsidR="00FF26C6" w:rsidRPr="00FF26C6" w:rsidRDefault="00FF26C6" w:rsidP="007855D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26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КОМИТЕТ МЕСТНОГО САМОУПРАВЛЕНИЯ</w:t>
            </w:r>
          </w:p>
          <w:p w:rsidR="00FF26C6" w:rsidRPr="00FF26C6" w:rsidRDefault="00FF26C6" w:rsidP="007855D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26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СОЛОВЦОВСКОГО СЕЛЬСОВЕТА</w:t>
            </w:r>
          </w:p>
          <w:p w:rsidR="00FF26C6" w:rsidRPr="00FF26C6" w:rsidRDefault="00FF26C6" w:rsidP="007855D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26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ИССИНСКОГО РАЙОНА ПЕНЗЕНСКОЙ ОБЛАСТИ</w:t>
            </w:r>
          </w:p>
          <w:p w:rsidR="00FF26C6" w:rsidRPr="00FF26C6" w:rsidRDefault="00FF26C6" w:rsidP="007855D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26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ЧЕТВЕРТОГО СОЗЫВА</w:t>
            </w:r>
          </w:p>
          <w:p w:rsidR="00FF26C6" w:rsidRPr="00FF26C6" w:rsidRDefault="00FF26C6" w:rsidP="007855D3">
            <w:pPr>
              <w:jc w:val="center"/>
              <w:rPr>
                <w:rFonts w:ascii="Times New Roman" w:hAnsi="Times New Roman" w:cs="Times New Roman"/>
                <w:b/>
                <w:position w:val="-2"/>
                <w:sz w:val="28"/>
                <w:szCs w:val="28"/>
              </w:rPr>
            </w:pPr>
            <w:proofErr w:type="gramStart"/>
            <w:r w:rsidRPr="00FF26C6">
              <w:rPr>
                <w:rFonts w:ascii="Times New Roman" w:hAnsi="Times New Roman" w:cs="Times New Roman"/>
                <w:b/>
                <w:position w:val="-2"/>
                <w:sz w:val="28"/>
                <w:szCs w:val="28"/>
              </w:rPr>
              <w:t>Р</w:t>
            </w:r>
            <w:proofErr w:type="gramEnd"/>
            <w:r w:rsidRPr="00FF26C6">
              <w:rPr>
                <w:rFonts w:ascii="Times New Roman" w:hAnsi="Times New Roman" w:cs="Times New Roman"/>
                <w:b/>
                <w:position w:val="-2"/>
                <w:sz w:val="28"/>
                <w:szCs w:val="28"/>
              </w:rPr>
              <w:t xml:space="preserve"> Е Ш Е Н И Е</w:t>
            </w:r>
          </w:p>
          <w:p w:rsidR="00FF26C6" w:rsidRPr="00FF26C6" w:rsidRDefault="00FF26C6" w:rsidP="007855D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FF26C6" w:rsidRPr="00FF26C6" w:rsidTr="00FF26C6">
        <w:trPr>
          <w:trHeight w:val="20"/>
        </w:trPr>
        <w:tc>
          <w:tcPr>
            <w:tcW w:w="9455" w:type="dxa"/>
          </w:tcPr>
          <w:p w:rsidR="00FF26C6" w:rsidRPr="00FF26C6" w:rsidRDefault="00FF26C6" w:rsidP="007855D3">
            <w:pPr>
              <w:pStyle w:val="3"/>
              <w:ind w:left="567"/>
              <w:jc w:val="left"/>
              <w:rPr>
                <w:szCs w:val="28"/>
              </w:rPr>
            </w:pPr>
          </w:p>
        </w:tc>
      </w:tr>
    </w:tbl>
    <w:p w:rsidR="00FF26C6" w:rsidRPr="00FF26C6" w:rsidRDefault="00FF26C6" w:rsidP="00FF26C6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042" w:tblpY="6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F26C6" w:rsidRPr="00FF26C6" w:rsidTr="007855D3">
        <w:tc>
          <w:tcPr>
            <w:tcW w:w="284" w:type="dxa"/>
            <w:vAlign w:val="bottom"/>
          </w:tcPr>
          <w:p w:rsidR="00FF26C6" w:rsidRPr="00FF26C6" w:rsidRDefault="00FF26C6" w:rsidP="00785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6C6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26C6" w:rsidRPr="00FF26C6" w:rsidRDefault="00FF26C6" w:rsidP="00785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6C6">
              <w:rPr>
                <w:rFonts w:ascii="Times New Roman" w:hAnsi="Times New Roman" w:cs="Times New Roman"/>
                <w:b/>
                <w:sz w:val="24"/>
                <w:szCs w:val="24"/>
              </w:rPr>
              <w:t>03.07.2026</w:t>
            </w:r>
          </w:p>
        </w:tc>
        <w:tc>
          <w:tcPr>
            <w:tcW w:w="397" w:type="dxa"/>
          </w:tcPr>
          <w:p w:rsidR="00FF26C6" w:rsidRPr="00FF26C6" w:rsidRDefault="00FF26C6" w:rsidP="00785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6C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26C6" w:rsidRPr="00FF26C6" w:rsidRDefault="00FF26C6" w:rsidP="00785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6C6">
              <w:rPr>
                <w:rFonts w:ascii="Times New Roman" w:hAnsi="Times New Roman" w:cs="Times New Roman"/>
                <w:b/>
                <w:sz w:val="24"/>
                <w:szCs w:val="24"/>
              </w:rPr>
              <w:t>114-23/4</w:t>
            </w:r>
          </w:p>
        </w:tc>
      </w:tr>
      <w:tr w:rsidR="00FF26C6" w:rsidRPr="00FF26C6" w:rsidTr="007855D3">
        <w:trPr>
          <w:trHeight w:val="137"/>
        </w:trPr>
        <w:tc>
          <w:tcPr>
            <w:tcW w:w="4650" w:type="dxa"/>
            <w:gridSpan w:val="4"/>
          </w:tcPr>
          <w:p w:rsidR="00FF26C6" w:rsidRPr="00FF26C6" w:rsidRDefault="00FF26C6" w:rsidP="00785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6C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F26C6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FF26C6" w:rsidRPr="00FF26C6" w:rsidRDefault="00FF26C6" w:rsidP="00FF26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26C6" w:rsidRPr="00FF26C6" w:rsidRDefault="00FF26C6" w:rsidP="00FF26C6">
      <w:pPr>
        <w:rPr>
          <w:rFonts w:ascii="Times New Roman" w:hAnsi="Times New Roman" w:cs="Times New Roman"/>
        </w:rPr>
      </w:pPr>
    </w:p>
    <w:p w:rsidR="00FF26C6" w:rsidRPr="00FF26C6" w:rsidRDefault="00FF26C6" w:rsidP="00FF26C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FF26C6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FF26C6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FF26C6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FF26C6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FF26C6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 от 28.02.2020 №46-9/3 «Об утверждении Правил формирования, ведения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10" w:history="1">
        <w:r w:rsidRPr="00FF26C6">
          <w:rPr>
            <w:rFonts w:ascii="Times New Roman" w:hAnsi="Times New Roman" w:cs="Times New Roman"/>
            <w:b/>
            <w:sz w:val="26"/>
            <w:szCs w:val="26"/>
          </w:rPr>
          <w:t>частью 4 статьи 18</w:t>
        </w:r>
      </w:hyperlink>
      <w:r w:rsidRPr="00FF26C6">
        <w:rPr>
          <w:rFonts w:ascii="Times New Roman" w:hAnsi="Times New Roman" w:cs="Times New Roman"/>
          <w:b/>
          <w:sz w:val="26"/>
          <w:szCs w:val="26"/>
        </w:rPr>
        <w:t xml:space="preserve"> Федерального закона «О развитии</w:t>
      </w:r>
      <w:proofErr w:type="gramEnd"/>
      <w:r w:rsidRPr="00FF26C6">
        <w:rPr>
          <w:rFonts w:ascii="Times New Roman" w:hAnsi="Times New Roman" w:cs="Times New Roman"/>
          <w:b/>
          <w:sz w:val="26"/>
          <w:szCs w:val="26"/>
        </w:rPr>
        <w:t xml:space="preserve"> малого и среднего предпринимательства в Российской Федерации</w:t>
      </w:r>
      <w:r w:rsidRPr="00FF26C6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FF26C6" w:rsidRPr="00FF26C6" w:rsidRDefault="00FF26C6" w:rsidP="00FF26C6">
      <w:pPr>
        <w:jc w:val="both"/>
        <w:rPr>
          <w:rFonts w:ascii="Times New Roman" w:hAnsi="Times New Roman" w:cs="Times New Roman"/>
          <w:sz w:val="26"/>
          <w:szCs w:val="26"/>
        </w:rPr>
      </w:pPr>
      <w:r w:rsidRPr="00FF26C6">
        <w:rPr>
          <w:rFonts w:ascii="Times New Roman" w:hAnsi="Times New Roman" w:cs="Times New Roman"/>
          <w:sz w:val="26"/>
          <w:szCs w:val="26"/>
        </w:rPr>
        <w:lastRenderedPageBreak/>
        <w:t xml:space="preserve">    </w:t>
      </w:r>
      <w:proofErr w:type="gramStart"/>
      <w:r w:rsidRPr="00FF26C6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 (с последующими изменениями), </w:t>
      </w:r>
      <w:hyperlink r:id="rId11" w:history="1">
        <w:r w:rsidRPr="00FF26C6">
          <w:rPr>
            <w:rFonts w:ascii="Times New Roman" w:hAnsi="Times New Roman" w:cs="Times New Roman"/>
            <w:bCs/>
            <w:sz w:val="26"/>
            <w:szCs w:val="26"/>
          </w:rPr>
          <w:t>статьей 18</w:t>
        </w:r>
      </w:hyperlink>
      <w:r w:rsidRPr="00FF26C6">
        <w:rPr>
          <w:rFonts w:ascii="Times New Roman" w:hAnsi="Times New Roman" w:cs="Times New Roman"/>
          <w:bCs/>
          <w:sz w:val="26"/>
          <w:szCs w:val="26"/>
        </w:rPr>
        <w:t xml:space="preserve"> Федерального закона от 24.07.2007 №209-ФЗ «О развитии малого и среднего предпринимательства в Российской Федерации» </w:t>
      </w:r>
      <w:r w:rsidRPr="00FF26C6">
        <w:rPr>
          <w:rFonts w:ascii="Times New Roman" w:hAnsi="Times New Roman" w:cs="Times New Roman"/>
          <w:sz w:val="26"/>
          <w:szCs w:val="26"/>
        </w:rPr>
        <w:t>(с последующими изменениями)</w:t>
      </w:r>
      <w:r w:rsidRPr="00FF26C6">
        <w:rPr>
          <w:rFonts w:ascii="Times New Roman" w:hAnsi="Times New Roman" w:cs="Times New Roman"/>
          <w:bCs/>
          <w:sz w:val="26"/>
          <w:szCs w:val="26"/>
        </w:rPr>
        <w:t xml:space="preserve">, постановлениями Правительства Российской Федерации от 21.08.2010 </w:t>
      </w:r>
      <w:hyperlink r:id="rId12" w:history="1">
        <w:r w:rsidRPr="00FF26C6">
          <w:rPr>
            <w:rFonts w:ascii="Times New Roman" w:hAnsi="Times New Roman" w:cs="Times New Roman"/>
            <w:bCs/>
            <w:sz w:val="26"/>
            <w:szCs w:val="26"/>
          </w:rPr>
          <w:t>№ 645</w:t>
        </w:r>
      </w:hyperlink>
      <w:r w:rsidRPr="00FF26C6">
        <w:rPr>
          <w:rFonts w:ascii="Times New Roman" w:hAnsi="Times New Roman" w:cs="Times New Roman"/>
          <w:bCs/>
          <w:sz w:val="26"/>
          <w:szCs w:val="26"/>
        </w:rPr>
        <w:t xml:space="preserve"> «Об имущественной поддержке субъектов малого и среднего предпринимательства при предоставлении федерального имущества</w:t>
      </w:r>
      <w:proofErr w:type="gramEnd"/>
      <w:r w:rsidRPr="00FF26C6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Pr="00FF26C6">
        <w:rPr>
          <w:rFonts w:ascii="Times New Roman" w:hAnsi="Times New Roman" w:cs="Times New Roman"/>
          <w:sz w:val="26"/>
          <w:szCs w:val="26"/>
        </w:rPr>
        <w:t xml:space="preserve">(с последующими изменениями), руководствуясь статьей 20 Устава сельского поселения </w:t>
      </w:r>
      <w:proofErr w:type="spellStart"/>
      <w:r w:rsidRPr="00FF26C6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FF26C6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FF26C6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FF26C6">
        <w:rPr>
          <w:rFonts w:ascii="Times New Roman" w:hAnsi="Times New Roman" w:cs="Times New Roman"/>
          <w:sz w:val="26"/>
          <w:szCs w:val="26"/>
        </w:rPr>
        <w:t xml:space="preserve"> район Пензенской области, </w:t>
      </w:r>
    </w:p>
    <w:p w:rsidR="00FF26C6" w:rsidRPr="00FF26C6" w:rsidRDefault="00FF26C6" w:rsidP="00FF26C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26C6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FF26C6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FF26C6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FF26C6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FF26C6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FF26C6" w:rsidRPr="00FF26C6" w:rsidRDefault="00FF26C6" w:rsidP="00FF26C6">
      <w:pPr>
        <w:jc w:val="both"/>
        <w:rPr>
          <w:rFonts w:ascii="Times New Roman" w:hAnsi="Times New Roman" w:cs="Times New Roman"/>
          <w:sz w:val="26"/>
          <w:szCs w:val="26"/>
        </w:rPr>
      </w:pPr>
      <w:r w:rsidRPr="00FF26C6">
        <w:rPr>
          <w:rFonts w:ascii="Times New Roman" w:hAnsi="Times New Roman" w:cs="Times New Roman"/>
          <w:sz w:val="26"/>
          <w:szCs w:val="26"/>
        </w:rPr>
        <w:t xml:space="preserve">     1. </w:t>
      </w:r>
      <w:proofErr w:type="gramStart"/>
      <w:r w:rsidRPr="00FF26C6">
        <w:rPr>
          <w:rFonts w:ascii="Times New Roman" w:hAnsi="Times New Roman" w:cs="Times New Roman"/>
          <w:sz w:val="26"/>
          <w:szCs w:val="26"/>
        </w:rPr>
        <w:t xml:space="preserve">Внести в решение Комитета местного самоуправления </w:t>
      </w:r>
      <w:proofErr w:type="spellStart"/>
      <w:r w:rsidRPr="00FF26C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FF26C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F26C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FF26C6">
        <w:rPr>
          <w:rFonts w:ascii="Times New Roman" w:hAnsi="Times New Roman" w:cs="Times New Roman"/>
          <w:sz w:val="26"/>
          <w:szCs w:val="26"/>
        </w:rPr>
        <w:t xml:space="preserve"> района Пензенской области  от 28.02.2020 №46-9/3 «Об утверждении Правил формирования, ведения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«О развитии малого и</w:t>
      </w:r>
      <w:proofErr w:type="gramEnd"/>
      <w:r w:rsidRPr="00FF26C6">
        <w:rPr>
          <w:rFonts w:ascii="Times New Roman" w:hAnsi="Times New Roman" w:cs="Times New Roman"/>
          <w:sz w:val="26"/>
          <w:szCs w:val="26"/>
        </w:rPr>
        <w:t xml:space="preserve"> среднего предпринимательства в Российской Федерации» (далее - Решение) следующие изменения:</w:t>
      </w:r>
    </w:p>
    <w:p w:rsidR="00FF26C6" w:rsidRPr="00FF26C6" w:rsidRDefault="00FF26C6" w:rsidP="00FF26C6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26C6">
        <w:rPr>
          <w:rFonts w:ascii="Times New Roman" w:hAnsi="Times New Roman" w:cs="Times New Roman"/>
          <w:sz w:val="26"/>
          <w:szCs w:val="26"/>
        </w:rPr>
        <w:t xml:space="preserve">        1.1. </w:t>
      </w:r>
      <w:r w:rsidRPr="00FF26C6">
        <w:rPr>
          <w:rFonts w:ascii="Times New Roman" w:hAnsi="Times New Roman" w:cs="Times New Roman"/>
          <w:bCs/>
          <w:sz w:val="26"/>
          <w:szCs w:val="26"/>
        </w:rPr>
        <w:t>В преамбуле Решения слова «</w:t>
      </w:r>
      <w:r w:rsidRPr="00FF26C6">
        <w:rPr>
          <w:rFonts w:ascii="Times New Roman" w:hAnsi="Times New Roman" w:cs="Times New Roman"/>
          <w:sz w:val="26"/>
          <w:szCs w:val="26"/>
        </w:rPr>
        <w:t xml:space="preserve">Устава </w:t>
      </w:r>
      <w:proofErr w:type="spellStart"/>
      <w:r w:rsidRPr="00FF26C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FF26C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F26C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FF26C6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FF26C6">
        <w:rPr>
          <w:rFonts w:ascii="Times New Roman" w:hAnsi="Times New Roman" w:cs="Times New Roman"/>
          <w:bCs/>
          <w:sz w:val="26"/>
          <w:szCs w:val="26"/>
        </w:rPr>
        <w:t>» заменить словами «</w:t>
      </w:r>
      <w:r w:rsidRPr="00FF26C6">
        <w:rPr>
          <w:rFonts w:ascii="Times New Roman" w:hAnsi="Times New Roman" w:cs="Times New Roman"/>
          <w:sz w:val="26"/>
          <w:szCs w:val="26"/>
        </w:rPr>
        <w:t xml:space="preserve">Устава сельского поселения </w:t>
      </w:r>
      <w:proofErr w:type="spellStart"/>
      <w:r w:rsidRPr="00FF26C6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FF26C6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FF26C6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FF26C6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Pr="00FF26C6">
        <w:rPr>
          <w:rFonts w:ascii="Times New Roman" w:hAnsi="Times New Roman" w:cs="Times New Roman"/>
          <w:bCs/>
          <w:sz w:val="26"/>
          <w:szCs w:val="26"/>
        </w:rPr>
        <w:t>»;</w:t>
      </w:r>
    </w:p>
    <w:p w:rsidR="00FF26C6" w:rsidRPr="00FF26C6" w:rsidRDefault="00FF26C6" w:rsidP="00FF26C6">
      <w:pPr>
        <w:jc w:val="both"/>
        <w:rPr>
          <w:rFonts w:ascii="Times New Roman" w:hAnsi="Times New Roman" w:cs="Times New Roman"/>
          <w:sz w:val="26"/>
          <w:szCs w:val="26"/>
        </w:rPr>
      </w:pPr>
      <w:r w:rsidRPr="00FF26C6">
        <w:rPr>
          <w:rFonts w:ascii="Times New Roman" w:hAnsi="Times New Roman" w:cs="Times New Roman"/>
          <w:sz w:val="26"/>
          <w:szCs w:val="26"/>
        </w:rPr>
        <w:t xml:space="preserve">        1.2. Пункт 4 Решения изложить в следующей редакции:</w:t>
      </w:r>
    </w:p>
    <w:p w:rsidR="00FF26C6" w:rsidRPr="00FF26C6" w:rsidRDefault="00FF26C6" w:rsidP="00FF26C6">
      <w:pPr>
        <w:jc w:val="both"/>
        <w:rPr>
          <w:rFonts w:ascii="Times New Roman" w:hAnsi="Times New Roman" w:cs="Times New Roman"/>
          <w:sz w:val="26"/>
          <w:szCs w:val="26"/>
        </w:rPr>
      </w:pPr>
      <w:r w:rsidRPr="00FF26C6">
        <w:rPr>
          <w:rFonts w:ascii="Times New Roman" w:hAnsi="Times New Roman" w:cs="Times New Roman"/>
          <w:sz w:val="26"/>
          <w:szCs w:val="26"/>
        </w:rPr>
        <w:t>«4. Настоящее решение вступает в силу на следующий день после дня его официального опубликования</w:t>
      </w:r>
      <w:proofErr w:type="gramStart"/>
      <w:r w:rsidRPr="00FF26C6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FF26C6" w:rsidRPr="00FF26C6" w:rsidRDefault="00FF26C6" w:rsidP="00FF26C6">
      <w:pPr>
        <w:jc w:val="both"/>
        <w:rPr>
          <w:rFonts w:ascii="Times New Roman" w:hAnsi="Times New Roman" w:cs="Times New Roman"/>
          <w:sz w:val="26"/>
          <w:szCs w:val="26"/>
        </w:rPr>
      </w:pPr>
      <w:r w:rsidRPr="00FF26C6">
        <w:rPr>
          <w:rFonts w:ascii="Times New Roman" w:hAnsi="Times New Roman" w:cs="Times New Roman"/>
          <w:color w:val="000000"/>
          <w:sz w:val="26"/>
          <w:szCs w:val="26"/>
        </w:rPr>
        <w:t xml:space="preserve">          2. </w:t>
      </w:r>
      <w:proofErr w:type="gramStart"/>
      <w:r w:rsidRPr="00FF26C6">
        <w:rPr>
          <w:rFonts w:ascii="Times New Roman" w:hAnsi="Times New Roman" w:cs="Times New Roman"/>
          <w:color w:val="000000"/>
          <w:sz w:val="26"/>
          <w:szCs w:val="26"/>
        </w:rPr>
        <w:t xml:space="preserve">Внести в </w:t>
      </w:r>
      <w:r w:rsidRPr="00FF26C6">
        <w:rPr>
          <w:rFonts w:ascii="Times New Roman" w:hAnsi="Times New Roman" w:cs="Times New Roman"/>
          <w:bCs/>
          <w:color w:val="000000"/>
          <w:sz w:val="26"/>
          <w:szCs w:val="26"/>
        </w:rPr>
        <w:t>Правила формирования, ведения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"О развитии малого и среднего предпринимательства в Российской Федерации"</w:t>
      </w:r>
      <w:r w:rsidRPr="00FF26C6">
        <w:rPr>
          <w:rFonts w:ascii="Times New Roman" w:hAnsi="Times New Roman" w:cs="Times New Roman"/>
          <w:color w:val="000000"/>
          <w:sz w:val="26"/>
          <w:szCs w:val="26"/>
        </w:rPr>
        <w:t xml:space="preserve">, утвержденные решением Комитета местного самоуправления </w:t>
      </w:r>
      <w:proofErr w:type="spellStart"/>
      <w:r w:rsidRPr="00FF26C6">
        <w:rPr>
          <w:rFonts w:ascii="Times New Roman" w:hAnsi="Times New Roman" w:cs="Times New Roman"/>
          <w:color w:val="000000"/>
          <w:sz w:val="26"/>
          <w:szCs w:val="26"/>
        </w:rPr>
        <w:t>Булычевского</w:t>
      </w:r>
      <w:proofErr w:type="spellEnd"/>
      <w:r w:rsidRPr="00FF26C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FF26C6">
        <w:rPr>
          <w:rFonts w:ascii="Times New Roman" w:hAnsi="Times New Roman" w:cs="Times New Roman"/>
          <w:bCs/>
          <w:color w:val="000000"/>
          <w:sz w:val="26"/>
          <w:szCs w:val="26"/>
        </w:rPr>
        <w:t>Иссинского</w:t>
      </w:r>
      <w:proofErr w:type="spellEnd"/>
      <w:r w:rsidRPr="00FF26C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  <w:proofErr w:type="gramEnd"/>
      <w:r w:rsidRPr="00FF26C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FF26C6">
        <w:rPr>
          <w:rFonts w:ascii="Times New Roman" w:hAnsi="Times New Roman" w:cs="Times New Roman"/>
          <w:bCs/>
          <w:iCs/>
          <w:sz w:val="26"/>
          <w:szCs w:val="26"/>
        </w:rPr>
        <w:t xml:space="preserve">от 27.02.2020 № 46-11/7 (далее – </w:t>
      </w:r>
      <w:r w:rsidRPr="00FF26C6">
        <w:rPr>
          <w:rFonts w:ascii="Times New Roman" w:hAnsi="Times New Roman" w:cs="Times New Roman"/>
          <w:bCs/>
          <w:color w:val="000000"/>
          <w:sz w:val="26"/>
          <w:szCs w:val="26"/>
        </w:rPr>
        <w:t>Правила</w:t>
      </w:r>
      <w:r w:rsidRPr="00FF26C6">
        <w:rPr>
          <w:rFonts w:ascii="Times New Roman" w:hAnsi="Times New Roman" w:cs="Times New Roman"/>
          <w:bCs/>
          <w:iCs/>
          <w:sz w:val="26"/>
          <w:szCs w:val="26"/>
        </w:rPr>
        <w:t>)</w:t>
      </w:r>
      <w:r w:rsidRPr="00FF26C6">
        <w:rPr>
          <w:rFonts w:ascii="Times New Roman" w:hAnsi="Times New Roman" w:cs="Times New Roman"/>
          <w:color w:val="000000"/>
          <w:sz w:val="26"/>
          <w:szCs w:val="26"/>
        </w:rPr>
        <w:t xml:space="preserve"> следующие изменения:</w:t>
      </w:r>
    </w:p>
    <w:p w:rsidR="00FF26C6" w:rsidRPr="00FF26C6" w:rsidRDefault="00FF26C6" w:rsidP="00FF26C6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F26C6">
        <w:rPr>
          <w:sz w:val="26"/>
          <w:szCs w:val="26"/>
        </w:rPr>
        <w:t>2.1.  В пункте 1 Правил  слова «предусмотренного частью 4 статьи 18 Федерального закона» заменить словами «предусмотренного частью 4 статьи 18 Федерального закона от 24.07.2007 № 209-ФЗ»;</w:t>
      </w:r>
    </w:p>
    <w:p w:rsidR="00FF26C6" w:rsidRPr="00FF26C6" w:rsidRDefault="00FF26C6" w:rsidP="00FF26C6">
      <w:pPr>
        <w:pStyle w:val="aff6"/>
        <w:ind w:left="0" w:firstLine="567"/>
        <w:jc w:val="both"/>
        <w:rPr>
          <w:sz w:val="26"/>
          <w:szCs w:val="26"/>
        </w:rPr>
      </w:pPr>
      <w:r w:rsidRPr="00FF26C6">
        <w:rPr>
          <w:sz w:val="26"/>
          <w:szCs w:val="26"/>
        </w:rPr>
        <w:lastRenderedPageBreak/>
        <w:t xml:space="preserve">2.2. Подпункт «б» пункта 2 Правил исключить; </w:t>
      </w:r>
    </w:p>
    <w:p w:rsidR="00FF26C6" w:rsidRPr="00FF26C6" w:rsidRDefault="00FF26C6" w:rsidP="00FF26C6">
      <w:pPr>
        <w:pStyle w:val="aff6"/>
        <w:ind w:left="142" w:firstLine="425"/>
        <w:jc w:val="both"/>
        <w:rPr>
          <w:sz w:val="26"/>
          <w:szCs w:val="26"/>
        </w:rPr>
      </w:pPr>
      <w:r w:rsidRPr="00FF26C6">
        <w:rPr>
          <w:sz w:val="26"/>
          <w:szCs w:val="26"/>
        </w:rPr>
        <w:t xml:space="preserve">2.3. </w:t>
      </w:r>
      <w:proofErr w:type="gramStart"/>
      <w:r w:rsidRPr="00FF26C6">
        <w:rPr>
          <w:sz w:val="26"/>
          <w:szCs w:val="26"/>
        </w:rPr>
        <w:t>Подпункты «в», «г», «д», «е», «ж», «з», «и», «к» пункта 2 Правил считать соответственно подпунктами «б», «в», «г», «д», «е», «ж», «з», «и»;</w:t>
      </w:r>
      <w:proofErr w:type="gramEnd"/>
    </w:p>
    <w:p w:rsidR="00FF26C6" w:rsidRPr="00FF26C6" w:rsidRDefault="00FF26C6" w:rsidP="00FF26C6">
      <w:pPr>
        <w:pStyle w:val="aff6"/>
        <w:ind w:left="567"/>
        <w:jc w:val="both"/>
        <w:rPr>
          <w:sz w:val="26"/>
          <w:szCs w:val="26"/>
        </w:rPr>
      </w:pPr>
      <w:r w:rsidRPr="00FF26C6">
        <w:rPr>
          <w:sz w:val="26"/>
          <w:szCs w:val="26"/>
        </w:rPr>
        <w:t>2.4. Пункт 2 Правил дополнить подпунктом «к» следующего содержания:</w:t>
      </w:r>
    </w:p>
    <w:p w:rsidR="00FF26C6" w:rsidRPr="00FF26C6" w:rsidRDefault="00FF26C6" w:rsidP="00FF26C6">
      <w:pPr>
        <w:pStyle w:val="aff6"/>
        <w:ind w:left="142" w:firstLine="425"/>
        <w:jc w:val="both"/>
        <w:rPr>
          <w:sz w:val="26"/>
          <w:szCs w:val="26"/>
        </w:rPr>
      </w:pPr>
      <w:r w:rsidRPr="00FF26C6">
        <w:rPr>
          <w:sz w:val="26"/>
          <w:szCs w:val="26"/>
        </w:rPr>
        <w:t>«к) в отношении муниципального имущества не принято решение о предоставлении его иным лицам</w:t>
      </w:r>
      <w:proofErr w:type="gramStart"/>
      <w:r w:rsidRPr="00FF26C6">
        <w:rPr>
          <w:sz w:val="26"/>
          <w:szCs w:val="26"/>
        </w:rPr>
        <w:t xml:space="preserve">.»; </w:t>
      </w:r>
      <w:proofErr w:type="gramEnd"/>
    </w:p>
    <w:p w:rsidR="00FF26C6" w:rsidRPr="00FF26C6" w:rsidRDefault="00FF26C6" w:rsidP="00FF26C6">
      <w:pPr>
        <w:pStyle w:val="aff6"/>
        <w:ind w:left="142" w:firstLine="425"/>
        <w:jc w:val="both"/>
        <w:rPr>
          <w:sz w:val="26"/>
          <w:szCs w:val="26"/>
        </w:rPr>
      </w:pPr>
      <w:r w:rsidRPr="00FF26C6">
        <w:rPr>
          <w:sz w:val="26"/>
          <w:szCs w:val="26"/>
        </w:rPr>
        <w:t>2.5. Пункт 3 Правил изложить в следующей редакции:</w:t>
      </w:r>
    </w:p>
    <w:p w:rsidR="00FF26C6" w:rsidRPr="00FF26C6" w:rsidRDefault="00FF26C6" w:rsidP="00FF26C6">
      <w:pPr>
        <w:pStyle w:val="aff6"/>
        <w:ind w:left="142" w:firstLine="425"/>
        <w:jc w:val="both"/>
        <w:rPr>
          <w:sz w:val="26"/>
          <w:szCs w:val="26"/>
        </w:rPr>
      </w:pPr>
      <w:r w:rsidRPr="00FF26C6">
        <w:rPr>
          <w:sz w:val="26"/>
          <w:szCs w:val="26"/>
        </w:rPr>
        <w:tab/>
        <w:t xml:space="preserve">«3. </w:t>
      </w:r>
      <w:proofErr w:type="gramStart"/>
      <w:r w:rsidRPr="00FF26C6">
        <w:rPr>
          <w:sz w:val="26"/>
          <w:szCs w:val="26"/>
        </w:rPr>
        <w:t xml:space="preserve">Внесение сведений о муниципальном имуществе в перечень (в том числе ежегодное до 1 ноября текущего года дополнение), а также исключение сведений о муниципальном имуществе из перечня осуществляются постановлением администрации </w:t>
      </w:r>
      <w:proofErr w:type="spellStart"/>
      <w:r w:rsidRPr="00FF26C6">
        <w:rPr>
          <w:sz w:val="26"/>
          <w:szCs w:val="26"/>
        </w:rPr>
        <w:t>Булычевского</w:t>
      </w:r>
      <w:proofErr w:type="spellEnd"/>
      <w:r w:rsidRPr="00FF26C6">
        <w:rPr>
          <w:sz w:val="26"/>
          <w:szCs w:val="26"/>
        </w:rPr>
        <w:t xml:space="preserve"> сельсовета </w:t>
      </w:r>
      <w:proofErr w:type="spellStart"/>
      <w:r w:rsidRPr="00FF26C6">
        <w:rPr>
          <w:sz w:val="26"/>
          <w:szCs w:val="26"/>
        </w:rPr>
        <w:t>Иссинского</w:t>
      </w:r>
      <w:proofErr w:type="spellEnd"/>
      <w:r w:rsidRPr="00FF26C6">
        <w:rPr>
          <w:sz w:val="26"/>
          <w:szCs w:val="26"/>
        </w:rPr>
        <w:t xml:space="preserve"> района Пензенской области (далее - уполномоченный орган) об утверждении перечня или о внесении в него изменений на основе предложений органов местного самоуправления, муниципальных унитарных предприятий, муниципальных учреждений, владеющих муниципальным</w:t>
      </w:r>
      <w:proofErr w:type="gramEnd"/>
      <w:r w:rsidRPr="00FF26C6">
        <w:rPr>
          <w:sz w:val="26"/>
          <w:szCs w:val="26"/>
        </w:rPr>
        <w:t xml:space="preserve"> имуществом на праве хозяйственного ведения или оперативного управления, общероссийских некоммерческих организаций, выражающих интересы субъектов малого и среднего предпринимательства, акционерного общества "Федеральная корпорация по развитию малого и среднего предпринимательства",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предпринимательства. Предложение оформляется на официальном бланке в произвольной форме с указанием наименования муниципального имущества, его кадастрового номера и основания включения в перечень.</w:t>
      </w:r>
    </w:p>
    <w:p w:rsidR="00FF26C6" w:rsidRPr="00FF26C6" w:rsidRDefault="00FF26C6" w:rsidP="00FF26C6">
      <w:pPr>
        <w:pStyle w:val="aff6"/>
        <w:ind w:left="142" w:firstLine="425"/>
        <w:jc w:val="both"/>
        <w:rPr>
          <w:sz w:val="26"/>
          <w:szCs w:val="26"/>
        </w:rPr>
      </w:pPr>
      <w:r w:rsidRPr="00FF26C6">
        <w:rPr>
          <w:sz w:val="26"/>
          <w:szCs w:val="26"/>
        </w:rPr>
        <w:t>В случае внесения изменений в реестр муниципального имущества в отношении муниципального имущества, включенного в перечень, уполномоченный орган в течение 10 дней обеспечивает внесение соответствующих изменений в отношении муниципального имущества в перечень</w:t>
      </w:r>
      <w:proofErr w:type="gramStart"/>
      <w:r w:rsidRPr="00FF26C6">
        <w:rPr>
          <w:sz w:val="26"/>
          <w:szCs w:val="26"/>
        </w:rPr>
        <w:t>.»;</w:t>
      </w:r>
      <w:proofErr w:type="gramEnd"/>
    </w:p>
    <w:p w:rsidR="00FF26C6" w:rsidRPr="00FF26C6" w:rsidRDefault="00FF26C6" w:rsidP="00FF26C6">
      <w:pPr>
        <w:pStyle w:val="aff6"/>
        <w:ind w:left="142" w:firstLine="425"/>
        <w:jc w:val="both"/>
        <w:rPr>
          <w:sz w:val="26"/>
          <w:szCs w:val="26"/>
        </w:rPr>
      </w:pPr>
      <w:r w:rsidRPr="00FF26C6">
        <w:rPr>
          <w:sz w:val="26"/>
          <w:szCs w:val="26"/>
        </w:rPr>
        <w:t xml:space="preserve">2.6. В подпункте «б» пункта 6 Правил слова «предусмотренных Федеральным законом "О защите конкуренции"» заменить словами «предусмотренных Федеральным законом "О защите конкуренции" от 26.07.2006 № 135-ФЗ» </w:t>
      </w:r>
    </w:p>
    <w:p w:rsidR="00FF26C6" w:rsidRPr="00FF26C6" w:rsidRDefault="00FF26C6" w:rsidP="00FF26C6">
      <w:pPr>
        <w:pStyle w:val="aff6"/>
        <w:ind w:left="142" w:firstLine="425"/>
        <w:jc w:val="both"/>
        <w:rPr>
          <w:sz w:val="26"/>
          <w:szCs w:val="26"/>
        </w:rPr>
      </w:pPr>
      <w:r w:rsidRPr="00FF26C6">
        <w:rPr>
          <w:sz w:val="26"/>
          <w:szCs w:val="26"/>
        </w:rPr>
        <w:t>2.7. В пункте 8 Правил слова «с частью 4.4 статьи 18 Федерального закона» заменить словами «с частью 4.4 статьи 18 Федерального закона от 24.07.2007 № 209-ФЗ».</w:t>
      </w:r>
    </w:p>
    <w:p w:rsidR="00FF26C6" w:rsidRPr="00FF26C6" w:rsidRDefault="00FF26C6" w:rsidP="00FF26C6">
      <w:pPr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F26C6">
        <w:rPr>
          <w:rFonts w:ascii="Times New Roman" w:hAnsi="Times New Roman" w:cs="Times New Roman"/>
          <w:sz w:val="26"/>
          <w:szCs w:val="26"/>
        </w:rPr>
        <w:t xml:space="preserve">       3. Настоящее решение опубликовать в информационном бюллетене «Сельский вестник».</w:t>
      </w:r>
    </w:p>
    <w:p w:rsidR="00FF26C6" w:rsidRPr="00FF26C6" w:rsidRDefault="00FF26C6" w:rsidP="00FF26C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26C6">
        <w:rPr>
          <w:rFonts w:ascii="Times New Roman" w:hAnsi="Times New Roman" w:cs="Times New Roman"/>
          <w:color w:val="000000"/>
          <w:sz w:val="26"/>
          <w:szCs w:val="26"/>
        </w:rPr>
        <w:t xml:space="preserve">      4. Настоящее решение вступает в силу на следующий день после дня его официального опубликования.</w:t>
      </w:r>
    </w:p>
    <w:p w:rsidR="00FF26C6" w:rsidRPr="00FF26C6" w:rsidRDefault="00FF26C6" w:rsidP="00FF26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FF26C6">
        <w:rPr>
          <w:rFonts w:ascii="Times New Roman" w:hAnsi="Times New Roman" w:cs="Times New Roman"/>
          <w:sz w:val="26"/>
          <w:szCs w:val="26"/>
        </w:rPr>
        <w:t xml:space="preserve">      5. </w:t>
      </w:r>
      <w:proofErr w:type="gramStart"/>
      <w:r w:rsidRPr="00FF26C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F26C6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FF26C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FF26C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F26C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FF26C6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FF26C6" w:rsidRPr="00FF26C6" w:rsidRDefault="00FF26C6" w:rsidP="00FF26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F26C6" w:rsidRPr="00FF26C6" w:rsidRDefault="00FF26C6" w:rsidP="00FF26C6">
      <w:pPr>
        <w:jc w:val="both"/>
        <w:rPr>
          <w:rFonts w:ascii="Times New Roman" w:hAnsi="Times New Roman" w:cs="Times New Roman"/>
          <w:sz w:val="26"/>
          <w:szCs w:val="26"/>
        </w:rPr>
      </w:pPr>
      <w:r w:rsidRPr="00FF26C6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FF26C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FF26C6">
        <w:rPr>
          <w:rFonts w:ascii="Times New Roman" w:hAnsi="Times New Roman" w:cs="Times New Roman"/>
          <w:sz w:val="26"/>
          <w:szCs w:val="26"/>
        </w:rPr>
        <w:t xml:space="preserve"> сельсовета                         </w:t>
      </w:r>
    </w:p>
    <w:p w:rsidR="00FF26C6" w:rsidRDefault="00FF26C6" w:rsidP="00FF26C6">
      <w:pPr>
        <w:jc w:val="both"/>
      </w:pPr>
      <w:proofErr w:type="spellStart"/>
      <w:r w:rsidRPr="00FF26C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FF26C6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Е.В. Каширина</w:t>
      </w:r>
      <w:r w:rsidRPr="00855C84">
        <w:rPr>
          <w:sz w:val="26"/>
          <w:szCs w:val="26"/>
        </w:rPr>
        <w:t xml:space="preserve">                                                     </w:t>
      </w: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center"/>
        <w:rPr>
          <w:rFonts w:ascii="Times New Roman" w:hAnsi="Times New Roman" w:cs="Times New Roman"/>
        </w:rPr>
      </w:pPr>
    </w:p>
    <w:p w:rsidR="00146A07" w:rsidRDefault="00146A07" w:rsidP="00146A07">
      <w:pPr>
        <w:jc w:val="center"/>
        <w:rPr>
          <w:noProof/>
          <w:sz w:val="28"/>
        </w:rPr>
      </w:pPr>
      <w:r>
        <w:rPr>
          <w:noProof/>
          <w:sz w:val="30"/>
          <w:lang w:eastAsia="ru-RU"/>
        </w:rPr>
        <w:drawing>
          <wp:inline distT="0" distB="0" distL="0" distR="0">
            <wp:extent cx="714375" cy="7810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46A07" w:rsidTr="007855D3">
        <w:tc>
          <w:tcPr>
            <w:tcW w:w="9606" w:type="dxa"/>
          </w:tcPr>
          <w:p w:rsidR="00146A07" w:rsidRPr="00737D38" w:rsidRDefault="00146A07" w:rsidP="007855D3">
            <w:pPr>
              <w:pStyle w:val="3"/>
              <w:rPr>
                <w:sz w:val="32"/>
                <w:szCs w:val="32"/>
              </w:rPr>
            </w:pPr>
          </w:p>
          <w:p w:rsidR="00146A07" w:rsidRPr="00737D38" w:rsidRDefault="00146A07" w:rsidP="007855D3">
            <w:pPr>
              <w:pStyle w:val="3"/>
              <w:rPr>
                <w:sz w:val="28"/>
                <w:szCs w:val="28"/>
              </w:rPr>
            </w:pPr>
            <w:r w:rsidRPr="00737D38">
              <w:rPr>
                <w:sz w:val="28"/>
                <w:szCs w:val="28"/>
              </w:rPr>
              <w:t>АДМИНИСТРАЦИЯ СОЛОВЦОВСКОГО СЕЛЬСОВЕТА ИССИНСКОГО РАЙОНА  ПЕНЗЕНСКОЙ ОБЛАСТИ</w:t>
            </w:r>
          </w:p>
        </w:tc>
      </w:tr>
      <w:tr w:rsidR="00146A07" w:rsidTr="007855D3">
        <w:trPr>
          <w:trHeight w:val="294"/>
        </w:trPr>
        <w:tc>
          <w:tcPr>
            <w:tcW w:w="9606" w:type="dxa"/>
          </w:tcPr>
          <w:p w:rsidR="00146A07" w:rsidRPr="00F922A2" w:rsidRDefault="00146A07" w:rsidP="007855D3">
            <w:pPr>
              <w:pStyle w:val="3"/>
              <w:jc w:val="left"/>
            </w:pPr>
          </w:p>
        </w:tc>
      </w:tr>
      <w:tr w:rsidR="00146A07" w:rsidTr="007855D3">
        <w:trPr>
          <w:trHeight w:val="542"/>
        </w:trPr>
        <w:tc>
          <w:tcPr>
            <w:tcW w:w="9606" w:type="dxa"/>
            <w:vAlign w:val="center"/>
          </w:tcPr>
          <w:p w:rsidR="00146A07" w:rsidRDefault="00146A07" w:rsidP="007855D3">
            <w:pPr>
              <w:pStyle w:val="3"/>
              <w:rPr>
                <w:sz w:val="28"/>
                <w:szCs w:val="28"/>
              </w:rPr>
            </w:pPr>
            <w:r w:rsidRPr="00F922A2">
              <w:rPr>
                <w:sz w:val="28"/>
                <w:szCs w:val="28"/>
              </w:rPr>
              <w:t>ПОСТАНОВЛЕНИЕ</w:t>
            </w:r>
          </w:p>
          <w:p w:rsidR="00146A07" w:rsidRPr="00737D38" w:rsidRDefault="00146A07" w:rsidP="007855D3"/>
        </w:tc>
      </w:tr>
      <w:tr w:rsidR="00146A07" w:rsidTr="007855D3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72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146A07" w:rsidTr="007855D3">
              <w:tc>
                <w:tcPr>
                  <w:tcW w:w="284" w:type="dxa"/>
                  <w:vAlign w:val="bottom"/>
                </w:tcPr>
                <w:p w:rsidR="00146A07" w:rsidRPr="00AD4B36" w:rsidRDefault="00146A07" w:rsidP="007855D3">
                  <w:pPr>
                    <w:jc w:val="center"/>
                    <w:rPr>
                      <w:b/>
                    </w:rPr>
                  </w:pPr>
                  <w:r w:rsidRPr="00AD4B36">
                    <w:rPr>
                      <w:b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46A07" w:rsidRPr="00AD4B36" w:rsidRDefault="00146A07" w:rsidP="007855D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02.07</w:t>
                  </w:r>
                  <w:r w:rsidRPr="00AD4B36">
                    <w:rPr>
                      <w:b/>
                    </w:rPr>
                    <w:t>.2026</w:t>
                  </w:r>
                </w:p>
              </w:tc>
              <w:tc>
                <w:tcPr>
                  <w:tcW w:w="397" w:type="dxa"/>
                  <w:vAlign w:val="bottom"/>
                </w:tcPr>
                <w:p w:rsidR="00146A07" w:rsidRPr="00AD4B36" w:rsidRDefault="00146A07" w:rsidP="007855D3">
                  <w:pPr>
                    <w:jc w:val="center"/>
                    <w:rPr>
                      <w:b/>
                    </w:rPr>
                  </w:pPr>
                  <w:r w:rsidRPr="00AD4B36">
                    <w:rPr>
                      <w:b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46A07" w:rsidRPr="00AD4B36" w:rsidRDefault="00146A07" w:rsidP="007855D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51</w:t>
                  </w:r>
                  <w:r w:rsidRPr="00AD4B36">
                    <w:rPr>
                      <w:b/>
                    </w:rPr>
                    <w:t>-п</w:t>
                  </w:r>
                </w:p>
              </w:tc>
            </w:tr>
            <w:tr w:rsidR="00146A07" w:rsidTr="007855D3">
              <w:tc>
                <w:tcPr>
                  <w:tcW w:w="4650" w:type="dxa"/>
                  <w:gridSpan w:val="4"/>
                </w:tcPr>
                <w:p w:rsidR="00146A07" w:rsidRDefault="00146A07" w:rsidP="007855D3">
                  <w:pPr>
                    <w:jc w:val="center"/>
                    <w:rPr>
                      <w:sz w:val="10"/>
                    </w:rPr>
                  </w:pPr>
                </w:p>
                <w:p w:rsidR="00146A07" w:rsidRDefault="00146A07" w:rsidP="007855D3">
                  <w:pPr>
                    <w:jc w:val="center"/>
                  </w:pPr>
                  <w:r>
                    <w:t xml:space="preserve">с. </w:t>
                  </w:r>
                  <w:proofErr w:type="spellStart"/>
                  <w:r>
                    <w:t>Соловцово</w:t>
                  </w:r>
                  <w:proofErr w:type="spellEnd"/>
                </w:p>
              </w:tc>
            </w:tr>
          </w:tbl>
          <w:p w:rsidR="00146A07" w:rsidRPr="00F922A2" w:rsidRDefault="00146A07" w:rsidP="007855D3">
            <w:pPr>
              <w:pStyle w:val="3"/>
              <w:rPr>
                <w:sz w:val="28"/>
                <w:szCs w:val="28"/>
              </w:rPr>
            </w:pPr>
          </w:p>
        </w:tc>
      </w:tr>
    </w:tbl>
    <w:p w:rsidR="00146A07" w:rsidRPr="000533C6" w:rsidRDefault="001229D3" w:rsidP="00146A07">
      <w:pPr>
        <w:tabs>
          <w:tab w:val="left" w:pos="4438"/>
        </w:tabs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9.55pt;margin-top:-42.75pt;width:213.75pt;height:45.6pt;z-index:251660288;mso-position-horizontal-relative:text;mso-position-vertical-relative:text" stroked="f">
            <v:textbox style="mso-next-textbox:#_x0000_s1027">
              <w:txbxContent>
                <w:p w:rsidR="00146A07" w:rsidRPr="000A25C8" w:rsidRDefault="00146A07" w:rsidP="00146A07">
                  <w:pPr>
                    <w:ind w:left="1560" w:firstLine="1559"/>
                  </w:pPr>
                </w:p>
              </w:txbxContent>
            </v:textbox>
          </v:shape>
        </w:pict>
      </w:r>
      <w:r>
        <w:pict>
          <v:shape id="_x0000_s1026" type="#_x0000_t202" style="position:absolute;left:0;text-align:left;margin-left:376.2pt;margin-top:-37.05pt;width:111.15pt;height:39.9pt;z-index:251659264;mso-position-horizontal-relative:text;mso-position-vertical-relative:text" stroked="f">
            <v:textbox style="mso-next-textbox:#_x0000_s1026">
              <w:txbxContent>
                <w:p w:rsidR="00146A07" w:rsidRDefault="00146A07" w:rsidP="00146A07">
                  <w:pPr>
                    <w:jc w:val="center"/>
                  </w:pPr>
                  <w:r>
                    <w:t>Приложение</w:t>
                  </w:r>
                </w:p>
                <w:p w:rsidR="00146A07" w:rsidRDefault="00146A07" w:rsidP="00146A07">
                  <w:pPr>
                    <w:jc w:val="center"/>
                  </w:pPr>
                  <w:r>
                    <w:t>к п.1 Описания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42" w:tblpY="119"/>
        <w:tblW w:w="94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4"/>
      </w:tblGrid>
      <w:tr w:rsidR="00146A07" w:rsidRPr="00146A07" w:rsidTr="007855D3">
        <w:trPr>
          <w:trHeight w:val="397"/>
        </w:trPr>
        <w:tc>
          <w:tcPr>
            <w:tcW w:w="9464" w:type="dxa"/>
          </w:tcPr>
          <w:p w:rsidR="00146A07" w:rsidRPr="00146A07" w:rsidRDefault="00146A07" w:rsidP="007855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6A07" w:rsidRPr="00146A07" w:rsidRDefault="00146A07" w:rsidP="007855D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146A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внесении изменений в постановление </w:t>
            </w:r>
            <w:r w:rsidRPr="00146A07">
              <w:rPr>
                <w:rFonts w:ascii="Times New Roman" w:eastAsia="MS Mincho" w:hAnsi="Times New Roman" w:cs="Times New Roman"/>
                <w:sz w:val="26"/>
                <w:szCs w:val="26"/>
              </w:rPr>
              <w:t xml:space="preserve"> </w:t>
            </w:r>
            <w:r w:rsidRPr="00146A07">
              <w:rPr>
                <w:rFonts w:ascii="Times New Roman" w:eastAsia="MS Mincho" w:hAnsi="Times New Roman" w:cs="Times New Roman"/>
                <w:b/>
                <w:sz w:val="26"/>
                <w:szCs w:val="26"/>
              </w:rPr>
              <w:t xml:space="preserve">администрации </w:t>
            </w:r>
            <w:proofErr w:type="spellStart"/>
            <w:r w:rsidRPr="00146A07">
              <w:rPr>
                <w:rFonts w:ascii="Times New Roman" w:eastAsia="MS Mincho" w:hAnsi="Times New Roman" w:cs="Times New Roman"/>
                <w:b/>
                <w:sz w:val="26"/>
                <w:szCs w:val="26"/>
              </w:rPr>
              <w:t>Соловцовского</w:t>
            </w:r>
            <w:proofErr w:type="spellEnd"/>
            <w:r w:rsidRPr="00146A07">
              <w:rPr>
                <w:rFonts w:ascii="Times New Roman" w:eastAsia="MS Mincho" w:hAnsi="Times New Roman" w:cs="Times New Roman"/>
                <w:b/>
                <w:sz w:val="26"/>
                <w:szCs w:val="26"/>
              </w:rPr>
              <w:t xml:space="preserve"> сельсовета </w:t>
            </w:r>
            <w:proofErr w:type="spellStart"/>
            <w:r w:rsidRPr="00146A07">
              <w:rPr>
                <w:rFonts w:ascii="Times New Roman" w:eastAsia="MS Mincho" w:hAnsi="Times New Roman" w:cs="Times New Roman"/>
                <w:b/>
                <w:sz w:val="26"/>
                <w:szCs w:val="26"/>
              </w:rPr>
              <w:t>Иссинского</w:t>
            </w:r>
            <w:proofErr w:type="spellEnd"/>
            <w:r w:rsidRPr="00146A07">
              <w:rPr>
                <w:rFonts w:ascii="Times New Roman" w:eastAsia="MS Mincho" w:hAnsi="Times New Roman" w:cs="Times New Roman"/>
                <w:b/>
                <w:sz w:val="26"/>
                <w:szCs w:val="26"/>
              </w:rPr>
              <w:t xml:space="preserve"> района Пензенской области</w:t>
            </w:r>
            <w:r w:rsidRPr="00146A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от 18.03.2024 № 18-п «Об утверждении перечня доходов и источников финансирования дефицита бюджета </w:t>
            </w:r>
            <w:proofErr w:type="spellStart"/>
            <w:r w:rsidRPr="00146A07">
              <w:rPr>
                <w:rFonts w:ascii="Times New Roman" w:hAnsi="Times New Roman" w:cs="Times New Roman"/>
                <w:b/>
                <w:sz w:val="26"/>
                <w:szCs w:val="26"/>
              </w:rPr>
              <w:t>Соловцовского</w:t>
            </w:r>
            <w:proofErr w:type="spellEnd"/>
            <w:r w:rsidRPr="00146A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сельсовета </w:t>
            </w:r>
            <w:proofErr w:type="spellStart"/>
            <w:r w:rsidRPr="00146A07">
              <w:rPr>
                <w:rFonts w:ascii="Times New Roman" w:hAnsi="Times New Roman" w:cs="Times New Roman"/>
                <w:b/>
                <w:sz w:val="26"/>
                <w:szCs w:val="26"/>
              </w:rPr>
              <w:t>Иссинского</w:t>
            </w:r>
            <w:proofErr w:type="spellEnd"/>
            <w:r w:rsidRPr="00146A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района Пензенской области с учётом детализации кодов подвидов доходов и источников финансирования дефицита бюджета на 2024 год и на плановый период 2025 и 2026 годов»</w:t>
            </w:r>
            <w:proofErr w:type="gramEnd"/>
          </w:p>
          <w:p w:rsidR="00146A07" w:rsidRPr="00146A07" w:rsidRDefault="00146A07" w:rsidP="007855D3">
            <w:pPr>
              <w:jc w:val="center"/>
              <w:rPr>
                <w:rFonts w:ascii="Times New Roman" w:eastAsia="MS Mincho" w:hAnsi="Times New Roman" w:cs="Times New Roman"/>
                <w:b/>
                <w:sz w:val="26"/>
                <w:szCs w:val="26"/>
              </w:rPr>
            </w:pPr>
          </w:p>
          <w:p w:rsidR="00146A07" w:rsidRPr="00146A07" w:rsidRDefault="00146A07" w:rsidP="007855D3">
            <w:pPr>
              <w:pStyle w:val="aff0"/>
              <w:tabs>
                <w:tab w:val="lef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46A07"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  <w:proofErr w:type="gramStart"/>
            <w:r w:rsidRPr="00146A07">
              <w:rPr>
                <w:rFonts w:ascii="Times New Roman" w:hAnsi="Times New Roman"/>
                <w:sz w:val="26"/>
                <w:szCs w:val="26"/>
              </w:rPr>
              <w:t>В соответствии со статьёй 20 Бюджетного кодекса Российской Федерации, приказом Министерства финансов Российской Федерации от 24.05.2022 года     № 82н  «О порядке формирования и применения кодов бюджетной классификации Российской Федерации, их структуре и принципах назначения» (с последующими изменениями), а также приказом Министерства финансов Российской Федерации от 01.06.2023 года № 80н «Об утверждении кодов (перечней кодов) бюджетной классификации Российской Федерации на 2024 год и</w:t>
            </w:r>
            <w:proofErr w:type="gramEnd"/>
            <w:r w:rsidRPr="00146A07">
              <w:rPr>
                <w:rFonts w:ascii="Times New Roman" w:hAnsi="Times New Roman"/>
                <w:sz w:val="26"/>
                <w:szCs w:val="26"/>
              </w:rPr>
              <w:t xml:space="preserve"> на плановый период 2025 и 2026 годов» (с последующими изменениями), </w:t>
            </w:r>
            <w:r w:rsidRPr="00146A07">
              <w:rPr>
                <w:rFonts w:ascii="Times New Roman" w:eastAsia="MS Mincho" w:hAnsi="Times New Roman"/>
                <w:sz w:val="26"/>
                <w:szCs w:val="26"/>
              </w:rPr>
              <w:t>руководствуясь статьей 23 Устава</w:t>
            </w:r>
            <w:r w:rsidRPr="00146A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46A07">
              <w:rPr>
                <w:rFonts w:ascii="Times New Roman" w:hAnsi="Times New Roman"/>
                <w:sz w:val="26"/>
                <w:szCs w:val="26"/>
              </w:rPr>
              <w:t xml:space="preserve">сельского поселения </w:t>
            </w:r>
            <w:proofErr w:type="spellStart"/>
            <w:r w:rsidRPr="00146A07">
              <w:rPr>
                <w:rFonts w:ascii="Times New Roman" w:hAnsi="Times New Roman"/>
                <w:sz w:val="26"/>
                <w:szCs w:val="26"/>
              </w:rPr>
              <w:t>Соловцовский</w:t>
            </w:r>
            <w:proofErr w:type="spellEnd"/>
            <w:r w:rsidRPr="00146A07">
              <w:rPr>
                <w:rFonts w:ascii="Times New Roman" w:hAnsi="Times New Roman"/>
                <w:sz w:val="26"/>
                <w:szCs w:val="26"/>
              </w:rPr>
              <w:t xml:space="preserve"> сельсовет муниципального района </w:t>
            </w:r>
            <w:proofErr w:type="spellStart"/>
            <w:r w:rsidRPr="00146A07">
              <w:rPr>
                <w:rFonts w:ascii="Times New Roman" w:hAnsi="Times New Roman"/>
                <w:sz w:val="26"/>
                <w:szCs w:val="26"/>
              </w:rPr>
              <w:t>Иссинский</w:t>
            </w:r>
            <w:proofErr w:type="spellEnd"/>
            <w:r w:rsidRPr="00146A07">
              <w:rPr>
                <w:rFonts w:ascii="Times New Roman" w:hAnsi="Times New Roman"/>
                <w:sz w:val="26"/>
                <w:szCs w:val="26"/>
              </w:rPr>
              <w:t xml:space="preserve"> район Пензенской области,</w:t>
            </w:r>
          </w:p>
          <w:p w:rsidR="00146A07" w:rsidRPr="00146A07" w:rsidRDefault="00146A07" w:rsidP="007855D3">
            <w:pPr>
              <w:pStyle w:val="aff0"/>
              <w:tabs>
                <w:tab w:val="left" w:pos="9639"/>
              </w:tabs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  <w:p w:rsidR="00146A07" w:rsidRPr="00146A07" w:rsidRDefault="00146A07" w:rsidP="007855D3">
            <w:pPr>
              <w:pStyle w:val="aff0"/>
              <w:tabs>
                <w:tab w:val="left" w:pos="9639"/>
              </w:tabs>
              <w:jc w:val="center"/>
              <w:rPr>
                <w:rFonts w:ascii="Times New Roman" w:eastAsia="MS Mincho" w:hAnsi="Times New Roman"/>
                <w:b/>
                <w:sz w:val="26"/>
                <w:szCs w:val="26"/>
              </w:rPr>
            </w:pPr>
            <w:r w:rsidRPr="00146A07">
              <w:rPr>
                <w:rFonts w:ascii="Times New Roman" w:eastAsia="MS Mincho" w:hAnsi="Times New Roman"/>
                <w:b/>
                <w:sz w:val="26"/>
                <w:szCs w:val="26"/>
              </w:rPr>
              <w:t xml:space="preserve">администрация </w:t>
            </w:r>
            <w:proofErr w:type="spellStart"/>
            <w:r w:rsidRPr="00146A07">
              <w:rPr>
                <w:rFonts w:ascii="Times New Roman" w:eastAsia="MS Mincho" w:hAnsi="Times New Roman"/>
                <w:b/>
                <w:sz w:val="26"/>
                <w:szCs w:val="26"/>
              </w:rPr>
              <w:t>Соловцовского</w:t>
            </w:r>
            <w:proofErr w:type="spellEnd"/>
            <w:r w:rsidRPr="00146A07">
              <w:rPr>
                <w:rFonts w:ascii="Times New Roman" w:eastAsia="MS Mincho" w:hAnsi="Times New Roman"/>
                <w:b/>
                <w:sz w:val="26"/>
                <w:szCs w:val="26"/>
              </w:rPr>
              <w:t xml:space="preserve"> сельсовета </w:t>
            </w:r>
            <w:proofErr w:type="spellStart"/>
            <w:r w:rsidRPr="00146A07">
              <w:rPr>
                <w:rFonts w:ascii="Times New Roman" w:eastAsia="MS Mincho" w:hAnsi="Times New Roman"/>
                <w:b/>
                <w:sz w:val="26"/>
                <w:szCs w:val="26"/>
              </w:rPr>
              <w:t>Иссинского</w:t>
            </w:r>
            <w:proofErr w:type="spellEnd"/>
            <w:r w:rsidRPr="00146A07">
              <w:rPr>
                <w:rFonts w:ascii="Times New Roman" w:eastAsia="MS Mincho" w:hAnsi="Times New Roman"/>
                <w:b/>
                <w:sz w:val="26"/>
                <w:szCs w:val="26"/>
              </w:rPr>
              <w:t xml:space="preserve"> района Пензенской области постановляет:</w:t>
            </w:r>
          </w:p>
          <w:p w:rsidR="00146A07" w:rsidRPr="00146A07" w:rsidRDefault="00146A07" w:rsidP="007855D3">
            <w:pPr>
              <w:pStyle w:val="aff0"/>
              <w:tabs>
                <w:tab w:val="left" w:pos="9639"/>
              </w:tabs>
              <w:jc w:val="center"/>
              <w:rPr>
                <w:rFonts w:ascii="Times New Roman" w:eastAsia="MS Mincho" w:hAnsi="Times New Roman"/>
                <w:b/>
                <w:sz w:val="26"/>
                <w:szCs w:val="26"/>
              </w:rPr>
            </w:pPr>
          </w:p>
          <w:p w:rsidR="00146A07" w:rsidRPr="00146A07" w:rsidRDefault="00146A07" w:rsidP="00146A07">
            <w:pPr>
              <w:pStyle w:val="aff0"/>
              <w:numPr>
                <w:ilvl w:val="0"/>
                <w:numId w:val="18"/>
              </w:numPr>
              <w:ind w:left="0" w:firstLine="567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  <w:proofErr w:type="gramStart"/>
            <w:r w:rsidRPr="00146A07">
              <w:rPr>
                <w:rFonts w:ascii="Times New Roman" w:hAnsi="Times New Roman"/>
                <w:sz w:val="26"/>
                <w:szCs w:val="26"/>
              </w:rPr>
              <w:t xml:space="preserve">Внести в перечень доходов с учётом детализации кодов подвидов доходов по </w:t>
            </w:r>
            <w:proofErr w:type="spellStart"/>
            <w:r w:rsidRPr="00146A07">
              <w:rPr>
                <w:rFonts w:ascii="Times New Roman" w:hAnsi="Times New Roman"/>
                <w:sz w:val="26"/>
                <w:szCs w:val="26"/>
              </w:rPr>
              <w:t>Соловцовскому</w:t>
            </w:r>
            <w:proofErr w:type="spellEnd"/>
            <w:r w:rsidRPr="00146A07">
              <w:rPr>
                <w:rFonts w:ascii="Times New Roman" w:hAnsi="Times New Roman"/>
                <w:sz w:val="26"/>
                <w:szCs w:val="26"/>
              </w:rPr>
              <w:t xml:space="preserve"> сельсовету </w:t>
            </w:r>
            <w:proofErr w:type="spellStart"/>
            <w:r w:rsidRPr="00146A07">
              <w:rPr>
                <w:rFonts w:ascii="Times New Roman" w:hAnsi="Times New Roman"/>
                <w:sz w:val="26"/>
                <w:szCs w:val="26"/>
              </w:rPr>
              <w:t>Иссинского</w:t>
            </w:r>
            <w:proofErr w:type="spellEnd"/>
            <w:r w:rsidRPr="00146A07">
              <w:rPr>
                <w:rFonts w:ascii="Times New Roman" w:hAnsi="Times New Roman"/>
                <w:sz w:val="26"/>
                <w:szCs w:val="26"/>
              </w:rPr>
              <w:t xml:space="preserve"> района Пензенской области на 2024 год и на плановый период 2025 и 2026 годов, утвержденный постановлением администрации </w:t>
            </w:r>
            <w:proofErr w:type="spellStart"/>
            <w:r w:rsidRPr="00146A07">
              <w:rPr>
                <w:rFonts w:ascii="Times New Roman" w:hAnsi="Times New Roman"/>
                <w:sz w:val="26"/>
                <w:szCs w:val="26"/>
              </w:rPr>
              <w:t>Соловцовского</w:t>
            </w:r>
            <w:proofErr w:type="spellEnd"/>
            <w:r w:rsidRPr="00146A07">
              <w:rPr>
                <w:rFonts w:ascii="Times New Roman" w:hAnsi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146A07">
              <w:rPr>
                <w:rFonts w:ascii="Times New Roman" w:hAnsi="Times New Roman"/>
                <w:sz w:val="26"/>
                <w:szCs w:val="26"/>
              </w:rPr>
              <w:t>Иссинского</w:t>
            </w:r>
            <w:proofErr w:type="spellEnd"/>
            <w:r w:rsidRPr="00146A07">
              <w:rPr>
                <w:rFonts w:ascii="Times New Roman" w:hAnsi="Times New Roman"/>
                <w:sz w:val="26"/>
                <w:szCs w:val="26"/>
              </w:rPr>
              <w:t xml:space="preserve"> района Пензенской области от 18.03.2024 №18-п «Об утверждении перечня доходов и источников </w:t>
            </w:r>
            <w:r w:rsidRPr="00146A0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финансирования дефицита бюджета </w:t>
            </w:r>
            <w:proofErr w:type="spellStart"/>
            <w:r w:rsidRPr="00146A07">
              <w:rPr>
                <w:rFonts w:ascii="Times New Roman" w:hAnsi="Times New Roman"/>
                <w:sz w:val="26"/>
                <w:szCs w:val="26"/>
              </w:rPr>
              <w:t>Соловцовского</w:t>
            </w:r>
            <w:proofErr w:type="spellEnd"/>
            <w:r w:rsidRPr="00146A07">
              <w:rPr>
                <w:rFonts w:ascii="Times New Roman" w:hAnsi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146A07">
              <w:rPr>
                <w:rFonts w:ascii="Times New Roman" w:hAnsi="Times New Roman"/>
                <w:sz w:val="26"/>
                <w:szCs w:val="26"/>
              </w:rPr>
              <w:t>Иссинского</w:t>
            </w:r>
            <w:proofErr w:type="spellEnd"/>
            <w:r w:rsidRPr="00146A07">
              <w:rPr>
                <w:rFonts w:ascii="Times New Roman" w:hAnsi="Times New Roman"/>
                <w:sz w:val="26"/>
                <w:szCs w:val="26"/>
              </w:rPr>
              <w:t xml:space="preserve"> района Пензенской области с учётом детализации кодов подвидов</w:t>
            </w:r>
            <w:proofErr w:type="gramEnd"/>
            <w:r w:rsidRPr="00146A07">
              <w:rPr>
                <w:rFonts w:ascii="Times New Roman" w:hAnsi="Times New Roman"/>
                <w:sz w:val="26"/>
                <w:szCs w:val="26"/>
              </w:rPr>
              <w:t xml:space="preserve"> доходов и источников финансирования дефицита бюджета на 2024 год и на плановый период 2025 и 2026 годов» следующие изменения:</w:t>
            </w:r>
          </w:p>
          <w:p w:rsidR="00146A07" w:rsidRPr="00146A07" w:rsidRDefault="00146A07" w:rsidP="007855D3">
            <w:pPr>
              <w:pStyle w:val="aff0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  <w:p w:rsidR="00146A07" w:rsidRPr="00146A07" w:rsidRDefault="00146A07" w:rsidP="007855D3">
            <w:pPr>
              <w:pStyle w:val="aff0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  <w:p w:rsidR="00146A07" w:rsidRPr="00146A07" w:rsidRDefault="00146A07" w:rsidP="007855D3">
            <w:pPr>
              <w:pStyle w:val="aff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46A07">
              <w:rPr>
                <w:rFonts w:ascii="Times New Roman" w:hAnsi="Times New Roman"/>
                <w:noProof/>
              </w:rPr>
              <w:drawing>
                <wp:anchor distT="0" distB="0" distL="0" distR="0" simplePos="0" relativeHeight="251662336" behindDoc="1" locked="0" layoutInCell="0" allowOverlap="1" wp14:anchorId="384CCD9D" wp14:editId="7578DC32">
                  <wp:simplePos x="0" y="0"/>
                  <wp:positionH relativeFrom="page">
                    <wp:posOffset>3176905</wp:posOffset>
                  </wp:positionH>
                  <wp:positionV relativeFrom="page">
                    <wp:posOffset>5823585</wp:posOffset>
                  </wp:positionV>
                  <wp:extent cx="1749425" cy="1621790"/>
                  <wp:effectExtent l="0" t="0" r="0" b="0"/>
                  <wp:wrapNone/>
                  <wp:docPr id="3" name="Рисунок 3" descr="Описание: C:\Users\7272~1\AppData\Local\Temp\FineReader11.0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C:\Users\7272~1\AppData\Local\Temp\FineReader11.0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6A07">
              <w:rPr>
                <w:rFonts w:ascii="Times New Roman" w:hAnsi="Times New Roman"/>
                <w:sz w:val="26"/>
                <w:szCs w:val="26"/>
              </w:rPr>
              <w:t xml:space="preserve">        1.1   </w:t>
            </w:r>
            <w:r w:rsidRPr="00146A07">
              <w:rPr>
                <w:rFonts w:ascii="Times New Roman" w:hAnsi="Times New Roman"/>
                <w:b/>
                <w:sz w:val="26"/>
                <w:szCs w:val="26"/>
              </w:rPr>
              <w:t>Приложение 1 по главе 901 дополнить:</w:t>
            </w:r>
          </w:p>
          <w:p w:rsidR="00146A07" w:rsidRPr="00146A07" w:rsidRDefault="00146A07" w:rsidP="007855D3">
            <w:pPr>
              <w:pStyle w:val="af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46A0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46A07" w:rsidRPr="00146A07" w:rsidRDefault="00146A07" w:rsidP="007855D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68"/>
              <w:gridCol w:w="2863"/>
              <w:gridCol w:w="5216"/>
            </w:tblGrid>
            <w:tr w:rsidR="00146A07" w:rsidRPr="00146A07" w:rsidTr="007855D3">
              <w:trPr>
                <w:cantSplit/>
                <w:trHeight w:val="20"/>
              </w:trPr>
              <w:tc>
                <w:tcPr>
                  <w:tcW w:w="4531" w:type="dxa"/>
                  <w:gridSpan w:val="2"/>
                  <w:vAlign w:val="center"/>
                </w:tcPr>
                <w:p w:rsidR="00146A07" w:rsidRPr="00146A07" w:rsidRDefault="001229D3" w:rsidP="00704EF9">
                  <w:pPr>
                    <w:framePr w:hSpace="180" w:wrap="around" w:vAnchor="text" w:hAnchor="margin" w:x="142" w:y="119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NewRomanPSMT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NewRomanPSMT" w:hAnsi="Times New Roman" w:cs="Times New Roman"/>
                      <w:noProof/>
                      <w:sz w:val="26"/>
                      <w:szCs w:val="26"/>
                    </w:rPr>
                    <w:pict>
                      <v:shape id="_x0000_s1028" type="#_x0000_t202" style="position:absolute;left:0;text-align:left;margin-left:-30.05pt;margin-top:-1.1pt;width:20.5pt;height:25.95pt;z-index:251661312" strokecolor="white">
                        <v:textbox style="mso-next-textbox:#_x0000_s1028">
                          <w:txbxContent>
                            <w:p w:rsidR="00146A07" w:rsidRDefault="00146A07" w:rsidP="00146A07">
                              <w:r>
                                <w:t>«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146A07" w:rsidRPr="00146A07">
                    <w:rPr>
                      <w:rFonts w:ascii="Times New Roman" w:eastAsia="TimesNewRomanPSMT" w:hAnsi="Times New Roman" w:cs="Times New Roman"/>
                      <w:sz w:val="26"/>
                      <w:szCs w:val="26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5216" w:type="dxa"/>
                  <w:vMerge w:val="restart"/>
                  <w:vAlign w:val="center"/>
                </w:tcPr>
                <w:p w:rsidR="00146A07" w:rsidRPr="00146A07" w:rsidRDefault="00146A07" w:rsidP="00704EF9">
                  <w:pPr>
                    <w:framePr w:hSpace="180" w:wrap="around" w:vAnchor="text" w:hAnchor="margin" w:x="142" w:y="11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46A07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Наименование главного администратора</w:t>
                  </w:r>
                </w:p>
                <w:p w:rsidR="00146A07" w:rsidRPr="00146A07" w:rsidRDefault="00146A07" w:rsidP="00704EF9">
                  <w:pPr>
                    <w:framePr w:hSpace="180" w:wrap="around" w:vAnchor="text" w:hAnchor="margin" w:x="142" w:y="11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46A07"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доходов</w:t>
                  </w:r>
                </w:p>
                <w:p w:rsidR="00146A07" w:rsidRPr="00146A07" w:rsidRDefault="00146A07" w:rsidP="00704EF9">
                  <w:pPr>
                    <w:framePr w:hSpace="180" w:wrap="around" w:vAnchor="text" w:hAnchor="margin" w:x="142" w:y="11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46A07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бюджета / наименование кода вида</w:t>
                  </w:r>
                </w:p>
                <w:p w:rsidR="00146A07" w:rsidRPr="00146A07" w:rsidRDefault="00146A07" w:rsidP="00704EF9">
                  <w:pPr>
                    <w:framePr w:hSpace="180" w:wrap="around" w:vAnchor="text" w:hAnchor="margin" w:x="142" w:y="11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46A07">
                    <w:rPr>
                      <w:rFonts w:ascii="Times New Roman" w:hAnsi="Times New Roman" w:cs="Times New Roman"/>
                      <w:sz w:val="26"/>
                      <w:szCs w:val="26"/>
                    </w:rPr>
                    <w:t>(подвида) доходов бюджета</w:t>
                  </w:r>
                </w:p>
                <w:p w:rsidR="00146A07" w:rsidRPr="00146A07" w:rsidRDefault="00146A07" w:rsidP="00704EF9">
                  <w:pPr>
                    <w:framePr w:hSpace="180" w:wrap="around" w:vAnchor="text" w:hAnchor="margin" w:x="142" w:y="11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146A07" w:rsidRPr="00146A07" w:rsidTr="007855D3">
              <w:trPr>
                <w:cantSplit/>
                <w:trHeight w:val="20"/>
              </w:trPr>
              <w:tc>
                <w:tcPr>
                  <w:tcW w:w="1668" w:type="dxa"/>
                  <w:vAlign w:val="center"/>
                </w:tcPr>
                <w:p w:rsidR="00146A07" w:rsidRPr="00146A07" w:rsidRDefault="00146A07" w:rsidP="00704EF9">
                  <w:pPr>
                    <w:framePr w:hSpace="180" w:wrap="around" w:vAnchor="text" w:hAnchor="margin" w:x="142" w:y="11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46A07">
                    <w:rPr>
                      <w:rFonts w:ascii="Times New Roman" w:hAnsi="Times New Roman" w:cs="Times New Roman"/>
                      <w:sz w:val="26"/>
                      <w:szCs w:val="26"/>
                    </w:rPr>
                    <w:t>главного администратора доходов бюджета</w:t>
                  </w:r>
                </w:p>
              </w:tc>
              <w:tc>
                <w:tcPr>
                  <w:tcW w:w="2863" w:type="dxa"/>
                  <w:vAlign w:val="center"/>
                </w:tcPr>
                <w:p w:rsidR="00146A07" w:rsidRPr="00146A07" w:rsidRDefault="00146A07" w:rsidP="00704EF9">
                  <w:pPr>
                    <w:framePr w:hSpace="180" w:wrap="around" w:vAnchor="text" w:hAnchor="margin" w:x="142" w:y="11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46A07">
                    <w:rPr>
                      <w:rFonts w:ascii="Times New Roman" w:eastAsia="TimesNewRomanPSMT" w:hAnsi="Times New Roman" w:cs="Times New Roman"/>
                      <w:sz w:val="26"/>
                      <w:szCs w:val="26"/>
                    </w:rPr>
                    <w:t>вида (подвида) доходов бюджета</w:t>
                  </w:r>
                </w:p>
              </w:tc>
              <w:tc>
                <w:tcPr>
                  <w:tcW w:w="5216" w:type="dxa"/>
                  <w:vMerge/>
                  <w:vAlign w:val="center"/>
                </w:tcPr>
                <w:p w:rsidR="00146A07" w:rsidRPr="00146A07" w:rsidRDefault="00146A07" w:rsidP="00704EF9">
                  <w:pPr>
                    <w:framePr w:hSpace="180" w:wrap="around" w:vAnchor="text" w:hAnchor="margin" w:x="142" w:y="11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146A07" w:rsidRPr="00146A07" w:rsidRDefault="00146A07" w:rsidP="007855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68"/>
              <w:gridCol w:w="2863"/>
              <w:gridCol w:w="5216"/>
            </w:tblGrid>
            <w:tr w:rsidR="00146A07" w:rsidRPr="00146A07" w:rsidTr="007855D3">
              <w:trPr>
                <w:cantSplit/>
                <w:trHeight w:val="113"/>
                <w:tblHeader/>
              </w:trPr>
              <w:tc>
                <w:tcPr>
                  <w:tcW w:w="1668" w:type="dxa"/>
                </w:tcPr>
                <w:p w:rsidR="00146A07" w:rsidRPr="00146A07" w:rsidRDefault="00146A07" w:rsidP="00704EF9">
                  <w:pPr>
                    <w:framePr w:hSpace="180" w:wrap="around" w:vAnchor="text" w:hAnchor="margin" w:x="142" w:y="11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46A07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863" w:type="dxa"/>
                </w:tcPr>
                <w:p w:rsidR="00146A07" w:rsidRPr="00146A07" w:rsidRDefault="00146A07" w:rsidP="00704EF9">
                  <w:pPr>
                    <w:framePr w:hSpace="180" w:wrap="around" w:vAnchor="text" w:hAnchor="margin" w:x="142" w:y="11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46A07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216" w:type="dxa"/>
                </w:tcPr>
                <w:p w:rsidR="00146A07" w:rsidRPr="00146A07" w:rsidRDefault="00146A07" w:rsidP="00704EF9">
                  <w:pPr>
                    <w:framePr w:hSpace="180" w:wrap="around" w:vAnchor="text" w:hAnchor="margin" w:x="142" w:y="11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46A07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</w:tr>
            <w:tr w:rsidR="00146A07" w:rsidRPr="00146A07" w:rsidTr="007855D3">
              <w:trPr>
                <w:cantSplit/>
                <w:trHeight w:val="571"/>
              </w:trPr>
              <w:tc>
                <w:tcPr>
                  <w:tcW w:w="1668" w:type="dxa"/>
                </w:tcPr>
                <w:p w:rsidR="00146A07" w:rsidRPr="00146A07" w:rsidRDefault="00146A07" w:rsidP="00704EF9">
                  <w:pPr>
                    <w:framePr w:hSpace="180" w:wrap="around" w:vAnchor="text" w:hAnchor="margin" w:x="142" w:y="119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146A0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901</w:t>
                  </w:r>
                </w:p>
              </w:tc>
              <w:tc>
                <w:tcPr>
                  <w:tcW w:w="8079" w:type="dxa"/>
                  <w:gridSpan w:val="2"/>
                </w:tcPr>
                <w:p w:rsidR="00146A07" w:rsidRPr="00146A07" w:rsidRDefault="00146A07" w:rsidP="00704EF9">
                  <w:pPr>
                    <w:framePr w:hSpace="180" w:wrap="around" w:vAnchor="text" w:hAnchor="margin" w:x="142" w:y="119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146A0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Администрация </w:t>
                  </w:r>
                  <w:proofErr w:type="spellStart"/>
                  <w:r w:rsidRPr="00146A0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Соловцовского</w:t>
                  </w:r>
                  <w:proofErr w:type="spellEnd"/>
                  <w:r w:rsidRPr="00146A0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сельсовета </w:t>
                  </w:r>
                  <w:proofErr w:type="spellStart"/>
                  <w:r w:rsidRPr="00146A0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Иссинского</w:t>
                  </w:r>
                  <w:proofErr w:type="spellEnd"/>
                  <w:r w:rsidRPr="00146A0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района Пензенской области</w:t>
                  </w:r>
                </w:p>
              </w:tc>
            </w:tr>
            <w:tr w:rsidR="00146A07" w:rsidRPr="00146A07" w:rsidTr="007855D3">
              <w:trPr>
                <w:cantSplit/>
                <w:trHeight w:val="748"/>
              </w:trPr>
              <w:tc>
                <w:tcPr>
                  <w:tcW w:w="1668" w:type="dxa"/>
                </w:tcPr>
                <w:p w:rsidR="00146A07" w:rsidRPr="00146A07" w:rsidRDefault="00146A07" w:rsidP="00704EF9">
                  <w:pPr>
                    <w:framePr w:hSpace="180" w:wrap="around" w:vAnchor="text" w:hAnchor="margin" w:x="142" w:y="119"/>
                    <w:suppressAutoHyphens/>
                    <w:snapToGrid w:val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46A07">
                    <w:rPr>
                      <w:rFonts w:ascii="Times New Roman" w:hAnsi="Times New Roman" w:cs="Times New Roman"/>
                      <w:sz w:val="26"/>
                      <w:szCs w:val="26"/>
                    </w:rPr>
                    <w:t>901</w:t>
                  </w:r>
                </w:p>
              </w:tc>
              <w:tc>
                <w:tcPr>
                  <w:tcW w:w="2863" w:type="dxa"/>
                </w:tcPr>
                <w:p w:rsidR="00146A07" w:rsidRPr="00146A07" w:rsidRDefault="00146A07" w:rsidP="00704EF9">
                  <w:pPr>
                    <w:framePr w:hSpace="180" w:wrap="around" w:vAnchor="text" w:hAnchor="margin" w:x="142" w:y="11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46A07">
                    <w:rPr>
                      <w:rFonts w:ascii="Times New Roman" w:hAnsi="Times New Roman" w:cs="Times New Roman"/>
                      <w:sz w:val="26"/>
                      <w:szCs w:val="26"/>
                    </w:rPr>
                    <w:t>2 02 49999 10 4000 150</w:t>
                  </w:r>
                </w:p>
              </w:tc>
              <w:tc>
                <w:tcPr>
                  <w:tcW w:w="5216" w:type="dxa"/>
                </w:tcPr>
                <w:p w:rsidR="00146A07" w:rsidRPr="00146A07" w:rsidRDefault="00146A07" w:rsidP="00704EF9">
                  <w:pPr>
                    <w:framePr w:hSpace="180" w:wrap="around" w:vAnchor="text" w:hAnchor="margin" w:x="142" w:y="119"/>
                    <w:rPr>
                      <w:rStyle w:val="blk"/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46A07">
                    <w:rPr>
                      <w:rStyle w:val="blk"/>
                      <w:rFonts w:ascii="Times New Roman" w:hAnsi="Times New Roman" w:cs="Times New Roman"/>
                      <w:sz w:val="26"/>
                      <w:szCs w:val="26"/>
                    </w:rPr>
                    <w:t xml:space="preserve">Прочие межбюджетные трансферты, передаваемые бюджетам сельских поселений из резервного фонда Администрации </w:t>
                  </w:r>
                  <w:proofErr w:type="spellStart"/>
                  <w:r w:rsidRPr="00146A07">
                    <w:rPr>
                      <w:rStyle w:val="blk"/>
                      <w:rFonts w:ascii="Times New Roman" w:hAnsi="Times New Roman" w:cs="Times New Roman"/>
                      <w:sz w:val="26"/>
                      <w:szCs w:val="26"/>
                    </w:rPr>
                    <w:t>Иссинского</w:t>
                  </w:r>
                  <w:proofErr w:type="spellEnd"/>
                  <w:r w:rsidRPr="00146A07">
                    <w:rPr>
                      <w:rStyle w:val="blk"/>
                      <w:rFonts w:ascii="Times New Roman" w:hAnsi="Times New Roman" w:cs="Times New Roman"/>
                      <w:sz w:val="26"/>
                      <w:szCs w:val="26"/>
                    </w:rPr>
                    <w:t xml:space="preserve"> района Пензенской области</w:t>
                  </w:r>
                </w:p>
              </w:tc>
            </w:tr>
          </w:tbl>
          <w:p w:rsidR="00146A07" w:rsidRPr="00146A07" w:rsidRDefault="00146A07" w:rsidP="007855D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6A07" w:rsidRPr="00146A07" w:rsidRDefault="00146A07" w:rsidP="007855D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6A07" w:rsidRPr="00146A07" w:rsidRDefault="00146A07" w:rsidP="007855D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A07">
              <w:rPr>
                <w:rFonts w:ascii="Times New Roman" w:hAnsi="Times New Roman" w:cs="Times New Roman"/>
                <w:sz w:val="26"/>
                <w:szCs w:val="26"/>
              </w:rPr>
              <w:t xml:space="preserve">           2. Настоящее постановление опубликовать в информационном бюллетене «Сельский вестник».</w:t>
            </w:r>
          </w:p>
          <w:p w:rsidR="00146A07" w:rsidRPr="00146A07" w:rsidRDefault="00146A07" w:rsidP="007855D3">
            <w:pPr>
              <w:pStyle w:val="af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46A07">
              <w:rPr>
                <w:rFonts w:ascii="Times New Roman" w:eastAsia="MS Mincho" w:hAnsi="Times New Roman"/>
                <w:sz w:val="26"/>
                <w:szCs w:val="26"/>
              </w:rPr>
              <w:t xml:space="preserve">           3. </w:t>
            </w:r>
            <w:r w:rsidRPr="00146A07">
              <w:rPr>
                <w:rFonts w:ascii="Times New Roman" w:hAnsi="Times New Roman"/>
                <w:sz w:val="26"/>
                <w:szCs w:val="26"/>
              </w:rPr>
              <w:t>Настоящее постановление вступает в силу со дня его подписания и распространяется на правоотношения, возникшие с 01.01.2026 года.</w:t>
            </w:r>
          </w:p>
          <w:p w:rsidR="00146A07" w:rsidRPr="00146A07" w:rsidRDefault="00146A07" w:rsidP="007855D3">
            <w:pPr>
              <w:pStyle w:val="aff0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  <w:r w:rsidRPr="00146A07">
              <w:rPr>
                <w:rFonts w:ascii="Times New Roman" w:eastAsia="MS Mincho" w:hAnsi="Times New Roman"/>
                <w:sz w:val="26"/>
                <w:szCs w:val="26"/>
              </w:rPr>
              <w:t xml:space="preserve">          4. </w:t>
            </w:r>
            <w:proofErr w:type="gramStart"/>
            <w:r w:rsidRPr="00146A07">
              <w:rPr>
                <w:rFonts w:ascii="Times New Roman" w:eastAsia="MS Mincho" w:hAnsi="Times New Roman"/>
                <w:sz w:val="26"/>
                <w:szCs w:val="26"/>
              </w:rPr>
              <w:t>Контроль за</w:t>
            </w:r>
            <w:proofErr w:type="gramEnd"/>
            <w:r w:rsidRPr="00146A07">
              <w:rPr>
                <w:rFonts w:ascii="Times New Roman" w:eastAsia="MS Mincho" w:hAnsi="Times New Roman"/>
                <w:sz w:val="26"/>
                <w:szCs w:val="26"/>
              </w:rPr>
              <w:t xml:space="preserve"> исполнением настоящего постановления возложить на главу администрации </w:t>
            </w:r>
            <w:proofErr w:type="spellStart"/>
            <w:r w:rsidRPr="00146A07">
              <w:rPr>
                <w:rFonts w:ascii="Times New Roman" w:eastAsia="MS Mincho" w:hAnsi="Times New Roman"/>
                <w:sz w:val="26"/>
                <w:szCs w:val="26"/>
              </w:rPr>
              <w:t>Соловцовского</w:t>
            </w:r>
            <w:proofErr w:type="spellEnd"/>
            <w:r w:rsidRPr="00146A07">
              <w:rPr>
                <w:rFonts w:ascii="Times New Roman" w:eastAsia="MS Mincho" w:hAnsi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146A07">
              <w:rPr>
                <w:rFonts w:ascii="Times New Roman" w:eastAsia="MS Mincho" w:hAnsi="Times New Roman"/>
                <w:sz w:val="26"/>
                <w:szCs w:val="26"/>
              </w:rPr>
              <w:t>Иссинского</w:t>
            </w:r>
            <w:proofErr w:type="spellEnd"/>
            <w:r w:rsidRPr="00146A07">
              <w:rPr>
                <w:rFonts w:ascii="Times New Roman" w:eastAsia="MS Mincho" w:hAnsi="Times New Roman"/>
                <w:sz w:val="26"/>
                <w:szCs w:val="26"/>
              </w:rPr>
              <w:t xml:space="preserve"> района Пензенской области.</w:t>
            </w:r>
          </w:p>
          <w:p w:rsidR="00146A07" w:rsidRPr="00146A07" w:rsidRDefault="00146A07" w:rsidP="007855D3">
            <w:pPr>
              <w:pStyle w:val="aff0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  <w:p w:rsidR="00146A07" w:rsidRPr="00146A07" w:rsidRDefault="00146A07" w:rsidP="007855D3">
            <w:pPr>
              <w:pStyle w:val="aff0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  <w:p w:rsidR="00146A07" w:rsidRPr="00146A07" w:rsidRDefault="00146A07" w:rsidP="007855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6A07" w:rsidRPr="00146A07" w:rsidRDefault="00146A07" w:rsidP="007855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6A07" w:rsidRPr="00146A07" w:rsidRDefault="00146A07" w:rsidP="007855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A07">
              <w:rPr>
                <w:rFonts w:ascii="Times New Roman" w:hAnsi="Times New Roman" w:cs="Times New Roman"/>
                <w:sz w:val="26"/>
                <w:szCs w:val="26"/>
              </w:rPr>
              <w:t>Глава администрации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6A07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146A07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146A07" w:rsidRPr="00146A07" w:rsidRDefault="00146A07" w:rsidP="00146A07">
            <w:pPr>
              <w:tabs>
                <w:tab w:val="center" w:pos="473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6A07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146A07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6A07">
              <w:rPr>
                <w:rFonts w:ascii="Times New Roman" w:hAnsi="Times New Roman" w:cs="Times New Roman"/>
                <w:sz w:val="26"/>
                <w:szCs w:val="26"/>
              </w:rPr>
              <w:t>Пензенской области</w:t>
            </w:r>
            <w:r w:rsidRPr="00146A0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146A0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Pr="00146A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146A0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146A0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Ю.В. Козлов </w:t>
            </w:r>
          </w:p>
          <w:p w:rsidR="00146A07" w:rsidRPr="00146A07" w:rsidRDefault="00146A07" w:rsidP="007855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6A07" w:rsidRPr="00146A07" w:rsidRDefault="00146A07" w:rsidP="007855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6A07" w:rsidRPr="00146A07" w:rsidRDefault="00146A07" w:rsidP="007855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6A07" w:rsidRPr="00146A07" w:rsidRDefault="00146A07" w:rsidP="007855D3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FF26C6" w:rsidRDefault="00FF26C6" w:rsidP="00FF26C6">
      <w:pPr>
        <w:pStyle w:val="ConsPlusNormal"/>
        <w:jc w:val="center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FF26C6" w:rsidRDefault="00FF26C6" w:rsidP="00FF26C6">
      <w:pPr>
        <w:pStyle w:val="ConsPlusNormal"/>
        <w:jc w:val="right"/>
        <w:rPr>
          <w:rFonts w:ascii="Times New Roman" w:hAnsi="Times New Roman" w:cs="Times New Roman"/>
        </w:rPr>
      </w:pPr>
    </w:p>
    <w:p w:rsidR="002054FB" w:rsidRDefault="002054FB" w:rsidP="002054FB">
      <w:pPr>
        <w:jc w:val="center"/>
        <w:rPr>
          <w:sz w:val="28"/>
        </w:rPr>
      </w:pPr>
    </w:p>
    <w:p w:rsidR="002054FB" w:rsidRPr="008332E4" w:rsidRDefault="002054FB" w:rsidP="002054FB">
      <w:pPr>
        <w:pStyle w:val="3"/>
        <w:framePr w:h="1291" w:hRule="exact" w:hSpace="180" w:wrap="around" w:vAnchor="text" w:hAnchor="page" w:x="1606" w:y="2720"/>
        <w:contextualSpacing/>
        <w:rPr>
          <w:sz w:val="32"/>
          <w:szCs w:val="36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2054FB" w:rsidRPr="001335D9" w:rsidTr="00415B3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054FB" w:rsidRPr="00B06D22" w:rsidRDefault="002054FB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sectPr w:rsidR="002054FB" w:rsidRPr="00B06D22" w:rsidSect="00CF6D6C">
      <w:footerReference w:type="even" r:id="rId15"/>
      <w:footerReference w:type="default" r:id="rId16"/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9D3" w:rsidRDefault="001229D3" w:rsidP="00A30470">
      <w:pPr>
        <w:spacing w:after="0" w:line="240" w:lineRule="auto"/>
      </w:pPr>
      <w:r>
        <w:separator/>
      </w:r>
    </w:p>
  </w:endnote>
  <w:endnote w:type="continuationSeparator" w:id="0">
    <w:p w:rsidR="001229D3" w:rsidRDefault="001229D3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1229D3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04EF9">
      <w:rPr>
        <w:rStyle w:val="a7"/>
        <w:noProof/>
      </w:rPr>
      <w:t>5</w:t>
    </w:r>
    <w:r>
      <w:rPr>
        <w:rStyle w:val="a7"/>
      </w:rPr>
      <w:fldChar w:fldCharType="end"/>
    </w:r>
  </w:p>
  <w:p w:rsidR="004A1368" w:rsidRDefault="001229D3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9D3" w:rsidRDefault="001229D3" w:rsidP="00A30470">
      <w:pPr>
        <w:spacing w:after="0" w:line="240" w:lineRule="auto"/>
      </w:pPr>
      <w:r>
        <w:separator/>
      </w:r>
    </w:p>
  </w:footnote>
  <w:footnote w:type="continuationSeparator" w:id="0">
    <w:p w:rsidR="001229D3" w:rsidRDefault="001229D3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1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14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86635D0"/>
    <w:multiLevelType w:val="hybridMultilevel"/>
    <w:tmpl w:val="1018C0EC"/>
    <w:lvl w:ilvl="0" w:tplc="EA881C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</w:num>
  <w:num w:numId="8">
    <w:abstractNumId w:val="6"/>
  </w:num>
  <w:num w:numId="9">
    <w:abstractNumId w:val="3"/>
  </w:num>
  <w:num w:numId="10">
    <w:abstractNumId w:val="14"/>
  </w:num>
  <w:num w:numId="11">
    <w:abstractNumId w:val="11"/>
  </w:num>
  <w:num w:numId="12">
    <w:abstractNumId w:val="5"/>
  </w:num>
  <w:num w:numId="13">
    <w:abstractNumId w:val="8"/>
  </w:num>
  <w:num w:numId="14">
    <w:abstractNumId w:val="9"/>
  </w:num>
  <w:num w:numId="15">
    <w:abstractNumId w:val="12"/>
  </w:num>
  <w:num w:numId="16">
    <w:abstractNumId w:val="0"/>
  </w:num>
  <w:num w:numId="17">
    <w:abstractNumId w:val="13"/>
  </w:num>
  <w:num w:numId="1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229D3"/>
    <w:rsid w:val="001301AF"/>
    <w:rsid w:val="0013784A"/>
    <w:rsid w:val="00146A07"/>
    <w:rsid w:val="001A2256"/>
    <w:rsid w:val="001D20D1"/>
    <w:rsid w:val="002054FB"/>
    <w:rsid w:val="002145A8"/>
    <w:rsid w:val="0025431D"/>
    <w:rsid w:val="00276E55"/>
    <w:rsid w:val="002861FA"/>
    <w:rsid w:val="002E396C"/>
    <w:rsid w:val="003614FF"/>
    <w:rsid w:val="003A4438"/>
    <w:rsid w:val="003C2F61"/>
    <w:rsid w:val="003F3E26"/>
    <w:rsid w:val="00415662"/>
    <w:rsid w:val="00424480"/>
    <w:rsid w:val="00442305"/>
    <w:rsid w:val="00453212"/>
    <w:rsid w:val="0047465E"/>
    <w:rsid w:val="00474721"/>
    <w:rsid w:val="004906B5"/>
    <w:rsid w:val="004A3E29"/>
    <w:rsid w:val="004A5ACF"/>
    <w:rsid w:val="005008D6"/>
    <w:rsid w:val="00565D44"/>
    <w:rsid w:val="005810B0"/>
    <w:rsid w:val="006312FA"/>
    <w:rsid w:val="00684C60"/>
    <w:rsid w:val="006D0D75"/>
    <w:rsid w:val="0070070D"/>
    <w:rsid w:val="00704EF9"/>
    <w:rsid w:val="00717D73"/>
    <w:rsid w:val="007D7DDD"/>
    <w:rsid w:val="00802394"/>
    <w:rsid w:val="0080243D"/>
    <w:rsid w:val="008166C7"/>
    <w:rsid w:val="00846F0D"/>
    <w:rsid w:val="008C68AF"/>
    <w:rsid w:val="008C7C47"/>
    <w:rsid w:val="00924DAF"/>
    <w:rsid w:val="0098724E"/>
    <w:rsid w:val="009A4388"/>
    <w:rsid w:val="009F3BB8"/>
    <w:rsid w:val="00A07445"/>
    <w:rsid w:val="00A157FE"/>
    <w:rsid w:val="00A25193"/>
    <w:rsid w:val="00A30470"/>
    <w:rsid w:val="00A348DE"/>
    <w:rsid w:val="00A63B3E"/>
    <w:rsid w:val="00AD192E"/>
    <w:rsid w:val="00AD7BF5"/>
    <w:rsid w:val="00AF528E"/>
    <w:rsid w:val="00B60E0A"/>
    <w:rsid w:val="00B740BC"/>
    <w:rsid w:val="00BC03C3"/>
    <w:rsid w:val="00C049C7"/>
    <w:rsid w:val="00C54716"/>
    <w:rsid w:val="00C56BEA"/>
    <w:rsid w:val="00CA3E13"/>
    <w:rsid w:val="00CF6D6C"/>
    <w:rsid w:val="00D161D1"/>
    <w:rsid w:val="00D376B7"/>
    <w:rsid w:val="00E9566E"/>
    <w:rsid w:val="00EF0986"/>
    <w:rsid w:val="00F264AD"/>
    <w:rsid w:val="00F52A0A"/>
    <w:rsid w:val="00F90A59"/>
    <w:rsid w:val="00F91407"/>
    <w:rsid w:val="00FF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uiPriority w:val="99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qFormat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1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99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9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uiPriority w:val="99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link w:val="ConsPlusNonformat0"/>
    <w:uiPriority w:val="99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uiPriority w:val="99"/>
    <w:locked/>
    <w:rsid w:val="001A2256"/>
    <w:rPr>
      <w:sz w:val="24"/>
    </w:rPr>
  </w:style>
  <w:style w:type="paragraph" w:styleId="ad">
    <w:name w:val="Body Text Indent"/>
    <w:basedOn w:val="a"/>
    <w:link w:val="ac"/>
    <w:uiPriority w:val="99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uiPriority w:val="99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uiPriority w:val="99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uiPriority w:val="99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uiPriority w:val="99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uiPriority w:val="99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uiPriority w:val="99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uiPriority w:val="99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uiPriority w:val="99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uiPriority w:val="99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2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uiPriority w:val="1"/>
    <w:qFormat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ertext">
    <w:name w:val="header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34"/>
    <w:qFormat/>
    <w:rsid w:val="00717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20"/>
      <w:kern w:val="28"/>
      <w:sz w:val="28"/>
      <w:szCs w:val="20"/>
      <w:lang w:eastAsia="ru-RU"/>
    </w:rPr>
  </w:style>
  <w:style w:type="character" w:customStyle="1" w:styleId="1c">
    <w:name w:val="Слабое выделение1"/>
    <w:uiPriority w:val="19"/>
    <w:qFormat/>
    <w:rsid w:val="00717D73"/>
    <w:rPr>
      <w:i/>
      <w:iCs/>
      <w:color w:val="404040"/>
    </w:rPr>
  </w:style>
  <w:style w:type="paragraph" w:customStyle="1" w:styleId="FORMATTEXT0">
    <w:name w:val=".FORMATTEXT"/>
    <w:rsid w:val="00717D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717D73"/>
  </w:style>
  <w:style w:type="paragraph" w:customStyle="1" w:styleId="Style6">
    <w:name w:val="Style6"/>
    <w:basedOn w:val="a"/>
    <w:uiPriority w:val="99"/>
    <w:rsid w:val="00717D73"/>
    <w:pPr>
      <w:widowControl w:val="0"/>
      <w:autoSpaceDE w:val="0"/>
      <w:autoSpaceDN w:val="0"/>
      <w:adjustRightInd w:val="0"/>
      <w:spacing w:after="0" w:line="523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1d">
    <w:name w:val="Основной текст Знак1"/>
    <w:rsid w:val="00717D73"/>
    <w:rPr>
      <w:rFonts w:ascii="Arial Unicode MS" w:eastAsia="Arial Unicode MS"/>
      <w:sz w:val="24"/>
      <w:szCs w:val="24"/>
      <w:lang w:val="x-none" w:eastAsia="x-none"/>
    </w:rPr>
  </w:style>
  <w:style w:type="paragraph" w:customStyle="1" w:styleId="211">
    <w:name w:val="Заголовок 21"/>
    <w:basedOn w:val="a"/>
    <w:next w:val="a"/>
    <w:rsid w:val="00717D73"/>
    <w:pPr>
      <w:keepNext/>
      <w:suppressAutoHyphens/>
      <w:spacing w:after="0" w:line="240" w:lineRule="auto"/>
    </w:pPr>
    <w:rPr>
      <w:rFonts w:ascii="Arial" w:eastAsia="Times New Roman" w:hAnsi="Arial" w:cs="Arial"/>
      <w:sz w:val="28"/>
      <w:szCs w:val="20"/>
      <w:lang w:eastAsia="ar-SA"/>
    </w:rPr>
  </w:style>
  <w:style w:type="table" w:styleId="aff2">
    <w:name w:val="Table Grid"/>
    <w:basedOn w:val="a2"/>
    <w:uiPriority w:val="99"/>
    <w:rsid w:val="00717D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basedOn w:val="a1"/>
    <w:link w:val="1e"/>
    <w:qFormat/>
    <w:rsid w:val="00CF6D6C"/>
    <w:rPr>
      <w:b/>
      <w:bCs/>
    </w:rPr>
  </w:style>
  <w:style w:type="paragraph" w:customStyle="1" w:styleId="1e">
    <w:name w:val="Строгий1"/>
    <w:link w:val="aff3"/>
    <w:rsid w:val="002861FA"/>
    <w:pPr>
      <w:spacing w:after="0" w:line="240" w:lineRule="auto"/>
    </w:pPr>
    <w:rPr>
      <w:b/>
      <w:bCs/>
    </w:rPr>
  </w:style>
  <w:style w:type="paragraph" w:customStyle="1" w:styleId="DocumentBody">
    <w:name w:val="DocumentBody"/>
    <w:basedOn w:val="a"/>
    <w:rsid w:val="00C54716"/>
    <w:pPr>
      <w:suppressAutoHyphens/>
      <w:spacing w:after="120"/>
      <w:jc w:val="both"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ConsPlusNonformat0">
    <w:name w:val="ConsPlusNonformat Знак"/>
    <w:link w:val="ConsPlusNonformat"/>
    <w:uiPriority w:val="99"/>
    <w:locked/>
    <w:rsid w:val="003F3E26"/>
    <w:rPr>
      <w:rFonts w:ascii="Courier New" w:eastAsia="Arial" w:hAnsi="Courier New" w:cs="Courier New"/>
      <w:sz w:val="20"/>
      <w:szCs w:val="20"/>
      <w:lang w:eastAsia="ar-SA"/>
    </w:rPr>
  </w:style>
  <w:style w:type="paragraph" w:styleId="aff4">
    <w:name w:val="caption"/>
    <w:basedOn w:val="a"/>
    <w:next w:val="a"/>
    <w:uiPriority w:val="99"/>
    <w:qFormat/>
    <w:rsid w:val="003F3E26"/>
    <w:pPr>
      <w:spacing w:after="0" w:line="240" w:lineRule="auto"/>
      <w:jc w:val="center"/>
    </w:pPr>
    <w:rPr>
      <w:rFonts w:ascii="Trebuchet MS" w:eastAsia="Times New Roman" w:hAnsi="Trebuchet MS" w:cs="Trebuchet MS"/>
      <w:b/>
      <w:bCs/>
      <w:sz w:val="32"/>
      <w:szCs w:val="32"/>
      <w:lang w:eastAsia="ru-RU"/>
    </w:rPr>
  </w:style>
  <w:style w:type="table" w:customStyle="1" w:styleId="1f">
    <w:name w:val="Сетка таблицы1"/>
    <w:uiPriority w:val="99"/>
    <w:rsid w:val="003F3E26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FollowedHyperlink"/>
    <w:uiPriority w:val="99"/>
    <w:semiHidden/>
    <w:rsid w:val="003F3E26"/>
    <w:rPr>
      <w:color w:val="800080"/>
      <w:u w:val="single"/>
    </w:rPr>
  </w:style>
  <w:style w:type="paragraph" w:customStyle="1" w:styleId="xl65">
    <w:name w:val="xl65"/>
    <w:basedOn w:val="a"/>
    <w:uiPriority w:val="99"/>
    <w:rsid w:val="003F3E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3F3E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uiPriority w:val="99"/>
    <w:rsid w:val="003F3E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uiPriority w:val="99"/>
    <w:rsid w:val="003F3E2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uiPriority w:val="99"/>
    <w:rsid w:val="003F3E2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uiPriority w:val="99"/>
    <w:rsid w:val="003F3E2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1">
    <w:name w:val="xl71"/>
    <w:basedOn w:val="a"/>
    <w:uiPriority w:val="99"/>
    <w:rsid w:val="003F3E2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uiPriority w:val="99"/>
    <w:rsid w:val="003F3E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uiPriority w:val="99"/>
    <w:rsid w:val="003F3E26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uiPriority w:val="99"/>
    <w:rsid w:val="003F3E2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5">
    <w:name w:val="xl75"/>
    <w:basedOn w:val="a"/>
    <w:uiPriority w:val="99"/>
    <w:rsid w:val="003F3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6">
    <w:name w:val="xl76"/>
    <w:basedOn w:val="a"/>
    <w:uiPriority w:val="99"/>
    <w:rsid w:val="003F3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7">
    <w:name w:val="xl77"/>
    <w:basedOn w:val="a"/>
    <w:uiPriority w:val="99"/>
    <w:rsid w:val="003F3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uiPriority w:val="99"/>
    <w:rsid w:val="003F3E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9">
    <w:name w:val="xl79"/>
    <w:basedOn w:val="a"/>
    <w:uiPriority w:val="99"/>
    <w:rsid w:val="003F3E2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3F3E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3F3E2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3F3E2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3">
    <w:name w:val="xl83"/>
    <w:basedOn w:val="a"/>
    <w:uiPriority w:val="99"/>
    <w:rsid w:val="003F3E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uiPriority w:val="99"/>
    <w:rsid w:val="003F3E2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5">
    <w:name w:val="xl85"/>
    <w:basedOn w:val="a"/>
    <w:uiPriority w:val="99"/>
    <w:rsid w:val="003F3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6">
    <w:name w:val="xl86"/>
    <w:basedOn w:val="a"/>
    <w:uiPriority w:val="99"/>
    <w:rsid w:val="003F3E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7">
    <w:name w:val="xl87"/>
    <w:basedOn w:val="a"/>
    <w:uiPriority w:val="99"/>
    <w:rsid w:val="003F3E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3F3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3F3E26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0">
    <w:name w:val="xl90"/>
    <w:basedOn w:val="a"/>
    <w:uiPriority w:val="99"/>
    <w:rsid w:val="003F3E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uiPriority w:val="99"/>
    <w:rsid w:val="003F3E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2">
    <w:name w:val="xl92"/>
    <w:basedOn w:val="a"/>
    <w:uiPriority w:val="99"/>
    <w:rsid w:val="003F3E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3F3E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3F3E2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5">
    <w:name w:val="xl95"/>
    <w:basedOn w:val="a"/>
    <w:uiPriority w:val="99"/>
    <w:rsid w:val="003F3E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3F3E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3F3E2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98">
    <w:name w:val="xl98"/>
    <w:basedOn w:val="a"/>
    <w:uiPriority w:val="99"/>
    <w:rsid w:val="003F3E2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99">
    <w:name w:val="xl99"/>
    <w:basedOn w:val="a"/>
    <w:uiPriority w:val="99"/>
    <w:rsid w:val="003F3E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0">
    <w:name w:val="xl100"/>
    <w:basedOn w:val="a"/>
    <w:uiPriority w:val="99"/>
    <w:rsid w:val="003F3E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1">
    <w:name w:val="xl101"/>
    <w:basedOn w:val="a"/>
    <w:uiPriority w:val="99"/>
    <w:rsid w:val="003F3E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2">
    <w:name w:val="xl102"/>
    <w:basedOn w:val="a"/>
    <w:uiPriority w:val="99"/>
    <w:rsid w:val="003F3E2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3">
    <w:name w:val="xl103"/>
    <w:basedOn w:val="a"/>
    <w:uiPriority w:val="99"/>
    <w:rsid w:val="003F3E2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16"/>
      <w:szCs w:val="16"/>
      <w:lang w:eastAsia="ru-RU"/>
    </w:rPr>
  </w:style>
  <w:style w:type="paragraph" w:customStyle="1" w:styleId="xl104">
    <w:name w:val="xl104"/>
    <w:basedOn w:val="a"/>
    <w:uiPriority w:val="99"/>
    <w:rsid w:val="003F3E2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5">
    <w:name w:val="xl105"/>
    <w:basedOn w:val="a"/>
    <w:uiPriority w:val="99"/>
    <w:rsid w:val="003F3E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6">
    <w:name w:val="xl106"/>
    <w:basedOn w:val="a"/>
    <w:uiPriority w:val="99"/>
    <w:rsid w:val="003F3E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7">
    <w:name w:val="xl107"/>
    <w:basedOn w:val="a"/>
    <w:uiPriority w:val="99"/>
    <w:rsid w:val="003F3E2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8">
    <w:name w:val="xl108"/>
    <w:basedOn w:val="a"/>
    <w:uiPriority w:val="99"/>
    <w:rsid w:val="003F3E26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9">
    <w:name w:val="xl109"/>
    <w:basedOn w:val="a"/>
    <w:uiPriority w:val="99"/>
    <w:rsid w:val="003F3E2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0">
    <w:name w:val="xl110"/>
    <w:basedOn w:val="a"/>
    <w:uiPriority w:val="99"/>
    <w:rsid w:val="003F3E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uiPriority w:val="99"/>
    <w:rsid w:val="003F3E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2">
    <w:name w:val="xl112"/>
    <w:basedOn w:val="a"/>
    <w:uiPriority w:val="99"/>
    <w:rsid w:val="003F3E26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3">
    <w:name w:val="xl113"/>
    <w:basedOn w:val="a"/>
    <w:uiPriority w:val="99"/>
    <w:rsid w:val="003F3E2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4">
    <w:name w:val="xl114"/>
    <w:basedOn w:val="a"/>
    <w:uiPriority w:val="99"/>
    <w:rsid w:val="003F3E2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5">
    <w:name w:val="xl115"/>
    <w:basedOn w:val="a"/>
    <w:uiPriority w:val="99"/>
    <w:rsid w:val="003F3E26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6">
    <w:name w:val="xl116"/>
    <w:basedOn w:val="a"/>
    <w:uiPriority w:val="99"/>
    <w:rsid w:val="003F3E2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7">
    <w:name w:val="xl117"/>
    <w:basedOn w:val="a"/>
    <w:uiPriority w:val="99"/>
    <w:rsid w:val="003F3E2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8">
    <w:name w:val="xl118"/>
    <w:basedOn w:val="a"/>
    <w:uiPriority w:val="99"/>
    <w:rsid w:val="003F3E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98">
    <w:name w:val="xl198"/>
    <w:basedOn w:val="a"/>
    <w:rsid w:val="003F3E26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3F3E2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3F3E2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3F3E2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2">
    <w:name w:val="xl202"/>
    <w:basedOn w:val="a"/>
    <w:rsid w:val="003F3E2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3F3E2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3F3E26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3F3E2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3F3E26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3F3E2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3F3E2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3F3E2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3F3E2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3F3E26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3F3E2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3F3E26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3F3E26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3F3E26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3F3E2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"/>
    <w:rsid w:val="003F3E2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3F3E26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3F3E2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3F3E2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3F3E2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"/>
    <w:rsid w:val="003F3E2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"/>
    <w:rsid w:val="003F3E2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"/>
    <w:rsid w:val="003F3E2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3F3E2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"/>
    <w:rsid w:val="003F3E2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character" w:customStyle="1" w:styleId="ConsPlusNormal1">
    <w:name w:val="ConsPlusNormal1"/>
    <w:link w:val="ConsPlusNormal"/>
    <w:qFormat/>
    <w:locked/>
    <w:rsid w:val="00FF26C6"/>
    <w:rPr>
      <w:rFonts w:ascii="Arial" w:eastAsia="Times New Roman" w:hAnsi="Arial" w:cs="Arial"/>
      <w:sz w:val="20"/>
      <w:szCs w:val="20"/>
      <w:lang w:eastAsia="ru-RU"/>
    </w:rPr>
  </w:style>
  <w:style w:type="paragraph" w:styleId="aff6">
    <w:name w:val="List Paragraph"/>
    <w:basedOn w:val="a"/>
    <w:link w:val="aff7"/>
    <w:qFormat/>
    <w:rsid w:val="00FF26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Абзац списка Знак"/>
    <w:link w:val="aff6"/>
    <w:qFormat/>
    <w:locked/>
    <w:rsid w:val="00FF26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081730C697093D98DA00D80575DDAFABC93403D76B1BCE2F0D4B6A37DE93934FB1E183CE5AAFF60T2Y5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081730C697093D98DA00D80575DDAFABF9A4B3E73B1BCE2F0D4B6A37DE93934FB1E183CE5AAFC64T2Y5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312595C11FDF370B93ECEEBDCFD28AC20F3BB47855969EEFFA163E59A7F6474E0123F90162AB9C28A278CF5FCDA0478B82BC740B1457808AU01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file:///C:\Users\7272~1\AppData\Local\Temp\FineReader11.00\media\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F4E1C-E012-4D23-B9B3-206CEF8CC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1590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dcterms:created xsi:type="dcterms:W3CDTF">2024-01-29T07:09:00Z</dcterms:created>
  <dcterms:modified xsi:type="dcterms:W3CDTF">2026-07-17T08:37:00Z</dcterms:modified>
</cp:coreProperties>
</file>