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A7" w:rsidRDefault="008F55A7" w:rsidP="008F55A7">
      <w:pPr>
        <w:pStyle w:val="a7"/>
      </w:pPr>
      <w:r>
        <w:rPr>
          <w:szCs w:val="24"/>
        </w:rPr>
        <w:t>РЕЕСТР</w:t>
      </w:r>
    </w:p>
    <w:p w:rsidR="008F55A7" w:rsidRDefault="008F55A7" w:rsidP="008F55A7">
      <w:pPr>
        <w:pStyle w:val="a4"/>
      </w:pPr>
      <w:r>
        <w:rPr>
          <w:sz w:val="24"/>
          <w:szCs w:val="24"/>
        </w:rPr>
        <w:t>МУНИЦИПАЛЬНОЙ СОБСТВЕННОСТИ</w:t>
      </w:r>
    </w:p>
    <w:p w:rsidR="008F55A7" w:rsidRDefault="008F55A7" w:rsidP="008F55A7">
      <w:pPr>
        <w:jc w:val="center"/>
      </w:pPr>
      <w:r>
        <w:rPr>
          <w:b/>
          <w:sz w:val="24"/>
          <w:szCs w:val="24"/>
        </w:rPr>
        <w:t>МО СОЛОВЦОВСКИЙ СЕЛЬСОВЕТ  ИССИНСКОГО РАЙОНА ПЕНЗЕНСКОЙ ОБЛАСТИ</w:t>
      </w:r>
    </w:p>
    <w:p w:rsidR="008F55A7" w:rsidRDefault="008F55A7" w:rsidP="008F55A7">
      <w:pPr>
        <w:pStyle w:val="a3"/>
        <w:jc w:val="center"/>
      </w:pPr>
      <w:r>
        <w:rPr>
          <w:rStyle w:val="a8"/>
        </w:rPr>
        <w:t>Раздел 1. Сведения о муниципальном недвижимом имуществе</w:t>
      </w:r>
    </w:p>
    <w:p w:rsidR="008F55A7" w:rsidRDefault="008F55A7" w:rsidP="008F55A7">
      <w:pPr>
        <w:pStyle w:val="a3"/>
        <w:jc w:val="center"/>
      </w:pPr>
      <w:r>
        <w:rPr>
          <w:rStyle w:val="a8"/>
        </w:rPr>
        <w:t>Подраздел 1.1. Сведения о земельных участках</w:t>
      </w:r>
    </w:p>
    <w:tbl>
      <w:tblPr>
        <w:tblW w:w="1543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3"/>
        <w:gridCol w:w="981"/>
        <w:gridCol w:w="1543"/>
        <w:gridCol w:w="1549"/>
        <w:gridCol w:w="1546"/>
        <w:gridCol w:w="2966"/>
        <w:gridCol w:w="1545"/>
        <w:gridCol w:w="1104"/>
        <w:gridCol w:w="712"/>
        <w:gridCol w:w="1391"/>
        <w:gridCol w:w="1395"/>
      </w:tblGrid>
      <w:tr w:rsidR="008F55A7" w:rsidTr="008F55A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Реестровый номер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Наименование земельного участка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Адрес (местоположение) земельного участка</w:t>
            </w:r>
            <w:proofErr w:type="gramStart"/>
            <w:r>
              <w:rPr>
                <w:b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 xml:space="preserve">Кадастровый номер земельного участка </w:t>
            </w:r>
          </w:p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(с датой присвоения)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Сведения о правообладателе</w:t>
            </w:r>
            <w:proofErr w:type="gramStart"/>
            <w:r>
              <w:rPr>
                <w:b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 xml:space="preserve">Вид вещного права, на основании которого правообладателю принадлежит земельный участок </w:t>
            </w:r>
            <w:r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Сведения о стоимости земельного участка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Сведения о произведенном улучшении земельного участка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Сведения об установленных в отношении земельного участка ограничениях (обременениях)</w:t>
            </w:r>
            <w:r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widowControl/>
              <w:jc w:val="center"/>
            </w:pPr>
            <w:r>
              <w:rPr>
                <w:b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  <w:r>
              <w:rPr>
                <w:b/>
                <w:sz w:val="16"/>
                <w:szCs w:val="16"/>
                <w:vertAlign w:val="superscript"/>
              </w:rPr>
              <w:t>5</w:t>
            </w:r>
          </w:p>
        </w:tc>
      </w:tr>
      <w:tr w:rsidR="008F55A7" w:rsidTr="008F55A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11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СПК «Дмитриевский»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58:09:0000000:21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gramStart"/>
            <w:r>
              <w:t>(</w:t>
            </w:r>
            <w:r>
              <w:rPr>
                <w:sz w:val="16"/>
                <w:szCs w:val="16"/>
              </w:rPr>
              <w:t>дата присвоения</w:t>
            </w:r>
            <w:proofErr w:type="gramEnd"/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05.05.2004)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Собственность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Решение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районного суда  Пензенской области  от 16.05.2014 г №2-142/2014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58-58-16/011/2014-226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24.12.2014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Общая долевая собственность, 11/427 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3629933 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пунктов, для сельскохозяйственного производства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16050548.52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1.1.2.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, 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58:09:060103:129</w:t>
            </w:r>
            <w:r>
              <w:rPr>
                <w:sz w:val="16"/>
                <w:szCs w:val="16"/>
              </w:rPr>
              <w:t xml:space="preserve"> (дата присвоения 02.12.2016)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Собственность, п.3 </w:t>
            </w:r>
            <w:proofErr w:type="spellStart"/>
            <w:proofErr w:type="gramStart"/>
            <w:r>
              <w:rPr>
                <w:sz w:val="16"/>
                <w:szCs w:val="16"/>
              </w:rPr>
              <w:t>ст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3.1. Федерального Закона о введении в действие земельного кодекса Российской Федерации от 25.10.2001 №137 ФЗ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58-58-/009-58/016/005/2016-1283/1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27.12.2016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5000+/-618,74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земли населенных пунктов, </w:t>
            </w:r>
            <w:r>
              <w:rPr>
                <w:color w:val="292C2F"/>
                <w:sz w:val="16"/>
                <w:szCs w:val="16"/>
                <w:shd w:val="clear" w:color="auto" w:fill="F8F8F8"/>
              </w:rPr>
              <w:t>для общественно - деловых целей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1.1.3.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,  650 м юго-западнее</w:t>
            </w:r>
          </w:p>
          <w:p w:rsidR="008F55A7" w:rsidRDefault="008F55A7">
            <w:r>
              <w:rPr>
                <w:sz w:val="16"/>
                <w:szCs w:val="16"/>
              </w:rPr>
              <w:t xml:space="preserve">(ОКТМО </w:t>
            </w:r>
            <w:r>
              <w:rPr>
                <w:sz w:val="16"/>
                <w:szCs w:val="16"/>
              </w:rPr>
              <w:lastRenderedPageBreak/>
              <w:t>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lastRenderedPageBreak/>
              <w:t>58:09:0060402:179</w:t>
            </w:r>
            <w:r>
              <w:rPr>
                <w:sz w:val="16"/>
                <w:szCs w:val="16"/>
              </w:rPr>
              <w:t xml:space="preserve"> (дата присвоения 25.07.2016)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/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58-58-/009-58/016/005/2016-1057/1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 xml:space="preserve"> от 02.11.2016.</w:t>
            </w:r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>Федеральный закон "О введении в действие Земельного кодекса Российской Федерации", серия:</w:t>
            </w:r>
          </w:p>
          <w:p w:rsidR="008F55A7" w:rsidRDefault="008F55A7">
            <w:r>
              <w:rPr>
                <w:rFonts w:eastAsia="Calibri"/>
                <w:sz w:val="16"/>
                <w:szCs w:val="16"/>
              </w:rPr>
              <w:t>абз.3 п.3 ст.3.1, № 137-ФЗ, выдан 25.10.2001.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ind w:left="0"/>
            </w:pPr>
            <w:r>
              <w:rPr>
                <w:sz w:val="16"/>
                <w:szCs w:val="16"/>
                <w:shd w:val="clear" w:color="auto" w:fill="F8F8F8"/>
              </w:rPr>
              <w:lastRenderedPageBreak/>
              <w:t xml:space="preserve">3600+/-525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</w:t>
            </w:r>
            <w:r>
              <w:rPr>
                <w:sz w:val="16"/>
                <w:szCs w:val="16"/>
              </w:rPr>
              <w:t>земли сельскохозяйственного назначения, для размещения артезианской скважины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90792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lastRenderedPageBreak/>
              <w:t>1.1.4.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 xml:space="preserve">, ул. Центральная  д.25А 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(ОКТМО 56626419000))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58:09:0410101:542</w:t>
            </w:r>
            <w:r>
              <w:rPr>
                <w:sz w:val="16"/>
                <w:szCs w:val="16"/>
              </w:rPr>
              <w:t xml:space="preserve"> (дата присвоения 18.08.2016)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Собственность, п.3 </w:t>
            </w:r>
            <w:proofErr w:type="spellStart"/>
            <w:proofErr w:type="gramStart"/>
            <w:r>
              <w:rPr>
                <w:sz w:val="16"/>
                <w:szCs w:val="16"/>
              </w:rPr>
              <w:t>ст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3.1. Федерального Закона о введении в действие земельного кодекса Российской Федерации от 25.10.2001 №137 ФЗ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58-58-/009-58/016/005/2016-917/1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04.10.2016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3476+/-20,64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земли населенных пунктов, </w:t>
            </w:r>
            <w:r>
              <w:rPr>
                <w:color w:val="292C2F"/>
                <w:sz w:val="16"/>
                <w:szCs w:val="16"/>
                <w:shd w:val="clear" w:color="auto" w:fill="F8F8F8"/>
              </w:rPr>
              <w:t>для общественно - деловых целей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  <w:shd w:val="clear" w:color="auto" w:fill="F8F8F8"/>
              </w:rPr>
              <w:t>657798.24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1.1.5.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, ул. Набережная  д.47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(ОКТМО 56626419000))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58:09:0410101:45</w:t>
            </w:r>
            <w:r>
              <w:rPr>
                <w:sz w:val="16"/>
                <w:szCs w:val="16"/>
              </w:rPr>
              <w:t xml:space="preserve"> (дата присвоения 01.01.2000)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Собственность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 xml:space="preserve">.4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spellEnd"/>
            <w:r>
              <w:rPr>
                <w:sz w:val="16"/>
                <w:szCs w:val="16"/>
              </w:rPr>
              <w:t xml:space="preserve"> 30.2 ФЗ от 21.07. 1997 №122-ФЗ « О государственной регистрации прав на недвижимое имущество и сделок с ними»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58-58-/009-58/016/2015-340/2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от 08.05.2015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пунктов, для ведения личного подсобного хозяйства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8F9FA"/>
              </w:rPr>
              <w:t>334 440,0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1.1.6.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58:09:0000000:353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gramStart"/>
            <w:r>
              <w:t>(</w:t>
            </w:r>
            <w:r>
              <w:rPr>
                <w:sz w:val="16"/>
                <w:szCs w:val="16"/>
              </w:rPr>
              <w:t>дата присвоения</w:t>
            </w:r>
            <w:proofErr w:type="gramEnd"/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08.12.2015)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Собственность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Решение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районного суда  Пензенской области  от 16.05.2014 г №2-142/2014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58-58/009-58/016/008/2015-759/1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22.12.2015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1552000+/-10901 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пунктов, для сельскохозяйственного производства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1053808</w:t>
            </w:r>
            <w:r>
              <w:rPr>
                <w:sz w:val="16"/>
                <w:szCs w:val="16"/>
                <w:shd w:val="clear" w:color="auto" w:fill="F8F9FA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58-58/009-58/016/005/2016-761/2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04.08.2016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Аренда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58-58/009-58/016/005/2016-761/2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04.08.2016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Кулигина</w:t>
            </w:r>
            <w:proofErr w:type="spellEnd"/>
            <w:r>
              <w:rPr>
                <w:sz w:val="16"/>
                <w:szCs w:val="16"/>
              </w:rPr>
              <w:t xml:space="preserve"> Наталья Юрьевна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1.1.7.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Маровка</w:t>
            </w:r>
            <w:proofErr w:type="spellEnd"/>
            <w:r>
              <w:rPr>
                <w:sz w:val="16"/>
                <w:szCs w:val="16"/>
              </w:rPr>
              <w:t xml:space="preserve">, ул. Садовая  д.17 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(ОКТМО 56626419000))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58:09:0290101:20</w:t>
            </w:r>
            <w:r>
              <w:rPr>
                <w:sz w:val="16"/>
                <w:szCs w:val="16"/>
              </w:rPr>
              <w:t xml:space="preserve"> (дата присвоения 01.01.2000)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Собственность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 xml:space="preserve">.4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spellEnd"/>
            <w:r>
              <w:rPr>
                <w:sz w:val="16"/>
                <w:szCs w:val="16"/>
              </w:rPr>
              <w:t xml:space="preserve"> 30.2 ФЗ от 21.07. 1997 №122-ФЗ « О государственной регистрации прав на недвижимое имущество и сделок с ними»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r>
              <w:rPr>
                <w:sz w:val="16"/>
                <w:szCs w:val="16"/>
              </w:rPr>
              <w:t>№ 58-58-16/007/2014-206 от 19.03.2014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6900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пунктов, для ведения личного подсобного хозяйства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8F9FA"/>
              </w:rPr>
              <w:t>609 132,0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1.1.8.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. Дмитриевка, ул. Центральная  д.40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(ОКТМО 56626419000))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58:09:0170101:75</w:t>
            </w:r>
            <w:r>
              <w:rPr>
                <w:sz w:val="16"/>
                <w:szCs w:val="16"/>
              </w:rPr>
              <w:t xml:space="preserve"> (дата присвоения 01.01.2000)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Собственность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 xml:space="preserve">.4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spellEnd"/>
            <w:r>
              <w:rPr>
                <w:sz w:val="16"/>
                <w:szCs w:val="16"/>
              </w:rPr>
              <w:t xml:space="preserve"> 30.2 ФЗ от 21.07. 1997 №122-ФЗ « О государственной регистрации прав на недвижимое имущество и сделок с ними»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r>
              <w:rPr>
                <w:sz w:val="16"/>
                <w:szCs w:val="16"/>
              </w:rPr>
              <w:t>№ 58-58-16/007/2014-255 от 02.04.2014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4700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пунктов, для ведения личного подсобного хозяйства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8F9FA"/>
              </w:rPr>
              <w:t>400 910,0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Федерация, </w:t>
            </w:r>
            <w:r>
              <w:rPr>
                <w:sz w:val="16"/>
                <w:szCs w:val="16"/>
              </w:rPr>
              <w:lastRenderedPageBreak/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Дмитриевка, ул. Центральная  д.48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lastRenderedPageBreak/>
              <w:t>58:09:0170101:35</w:t>
            </w:r>
            <w:r>
              <w:rPr>
                <w:sz w:val="16"/>
                <w:szCs w:val="16"/>
              </w:rPr>
              <w:t xml:space="preserve"> (дата присвоения </w:t>
            </w:r>
            <w:r>
              <w:rPr>
                <w:sz w:val="16"/>
                <w:szCs w:val="16"/>
              </w:rPr>
              <w:lastRenderedPageBreak/>
              <w:t>10.10.2005)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lastRenderedPageBreak/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lastRenderedPageBreak/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r>
              <w:rPr>
                <w:sz w:val="16"/>
                <w:szCs w:val="16"/>
              </w:rPr>
              <w:t>________________</w:t>
            </w:r>
          </w:p>
          <w:p w:rsidR="008F55A7" w:rsidRDefault="008F55A7">
            <w:r>
              <w:rPr>
                <w:sz w:val="16"/>
                <w:szCs w:val="16"/>
              </w:rPr>
              <w:t>Администрация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</w:t>
            </w:r>
          </w:p>
          <w:p w:rsidR="008F55A7" w:rsidRDefault="008F55A7">
            <w:r>
              <w:rPr>
                <w:sz w:val="16"/>
                <w:szCs w:val="16"/>
              </w:rPr>
              <w:t>ИНН 5814101381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442702,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Соловцово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 xml:space="preserve"> 38</w:t>
            </w:r>
          </w:p>
          <w:p w:rsidR="008F55A7" w:rsidRDefault="008F55A7"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lastRenderedPageBreak/>
              <w:t xml:space="preserve">Собственность, 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58-58-16/007/2014-391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lastRenderedPageBreak/>
              <w:t>от 27.05.2014.</w:t>
            </w:r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>Федеральный закон "О введении в действие Земельного кодекса Российской Федерации", серия:</w:t>
            </w:r>
          </w:p>
          <w:p w:rsidR="008F55A7" w:rsidRDefault="008F55A7">
            <w:r>
              <w:rPr>
                <w:rFonts w:eastAsia="Calibri"/>
                <w:sz w:val="16"/>
                <w:szCs w:val="16"/>
              </w:rPr>
              <w:t>абз.3 п.3 ст.3.1, № 137-ФЗ, выдан 25.10.2001.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________________________________</w:t>
            </w:r>
          </w:p>
          <w:p w:rsidR="008F55A7" w:rsidRDefault="008F55A7">
            <w:r>
              <w:rPr>
                <w:sz w:val="16"/>
                <w:szCs w:val="16"/>
              </w:rPr>
              <w:t>Постоянное (бессрочное) пользование,</w:t>
            </w:r>
            <w:r>
              <w:rPr>
                <w:sz w:val="16"/>
                <w:szCs w:val="16"/>
                <w:shd w:val="clear" w:color="auto" w:fill="F8F8F8"/>
              </w:rPr>
              <w:t xml:space="preserve"> 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58-58-05/006/2006-128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от 28.06.2006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ind w:left="0"/>
            </w:pPr>
            <w:r>
              <w:rPr>
                <w:sz w:val="16"/>
                <w:szCs w:val="16"/>
                <w:shd w:val="clear" w:color="auto" w:fill="F8F8F8"/>
              </w:rPr>
              <w:lastRenderedPageBreak/>
              <w:t xml:space="preserve">3280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</w:t>
            </w:r>
            <w:r>
              <w:rPr>
                <w:sz w:val="16"/>
                <w:szCs w:val="16"/>
              </w:rPr>
              <w:t xml:space="preserve">земли населенных </w:t>
            </w:r>
            <w:r>
              <w:rPr>
                <w:sz w:val="16"/>
                <w:szCs w:val="16"/>
              </w:rPr>
              <w:lastRenderedPageBreak/>
              <w:t>пунктов, для культурно-</w:t>
            </w:r>
            <w:proofErr w:type="spellStart"/>
            <w:r>
              <w:rPr>
                <w:sz w:val="16"/>
                <w:szCs w:val="16"/>
              </w:rPr>
              <w:t>просвитительной</w:t>
            </w:r>
            <w:proofErr w:type="spellEnd"/>
            <w:r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426236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lastRenderedPageBreak/>
              <w:t>1.1.10.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Дмитриевка, ул. Центральная 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58:09:0170101:117</w:t>
            </w:r>
            <w:r>
              <w:rPr>
                <w:sz w:val="16"/>
                <w:szCs w:val="16"/>
              </w:rPr>
              <w:t xml:space="preserve"> (дата присвоения 26.05.2010)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r>
              <w:rPr>
                <w:sz w:val="16"/>
                <w:szCs w:val="16"/>
              </w:rPr>
              <w:t>________________</w:t>
            </w:r>
          </w:p>
          <w:p w:rsidR="008F55A7" w:rsidRDefault="008F55A7">
            <w:r>
              <w:rPr>
                <w:sz w:val="16"/>
                <w:szCs w:val="16"/>
              </w:rPr>
              <w:t>Администрация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</w:t>
            </w:r>
          </w:p>
          <w:p w:rsidR="008F55A7" w:rsidRDefault="008F55A7">
            <w:r>
              <w:rPr>
                <w:sz w:val="16"/>
                <w:szCs w:val="16"/>
              </w:rPr>
              <w:t>ИНН 5814101381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442702,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Соловцово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 xml:space="preserve"> 38</w:t>
            </w:r>
          </w:p>
          <w:p w:rsidR="008F55A7" w:rsidRDefault="008F55A7"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58-58-16/007/2014-366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от 20.05.2014.</w:t>
            </w:r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>Федеральный закон "О введении в действие Земельного кодекса Российской Федерации", серия:</w:t>
            </w:r>
          </w:p>
          <w:p w:rsidR="008F55A7" w:rsidRDefault="008F55A7">
            <w:r>
              <w:rPr>
                <w:rFonts w:eastAsia="Calibri"/>
                <w:sz w:val="16"/>
                <w:szCs w:val="16"/>
              </w:rPr>
              <w:t>абз.3 п.3 ст.3.1, № 137-ФЗ, выдан 25.10.2001.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________________________________</w:t>
            </w:r>
          </w:p>
          <w:p w:rsidR="008F55A7" w:rsidRDefault="008F55A7">
            <w:r>
              <w:rPr>
                <w:sz w:val="16"/>
                <w:szCs w:val="16"/>
              </w:rPr>
              <w:t>Постоянное (бессрочное) пользование,</w:t>
            </w:r>
            <w:r>
              <w:rPr>
                <w:sz w:val="16"/>
                <w:szCs w:val="16"/>
                <w:shd w:val="clear" w:color="auto" w:fill="F8F8F8"/>
              </w:rPr>
              <w:t xml:space="preserve"> 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58-58-16/007/2011-380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от 16.07.2011.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ind w:left="0"/>
            </w:pPr>
            <w:r>
              <w:rPr>
                <w:sz w:val="16"/>
                <w:szCs w:val="16"/>
                <w:shd w:val="clear" w:color="auto" w:fill="F8F8F8"/>
              </w:rPr>
              <w:t xml:space="preserve">89+/-4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</w:t>
            </w:r>
            <w:r>
              <w:rPr>
                <w:sz w:val="16"/>
                <w:szCs w:val="16"/>
              </w:rPr>
              <w:t>земли населенных пунктов, для размещения «Памятник погибшим воинам»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  <w:shd w:val="clear" w:color="auto" w:fill="F8F8F8"/>
              </w:rPr>
              <w:t>11565.55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1.1.11.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lastRenderedPageBreak/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, 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lastRenderedPageBreak/>
              <w:t>58:09:0050303:86</w:t>
            </w:r>
            <w:r>
              <w:rPr>
                <w:sz w:val="16"/>
                <w:szCs w:val="16"/>
              </w:rPr>
              <w:t xml:space="preserve"> (дата присвоения 29.08.2017)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</w:t>
            </w:r>
            <w:r>
              <w:rPr>
                <w:sz w:val="16"/>
                <w:szCs w:val="16"/>
              </w:rPr>
              <w:lastRenderedPageBreak/>
              <w:t>области, публично правовое образование.</w:t>
            </w:r>
          </w:p>
          <w:p w:rsidR="008F55A7" w:rsidRDefault="008F55A7"/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lastRenderedPageBreak/>
              <w:t xml:space="preserve">Собственность,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58:09:0170101:289-58/070/2020-1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от 03.09.2020.</w:t>
            </w:r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 xml:space="preserve">Федеральный закон "О введении в </w:t>
            </w:r>
            <w:r>
              <w:rPr>
                <w:rFonts w:eastAsia="Calibri"/>
                <w:sz w:val="16"/>
                <w:szCs w:val="16"/>
              </w:rPr>
              <w:lastRenderedPageBreak/>
              <w:t>действие Земельного кодекса Российской Федерации", серия:</w:t>
            </w:r>
          </w:p>
          <w:p w:rsidR="008F55A7" w:rsidRDefault="008F55A7">
            <w:r>
              <w:rPr>
                <w:rFonts w:eastAsia="Calibri"/>
                <w:sz w:val="16"/>
                <w:szCs w:val="16"/>
              </w:rPr>
              <w:t>абз.3 п.3 ст.3.1, № 137-ФЗ, выдан 25.10.2001.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ind w:left="0"/>
            </w:pPr>
            <w:r>
              <w:rPr>
                <w:sz w:val="16"/>
                <w:szCs w:val="16"/>
                <w:shd w:val="clear" w:color="auto" w:fill="F8F8F8"/>
              </w:rPr>
              <w:lastRenderedPageBreak/>
              <w:t xml:space="preserve">597+/-214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</w:t>
            </w:r>
            <w:r>
              <w:rPr>
                <w:sz w:val="16"/>
                <w:szCs w:val="16"/>
              </w:rPr>
              <w:t xml:space="preserve">земли сельскохозяйственного назначения, </w:t>
            </w:r>
            <w:r>
              <w:rPr>
                <w:sz w:val="16"/>
                <w:szCs w:val="16"/>
              </w:rPr>
              <w:lastRenderedPageBreak/>
              <w:t>для размещения артезианской скважины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3576.03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lastRenderedPageBreak/>
              <w:t>1.1.12.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Дмитриевка, ул. Молодежная (ОКТМО 56626419000)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58:09:0170101:289</w:t>
            </w:r>
            <w:r>
              <w:rPr>
                <w:sz w:val="16"/>
                <w:szCs w:val="16"/>
              </w:rPr>
              <w:t xml:space="preserve"> (дата присвоения 29.08.2017)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r>
              <w:rPr>
                <w:sz w:val="16"/>
                <w:szCs w:val="16"/>
              </w:rPr>
              <w:t>________________</w:t>
            </w:r>
          </w:p>
          <w:p w:rsidR="008F55A7" w:rsidRDefault="008F55A7">
            <w:r>
              <w:rPr>
                <w:sz w:val="16"/>
                <w:szCs w:val="16"/>
              </w:rPr>
              <w:t>Администрация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</w:t>
            </w:r>
          </w:p>
          <w:p w:rsidR="008F55A7" w:rsidRDefault="008F55A7">
            <w:r>
              <w:rPr>
                <w:sz w:val="16"/>
                <w:szCs w:val="16"/>
              </w:rPr>
              <w:t>ИНН 5814101381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442702,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Соловцово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8F55A7" w:rsidRDefault="008F55A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 xml:space="preserve"> 38</w:t>
            </w:r>
          </w:p>
          <w:p w:rsidR="008F55A7" w:rsidRDefault="008F55A7"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58:09:0170101:289-58/070/2020-1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от 03.09.2020.</w:t>
            </w:r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>Федеральный закон "О введении в действие Земельного кодекса Российской Федерации", серия:</w:t>
            </w:r>
          </w:p>
          <w:p w:rsidR="008F55A7" w:rsidRDefault="008F55A7">
            <w:r>
              <w:rPr>
                <w:rFonts w:eastAsia="Calibri"/>
                <w:sz w:val="16"/>
                <w:szCs w:val="16"/>
              </w:rPr>
              <w:t>абз.3 п.3 ст.3.1, № 137-ФЗ, выдан 25.10.2001.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________________________________</w:t>
            </w:r>
          </w:p>
          <w:p w:rsidR="008F55A7" w:rsidRDefault="008F55A7">
            <w:r>
              <w:rPr>
                <w:sz w:val="16"/>
                <w:szCs w:val="16"/>
              </w:rPr>
              <w:t>Постоянное (бессрочное) пользование,</w:t>
            </w:r>
            <w:r>
              <w:rPr>
                <w:sz w:val="16"/>
                <w:szCs w:val="16"/>
                <w:shd w:val="clear" w:color="auto" w:fill="F8F8F8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58:09:0170101:289-58/070/2020-1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03.09.2020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17.11.2010 №333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ind w:left="0"/>
            </w:pPr>
            <w:r>
              <w:rPr>
                <w:sz w:val="16"/>
                <w:szCs w:val="16"/>
                <w:shd w:val="clear" w:color="auto" w:fill="F8F8F8"/>
              </w:rPr>
              <w:t xml:space="preserve">200+/-5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</w:t>
            </w:r>
            <w:r>
              <w:rPr>
                <w:sz w:val="16"/>
                <w:szCs w:val="16"/>
              </w:rPr>
              <w:t xml:space="preserve">земли населенных пунктов, для размещения водонапорной башни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  <w:shd w:val="clear" w:color="auto" w:fill="F8F8F8"/>
              </w:rPr>
              <w:t>14498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  <w:shd w:val="clear" w:color="auto" w:fill="F8F8F8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Иссинский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 район,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Соловцовский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 сельсовет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r>
              <w:rPr>
                <w:sz w:val="16"/>
                <w:szCs w:val="16"/>
              </w:rPr>
              <w:t>(кладбище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b/>
                <w:sz w:val="16"/>
                <w:szCs w:val="16"/>
              </w:rPr>
              <w:t>58:09:0060103:241</w:t>
            </w:r>
          </w:p>
          <w:p w:rsidR="008F55A7" w:rsidRDefault="008F55A7">
            <w:r>
              <w:rPr>
                <w:sz w:val="16"/>
                <w:szCs w:val="16"/>
              </w:rPr>
              <w:t>(дата присвоения 02.07.2020)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58:09:0060103:241-58/069/2024-2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От 12.11.2024,</w:t>
            </w:r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 xml:space="preserve">ст.3.1. Федерального закона "О введение </w:t>
            </w:r>
            <w:proofErr w:type="gramStart"/>
            <w:r>
              <w:rPr>
                <w:rFonts w:eastAsia="Calibri"/>
                <w:sz w:val="16"/>
                <w:szCs w:val="16"/>
              </w:rPr>
              <w:t>в</w:t>
            </w:r>
            <w:proofErr w:type="gramEnd"/>
          </w:p>
          <w:p w:rsidR="008F55A7" w:rsidRDefault="008F55A7">
            <w:pPr>
              <w:widowControl/>
              <w:autoSpaceDE w:val="0"/>
            </w:pPr>
            <w:r>
              <w:rPr>
                <w:rFonts w:eastAsia="Calibri"/>
                <w:sz w:val="16"/>
                <w:szCs w:val="16"/>
              </w:rPr>
              <w:t xml:space="preserve">действие Земельного кодекса </w:t>
            </w:r>
            <w:proofErr w:type="gramStart"/>
            <w:r>
              <w:rPr>
                <w:rFonts w:eastAsia="Calibri"/>
                <w:sz w:val="16"/>
                <w:szCs w:val="16"/>
              </w:rPr>
              <w:t>Российской</w:t>
            </w:r>
            <w:proofErr w:type="gramEnd"/>
          </w:p>
          <w:p w:rsidR="008F55A7" w:rsidRDefault="008F55A7">
            <w:r>
              <w:rPr>
                <w:rFonts w:eastAsia="Calibri"/>
                <w:sz w:val="16"/>
                <w:szCs w:val="16"/>
              </w:rPr>
              <w:t xml:space="preserve">Федерации", № 137-ФЗ, </w:t>
            </w:r>
            <w:proofErr w:type="gramStart"/>
            <w:r>
              <w:rPr>
                <w:rFonts w:eastAsia="Calibri"/>
                <w:sz w:val="16"/>
                <w:szCs w:val="16"/>
              </w:rPr>
              <w:t>выдан</w:t>
            </w:r>
            <w:proofErr w:type="gramEnd"/>
            <w:r>
              <w:rPr>
                <w:rFonts w:eastAsia="Calibri"/>
                <w:sz w:val="16"/>
                <w:szCs w:val="16"/>
              </w:rPr>
              <w:t xml:space="preserve"> 25.10.2001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  <w:shd w:val="clear" w:color="auto" w:fill="F8F8F8"/>
              </w:rPr>
              <w:t>3061 +/- 38,73кв.м.,</w:t>
            </w:r>
          </w:p>
          <w:p w:rsidR="008F55A7" w:rsidRDefault="008F55A7">
            <w:proofErr w:type="gramStart"/>
            <w:r>
              <w:rPr>
                <w:sz w:val="16"/>
                <w:szCs w:val="16"/>
                <w:shd w:val="clear" w:color="auto" w:fill="F8F8F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ритуальная деятельность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  <w:shd w:val="clear" w:color="auto" w:fill="F8F8F8"/>
              </w:rPr>
              <w:t>21916.76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widowControl/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lastRenderedPageBreak/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Центральная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pPr>
              <w:widowControl/>
              <w:autoSpaceDE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rFonts w:eastAsia="TimesNewRomanPSMT"/>
                <w:b/>
                <w:sz w:val="16"/>
                <w:szCs w:val="16"/>
              </w:rPr>
              <w:lastRenderedPageBreak/>
              <w:t>58:09:0410101:660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(дата присвоения  </w:t>
            </w:r>
            <w:r>
              <w:rPr>
                <w:sz w:val="16"/>
                <w:szCs w:val="16"/>
              </w:rPr>
              <w:lastRenderedPageBreak/>
              <w:t>03.06.2020)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lastRenderedPageBreak/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lastRenderedPageBreak/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lastRenderedPageBreak/>
              <w:t>№ 58:09:0410101:660-58/059/2024-2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13.11.2024.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статья 3.1 Федерального закона "О введении в действие Земельного кодекса Российской Федерации", № 137-ФЗ,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 xml:space="preserve"> 25.10.2001.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280"/>
              <w:ind w:left="0"/>
              <w:rPr>
                <w:sz w:val="16"/>
                <w:szCs w:val="16"/>
                <w:shd w:val="clear" w:color="auto" w:fill="F8F8F8"/>
              </w:rPr>
            </w:pPr>
            <w:r>
              <w:rPr>
                <w:sz w:val="16"/>
                <w:szCs w:val="16"/>
                <w:shd w:val="clear" w:color="auto" w:fill="F8F8F8"/>
              </w:rPr>
              <w:lastRenderedPageBreak/>
              <w:t xml:space="preserve">8+/-1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  земли населенных </w:t>
            </w:r>
            <w:r>
              <w:rPr>
                <w:sz w:val="16"/>
                <w:szCs w:val="16"/>
                <w:shd w:val="clear" w:color="auto" w:fill="F8F8F8"/>
              </w:rPr>
              <w:lastRenderedPageBreak/>
              <w:t>пунктов, по представлению населению коммунальных услуг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lastRenderedPageBreak/>
              <w:t>1472.32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lastRenderedPageBreak/>
              <w:t>1.1.15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widowControl/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Набережная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pPr>
              <w:widowControl/>
              <w:autoSpaceDE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rFonts w:eastAsia="TimesNewRomanPSMT"/>
                <w:b/>
                <w:sz w:val="16"/>
                <w:szCs w:val="16"/>
              </w:rPr>
              <w:t>58:09:0410101:661</w:t>
            </w:r>
          </w:p>
          <w:p w:rsidR="008F55A7" w:rsidRDefault="008F55A7">
            <w:r>
              <w:rPr>
                <w:sz w:val="16"/>
                <w:szCs w:val="16"/>
              </w:rPr>
              <w:t>(дата присвоения  03.06.2020)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58:09:0410101:661-58/059/2024-1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05.11.2024.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статья 3.1 Федерального закона "О введении в действие Земельного кодекса Российской Федерации", № 137-ФЗ,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 xml:space="preserve"> 25.10.2001.</w:t>
            </w:r>
          </w:p>
          <w:p w:rsidR="008F55A7" w:rsidRDefault="008F55A7">
            <w:pPr>
              <w:widowControl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280"/>
              <w:ind w:left="0"/>
              <w:rPr>
                <w:sz w:val="16"/>
                <w:szCs w:val="16"/>
                <w:shd w:val="clear" w:color="auto" w:fill="F8F8F8"/>
              </w:rPr>
            </w:pPr>
            <w:r>
              <w:rPr>
                <w:sz w:val="16"/>
                <w:szCs w:val="16"/>
                <w:shd w:val="clear" w:color="auto" w:fill="F8F8F8"/>
              </w:rPr>
              <w:t xml:space="preserve">8+/-1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>.,   земли населенных пунктов, по представлению населению коммунальных услуг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t>1472.32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widowControl/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Набережная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pPr>
              <w:widowControl/>
              <w:autoSpaceDE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rFonts w:eastAsia="TimesNewRomanPSMT"/>
                <w:b/>
                <w:sz w:val="16"/>
                <w:szCs w:val="16"/>
              </w:rPr>
              <w:t>58:09:0410101:662</w:t>
            </w:r>
          </w:p>
          <w:p w:rsidR="008F55A7" w:rsidRDefault="008F55A7">
            <w:r>
              <w:rPr>
                <w:sz w:val="16"/>
                <w:szCs w:val="16"/>
              </w:rPr>
              <w:t>(дата присвоения  03.06.2020)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58:09:0410101:662-58/067/2024-2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12.11.2024.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статья 3.1 Федерального закона "О введении в действие Земельного кодекса Российской Федерации", № 137-ФЗ,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 xml:space="preserve"> 25.10.2001.</w:t>
            </w:r>
          </w:p>
          <w:p w:rsidR="008F55A7" w:rsidRDefault="008F55A7">
            <w:pPr>
              <w:widowControl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280"/>
              <w:ind w:left="0"/>
              <w:rPr>
                <w:sz w:val="16"/>
                <w:szCs w:val="16"/>
                <w:shd w:val="clear" w:color="auto" w:fill="F8F8F8"/>
              </w:rPr>
            </w:pPr>
            <w:r>
              <w:rPr>
                <w:sz w:val="16"/>
                <w:szCs w:val="16"/>
                <w:shd w:val="clear" w:color="auto" w:fill="F8F8F8"/>
              </w:rPr>
              <w:t xml:space="preserve">8+/-1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>.,   земли населенных пунктов, по представлению населению коммунальных услуг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t>1472.32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widowControl/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Молодежная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pPr>
              <w:widowControl/>
              <w:autoSpaceDE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rFonts w:eastAsia="TimesNewRomanPSMT"/>
                <w:b/>
                <w:sz w:val="16"/>
                <w:szCs w:val="16"/>
              </w:rPr>
              <w:t>58:09:0410101:663</w:t>
            </w:r>
          </w:p>
          <w:p w:rsidR="008F55A7" w:rsidRDefault="008F55A7">
            <w:r>
              <w:rPr>
                <w:sz w:val="16"/>
                <w:szCs w:val="16"/>
              </w:rPr>
              <w:t>(дата присвоения  03.06.2020)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58:09:0410101:663-58/059/2024-2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14.11.2024.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статья 3.1 Федерального закона "О введении в действие Земельного кодекса Российской Федерации", № 137-ФЗ,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 xml:space="preserve"> 25.10.2001.</w:t>
            </w:r>
          </w:p>
          <w:p w:rsidR="008F55A7" w:rsidRDefault="008F55A7">
            <w:pPr>
              <w:widowControl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280"/>
              <w:ind w:left="0"/>
              <w:rPr>
                <w:sz w:val="16"/>
                <w:szCs w:val="16"/>
                <w:shd w:val="clear" w:color="auto" w:fill="F8F8F8"/>
              </w:rPr>
            </w:pPr>
            <w:r>
              <w:rPr>
                <w:sz w:val="16"/>
                <w:szCs w:val="16"/>
                <w:shd w:val="clear" w:color="auto" w:fill="F8F8F8"/>
              </w:rPr>
              <w:t xml:space="preserve">8+/-1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>.,   земли населенных пунктов, по представлению населению коммунальных услуг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t>1472.32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widowControl/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Центральная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pPr>
              <w:widowControl/>
              <w:autoSpaceDE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rFonts w:eastAsia="TimesNewRomanPSMT"/>
                <w:b/>
                <w:sz w:val="16"/>
                <w:szCs w:val="16"/>
              </w:rPr>
              <w:t>58:09:0410101:664</w:t>
            </w:r>
          </w:p>
          <w:p w:rsidR="008F55A7" w:rsidRDefault="008F55A7">
            <w:r>
              <w:rPr>
                <w:sz w:val="16"/>
                <w:szCs w:val="16"/>
              </w:rPr>
              <w:t>(дата присвоения  03.06.2020)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t>№ 58:09:0410101:664-58/059/2024-1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06.11.2024.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статья 3.1 Федерального закона "О введении в действие Земельного кодекса Российской Федерации", № 137-ФЗ,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 xml:space="preserve"> 25.10.2001.</w:t>
            </w:r>
          </w:p>
          <w:p w:rsidR="008F55A7" w:rsidRDefault="008F55A7">
            <w:pPr>
              <w:widowControl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280"/>
              <w:ind w:left="0"/>
              <w:rPr>
                <w:sz w:val="16"/>
                <w:szCs w:val="16"/>
                <w:shd w:val="clear" w:color="auto" w:fill="F8F8F8"/>
              </w:rPr>
            </w:pPr>
            <w:r>
              <w:rPr>
                <w:sz w:val="16"/>
                <w:szCs w:val="16"/>
                <w:shd w:val="clear" w:color="auto" w:fill="F8F8F8"/>
              </w:rPr>
              <w:t xml:space="preserve">8+/-1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>.,   земли населенных пунктов, по представлению населению коммунальных услуг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t>1472.32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1.1.19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widowControl/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lastRenderedPageBreak/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Центральная</w:t>
            </w:r>
          </w:p>
          <w:p w:rsidR="008F55A7" w:rsidRDefault="008F55A7">
            <w:r>
              <w:rPr>
                <w:sz w:val="16"/>
                <w:szCs w:val="16"/>
              </w:rPr>
              <w:t>(ОКТМО 56626419000)</w:t>
            </w:r>
          </w:p>
          <w:p w:rsidR="008F55A7" w:rsidRDefault="008F55A7">
            <w:pPr>
              <w:widowControl/>
              <w:autoSpaceDE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r>
              <w:rPr>
                <w:rFonts w:eastAsia="TimesNewRomanPSMT"/>
                <w:b/>
                <w:sz w:val="16"/>
                <w:szCs w:val="16"/>
              </w:rPr>
              <w:lastRenderedPageBreak/>
              <w:t>58:09:0410101:665</w:t>
            </w:r>
          </w:p>
          <w:p w:rsidR="008F55A7" w:rsidRDefault="008F55A7">
            <w:r>
              <w:rPr>
                <w:sz w:val="16"/>
                <w:szCs w:val="16"/>
              </w:rPr>
              <w:t xml:space="preserve">(дата присвоения  </w:t>
            </w:r>
            <w:r>
              <w:rPr>
                <w:sz w:val="16"/>
                <w:szCs w:val="16"/>
              </w:rPr>
              <w:lastRenderedPageBreak/>
              <w:t>03.06.2020)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r>
              <w:rPr>
                <w:sz w:val="16"/>
                <w:szCs w:val="16"/>
              </w:rPr>
              <w:lastRenderedPageBreak/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lastRenderedPageBreak/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Сведения о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widowControl/>
            </w:pPr>
            <w:r>
              <w:rPr>
                <w:sz w:val="16"/>
                <w:szCs w:val="16"/>
              </w:rPr>
              <w:lastRenderedPageBreak/>
              <w:t>№ 58:09:0410101:665-58/059/2024-2</w:t>
            </w:r>
          </w:p>
          <w:p w:rsidR="008F55A7" w:rsidRDefault="008F55A7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13.11.2024.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Собственность,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статья 3.1 Федерального закона "О введении в действие Земельного кодекса Российской Федерации", № 137-ФЗ,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 xml:space="preserve"> 25.10.2001.</w:t>
            </w:r>
          </w:p>
          <w:p w:rsidR="008F55A7" w:rsidRDefault="008F55A7">
            <w:pPr>
              <w:widowControl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 w:rsidP="005D025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280"/>
              <w:ind w:left="0"/>
              <w:rPr>
                <w:sz w:val="16"/>
                <w:szCs w:val="16"/>
                <w:shd w:val="clear" w:color="auto" w:fill="F8F8F8"/>
              </w:rPr>
            </w:pPr>
            <w:r>
              <w:rPr>
                <w:sz w:val="16"/>
                <w:szCs w:val="16"/>
                <w:shd w:val="clear" w:color="auto" w:fill="F8F8F8"/>
              </w:rPr>
              <w:lastRenderedPageBreak/>
              <w:t xml:space="preserve">8+/-1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кв.м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.,   земли населенных </w:t>
            </w:r>
            <w:r>
              <w:rPr>
                <w:sz w:val="16"/>
                <w:szCs w:val="16"/>
                <w:shd w:val="clear" w:color="auto" w:fill="F8F8F8"/>
              </w:rPr>
              <w:lastRenderedPageBreak/>
              <w:t>пунктов, по представлению населению коммунальных услуг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lastRenderedPageBreak/>
              <w:t>1472.32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8F55A7" w:rsidRDefault="008F55A7" w:rsidP="008F55A7">
      <w:pPr>
        <w:widowControl/>
        <w:spacing w:before="280" w:after="280"/>
      </w:pPr>
      <w:r>
        <w:lastRenderedPageBreak/>
        <w:t>1. С указанием кода Общероссийского классификатора территорий муниципальных образований (далее — ОКТМО);</w:t>
      </w:r>
    </w:p>
    <w:p w:rsidR="008F55A7" w:rsidRDefault="008F55A7" w:rsidP="008F55A7">
      <w:pPr>
        <w:widowControl/>
        <w:spacing w:before="280" w:after="280"/>
      </w:pPr>
      <w:r>
        <w:t xml:space="preserve">2. </w:t>
      </w:r>
      <w:proofErr w:type="gramStart"/>
      <w:r>
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— ИНН), код причины постановки на учет (далее — КПП) (для юридического лица), основной государственный регистрационный номер (далее — ОГРН) (для юридического лица), адрес в пределах места нахождения (для юридических лиц), адрес регистрации по месту жительства (месту пребывания) (для</w:t>
      </w:r>
      <w:proofErr w:type="gramEnd"/>
      <w:r>
        <w:t xml:space="preserve"> физических лиц) (с указанием кода ОКТМО) (далее — сведения о правообладателе);</w:t>
      </w:r>
    </w:p>
    <w:p w:rsidR="008F55A7" w:rsidRDefault="008F55A7" w:rsidP="008F55A7">
      <w:pPr>
        <w:widowControl/>
        <w:spacing w:before="280" w:after="280"/>
      </w:pPr>
      <w:r>
        <w:t>3.  С указанием реквизитов документов —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F55A7" w:rsidRDefault="008F55A7" w:rsidP="008F55A7">
      <w:pPr>
        <w:widowControl/>
        <w:spacing w:before="280" w:after="280"/>
      </w:pPr>
      <w:r>
        <w:t>4. С указанием наименования вида ограничений (</w:t>
      </w:r>
      <w:proofErr w:type="gramStart"/>
      <w:r>
        <w:t>обременении</w:t>
      </w:r>
      <w:proofErr w:type="gramEnd"/>
      <w:r>
        <w:t>), основания и даты их возникновения и прекращения;</w:t>
      </w:r>
    </w:p>
    <w:p w:rsidR="008F55A7" w:rsidRDefault="008F55A7" w:rsidP="008F55A7">
      <w:r>
        <w:t xml:space="preserve">5. </w:t>
      </w:r>
      <w:proofErr w:type="gramStart"/>
      <w:r>
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— сведения о лице, в пользу которого установлены ограничения</w:t>
      </w:r>
      <w:proofErr w:type="gramEnd"/>
      <w:r>
        <w:t xml:space="preserve"> (обременения).</w:t>
      </w:r>
    </w:p>
    <w:p w:rsidR="008F55A7" w:rsidRDefault="008F55A7" w:rsidP="008F55A7"/>
    <w:p w:rsidR="008F55A7" w:rsidRDefault="008F55A7" w:rsidP="008F55A7">
      <w:pPr>
        <w:jc w:val="center"/>
      </w:pPr>
      <w:r>
        <w:rPr>
          <w:b/>
          <w:bCs/>
        </w:rPr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</w:p>
    <w:tbl>
      <w:tblPr>
        <w:tblW w:w="15615" w:type="dxa"/>
        <w:tblInd w:w="-333" w:type="dxa"/>
        <w:tblLayout w:type="fixed"/>
        <w:tblLook w:val="04A0" w:firstRow="1" w:lastRow="0" w:firstColumn="1" w:lastColumn="0" w:noHBand="0" w:noVBand="1"/>
      </w:tblPr>
      <w:tblGrid>
        <w:gridCol w:w="674"/>
        <w:gridCol w:w="742"/>
        <w:gridCol w:w="708"/>
        <w:gridCol w:w="711"/>
        <w:gridCol w:w="1418"/>
        <w:gridCol w:w="851"/>
        <w:gridCol w:w="941"/>
        <w:gridCol w:w="1125"/>
        <w:gridCol w:w="1438"/>
        <w:gridCol w:w="1305"/>
        <w:gridCol w:w="767"/>
        <w:gridCol w:w="1263"/>
        <w:gridCol w:w="845"/>
        <w:gridCol w:w="705"/>
        <w:gridCol w:w="705"/>
        <w:gridCol w:w="701"/>
        <w:gridCol w:w="716"/>
      </w:tblGrid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Реестровый номер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Вид объекта учета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Назначение объекта учета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Адрес (местоположение) объекта учета (с указанием кода ОКТМО)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Кадастровый номер объекта учета (с датой присвоения)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Сведения о земельном участке, на котором расположен объект учета (кадастровый номер, форма </w:t>
            </w:r>
            <w:r>
              <w:rPr>
                <w:b/>
                <w:sz w:val="16"/>
                <w:szCs w:val="16"/>
              </w:rPr>
              <w:lastRenderedPageBreak/>
              <w:t>собственности, площадь)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lastRenderedPageBreak/>
              <w:t>Сведения о правообладателе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Вид вещного права, на основании которого правообладателю принадлежит объект учета </w:t>
            </w:r>
            <w:r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  <w:jc w:val="center"/>
            </w:pPr>
            <w:r>
              <w:rPr>
                <w:b/>
                <w:sz w:val="16"/>
                <w:szCs w:val="16"/>
              </w:rPr>
              <w:t>Инвентарный номер объекта учета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</w:pPr>
            <w:r>
              <w:rPr>
                <w:b/>
                <w:sz w:val="16"/>
                <w:szCs w:val="16"/>
              </w:rPr>
              <w:t>Сведения о стоимости объекта учета (руб.)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</w:pPr>
            <w:r>
              <w:rPr>
                <w:b/>
                <w:sz w:val="16"/>
                <w:szCs w:val="16"/>
              </w:rPr>
              <w:t xml:space="preserve">Сведения об изменениях объекта учета (произведенных достройках, капитальном ремонте, </w:t>
            </w:r>
            <w:r>
              <w:rPr>
                <w:b/>
                <w:sz w:val="16"/>
                <w:szCs w:val="16"/>
              </w:rPr>
              <w:lastRenderedPageBreak/>
              <w:t>реконструкции, модернизации, сносе)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</w:pPr>
            <w:r>
              <w:rPr>
                <w:b/>
                <w:sz w:val="16"/>
                <w:szCs w:val="16"/>
              </w:rPr>
              <w:lastRenderedPageBreak/>
              <w:t>Сведения об установленных в отношении объекта учета ограничениях (обрем</w:t>
            </w:r>
            <w:r>
              <w:rPr>
                <w:b/>
                <w:sz w:val="16"/>
                <w:szCs w:val="16"/>
              </w:rPr>
              <w:lastRenderedPageBreak/>
              <w:t xml:space="preserve">енениях) </w:t>
            </w:r>
            <w:r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</w:pPr>
            <w:r>
              <w:rPr>
                <w:b/>
                <w:sz w:val="16"/>
                <w:szCs w:val="16"/>
              </w:rPr>
              <w:lastRenderedPageBreak/>
              <w:t>Сведения о лице, в пользу которого установлены ограничения (обрем</w:t>
            </w:r>
            <w:r>
              <w:rPr>
                <w:b/>
                <w:sz w:val="16"/>
                <w:szCs w:val="16"/>
              </w:rPr>
              <w:lastRenderedPageBreak/>
              <w:t>енения)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pStyle w:val="western"/>
              <w:spacing w:after="0"/>
            </w:pPr>
            <w:r>
              <w:rPr>
                <w:b/>
                <w:sz w:val="16"/>
                <w:szCs w:val="16"/>
              </w:rPr>
              <w:lastRenderedPageBreak/>
              <w:t>Сведения об объекте единого недвижимого комплекса</w:t>
            </w:r>
            <w:r>
              <w:rPr>
                <w:b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spacing w:after="0"/>
            </w:pPr>
            <w:r>
              <w:rPr>
                <w:b/>
                <w:sz w:val="16"/>
                <w:szCs w:val="16"/>
              </w:rPr>
              <w:t>Иные сведения (при необходимости)</w:t>
            </w:r>
          </w:p>
        </w:tc>
      </w:tr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Памятник погибшим в ВОВ 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митриевка</w:t>
            </w:r>
            <w:proofErr w:type="spellEnd"/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58:09:0170101:240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(дата присвоения </w:t>
            </w:r>
            <w:r>
              <w:rPr>
                <w:color w:val="000000"/>
                <w:sz w:val="16"/>
                <w:szCs w:val="16"/>
              </w:rPr>
              <w:t>28.03.2011)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Собственность, № 58-58-16/007/2014-365 от 28.03.2011,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 xml:space="preserve">Акт приема-передачи недвижимого имущества от 05.06.2012; Решение от 05.06.2012 №139-27/1 (с приложением); Решение (с приложением №1)от 26.12.1997 №24-4/2; Выписка из реестра муниципальной имущества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12.04.2011 №96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,12,0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.,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 xml:space="preserve">год ввода 1985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108010006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r>
              <w:rPr>
                <w:sz w:val="16"/>
                <w:szCs w:val="16"/>
              </w:rPr>
              <w:t>0,00</w:t>
            </w:r>
          </w:p>
          <w:p w:rsidR="008F55A7" w:rsidRDefault="008F55A7">
            <w:r>
              <w:rPr>
                <w:sz w:val="16"/>
                <w:szCs w:val="16"/>
              </w:rPr>
              <w:t>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0,00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0, 00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Остаточная: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1.2.2.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Памятник погибшим в ВОВ </w:t>
            </w:r>
          </w:p>
          <w:p w:rsidR="008F55A7" w:rsidRDefault="008F55A7">
            <w:r>
              <w:rPr>
                <w:sz w:val="16"/>
                <w:szCs w:val="16"/>
              </w:rPr>
              <w:t>Высота 7м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292C2F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color w:val="292C2F"/>
                <w:sz w:val="16"/>
                <w:szCs w:val="16"/>
              </w:rPr>
              <w:t>Иссинский</w:t>
            </w:r>
            <w:proofErr w:type="spellEnd"/>
            <w:r>
              <w:rPr>
                <w:color w:val="292C2F"/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color w:val="292C2F"/>
                <w:sz w:val="16"/>
                <w:szCs w:val="16"/>
              </w:rPr>
              <w:t>Соловцово</w:t>
            </w:r>
            <w:proofErr w:type="spellEnd"/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58:09:0410101:453 </w:t>
            </w:r>
            <w:r>
              <w:rPr>
                <w:sz w:val="16"/>
                <w:szCs w:val="16"/>
              </w:rPr>
              <w:t xml:space="preserve">(дата </w:t>
            </w:r>
            <w:r>
              <w:rPr>
                <w:color w:val="000000"/>
                <w:sz w:val="16"/>
                <w:szCs w:val="16"/>
              </w:rPr>
              <w:t>присвоения 01.01.2011)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Собственность58-58-16/007/2011-057 от 28.03.2011</w:t>
            </w:r>
            <w:r>
              <w:rPr>
                <w:rFonts w:eastAsia="TimesNewRomanPSMT"/>
                <w:color w:val="FF0000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</w:pPr>
            <w:r>
              <w:rPr>
                <w:color w:val="000000"/>
                <w:sz w:val="16"/>
                <w:szCs w:val="16"/>
              </w:rPr>
              <w:t>Решение от 29.12.1997 №37-7/2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 ;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Комитет местного самоуправления</w:t>
            </w:r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>района Пензенской области</w:t>
            </w:r>
          </w:p>
          <w:p w:rsidR="008F55A7" w:rsidRDefault="008F55A7">
            <w:pPr>
              <w:autoSpaceDE w:val="0"/>
            </w:pPr>
            <w:r>
              <w:rPr>
                <w:color w:val="000000"/>
                <w:sz w:val="16"/>
                <w:szCs w:val="16"/>
              </w:rPr>
              <w:t xml:space="preserve"> Выписка из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реестра муниципальной собственности </w:t>
            </w:r>
            <w:proofErr w:type="spellStart"/>
            <w:r>
              <w:rPr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01.01.2011</w:t>
            </w:r>
          </w:p>
          <w:p w:rsidR="008F55A7" w:rsidRDefault="008F55A7">
            <w:pPr>
              <w:shd w:val="clear" w:color="auto" w:fill="F8F8F8"/>
              <w:rPr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>42,0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1985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>108010001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1239348,83</w:t>
            </w:r>
          </w:p>
          <w:p w:rsidR="008F55A7" w:rsidRDefault="008F55A7">
            <w:r>
              <w:rPr>
                <w:sz w:val="16"/>
                <w:szCs w:val="16"/>
              </w:rPr>
              <w:t>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292C2F"/>
                <w:sz w:val="16"/>
                <w:szCs w:val="16"/>
              </w:rPr>
              <w:t>0,00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 xml:space="preserve">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0, 00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 xml:space="preserve">Остаточная: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0, 00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Административное здание</w:t>
            </w:r>
          </w:p>
          <w:p w:rsidR="008F55A7" w:rsidRDefault="008F55A7">
            <w:r>
              <w:rPr>
                <w:sz w:val="16"/>
                <w:szCs w:val="16"/>
              </w:rPr>
              <w:t xml:space="preserve">(с.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>, с</w:t>
            </w:r>
            <w:proofErr w:type="gramStart"/>
            <w:r>
              <w:rPr>
                <w:sz w:val="16"/>
                <w:szCs w:val="16"/>
              </w:rPr>
              <w:t xml:space="preserve">.. </w:t>
            </w:r>
            <w:proofErr w:type="spellStart"/>
            <w:proofErr w:type="gramEnd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, ул. Центральная, д.. 38</w:t>
            </w:r>
            <w:r>
              <w:rPr>
                <w:sz w:val="16"/>
                <w:szCs w:val="16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58:09:0410101:446 </w:t>
            </w:r>
            <w:r>
              <w:rPr>
                <w:sz w:val="16"/>
                <w:szCs w:val="16"/>
              </w:rPr>
              <w:t>(дата присвоения 15.07.2020)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58:09:0410101:446,</w:t>
            </w:r>
            <w:r>
              <w:rPr>
                <w:rFonts w:ascii="TimesNewRomanPSMT" w:eastAsia="TimesNewRomanPSMT" w:hAnsi="TimesNewRomanPSMT" w:cs="TimesNewRomanPSMT" w:hint="eastAsia"/>
              </w:rPr>
              <w:t xml:space="preserve">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гос. собственность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 не разграничена, 53,7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Собственность, № 58-58-16-/005/2011-257</w:t>
            </w:r>
          </w:p>
          <w:p w:rsidR="008F55A7" w:rsidRDefault="008F55A7">
            <w:r>
              <w:rPr>
                <w:sz w:val="16"/>
                <w:szCs w:val="16"/>
              </w:rPr>
              <w:t>от 10.05.2011,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от 29.12.1997 №37-7/2 (с приложением); Выписка из реестра муниципальной собственности </w:t>
            </w:r>
            <w:proofErr w:type="spellStart"/>
            <w:r>
              <w:rPr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по состоянию на 12.04.2011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>53</w:t>
            </w:r>
            <w:r>
              <w:rPr>
                <w:sz w:val="16"/>
                <w:szCs w:val="16"/>
              </w:rPr>
              <w:t xml:space="preserve">,7 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1958, этажность – 1,</w:t>
            </w:r>
            <w:r>
              <w:rPr>
                <w:rFonts w:ascii="Arial" w:hAnsi="Arial" w:cs="Arial"/>
                <w:color w:val="8C8C8C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 xml:space="preserve">материал наружных стен — сборно-щитовые обложены </w:t>
            </w:r>
            <w:proofErr w:type="spellStart"/>
            <w:r>
              <w:rPr>
                <w:sz w:val="16"/>
                <w:szCs w:val="16"/>
              </w:rPr>
              <w:t>кирп</w:t>
            </w:r>
            <w:proofErr w:type="spell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>101020003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101857,00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 xml:space="preserve">267200-12 </w:t>
            </w:r>
          </w:p>
          <w:p w:rsidR="008F55A7" w:rsidRDefault="008F55A7"/>
          <w:p w:rsidR="008F55A7" w:rsidRDefault="008F55A7"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101857,000  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cantSplit/>
          <w:trHeight w:val="29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1.2.4.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СДК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( с. </w:t>
            </w:r>
            <w:proofErr w:type="spellStart"/>
            <w:r>
              <w:rPr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Иссинский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 муниципальный район, сельское поселение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Соловцовский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 сельсовет, село </w:t>
            </w:r>
            <w:proofErr w:type="spellStart"/>
            <w:r>
              <w:rPr>
                <w:sz w:val="16"/>
                <w:szCs w:val="16"/>
                <w:shd w:val="clear" w:color="auto" w:fill="F8F8F8"/>
              </w:rPr>
              <w:t>Соловцово</w:t>
            </w:r>
            <w:proofErr w:type="spellEnd"/>
            <w:r>
              <w:rPr>
                <w:sz w:val="16"/>
                <w:szCs w:val="16"/>
                <w:shd w:val="clear" w:color="auto" w:fill="F8F8F8"/>
              </w:rPr>
              <w:t xml:space="preserve">, улица Центральная, здание 16 </w:t>
            </w:r>
            <w:r>
              <w:rPr>
                <w:sz w:val="16"/>
                <w:szCs w:val="16"/>
              </w:rPr>
              <w:t>(ОКТМО 56626419001)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58:09:0410101:458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(дата присвоения 12.12.2020)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58:09:0410101:458, муниципальная собственность,428,7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58:58:16/007/2014-681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 xml:space="preserve">от 08.08.2014, </w:t>
            </w:r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от 29.12.1997 №37-7/2 (с приложением); Выписка из реестра муниципальной собственности </w:t>
            </w:r>
            <w:proofErr w:type="spellStart"/>
            <w:r>
              <w:rPr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по состоянию на 12.04.2011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>428,7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1964, этажность – 1,</w:t>
            </w:r>
            <w:r>
              <w:rPr>
                <w:rFonts w:ascii="Arial" w:hAnsi="Arial" w:cs="Arial"/>
                <w:color w:val="8C8C8C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материал наружных стен - кирпичные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8F8"/>
              </w:rPr>
              <w:t>56:226:002:000001100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539415,27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2361936,14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</w:p>
          <w:p w:rsidR="008F55A7" w:rsidRDefault="008F55A7">
            <w:r>
              <w:rPr>
                <w:sz w:val="16"/>
                <w:szCs w:val="16"/>
              </w:rPr>
              <w:t>_____________</w:t>
            </w:r>
          </w:p>
          <w:p w:rsidR="008F55A7" w:rsidRDefault="008F55A7">
            <w:r>
              <w:rPr>
                <w:sz w:val="16"/>
                <w:szCs w:val="16"/>
              </w:rPr>
              <w:t xml:space="preserve">Остаточная: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cantSplit/>
          <w:trHeight w:val="88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Администрация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</w:t>
            </w:r>
          </w:p>
          <w:p w:rsidR="008F55A7" w:rsidRDefault="008F55A7">
            <w:r>
              <w:rPr>
                <w:sz w:val="16"/>
                <w:szCs w:val="16"/>
              </w:rPr>
              <w:t>ИНН 5814101381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</w:t>
            </w:r>
            <w:r>
              <w:rPr>
                <w:color w:val="FF6600"/>
                <w:sz w:val="16"/>
                <w:szCs w:val="16"/>
              </w:rPr>
              <w:t>025800860216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442714,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Соловцово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8F55A7" w:rsidRDefault="008F55A7">
            <w:p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 xml:space="preserve"> 16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Оперативное управление</w:t>
            </w:r>
          </w:p>
          <w:p w:rsidR="008F55A7" w:rsidRDefault="008F55A7">
            <w:pPr>
              <w:shd w:val="clear" w:color="auto" w:fill="F8F8F8"/>
            </w:pPr>
            <w:r>
              <w:rPr>
                <w:color w:val="000000"/>
                <w:sz w:val="16"/>
                <w:szCs w:val="16"/>
              </w:rPr>
              <w:t>№ 58:58:16/007/2014-681</w:t>
            </w:r>
          </w:p>
          <w:p w:rsidR="008F55A7" w:rsidRDefault="008F55A7">
            <w:pPr>
              <w:shd w:val="clear" w:color="auto" w:fill="F8F8F8"/>
            </w:pPr>
            <w:r>
              <w:rPr>
                <w:rFonts w:eastAsia="TimesNewRomanPSMT"/>
                <w:color w:val="000000"/>
                <w:sz w:val="16"/>
                <w:szCs w:val="16"/>
              </w:rPr>
              <w:t xml:space="preserve">от 08.08.2014, 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color w:val="000000"/>
                <w:sz w:val="16"/>
                <w:szCs w:val="16"/>
              </w:rPr>
              <w:t xml:space="preserve">Постановление, № 20-п, 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01.07.2014,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сельсовета</w:t>
            </w:r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района Пензенской области</w:t>
            </w:r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Акт приема-передачи, выдан 01.07.2014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1.2.5.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Здание (школа)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р-н. </w:t>
            </w:r>
            <w:proofErr w:type="spellStart"/>
            <w:proofErr w:type="gram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, с. </w:t>
            </w:r>
            <w:proofErr w:type="spellStart"/>
            <w:r>
              <w:rPr>
                <w:sz w:val="16"/>
                <w:szCs w:val="16"/>
              </w:rPr>
              <w:t>Маровка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spellStart"/>
            <w:r>
              <w:rPr>
                <w:sz w:val="16"/>
                <w:szCs w:val="16"/>
              </w:rPr>
              <w:t>Черокманова</w:t>
            </w:r>
            <w:proofErr w:type="spellEnd"/>
            <w:r>
              <w:rPr>
                <w:sz w:val="16"/>
                <w:szCs w:val="16"/>
              </w:rPr>
              <w:t>, д. 50</w:t>
            </w:r>
            <w:r>
              <w:rPr>
                <w:sz w:val="16"/>
                <w:szCs w:val="16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(ОКТМО 56626419002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58:09:0290101:169 </w:t>
            </w:r>
            <w:r>
              <w:rPr>
                <w:color w:val="000000"/>
                <w:sz w:val="16"/>
                <w:szCs w:val="16"/>
              </w:rPr>
              <w:t xml:space="preserve">  (дата присвоения 04.04.2014)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58:09:0290101:169,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гос. собственность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 не разграничена, 61,4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Собственность, № 58-58-16/007/2014-266 о</w:t>
            </w:r>
            <w:r>
              <w:rPr>
                <w:color w:val="000000"/>
                <w:sz w:val="16"/>
                <w:szCs w:val="16"/>
              </w:rPr>
              <w:t>т 14.04.2014,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NewRomanPSMT"/>
                <w:color w:val="000000"/>
                <w:sz w:val="16"/>
                <w:szCs w:val="16"/>
              </w:rPr>
              <w:t>Решение с (приложением) № 1,2, № 278-32/2,</w:t>
            </w:r>
          </w:p>
          <w:p w:rsidR="008F55A7" w:rsidRDefault="008F55A7">
            <w:pPr>
              <w:autoSpaceDE w:val="0"/>
            </w:pP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14.09.2009, Собрание Представителей</w:t>
            </w:r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района Пензенской области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color w:val="000000"/>
                <w:sz w:val="16"/>
                <w:szCs w:val="16"/>
              </w:rPr>
              <w:t xml:space="preserve">Решение, № 278-32/2, 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14.09.2009, КМС</w:t>
            </w:r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Иссинского</w:t>
            </w:r>
            <w:proofErr w:type="spellEnd"/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района Пензенской области, Акт приема-перед</w:t>
            </w:r>
            <w:r>
              <w:rPr>
                <w:rFonts w:eastAsia="TimesNewRomanPSMT"/>
                <w:sz w:val="16"/>
                <w:szCs w:val="16"/>
              </w:rPr>
              <w:t xml:space="preserve">ачи, </w:t>
            </w:r>
            <w:r>
              <w:rPr>
                <w:rFonts w:eastAsia="TimesNewRomanPSMT"/>
                <w:sz w:val="16"/>
                <w:szCs w:val="16"/>
              </w:rPr>
              <w:lastRenderedPageBreak/>
              <w:t>выдан 04.04.2014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>61</w:t>
            </w:r>
            <w:r>
              <w:rPr>
                <w:sz w:val="16"/>
                <w:szCs w:val="16"/>
              </w:rPr>
              <w:t xml:space="preserve">,4 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1990, этажность – 1,</w:t>
            </w:r>
            <w:r>
              <w:rPr>
                <w:rFonts w:ascii="Arial" w:hAnsi="Arial" w:cs="Arial"/>
                <w:color w:val="8C8C8C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материал наружных стен - смешанные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>56:09:002:000003380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144691,62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r>
              <w:rPr>
                <w:sz w:val="16"/>
                <w:szCs w:val="16"/>
              </w:rPr>
              <w:t xml:space="preserve">338269,79 ____________ </w:t>
            </w:r>
          </w:p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6"/>
                <w:szCs w:val="16"/>
              </w:rPr>
              <w:t>0  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120102,00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1.2.6.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Административное здание</w:t>
            </w:r>
          </w:p>
          <w:p w:rsidR="008F55A7" w:rsidRDefault="008F55A7"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Дмитриевка)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.. Дмитриевка, ул. Центральная, д.. 9</w:t>
            </w:r>
            <w:r>
              <w:rPr>
                <w:sz w:val="16"/>
                <w:szCs w:val="16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58:09:0170101:239  </w:t>
            </w:r>
            <w:r>
              <w:rPr>
                <w:sz w:val="16"/>
                <w:szCs w:val="16"/>
              </w:rPr>
              <w:t xml:space="preserve"> (дата присвоения 27.05.2014)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58:09:0170101:239,</w:t>
            </w:r>
            <w:r>
              <w:rPr>
                <w:rFonts w:ascii="TimesNewRomanPSMT" w:eastAsia="TimesNewRomanPSMT" w:hAnsi="TimesNewRomanPSMT" w:cs="TimesNewRomanPSMT" w:hint="eastAsi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гос. собственность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 не разграничена, 53,2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Собственность, № 58-16/007/2014-389</w:t>
            </w:r>
          </w:p>
          <w:p w:rsidR="008F55A7" w:rsidRDefault="008F55A7">
            <w:r>
              <w:rPr>
                <w:sz w:val="16"/>
                <w:szCs w:val="16"/>
              </w:rPr>
              <w:t>от 27.05.2014,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 xml:space="preserve">Акт приема-передачи недвижимого имущества от 05.06.2012; Решение от 05.06.2012 №139-27/1 (с приложением); Решение Комитета местного самоуправления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29.12.2001г. №28-5/3; Акт приема-передачи от 29.12.2001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rFonts w:ascii="Arial" w:hAnsi="Arial" w:cs="Arial"/>
                <w:color w:val="292C2F"/>
                <w:sz w:val="16"/>
                <w:szCs w:val="16"/>
                <w:shd w:val="clear" w:color="auto" w:fill="F8F8F8"/>
              </w:rPr>
              <w:t>53</w:t>
            </w:r>
            <w:r>
              <w:rPr>
                <w:sz w:val="16"/>
                <w:szCs w:val="16"/>
              </w:rPr>
              <w:t xml:space="preserve">,2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1973, этажность – 1,</w:t>
            </w:r>
            <w:r>
              <w:rPr>
                <w:rFonts w:ascii="Arial" w:hAnsi="Arial" w:cs="Arial"/>
                <w:color w:val="8C8C8C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материал наружных стен - сборно-щитовые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>56:09:0170101:239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91296,80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265707.38 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Остаточная: 0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1.2.7.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Архаровка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spellEnd"/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Садовая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58:09:00801001:180 </w:t>
            </w:r>
            <w:r>
              <w:rPr>
                <w:sz w:val="16"/>
                <w:szCs w:val="16"/>
              </w:rPr>
              <w:t>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№58:09:0080101:180-58/070//2019-3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 xml:space="preserve">Решение суда №2-62/2019,выдан 06.05.2019 </w:t>
            </w: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районный суд Пензенской </w:t>
            </w:r>
            <w:r>
              <w:rPr>
                <w:rFonts w:eastAsia="TimesNewRomanPSMT"/>
                <w:color w:val="000000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1216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highlight w:val="white"/>
              </w:rPr>
              <w:t>58:09:00801001:180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Кадастровая: 4607536.37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1.2.8.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Архаровка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ул. Центральная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58:09:0000000:383</w:t>
            </w:r>
            <w:r>
              <w:rPr>
                <w:sz w:val="16"/>
                <w:szCs w:val="16"/>
              </w:rPr>
              <w:t xml:space="preserve"> 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58-/09-0000000:383-58/070/2019-4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 xml:space="preserve">Решение суда №2-61/2019,выдан 06.05.2019 </w:t>
            </w:r>
            <w:proofErr w:type="spellStart"/>
            <w:r>
              <w:rPr>
                <w:rFonts w:eastAsia="TimesNewRomanPSMT"/>
                <w:color w:val="000000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районный суд Пензенской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1982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Кадастровая: 7509981.16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39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Архаровка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ул. Приовражная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58:09:0080101:179</w:t>
            </w:r>
            <w:r>
              <w:rPr>
                <w:sz w:val="16"/>
                <w:szCs w:val="16"/>
              </w:rPr>
              <w:t xml:space="preserve"> 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58-:09/0080101-179-58/070//2019-3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30.07.2016,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Решение суда №2-63/2019,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08.05.2019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672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  <w:r>
              <w:rPr>
                <w:sz w:val="16"/>
                <w:szCs w:val="16"/>
                <w:shd w:val="clear" w:color="auto" w:fill="F8F8F8"/>
              </w:rPr>
              <w:t>2546270,10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1.2.10.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Дмитриевка, ул. Луговая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58:09:0170101:290</w:t>
            </w:r>
            <w:r>
              <w:rPr>
                <w:sz w:val="16"/>
                <w:szCs w:val="16"/>
              </w:rPr>
              <w:t xml:space="preserve"> 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r>
              <w:rPr>
                <w:sz w:val="16"/>
                <w:szCs w:val="16"/>
              </w:rPr>
              <w:t>№ 58-09;0170101:290-58/070/2019-3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spellStart"/>
            <w:proofErr w:type="gramStart"/>
            <w:r>
              <w:rPr>
                <w:rFonts w:eastAsia="TimesNewRomanPSMT"/>
                <w:sz w:val="16"/>
                <w:szCs w:val="16"/>
              </w:rPr>
              <w:t>Реестр</w:t>
            </w:r>
            <w:proofErr w:type="spellEnd"/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муниципальной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Решение суда №2-64/2019,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08.05.2019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373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Кадастровая: 1413331,47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1.2.11.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Дмитриевка, ул. Молодежная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58:09:0170101:291</w:t>
            </w:r>
            <w:r>
              <w:rPr>
                <w:sz w:val="16"/>
                <w:szCs w:val="16"/>
              </w:rPr>
              <w:t xml:space="preserve"> 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r>
              <w:rPr>
                <w:sz w:val="16"/>
                <w:szCs w:val="16"/>
              </w:rPr>
              <w:t>№ 58-09;0170101:291-58/070/2019-3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spellStart"/>
            <w:proofErr w:type="gramStart"/>
            <w:r>
              <w:rPr>
                <w:rFonts w:eastAsia="TimesNewRomanPSMT"/>
                <w:sz w:val="16"/>
                <w:szCs w:val="16"/>
              </w:rPr>
              <w:t>Реестр</w:t>
            </w:r>
            <w:proofErr w:type="spellEnd"/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муниципальной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lastRenderedPageBreak/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Решение суда №2-60/2019,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23.04.2019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584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Кадастровая: 2212829,97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1.2.12.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Дмитриевка, ул. Центральная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58:09:0170101:292</w:t>
            </w:r>
            <w:r>
              <w:rPr>
                <w:b/>
                <w:sz w:val="16"/>
                <w:szCs w:val="16"/>
              </w:rPr>
              <w:t xml:space="preserve"> 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обственность</w:t>
            </w:r>
            <w:proofErr w:type="spellEnd"/>
          </w:p>
          <w:p w:rsidR="008F55A7" w:rsidRDefault="008F55A7">
            <w:r>
              <w:rPr>
                <w:sz w:val="16"/>
                <w:szCs w:val="16"/>
              </w:rPr>
              <w:t>№ 58-09;0170101:292-58/070/2019-3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spellStart"/>
            <w:proofErr w:type="gramStart"/>
            <w:r>
              <w:rPr>
                <w:rFonts w:eastAsia="TimesNewRomanPSMT"/>
                <w:sz w:val="16"/>
                <w:szCs w:val="16"/>
              </w:rPr>
              <w:t>Реестр</w:t>
            </w:r>
            <w:proofErr w:type="spellEnd"/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муниципальной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Решение суда №2-57/2019,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23.04.2019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протяженность 1520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  <w:r>
              <w:rPr>
                <w:rFonts w:ascii="Arial" w:hAnsi="Arial" w:cs="Arial"/>
                <w:sz w:val="16"/>
                <w:szCs w:val="16"/>
              </w:rPr>
              <w:t>5759420,47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1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Дмитриевка, ул. Школьная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58:09:0170101:293</w:t>
            </w:r>
            <w:r>
              <w:rPr>
                <w:b/>
                <w:sz w:val="16"/>
                <w:szCs w:val="16"/>
              </w:rPr>
              <w:t xml:space="preserve"> 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обственность</w:t>
            </w:r>
            <w:proofErr w:type="spellEnd"/>
          </w:p>
          <w:p w:rsidR="008F55A7" w:rsidRDefault="008F55A7">
            <w:r>
              <w:rPr>
                <w:sz w:val="16"/>
                <w:szCs w:val="16"/>
              </w:rPr>
              <w:t>№ 58-09;0170101:293-58/070/2019-3</w:t>
            </w:r>
          </w:p>
          <w:p w:rsidR="008F55A7" w:rsidRDefault="008F55A7">
            <w:r>
              <w:rPr>
                <w:sz w:val="16"/>
                <w:szCs w:val="16"/>
              </w:rPr>
              <w:t>от 30.07.2019,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spellStart"/>
            <w:proofErr w:type="gramStart"/>
            <w:r>
              <w:rPr>
                <w:rFonts w:eastAsia="TimesNewRomanPSMT"/>
                <w:sz w:val="16"/>
                <w:szCs w:val="16"/>
              </w:rPr>
              <w:t>Реестр</w:t>
            </w:r>
            <w:proofErr w:type="spellEnd"/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муниципальной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Решение суда №2-58/2019,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23.04.2019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363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Кадастровая: 1375440,55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1.2.14.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Российская Федерация, 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Маровка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ул. Садовая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58:09:0290101:185</w:t>
            </w:r>
            <w:r>
              <w:rPr>
                <w:b/>
                <w:sz w:val="16"/>
                <w:szCs w:val="16"/>
              </w:rPr>
              <w:t xml:space="preserve"> (дата присвоения 13.10.2017)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обственность</w:t>
            </w:r>
            <w:proofErr w:type="spellEnd"/>
          </w:p>
          <w:p w:rsidR="008F55A7" w:rsidRDefault="008F55A7">
            <w:r>
              <w:rPr>
                <w:sz w:val="16"/>
                <w:szCs w:val="16"/>
              </w:rPr>
              <w:t>№ 58-09;0290101:185-58/070/2019-3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30.07.2019,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spellStart"/>
            <w:proofErr w:type="gramStart"/>
            <w:r>
              <w:rPr>
                <w:rFonts w:eastAsia="TimesNewRomanPSMT"/>
                <w:sz w:val="16"/>
                <w:szCs w:val="16"/>
              </w:rPr>
              <w:t>Реестр</w:t>
            </w:r>
            <w:proofErr w:type="spellEnd"/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муниципальной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30.07.20193-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Решение суда №2-56/2019,</w:t>
            </w:r>
            <w:proofErr w:type="gramStart"/>
            <w:r>
              <w:rPr>
                <w:rFonts w:eastAsia="TimesNewRomanPSMT"/>
                <w:color w:val="000000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color w:val="000000"/>
                <w:sz w:val="16"/>
                <w:szCs w:val="16"/>
              </w:rPr>
              <w:t xml:space="preserve"> 30.07.2019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367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1390596,92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1.2.15.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Маровка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ул.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Черокманова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58:09:0000000:386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20.02.2018)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r>
              <w:rPr>
                <w:sz w:val="16"/>
                <w:szCs w:val="16"/>
              </w:rPr>
              <w:t>№ 58:09:0000000:386-58/070/2019-3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Реестр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31.07.2019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eastAsia="TimesNewRomanPSMT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районного суда Пензенской</w:t>
            </w:r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области суда, № 2-59/2019,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26.04.2019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2379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1.2.16.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Российская Федерация, Пензенская область, муниципальный район 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Соловцово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ул. </w:t>
            </w:r>
            <w:r>
              <w:rPr>
                <w:rFonts w:eastAsia="TimesNewRomanPSMT"/>
                <w:sz w:val="16"/>
                <w:szCs w:val="16"/>
              </w:rPr>
              <w:lastRenderedPageBreak/>
              <w:t>Молодежная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lastRenderedPageBreak/>
              <w:t>58:09:0000000:382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</w:t>
            </w:r>
            <w:r>
              <w:rPr>
                <w:sz w:val="16"/>
                <w:szCs w:val="16"/>
              </w:rPr>
              <w:lastRenderedPageBreak/>
              <w:t>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Собственность</w:t>
            </w:r>
          </w:p>
          <w:p w:rsidR="008F55A7" w:rsidRDefault="008F55A7">
            <w:r>
              <w:rPr>
                <w:sz w:val="16"/>
                <w:szCs w:val="16"/>
              </w:rPr>
              <w:t xml:space="preserve">№ 58:09:0000000:382-58/070/2019-3 </w:t>
            </w:r>
            <w:r>
              <w:rPr>
                <w:rFonts w:eastAsia="TimesNewRomanPSMT"/>
                <w:sz w:val="16"/>
                <w:szCs w:val="16"/>
              </w:rPr>
              <w:t xml:space="preserve">Реестр 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собствености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r>
              <w:rPr>
                <w:rFonts w:eastAsia="TimesNewRomanPSMT"/>
                <w:sz w:val="16"/>
                <w:szCs w:val="16"/>
              </w:rPr>
              <w:lastRenderedPageBreak/>
              <w:t xml:space="preserve">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</w:t>
            </w:r>
          </w:p>
          <w:p w:rsidR="008F55A7" w:rsidRDefault="008F55A7">
            <w:r>
              <w:rPr>
                <w:rFonts w:eastAsia="TimesNewRomanPSMT"/>
                <w:sz w:val="16"/>
                <w:szCs w:val="16"/>
              </w:rPr>
              <w:t xml:space="preserve">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Решение суда, № 2-55/2019,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30.04.2019,</w:t>
            </w:r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районный суд Пензенской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1206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4569645,45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1.2.17.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Российская Федерация, Пензенская область, муниципальный район 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Соловцово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ул. Набережная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58:09:0410101:543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11.10.2017)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r>
              <w:rPr>
                <w:sz w:val="16"/>
                <w:szCs w:val="16"/>
              </w:rPr>
              <w:t>№ 58:09:0410101:543-58/070/2019-3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районного суда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области, № 2-51/2019,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22.04.2019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2467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12522724,95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1.2.18.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Российская Федерация, Пензенская область,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муниципальный район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село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Соловцово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Улица Центральная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558:09:0000000:381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(дата присвоения 12.10.2017)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r>
              <w:rPr>
                <w:sz w:val="16"/>
                <w:szCs w:val="16"/>
              </w:rPr>
              <w:t>№ 58:09:0000000:381-58/070/2019-3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31.07.2019, </w:t>
            </w:r>
            <w:r>
              <w:rPr>
                <w:rFonts w:eastAsia="TimesNewRomanPSMT"/>
                <w:sz w:val="16"/>
                <w:szCs w:val="16"/>
              </w:rPr>
              <w:t xml:space="preserve">Решение суда, № 2-52/2019,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29.04.2019,</w:t>
            </w:r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районный суд Пензенской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2720 м., год ввода 1990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11349156,24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1.2.19.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Российская Федерация, Пензенская область,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муниципальный район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село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Грибоедово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Улица Майская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58:09:0150101:155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28.05.2019)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58:09:0150101:155-58/070/2020-3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18.11.2020, </w:t>
            </w:r>
            <w:r>
              <w:rPr>
                <w:rFonts w:eastAsia="TimesNewRomanPSMT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районного суда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области, №58</w:t>
            </w:r>
            <w:r>
              <w:rPr>
                <w:rFonts w:eastAsia="TimesNewRomanPSMT"/>
                <w:sz w:val="16"/>
                <w:szCs w:val="16"/>
                <w:lang w:val="en-US"/>
              </w:rPr>
              <w:t>RS0011-01</w:t>
            </w:r>
            <w:r>
              <w:rPr>
                <w:rFonts w:eastAsia="TimesNewRomanPSMT"/>
                <w:sz w:val="16"/>
                <w:szCs w:val="16"/>
              </w:rPr>
              <w:t>-</w:t>
            </w:r>
            <w:r>
              <w:rPr>
                <w:rFonts w:eastAsia="TimesNewRomanPSMT"/>
                <w:sz w:val="16"/>
                <w:szCs w:val="16"/>
                <w:lang w:val="en-US"/>
              </w:rPr>
              <w:t>2020-000142-32</w:t>
            </w:r>
            <w:r>
              <w:rPr>
                <w:rFonts w:eastAsia="TimesNewRomanPSMT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r>
              <w:rPr>
                <w:rFonts w:eastAsia="TimesNewRomanPSMT"/>
                <w:sz w:val="16"/>
                <w:szCs w:val="16"/>
                <w:lang w:val="en-US"/>
              </w:rPr>
              <w:t>26.08.2020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 xml:space="preserve">протяженность  </w:t>
            </w:r>
            <w:r w:rsidRPr="008F55A7">
              <w:rPr>
                <w:sz w:val="16"/>
                <w:szCs w:val="16"/>
              </w:rPr>
              <w:t>1354</w:t>
            </w:r>
            <w:r>
              <w:rPr>
                <w:sz w:val="16"/>
                <w:szCs w:val="16"/>
              </w:rPr>
              <w:t xml:space="preserve"> м., год ввода 1985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2410592,18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1.2.2</w:t>
            </w:r>
            <w:r>
              <w:rPr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Российская Федерация, Пензенская область,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муниципальный район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село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Александровка, Улица Заречная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58:09:01070101:161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28.05.2019)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58:09:0070101:161-58/070/2020-3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18.11.2020, </w:t>
            </w:r>
            <w:r>
              <w:rPr>
                <w:rFonts w:eastAsia="TimesNewRomanPSMT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районного суда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shd w:val="clear" w:color="auto" w:fill="F8F8F8"/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области, №58</w:t>
            </w:r>
            <w:r>
              <w:rPr>
                <w:rFonts w:eastAsia="TimesNewRomanPSMT"/>
                <w:sz w:val="16"/>
                <w:szCs w:val="16"/>
                <w:lang w:val="en-US"/>
              </w:rPr>
              <w:t>RS0011-01</w:t>
            </w:r>
            <w:r>
              <w:rPr>
                <w:rFonts w:eastAsia="TimesNewRomanPSMT"/>
                <w:sz w:val="16"/>
                <w:szCs w:val="16"/>
              </w:rPr>
              <w:t>-</w:t>
            </w:r>
            <w:r>
              <w:rPr>
                <w:rFonts w:eastAsia="TimesNewRomanPSMT"/>
                <w:sz w:val="16"/>
                <w:szCs w:val="16"/>
                <w:lang w:val="en-US"/>
              </w:rPr>
              <w:t>2020-00014</w:t>
            </w:r>
            <w:r>
              <w:rPr>
                <w:rFonts w:eastAsia="TimesNewRomanPSMT"/>
                <w:sz w:val="16"/>
                <w:szCs w:val="16"/>
              </w:rPr>
              <w:t>3</w:t>
            </w:r>
            <w:r>
              <w:rPr>
                <w:rFonts w:eastAsia="TimesNewRomanPSMT"/>
                <w:sz w:val="16"/>
                <w:szCs w:val="16"/>
                <w:lang w:val="en-US"/>
              </w:rPr>
              <w:t>-</w:t>
            </w:r>
            <w:r>
              <w:rPr>
                <w:rFonts w:eastAsia="TimesNewRomanPSMT"/>
                <w:sz w:val="16"/>
                <w:szCs w:val="16"/>
              </w:rPr>
              <w:t xml:space="preserve">29,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r>
              <w:rPr>
                <w:rFonts w:eastAsia="TimesNewRomanPSMT"/>
                <w:sz w:val="16"/>
                <w:szCs w:val="16"/>
                <w:lang w:val="en-US"/>
              </w:rPr>
              <w:t>26.08.2020</w:t>
            </w:r>
          </w:p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797 м., год ввода 1985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1418937,94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1.2.21.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7.4. сооружения дорожного транспорта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Российская Федерация, Пензенская область,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муниципальный район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село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Александровка, Улица Ударная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58:09:01070101:160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27.05.2019)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58:09:0070101:160-58/070/2020-3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от 18.11.2020, </w:t>
            </w:r>
            <w:r>
              <w:rPr>
                <w:rFonts w:eastAsia="TimesNewRomanPSMT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районного суда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autoSpaceDE w:val="0"/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области, №58</w:t>
            </w:r>
            <w:r>
              <w:rPr>
                <w:rFonts w:eastAsia="TimesNewRomanPSMT"/>
                <w:sz w:val="16"/>
                <w:szCs w:val="16"/>
                <w:lang w:val="en-US"/>
              </w:rPr>
              <w:t>RS0011-01</w:t>
            </w:r>
            <w:r>
              <w:rPr>
                <w:rFonts w:eastAsia="TimesNewRomanPSMT"/>
                <w:sz w:val="16"/>
                <w:szCs w:val="16"/>
              </w:rPr>
              <w:t>-</w:t>
            </w:r>
            <w:r>
              <w:rPr>
                <w:rFonts w:eastAsia="TimesNewRomanPSMT"/>
                <w:sz w:val="16"/>
                <w:szCs w:val="16"/>
                <w:lang w:val="en-US"/>
              </w:rPr>
              <w:t>2020-00014</w:t>
            </w:r>
            <w:r>
              <w:rPr>
                <w:rFonts w:eastAsia="TimesNewRomanPSMT"/>
                <w:sz w:val="16"/>
                <w:szCs w:val="16"/>
              </w:rPr>
              <w:t>4</w:t>
            </w:r>
            <w:r>
              <w:rPr>
                <w:rFonts w:eastAsia="TimesNewRomanPSMT"/>
                <w:sz w:val="16"/>
                <w:szCs w:val="16"/>
                <w:lang w:val="en-US"/>
              </w:rPr>
              <w:t>-</w:t>
            </w:r>
            <w:r>
              <w:rPr>
                <w:rFonts w:eastAsia="TimesNewRomanPSMT"/>
                <w:sz w:val="16"/>
                <w:szCs w:val="16"/>
              </w:rPr>
              <w:t xml:space="preserve">26,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r>
              <w:rPr>
                <w:rFonts w:eastAsia="TimesNewRomanPSMT"/>
                <w:sz w:val="16"/>
                <w:szCs w:val="16"/>
                <w:lang w:val="en-US"/>
              </w:rPr>
              <w:t xml:space="preserve">26.08.2020 </w:t>
            </w:r>
          </w:p>
          <w:p w:rsidR="008F55A7" w:rsidRDefault="008F55A7">
            <w:pPr>
              <w:autoSpaceDE w:val="0"/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autoSpaceDE w:val="0"/>
              <w:rPr>
                <w:rFonts w:eastAsia="TimesNewRomanPSMT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 263 м., год ввода 1985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58-208-805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Кадастровая: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468231,72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1.2.22.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Артезианская скважина с водонапорной башней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10)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  <w:shd w:val="clear" w:color="auto" w:fill="F8F9FA"/>
              </w:rPr>
              <w:t>C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8F9FA"/>
              </w:rPr>
              <w:t>ооружение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 коммунального хозяйств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с/с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с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олодежная</w:t>
            </w:r>
            <w:proofErr w:type="spellEnd"/>
            <w:r>
              <w:rPr>
                <w:sz w:val="16"/>
                <w:szCs w:val="16"/>
              </w:rPr>
              <w:t xml:space="preserve"> 30(ОКТМО 56626419000))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58:58:16/012/2010:391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(дата присвоения 24.12.2010)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58:09:0060402:179, муниципальная собственность, 3600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>
            <w:r>
              <w:t>_______</w:t>
            </w: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Собственность № 58:58:16/012/2010-391</w:t>
            </w:r>
          </w:p>
          <w:p w:rsidR="008F55A7" w:rsidRDefault="008F55A7">
            <w:pPr>
              <w:autoSpaceDE w:val="0"/>
              <w:jc w:val="center"/>
            </w:pPr>
            <w:r>
              <w:rPr>
                <w:sz w:val="16"/>
                <w:szCs w:val="16"/>
              </w:rPr>
              <w:t xml:space="preserve">от 24.12.2010, </w:t>
            </w:r>
            <w:r>
              <w:rPr>
                <w:rFonts w:eastAsia="TimesNewRomanPSMT"/>
                <w:sz w:val="16"/>
                <w:szCs w:val="16"/>
              </w:rPr>
              <w:t>Решение, № 37-7/2, выдан 29.12.1997, Комитет</w:t>
            </w:r>
          </w:p>
          <w:p w:rsidR="008F55A7" w:rsidRDefault="008F55A7">
            <w:pPr>
              <w:autoSpaceDE w:val="0"/>
              <w:jc w:val="center"/>
            </w:pPr>
            <w:r>
              <w:rPr>
                <w:rFonts w:eastAsia="TimesNewRomanPSMT"/>
                <w:sz w:val="16"/>
                <w:szCs w:val="16"/>
              </w:rPr>
              <w:t xml:space="preserve">местного самоуправления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</w:p>
          <w:p w:rsidR="008F55A7" w:rsidRDefault="008F55A7">
            <w:pPr>
              <w:autoSpaceDE w:val="0"/>
              <w:jc w:val="center"/>
            </w:pPr>
            <w:r>
              <w:rPr>
                <w:rFonts w:eastAsia="TimesNewRomanPSMT"/>
                <w:sz w:val="16"/>
                <w:szCs w:val="16"/>
              </w:rPr>
              <w:t xml:space="preserve">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autoSpaceDE w:val="0"/>
              <w:jc w:val="center"/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областид</w:t>
            </w:r>
            <w:proofErr w:type="spellEnd"/>
          </w:p>
          <w:p w:rsidR="008F55A7" w:rsidRDefault="008F55A7">
            <w:pPr>
              <w:autoSpaceDE w:val="0"/>
              <w:jc w:val="center"/>
            </w:pPr>
            <w:r>
              <w:rPr>
                <w:rFonts w:eastAsia="TimesNewRomanPSMT"/>
                <w:sz w:val="16"/>
                <w:szCs w:val="16"/>
              </w:rPr>
              <w:t xml:space="preserve">Выписка из реестра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</w:p>
          <w:p w:rsidR="008F55A7" w:rsidRDefault="008F55A7">
            <w:pPr>
              <w:autoSpaceDE w:val="0"/>
              <w:jc w:val="center"/>
            </w:pPr>
            <w:r>
              <w:rPr>
                <w:rFonts w:eastAsia="TimesNewRomanPSMT"/>
                <w:sz w:val="16"/>
                <w:szCs w:val="16"/>
              </w:rPr>
              <w:t xml:space="preserve">собственности МО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lastRenderedPageBreak/>
              <w:t>Соловцовский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</w:t>
            </w:r>
          </w:p>
          <w:p w:rsidR="008F55A7" w:rsidRDefault="008F55A7">
            <w:pPr>
              <w:autoSpaceDE w:val="0"/>
              <w:jc w:val="center"/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</w:p>
          <w:p w:rsidR="008F55A7" w:rsidRDefault="008F55A7">
            <w:pPr>
              <w:autoSpaceDE w:val="0"/>
              <w:jc w:val="center"/>
            </w:pPr>
            <w:r>
              <w:rPr>
                <w:rFonts w:eastAsia="TimesNewRomanPSMT"/>
                <w:sz w:val="16"/>
                <w:szCs w:val="16"/>
              </w:rPr>
              <w:t xml:space="preserve">10.12.2010,№ 308 Администрацией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</w:p>
          <w:p w:rsidR="008F55A7" w:rsidRDefault="008F55A7">
            <w:pPr>
              <w:autoSpaceDE w:val="0"/>
              <w:jc w:val="center"/>
            </w:pPr>
            <w:r>
              <w:rPr>
                <w:rFonts w:eastAsia="TimesNewRomanPSMT"/>
                <w:sz w:val="16"/>
                <w:szCs w:val="16"/>
              </w:rPr>
              <w:t xml:space="preserve">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jc w:val="center"/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области</w:t>
            </w:r>
          </w:p>
          <w:p w:rsidR="008F55A7" w:rsidRDefault="008F55A7">
            <w:pPr>
              <w:pBdr>
                <w:bottom w:val="single" w:sz="12" w:space="1" w:color="auto"/>
              </w:pBdr>
              <w:jc w:val="center"/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jc w:val="center"/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pPr>
              <w:jc w:val="center"/>
            </w:pPr>
            <w:r>
              <w:rPr>
                <w:sz w:val="16"/>
                <w:szCs w:val="16"/>
              </w:rPr>
              <w:t>58:58:16/012/2010-391</w:t>
            </w:r>
          </w:p>
          <w:p w:rsidR="008F55A7" w:rsidRDefault="008F55A7">
            <w:r>
              <w:rPr>
                <w:sz w:val="16"/>
                <w:szCs w:val="16"/>
              </w:rPr>
              <w:t>от 24.12.2010,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№21-п от 25.04.2019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глубина 120 м.,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25куб.м.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1974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8F8"/>
              </w:rPr>
              <w:t>56:226:002:000015270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10200,00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9211,28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</w:p>
          <w:p w:rsidR="008F55A7" w:rsidRDefault="008F55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cantSplit/>
          <w:trHeight w:val="562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1.2.23.</w:t>
            </w:r>
          </w:p>
        </w:tc>
        <w:tc>
          <w:tcPr>
            <w:tcW w:w="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Артезианская скважина с водонапорной башней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10)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  <w:shd w:val="clear" w:color="auto" w:fill="F8F9FA"/>
              </w:rPr>
              <w:t>C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8F9FA"/>
              </w:rPr>
              <w:t>ооружение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 коммунального хозяйства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с/с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с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 xml:space="preserve"> 25А(ОКТМО 56626419000)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b/>
                <w:sz w:val="18"/>
                <w:szCs w:val="18"/>
              </w:rPr>
              <w:t>58:09:0220501:1649</w:t>
            </w:r>
            <w:r>
              <w:rPr>
                <w:rFonts w:eastAsia="TimesNewRomanPSMT"/>
                <w:b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(дата присвоения 24.12.2010)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58:09:0410101:542, муниципальная собственность, 3476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>
            <w:pPr>
              <w:pBdr>
                <w:bottom w:val="single" w:sz="12" w:space="1" w:color="auto"/>
              </w:pBdr>
            </w:pP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 № 58:58:16/012/2010-390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 xml:space="preserve"> от 24.12.2010, </w:t>
            </w:r>
            <w:r>
              <w:rPr>
                <w:rFonts w:eastAsia="TimesNewRomanPSMT"/>
                <w:sz w:val="16"/>
                <w:szCs w:val="16"/>
              </w:rPr>
              <w:t>Решение, № 37-7/2, выдан 29.12.1997, Комитет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местного самоуправления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областид</w:t>
            </w:r>
            <w:proofErr w:type="spell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Выписка из реестра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собственности МО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</w:t>
            </w:r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10.12.2010,№ 307 Администрацией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области</w:t>
            </w: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______________</w:t>
            </w: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r>
              <w:rPr>
                <w:sz w:val="16"/>
                <w:szCs w:val="16"/>
              </w:rPr>
              <w:t>58:58:16/012/2010-390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24.12.2010,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№21-п от 25.04.2019</w:t>
            </w: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глубина 120 м.,</w:t>
            </w:r>
          </w:p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15куб.м.</w:t>
            </w:r>
          </w:p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1969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8F8"/>
              </w:rPr>
              <w:t>56:226:002:000015280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10200,00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9211,28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</w:p>
          <w:p w:rsidR="008F55A7" w:rsidRDefault="008F55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нет</w:t>
            </w:r>
          </w:p>
        </w:tc>
      </w:tr>
      <w:tr w:rsidR="008F55A7" w:rsidTr="008F55A7">
        <w:trPr>
          <w:cantSplit/>
          <w:trHeight w:val="7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1.2.24.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Артезианская скважина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10)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  <w:shd w:val="clear" w:color="auto" w:fill="F8F9FA"/>
              </w:rPr>
              <w:t>C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8F9FA"/>
              </w:rPr>
              <w:t>ооружение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 коммунального 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с/с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, с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Маровка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640 м. юго-восточнее жилого дома №55 по </w:t>
            </w:r>
            <w:proofErr w:type="spellStart"/>
            <w:r>
              <w:rPr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color w:val="000000"/>
                <w:sz w:val="16"/>
                <w:szCs w:val="16"/>
              </w:rPr>
              <w:t>.Ч</w:t>
            </w:r>
            <w:proofErr w:type="gramEnd"/>
            <w:r>
              <w:rPr>
                <w:color w:val="000000"/>
                <w:sz w:val="16"/>
                <w:szCs w:val="16"/>
              </w:rPr>
              <w:t>ерокманова</w:t>
            </w:r>
            <w:proofErr w:type="spellEnd"/>
            <w:r>
              <w:rPr>
                <w:sz w:val="16"/>
                <w:szCs w:val="16"/>
              </w:rPr>
              <w:t xml:space="preserve">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b/>
                <w:sz w:val="18"/>
                <w:szCs w:val="18"/>
              </w:rPr>
              <w:t>58:09:0290101:166</w:t>
            </w:r>
            <w:r>
              <w:rPr>
                <w:rFonts w:eastAsia="TimesNewRomanPSMT"/>
                <w:b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(дата присвоения 20.12.2013)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58:09:0060103:129, муниципальная собственность, 5000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/>
          <w:p w:rsidR="008F55A7" w:rsidRDefault="008F55A7">
            <w:pPr>
              <w:pBdr>
                <w:bottom w:val="single" w:sz="12" w:space="1" w:color="auto"/>
              </w:pBdr>
            </w:pP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 № 58-58-16/006/2013-413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>от 20.12.2013,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Выписка из реестра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муниципальной</w:t>
            </w:r>
            <w:proofErr w:type="gram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собственности МО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сельсовет</w:t>
            </w:r>
          </w:p>
          <w:p w:rsidR="008F55A7" w:rsidRDefault="008F55A7">
            <w:pPr>
              <w:autoSpaceDE w:val="0"/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Пензенской области,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выдан</w:t>
            </w:r>
            <w:proofErr w:type="gram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04.12.2013, Администрация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Соловцовского</w:t>
            </w:r>
            <w:proofErr w:type="spellEnd"/>
          </w:p>
          <w:p w:rsidR="008F55A7" w:rsidRDefault="008F55A7">
            <w:pPr>
              <w:autoSpaceDE w:val="0"/>
            </w:pPr>
            <w:r>
              <w:rPr>
                <w:rFonts w:eastAsia="TimesNewRomanPSMT"/>
                <w:sz w:val="16"/>
                <w:szCs w:val="16"/>
              </w:rPr>
              <w:t xml:space="preserve">сельсовета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Иссинского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района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Пензенской</w:t>
            </w:r>
            <w:proofErr w:type="gramEnd"/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области</w:t>
            </w: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  <w:r>
              <w:rPr>
                <w:rFonts w:eastAsia="TimesNewRomanPSMT"/>
                <w:sz w:val="16"/>
                <w:szCs w:val="16"/>
              </w:rPr>
              <w:t>____________</w:t>
            </w: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r>
              <w:rPr>
                <w:sz w:val="16"/>
                <w:szCs w:val="16"/>
              </w:rPr>
              <w:t>58-58-16/006/2013-413</w:t>
            </w:r>
          </w:p>
          <w:p w:rsidR="008F55A7" w:rsidRDefault="008F55A7">
            <w:pPr>
              <w:autoSpaceDE w:val="0"/>
            </w:pPr>
            <w:r>
              <w:rPr>
                <w:sz w:val="16"/>
                <w:szCs w:val="16"/>
              </w:rPr>
              <w:t>от 20.12.2013,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8F55A7" w:rsidRDefault="008F55A7"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№21-п от 25.04.2019</w:t>
            </w:r>
          </w:p>
          <w:p w:rsidR="008F55A7" w:rsidRDefault="008F55A7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глубина 85 м.,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1971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>3852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6194,06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cantSplit/>
          <w:trHeight w:val="1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1.2.25.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Артезианская скважина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10)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  <w:shd w:val="clear" w:color="auto" w:fill="F8F9FA"/>
              </w:rPr>
              <w:t>C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8F9FA"/>
              </w:rPr>
              <w:t>ооружение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 коммунального хозяйства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,   </w:t>
            </w:r>
          </w:p>
          <w:p w:rsidR="008F55A7" w:rsidRDefault="008F55A7"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ул. Центральная, д.64 (ОКТМО 56626419000)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58:09:00170101:278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(дата присвоения 10.11.2010)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58:09:170101:109, муниципальная собственность, 900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Собственность №58:58: -16/070/2014-435 от 07.03.2019,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17.11.2010 №333</w:t>
            </w:r>
          </w:p>
          <w:p w:rsidR="008F55A7" w:rsidRDefault="008F55A7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глубина 150 м.,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1970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56:226:003:000014950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285400,00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cantSplit/>
          <w:trHeight w:val="52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r>
              <w:rPr>
                <w:sz w:val="16"/>
                <w:szCs w:val="16"/>
              </w:rPr>
              <w:t>№58:58: -16/070/2014-435 от 07.03.2019,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№58-п от 16.09.2020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8F55A7" w:rsidTr="008F55A7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1.2.26.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Артезианская скважина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10)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  <w:shd w:val="clear" w:color="auto" w:fill="F8F9FA"/>
              </w:rPr>
              <w:t>C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8F9FA"/>
              </w:rPr>
              <w:t>ооружение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8F9FA"/>
              </w:rPr>
              <w:t xml:space="preserve"> коммунального 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,   </w:t>
            </w:r>
          </w:p>
          <w:p w:rsidR="008F55A7" w:rsidRDefault="008F55A7"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ул. Молодежная, д.21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58:09:0170101:279 </w:t>
            </w:r>
            <w:r>
              <w:rPr>
                <w:sz w:val="16"/>
                <w:szCs w:val="16"/>
              </w:rPr>
              <w:t xml:space="preserve">(дата присвоения </w:t>
            </w:r>
            <w:r>
              <w:rPr>
                <w:color w:val="000000"/>
                <w:sz w:val="16"/>
                <w:szCs w:val="16"/>
              </w:rPr>
              <w:t>10.11.2010)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58:09:0010102:155, муниципальная собственность, 200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кв.м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___________</w:t>
            </w: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</w:t>
            </w:r>
            <w:r>
              <w:rPr>
                <w:sz w:val="16"/>
                <w:szCs w:val="16"/>
              </w:rPr>
              <w:lastRenderedPageBreak/>
              <w:t>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Собственность №58:58:16/070/2014-433 от 07.03.2019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17.11.2010 №333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r>
              <w:rPr>
                <w:sz w:val="16"/>
                <w:szCs w:val="16"/>
              </w:rPr>
              <w:t>№58:58: -16/070/2014-435 от 07.03.2019,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№58-п от 16.09.2020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глубина 60 м.,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1978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  <w:shd w:val="clear" w:color="auto" w:fill="F8F8F8"/>
              </w:rPr>
              <w:t>085.1.0019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21000,00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182 610,6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21000,00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25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1.2.27.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Артезианская скважина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водонапорной башней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Нежилое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,   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Архаровка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F55A7" w:rsidRDefault="008F55A7">
            <w:pPr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ул. Центральная, д.1А (ОКТМО 56626419000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58:09:080101:15 </w:t>
            </w:r>
            <w:r>
              <w:rPr>
                <w:sz w:val="16"/>
                <w:szCs w:val="16"/>
              </w:rPr>
              <w:t xml:space="preserve">(дата присвоения </w:t>
            </w:r>
            <w:r>
              <w:rPr>
                <w:color w:val="000000"/>
                <w:sz w:val="16"/>
                <w:szCs w:val="16"/>
              </w:rPr>
              <w:t>10.11.2010)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58-58-16/029/2012-508 от 05.07.2012, </w:t>
            </w:r>
            <w:r>
              <w:rPr>
                <w:color w:val="000000"/>
                <w:sz w:val="16"/>
                <w:szCs w:val="16"/>
              </w:rPr>
              <w:t xml:space="preserve">Решение (с приложением №1) от 26.12.1997 №37-7/2; Выписка из реестра муниципальной имущества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10.12.2010 №135;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 xml:space="preserve">глубина 185 м., объем 25 </w:t>
            </w:r>
            <w:proofErr w:type="spellStart"/>
            <w:r>
              <w:rPr>
                <w:sz w:val="16"/>
                <w:szCs w:val="16"/>
              </w:rPr>
              <w:t>куб.м</w:t>
            </w:r>
            <w:proofErr w:type="spellEnd"/>
            <w:r>
              <w:rPr>
                <w:sz w:val="16"/>
                <w:szCs w:val="16"/>
              </w:rPr>
              <w:t xml:space="preserve">.,  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год ввода 1975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56:226:002:000016260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9211.28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Амортизация:</w:t>
            </w:r>
            <w:r>
              <w:rPr>
                <w:sz w:val="18"/>
                <w:szCs w:val="18"/>
              </w:rPr>
              <w:t xml:space="preserve"> </w:t>
            </w:r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1.2.28.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Водопровод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Водопровод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Иссинский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,   </w:t>
            </w:r>
          </w:p>
          <w:p w:rsidR="008F55A7" w:rsidRDefault="008F55A7"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Архаровка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(ОКТМО 56626419000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58:09:0080101:152 </w:t>
            </w:r>
            <w:r>
              <w:rPr>
                <w:sz w:val="16"/>
                <w:szCs w:val="16"/>
              </w:rPr>
              <w:t>(дата присвоения 05.07.2012)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58-58/009-58/016/008/2015-635/1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от 26.11.2015</w:t>
            </w:r>
          </w:p>
          <w:p w:rsidR="008F55A7" w:rsidRDefault="008F55A7">
            <w:pPr>
              <w:shd w:val="clear" w:color="auto" w:fill="F8F8F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(с приложением №1) от 26.12.1997 №24-4/2; Выписка из реестра муниципальной имущества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20.06.2011 №135; </w:t>
            </w:r>
            <w:r>
              <w:rPr>
                <w:color w:val="000000"/>
                <w:sz w:val="16"/>
                <w:szCs w:val="16"/>
              </w:rPr>
              <w:lastRenderedPageBreak/>
              <w:t>Акт приема-передачи недвижимого имущества от 05.06.2012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2500 м., год ввода 1975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56:226:002:000016260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</w:p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1327.22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 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1.2.29.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Водопровод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Водопровод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р-н.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>, с.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16"/>
                <w:szCs w:val="16"/>
              </w:rPr>
              <w:t>Соловцово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.Ц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ентральная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до колодца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ул.Молодежная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58:09:0410101:481 </w:t>
            </w:r>
            <w:r>
              <w:rPr>
                <w:sz w:val="16"/>
                <w:szCs w:val="16"/>
              </w:rPr>
              <w:t>(дата присвоения 05.12.2011)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__________</w:t>
            </w: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 xml:space="preserve"> № 58-58/16-/007/2011-854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от 18.01.2012</w:t>
            </w:r>
          </w:p>
          <w:p w:rsidR="008F55A7" w:rsidRDefault="008F55A7">
            <w:pPr>
              <w:shd w:val="clear" w:color="auto" w:fill="F8F8F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(с приложением №1) от 26.12.1997 №37-7/2; Выписка из реестра муниципальной имущества </w:t>
            </w:r>
            <w:proofErr w:type="spellStart"/>
            <w:r>
              <w:rPr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20.12.2011</w:t>
            </w:r>
          </w:p>
          <w:p w:rsidR="008F55A7" w:rsidRDefault="008F55A7">
            <w:pPr>
              <w:shd w:val="clear" w:color="auto" w:fill="F8F8F8"/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______________</w:t>
            </w:r>
          </w:p>
          <w:p w:rsidR="008F55A7" w:rsidRDefault="008F55A7"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58-58/16-/007/2011-854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от 18.01.2012</w:t>
            </w:r>
          </w:p>
          <w:p w:rsidR="008F55A7" w:rsidRDefault="008F55A7"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№21-п от 25.04.2019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  <w:p w:rsidR="008F55A7" w:rsidRDefault="008F55A7">
            <w:pPr>
              <w:shd w:val="clear" w:color="auto" w:fill="F8F8F8"/>
              <w:rPr>
                <w:rFonts w:ascii="Arial" w:hAnsi="Arial" w:cs="Arial"/>
                <w:color w:val="292C2F"/>
                <w:sz w:val="16"/>
                <w:szCs w:val="16"/>
              </w:rPr>
            </w:pPr>
          </w:p>
          <w:p w:rsidR="008F55A7" w:rsidRDefault="008F55A7">
            <w:pPr>
              <w:rPr>
                <w:rFonts w:ascii="Arial" w:hAnsi="Arial" w:cs="Arial"/>
                <w:color w:val="292C2F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2600 м., год ввода 1988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085.1.0015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46011,0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7476248.00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 46011,0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1.2.30.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Водопровод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10.1. сооружения водозаборные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Российская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Федерация, Пензенская область,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р-он, с .Дмитриевка, </w:t>
            </w:r>
            <w:proofErr w:type="spellStart"/>
            <w:r>
              <w:rPr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color w:val="000000"/>
                <w:sz w:val="16"/>
                <w:szCs w:val="16"/>
              </w:rPr>
              <w:t>.Ц</w:t>
            </w:r>
            <w:proofErr w:type="gramEnd"/>
            <w:r>
              <w:rPr>
                <w:color w:val="000000"/>
                <w:sz w:val="16"/>
                <w:szCs w:val="16"/>
              </w:rPr>
              <w:t>ентральная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ул.Школьная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ул.Луговая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ул.Молодежная</w:t>
            </w:r>
            <w:proofErr w:type="spellEnd"/>
            <w:r>
              <w:rPr>
                <w:sz w:val="16"/>
                <w:szCs w:val="16"/>
              </w:rPr>
              <w:t xml:space="preserve"> 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58:09:0000000:299 </w:t>
            </w:r>
            <w:r>
              <w:rPr>
                <w:sz w:val="16"/>
                <w:szCs w:val="16"/>
              </w:rPr>
              <w:t>(дата присвоения 02.11.2010)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__________</w:t>
            </w: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№  58-58/16-/007/2014-434</w:t>
            </w:r>
          </w:p>
          <w:p w:rsidR="008F55A7" w:rsidRDefault="008F55A7">
            <w:pPr>
              <w:shd w:val="clear" w:color="auto" w:fill="F8F8F8"/>
            </w:pPr>
            <w:r>
              <w:rPr>
                <w:sz w:val="16"/>
                <w:szCs w:val="16"/>
              </w:rPr>
              <w:t>от 02.11.2010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Решение от 05.06.2012 №139-27/1 (с приложением); Решение (с приложением №1)  от 26.12.1997 №24-4/2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 ;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Акт приема-передачи недвижимого имущества от 05.06.2012; ; Выписка из реестра муниципальной имущества Дмитриевского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Иссинского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17.11.2010 №333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__________</w:t>
            </w:r>
          </w:p>
          <w:p w:rsidR="008F55A7" w:rsidRDefault="008F55A7"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r>
              <w:rPr>
                <w:sz w:val="16"/>
                <w:szCs w:val="16"/>
              </w:rPr>
              <w:t>№58:58: -16/070/2014-435 от 07.03.2019,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№58-п от 16.09.2020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3500 м., год ввода 1970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56:226:002:000014890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 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8F55A7" w:rsidTr="008F55A7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1.2.31.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Сооружение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Водопровод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10.1. сооружения водозаборные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Иссинский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р-н, </w:t>
            </w:r>
            <w:proofErr w:type="spellStart"/>
            <w:r>
              <w:rPr>
                <w:rFonts w:eastAsia="TimesNewRomanPSMT"/>
                <w:sz w:val="16"/>
                <w:szCs w:val="16"/>
              </w:rPr>
              <w:t>Маровка</w:t>
            </w:r>
            <w:proofErr w:type="spellEnd"/>
            <w:r>
              <w:rPr>
                <w:rFonts w:eastAsia="TimesNewRomanPSMT"/>
                <w:sz w:val="16"/>
                <w:szCs w:val="16"/>
              </w:rPr>
              <w:t xml:space="preserve"> </w:t>
            </w:r>
            <w:proofErr w:type="gramStart"/>
            <w:r>
              <w:rPr>
                <w:rFonts w:eastAsia="TimesNewRomanPSMT"/>
                <w:sz w:val="16"/>
                <w:szCs w:val="16"/>
              </w:rPr>
              <w:t>с</w:t>
            </w:r>
            <w:proofErr w:type="gramEnd"/>
            <w:r>
              <w:rPr>
                <w:rFonts w:eastAsia="TimesNewRomanPSMT"/>
                <w:sz w:val="16"/>
                <w:szCs w:val="16"/>
              </w:rPr>
              <w:t>,</w:t>
            </w:r>
          </w:p>
          <w:p w:rsidR="008F55A7" w:rsidRDefault="008F55A7">
            <w:pPr>
              <w:autoSpaceDE w:val="0"/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(ОКТМО 56626419000)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58:09:0000000: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372</w:t>
            </w:r>
            <w:r>
              <w:rPr>
                <w:sz w:val="16"/>
                <w:szCs w:val="16"/>
              </w:rPr>
              <w:t xml:space="preserve"> (дата присвоения 25.12.2013)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 </w:t>
            </w:r>
            <w:proofErr w:type="spellStart"/>
            <w:r>
              <w:rPr>
                <w:sz w:val="16"/>
                <w:szCs w:val="16"/>
              </w:rPr>
              <w:t>Соловцовский</w:t>
            </w:r>
            <w:proofErr w:type="spellEnd"/>
            <w:r>
              <w:rPr>
                <w:sz w:val="16"/>
                <w:szCs w:val="16"/>
              </w:rPr>
              <w:t xml:space="preserve"> сельсовет </w:t>
            </w:r>
            <w:proofErr w:type="spellStart"/>
            <w:r>
              <w:rPr>
                <w:sz w:val="16"/>
                <w:szCs w:val="16"/>
              </w:rPr>
              <w:t>Иссинского</w:t>
            </w:r>
            <w:proofErr w:type="spellEnd"/>
            <w:r>
              <w:rPr>
                <w:sz w:val="16"/>
                <w:szCs w:val="16"/>
              </w:rPr>
              <w:t xml:space="preserve"> района Пензенской области, публично правовое образование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</w:p>
          <w:p w:rsidR="008F55A7" w:rsidRDefault="008F55A7">
            <w:r>
              <w:rPr>
                <w:sz w:val="16"/>
                <w:szCs w:val="16"/>
              </w:rPr>
              <w:t>__________</w:t>
            </w:r>
          </w:p>
          <w:p w:rsidR="008F55A7" w:rsidRDefault="008F55A7">
            <w:r>
              <w:rPr>
                <w:sz w:val="16"/>
                <w:szCs w:val="16"/>
              </w:rPr>
              <w:t>МУП «Раздолье» ИНН 5814901099</w:t>
            </w:r>
          </w:p>
          <w:p w:rsidR="008F55A7" w:rsidRDefault="008F55A7">
            <w:r>
              <w:rPr>
                <w:sz w:val="16"/>
                <w:szCs w:val="16"/>
              </w:rPr>
              <w:t>КПП 581401001</w:t>
            </w:r>
          </w:p>
          <w:p w:rsidR="008F55A7" w:rsidRDefault="008F55A7">
            <w:r>
              <w:rPr>
                <w:sz w:val="16"/>
                <w:szCs w:val="16"/>
              </w:rPr>
              <w:t>ОГРН 1125809001372</w:t>
            </w:r>
          </w:p>
          <w:p w:rsidR="008F55A7" w:rsidRDefault="008F55A7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Адрес: 442705,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Иссинский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Дмитриевка, </w:t>
            </w:r>
          </w:p>
          <w:p w:rsidR="008F55A7" w:rsidRDefault="008F55A7"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  <w:proofErr w:type="spellEnd"/>
            <w:r>
              <w:rPr>
                <w:sz w:val="16"/>
                <w:szCs w:val="16"/>
              </w:rPr>
              <w:t>, 9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ОКТМО 56626419000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55A7" w:rsidRDefault="008F55A7">
            <w:pPr>
              <w:shd w:val="clear" w:color="auto" w:fill="F8F8F8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Собственность</w:t>
            </w:r>
          </w:p>
          <w:p w:rsidR="008F55A7" w:rsidRDefault="008F55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58-58/009-58/016/005/2016-914/1 от</w:t>
            </w:r>
          </w:p>
          <w:p w:rsidR="008F55A7" w:rsidRDefault="008F55A7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04.10.16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Разрешение на ввод объекта в эксплуатацию от 25.12.2013 № RU 58509307-009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color w:val="000000"/>
                <w:sz w:val="16"/>
                <w:szCs w:val="16"/>
              </w:rPr>
              <w:t>Соловцовского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</w:t>
            </w: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color w:val="000000"/>
                <w:sz w:val="16"/>
                <w:szCs w:val="16"/>
              </w:rPr>
            </w:pPr>
          </w:p>
          <w:p w:rsidR="008F55A7" w:rsidRDefault="008F55A7">
            <w:pPr>
              <w:rPr>
                <w:rFonts w:eastAsia="TimesNewRomanPSMT"/>
                <w:sz w:val="16"/>
                <w:szCs w:val="16"/>
              </w:rPr>
            </w:pP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rFonts w:eastAsia="TimesNewRomanPSMT"/>
                <w:sz w:val="16"/>
                <w:szCs w:val="16"/>
              </w:rPr>
              <w:t>______________</w:t>
            </w:r>
          </w:p>
          <w:p w:rsidR="008F55A7" w:rsidRDefault="008F55A7">
            <w:r>
              <w:rPr>
                <w:sz w:val="16"/>
                <w:szCs w:val="16"/>
              </w:rPr>
              <w:t>Хозяйственное ведение</w:t>
            </w:r>
          </w:p>
          <w:p w:rsidR="008F55A7" w:rsidRDefault="008F55A7">
            <w:r>
              <w:rPr>
                <w:sz w:val="16"/>
                <w:szCs w:val="16"/>
              </w:rPr>
              <w:t>№58:58: -16/070/2014-435 от 07.03.2019,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постановление  администрации </w:t>
            </w:r>
            <w:proofErr w:type="spellStart"/>
            <w:r>
              <w:rPr>
                <w:sz w:val="16"/>
                <w:szCs w:val="16"/>
              </w:rPr>
              <w:t>Соловцовского</w:t>
            </w:r>
            <w:proofErr w:type="spellEnd"/>
            <w:r>
              <w:rPr>
                <w:sz w:val="16"/>
                <w:szCs w:val="16"/>
              </w:rPr>
              <w:t xml:space="preserve"> сельсовета №58-п от 16.09.2020</w:t>
            </w:r>
          </w:p>
          <w:p w:rsidR="008F55A7" w:rsidRDefault="008F55A7">
            <w:pPr>
              <w:rPr>
                <w:sz w:val="16"/>
                <w:szCs w:val="16"/>
              </w:rPr>
            </w:pPr>
          </w:p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Нежилое</w:t>
            </w:r>
            <w:proofErr w:type="gramEnd"/>
            <w:r>
              <w:rPr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</w:t>
            </w:r>
            <w:r>
              <w:rPr>
                <w:sz w:val="16"/>
                <w:szCs w:val="16"/>
              </w:rPr>
              <w:t>протяженность 3915 м., год ввода 2013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56:226:002:000014890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Балансовая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0</w:t>
            </w:r>
          </w:p>
          <w:p w:rsidR="008F55A7" w:rsidRDefault="008F55A7">
            <w:r>
              <w:rPr>
                <w:sz w:val="16"/>
                <w:szCs w:val="16"/>
              </w:rPr>
              <w:t>____________</w:t>
            </w:r>
          </w:p>
          <w:p w:rsidR="008F55A7" w:rsidRDefault="008F55A7">
            <w:r>
              <w:rPr>
                <w:sz w:val="16"/>
                <w:szCs w:val="16"/>
              </w:rPr>
              <w:t>Кадастровая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____________ </w:t>
            </w:r>
          </w:p>
          <w:p w:rsidR="008F55A7" w:rsidRDefault="008F55A7">
            <w:r>
              <w:rPr>
                <w:sz w:val="16"/>
                <w:szCs w:val="16"/>
              </w:rPr>
              <w:t>Амортизация: 0</w:t>
            </w:r>
          </w:p>
          <w:p w:rsidR="008F55A7" w:rsidRDefault="008F55A7">
            <w:r>
              <w:rPr>
                <w:sz w:val="16"/>
                <w:szCs w:val="16"/>
              </w:rPr>
              <w:t xml:space="preserve"> ___________</w:t>
            </w:r>
          </w:p>
          <w:p w:rsidR="008F55A7" w:rsidRDefault="008F55A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Остаточная: 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8F55A7" w:rsidRDefault="008F55A7" w:rsidP="008F55A7">
      <w:pPr>
        <w:pStyle w:val="western"/>
        <w:numPr>
          <w:ilvl w:val="0"/>
          <w:numId w:val="3"/>
        </w:numPr>
        <w:spacing w:after="0"/>
      </w:pPr>
      <w:r>
        <w:rPr>
          <w:sz w:val="20"/>
          <w:szCs w:val="20"/>
        </w:rPr>
        <w:t>С указанием реквизитов документов —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F55A7" w:rsidRDefault="008F55A7" w:rsidP="008F55A7">
      <w:pPr>
        <w:pStyle w:val="western"/>
        <w:numPr>
          <w:ilvl w:val="0"/>
          <w:numId w:val="3"/>
        </w:numPr>
        <w:spacing w:before="0"/>
      </w:pPr>
      <w:r>
        <w:rPr>
          <w:sz w:val="20"/>
          <w:szCs w:val="20"/>
        </w:rPr>
        <w:t>С указанием наименования вида ограничений (</w:t>
      </w:r>
      <w:proofErr w:type="gramStart"/>
      <w:r>
        <w:rPr>
          <w:sz w:val="20"/>
          <w:szCs w:val="20"/>
        </w:rPr>
        <w:t>обременении</w:t>
      </w:r>
      <w:proofErr w:type="gramEnd"/>
      <w:r>
        <w:rPr>
          <w:sz w:val="20"/>
          <w:szCs w:val="20"/>
        </w:rPr>
        <w:t>), основания и даты их возникновения и прекращения;</w:t>
      </w:r>
    </w:p>
    <w:p w:rsidR="008F55A7" w:rsidRDefault="008F55A7" w:rsidP="008F55A7">
      <w:pPr>
        <w:pStyle w:val="western"/>
        <w:numPr>
          <w:ilvl w:val="0"/>
          <w:numId w:val="3"/>
        </w:numPr>
        <w:spacing w:before="0"/>
      </w:pPr>
      <w:r>
        <w:rPr>
          <w:sz w:val="20"/>
          <w:szCs w:val="20"/>
        </w:rPr>
        <w:t>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8F55A7" w:rsidRDefault="008F55A7" w:rsidP="008F55A7">
      <w:pPr>
        <w:jc w:val="center"/>
        <w:rPr>
          <w:b/>
          <w:bCs/>
        </w:rPr>
      </w:pPr>
      <w:r>
        <w:rPr>
          <w:b/>
          <w:bCs/>
        </w:rPr>
        <w:t xml:space="preserve">Подраздел 1.3. Сведения о помещениях, </w:t>
      </w:r>
      <w:proofErr w:type="spellStart"/>
      <w:r>
        <w:rPr>
          <w:b/>
          <w:bCs/>
        </w:rPr>
        <w:t>машино</w:t>
      </w:r>
      <w:proofErr w:type="spellEnd"/>
      <w:r>
        <w:rPr>
          <w:b/>
          <w:bCs/>
        </w:rPr>
        <w:t>-местах и иных объектах, отнесенных законом к недвижимости</w:t>
      </w:r>
    </w:p>
    <w:p w:rsidR="008F55A7" w:rsidRDefault="008F55A7" w:rsidP="008F55A7">
      <w:pPr>
        <w:jc w:val="center"/>
        <w:rPr>
          <w:b/>
          <w:bCs/>
          <w:sz w:val="27"/>
          <w:szCs w:val="27"/>
        </w:rPr>
      </w:pPr>
    </w:p>
    <w:tbl>
      <w:tblPr>
        <w:tblW w:w="51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8"/>
        <w:gridCol w:w="792"/>
        <w:gridCol w:w="1287"/>
        <w:gridCol w:w="1074"/>
        <w:gridCol w:w="1517"/>
        <w:gridCol w:w="1196"/>
        <w:gridCol w:w="1314"/>
        <w:gridCol w:w="1445"/>
        <w:gridCol w:w="1496"/>
        <w:gridCol w:w="1462"/>
        <w:gridCol w:w="1240"/>
        <w:gridCol w:w="969"/>
        <w:gridCol w:w="1386"/>
        <w:gridCol w:w="1337"/>
        <w:gridCol w:w="1257"/>
        <w:gridCol w:w="1357"/>
      </w:tblGrid>
      <w:tr w:rsidR="008F55A7" w:rsidTr="008F55A7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Реестровый номер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 объекта учета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Назначение объекта учета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Адрес (местоположение) объекта учета (с указанием кода ОКТМО)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 объекта учета (с датой присвоения)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Вид вещного права, на основании которого правообладателю принадлежит объект учета </w:t>
            </w:r>
            <w:r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Инвентарный номер объекта учета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стоимости объекта учета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Сведения об установленных в отношении объекта учета ограничениях (обременениях) </w:t>
            </w:r>
            <w:r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Иные сведения (при необходимости)</w:t>
            </w:r>
          </w:p>
        </w:tc>
      </w:tr>
      <w:tr w:rsidR="008F55A7" w:rsidTr="008F55A7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F55A7" w:rsidTr="008F55A7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</w:tr>
      <w:tr w:rsidR="008F55A7" w:rsidTr="008F55A7">
        <w:trPr>
          <w:trHeight w:val="1408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autoSpaceDE w:val="0"/>
              <w:autoSpaceDN w:val="0"/>
              <w:adjustRightInd w:val="0"/>
              <w:rPr>
                <w:rFonts w:eastAsia="TimesNewRomanPSMT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rFonts w:eastAsia="TimesNewRomanPSMT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shd w:val="clear" w:color="auto" w:fill="F8F8F8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autoSpaceDE w:val="0"/>
              <w:autoSpaceDN w:val="0"/>
              <w:adjustRightInd w:val="0"/>
              <w:ind w:firstLine="74"/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  <w:shd w:val="clear" w:color="auto" w:fill="F8F8F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16"/>
                <w:szCs w:val="16"/>
              </w:rPr>
            </w:pPr>
          </w:p>
        </w:tc>
      </w:tr>
    </w:tbl>
    <w:p w:rsidR="008F55A7" w:rsidRDefault="008F55A7" w:rsidP="008F55A7">
      <w:pPr>
        <w:pStyle w:val="western"/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С указанием реквизитов документов —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F55A7" w:rsidRDefault="008F55A7" w:rsidP="008F55A7">
      <w:pPr>
        <w:pStyle w:val="western"/>
        <w:numPr>
          <w:ilvl w:val="0"/>
          <w:numId w:val="4"/>
        </w:numPr>
        <w:suppressAutoHyphens w:val="0"/>
        <w:spacing w:before="100" w:beforeAutospacing="1" w:after="100" w:afterAutospacing="1"/>
      </w:pPr>
      <w:r>
        <w:rPr>
          <w:sz w:val="20"/>
          <w:szCs w:val="20"/>
        </w:rPr>
        <w:t>С указанием наименования вида ограничений (</w:t>
      </w:r>
      <w:proofErr w:type="gramStart"/>
      <w:r>
        <w:rPr>
          <w:sz w:val="20"/>
          <w:szCs w:val="20"/>
        </w:rPr>
        <w:t>обременении</w:t>
      </w:r>
      <w:proofErr w:type="gramEnd"/>
      <w:r>
        <w:rPr>
          <w:sz w:val="20"/>
          <w:szCs w:val="20"/>
        </w:rPr>
        <w:t>), основания и даты их возникновения и прекращения</w:t>
      </w:r>
    </w:p>
    <w:p w:rsidR="008F55A7" w:rsidRDefault="008F55A7" w:rsidP="008F55A7">
      <w:pPr>
        <w:jc w:val="center"/>
        <w:rPr>
          <w:b/>
          <w:bCs/>
        </w:rPr>
      </w:pPr>
      <w:r>
        <w:rPr>
          <w:b/>
          <w:bCs/>
        </w:rPr>
        <w:t>Подраздел 1.4. Сведения о воздушных и морских судах, судах внутреннего плавания</w:t>
      </w:r>
    </w:p>
    <w:p w:rsidR="008F55A7" w:rsidRDefault="008F55A7" w:rsidP="008F55A7">
      <w:pPr>
        <w:jc w:val="center"/>
        <w:rPr>
          <w:b/>
          <w:bCs/>
          <w:sz w:val="27"/>
          <w:szCs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"/>
        <w:gridCol w:w="673"/>
        <w:gridCol w:w="1065"/>
        <w:gridCol w:w="896"/>
        <w:gridCol w:w="948"/>
        <w:gridCol w:w="1261"/>
        <w:gridCol w:w="1190"/>
        <w:gridCol w:w="1231"/>
        <w:gridCol w:w="1444"/>
        <w:gridCol w:w="813"/>
        <w:gridCol w:w="1101"/>
        <w:gridCol w:w="1104"/>
        <w:gridCol w:w="1041"/>
        <w:gridCol w:w="1120"/>
      </w:tblGrid>
      <w:tr w:rsidR="008F55A7" w:rsidTr="008F55A7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Реестровый номер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 объекта учета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Назначение объекта учета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Порт (место) регистрации и (или) место (аэродром) базирования (с указанием кода </w:t>
            </w:r>
            <w:r>
              <w:rPr>
                <w:b/>
                <w:sz w:val="16"/>
                <w:szCs w:val="16"/>
              </w:rPr>
              <w:lastRenderedPageBreak/>
              <w:t>ОКТМО)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Регистрационный номер (с датой присвоения)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Вид вещного права, на основании которого правообладателю принадлежит объект учета </w:t>
            </w:r>
            <w:r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Сведения об основных характеристиках судна, в том числе: год и место постройки судна, инвентарный номер, серийный (заводской) номер, </w:t>
            </w:r>
            <w:r>
              <w:rPr>
                <w:b/>
                <w:sz w:val="16"/>
                <w:szCs w:val="16"/>
              </w:rPr>
              <w:lastRenderedPageBreak/>
              <w:t>идентификационный номер судна и место строительства (для строящихся судов)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Сведения о стоимости судна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Сведения о </w:t>
            </w:r>
            <w:proofErr w:type="gramStart"/>
            <w:r>
              <w:rPr>
                <w:b/>
                <w:sz w:val="16"/>
                <w:szCs w:val="16"/>
              </w:rPr>
              <w:t>произведенных</w:t>
            </w:r>
            <w:proofErr w:type="gramEnd"/>
            <w:r>
              <w:rPr>
                <w:b/>
                <w:sz w:val="16"/>
                <w:szCs w:val="16"/>
              </w:rPr>
              <w:t xml:space="preserve"> ремонте, модернизации судна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Сведения об установленных в отношении судна ограничениях (обременениях) </w:t>
            </w:r>
            <w:r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Иные сведения (при необходимости)</w:t>
            </w:r>
          </w:p>
        </w:tc>
      </w:tr>
      <w:tr w:rsidR="008F55A7" w:rsidTr="008F55A7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</w:tr>
      <w:tr w:rsidR="008F55A7" w:rsidTr="008F55A7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F55A7" w:rsidRDefault="008F55A7" w:rsidP="008F55A7">
      <w:pPr>
        <w:pStyle w:val="western"/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С указанием реквизитов документов —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F55A7" w:rsidRDefault="008F55A7" w:rsidP="008F55A7">
      <w:pPr>
        <w:pStyle w:val="western"/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С указанием наименования вида ограничений (</w:t>
      </w:r>
      <w:proofErr w:type="gramStart"/>
      <w:r>
        <w:rPr>
          <w:sz w:val="20"/>
          <w:szCs w:val="20"/>
        </w:rPr>
        <w:t>обременении</w:t>
      </w:r>
      <w:proofErr w:type="gramEnd"/>
      <w:r>
        <w:rPr>
          <w:sz w:val="20"/>
          <w:szCs w:val="20"/>
        </w:rPr>
        <w:t>), основания и даты их возникновения и прекращения;</w:t>
      </w:r>
    </w:p>
    <w:p w:rsidR="008F55A7" w:rsidRDefault="008F55A7" w:rsidP="008F55A7">
      <w:pPr>
        <w:rPr>
          <w:sz w:val="24"/>
          <w:szCs w:val="24"/>
        </w:rPr>
      </w:pPr>
    </w:p>
    <w:p w:rsidR="008F55A7" w:rsidRDefault="008F55A7" w:rsidP="008F55A7">
      <w:pPr>
        <w:pStyle w:val="western"/>
        <w:jc w:val="center"/>
        <w:rPr>
          <w:b/>
          <w:bCs/>
        </w:rPr>
      </w:pPr>
      <w:r>
        <w:rPr>
          <w:b/>
          <w:bCs/>
        </w:rPr>
        <w:t>Раздел 2. Сведения о муниципальном движимом и ином имуществе</w:t>
      </w:r>
    </w:p>
    <w:p w:rsidR="008F55A7" w:rsidRDefault="008F55A7" w:rsidP="008F55A7">
      <w:pPr>
        <w:pStyle w:val="western"/>
        <w:jc w:val="center"/>
        <w:rPr>
          <w:b/>
          <w:bCs/>
        </w:rPr>
      </w:pPr>
      <w:r>
        <w:rPr>
          <w:b/>
          <w:bCs/>
        </w:rPr>
        <w:t>Подраздел 2.1. Сведения об акциях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9"/>
        <w:gridCol w:w="1849"/>
        <w:gridCol w:w="1848"/>
        <w:gridCol w:w="1848"/>
        <w:gridCol w:w="1848"/>
        <w:gridCol w:w="1848"/>
        <w:gridCol w:w="1848"/>
        <w:gridCol w:w="1848"/>
      </w:tblGrid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Реестровый номер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 правообладателе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Вид вещного права, на основании которого правообладателю принадлежит объект учета </w:t>
            </w:r>
            <w:r>
              <w:rPr>
                <w:b/>
                <w:sz w:val="16"/>
                <w:szCs w:val="16"/>
                <w:vertAlign w:val="superscript"/>
                <w:lang w:eastAsia="en-US"/>
              </w:rPr>
              <w:t>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об установленных ограничениях (обременениях)</w:t>
            </w:r>
            <w:r>
              <w:rPr>
                <w:b/>
                <w:sz w:val="16"/>
                <w:szCs w:val="16"/>
                <w:vertAlign w:val="superscript"/>
                <w:lang w:eastAsia="en-US"/>
              </w:rPr>
              <w:t>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Иные сведения (при необходимости)</w:t>
            </w:r>
          </w:p>
        </w:tc>
      </w:tr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</w:tr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8F55A7" w:rsidRDefault="008F55A7" w:rsidP="008F55A7">
      <w:pPr>
        <w:jc w:val="center"/>
        <w:rPr>
          <w:b/>
          <w:bCs/>
          <w:sz w:val="24"/>
          <w:szCs w:val="24"/>
        </w:rPr>
      </w:pPr>
    </w:p>
    <w:p w:rsidR="008F55A7" w:rsidRDefault="008F55A7" w:rsidP="008F55A7">
      <w:pPr>
        <w:pStyle w:val="western"/>
        <w:jc w:val="center"/>
        <w:rPr>
          <w:b/>
          <w:bCs/>
        </w:rPr>
      </w:pPr>
      <w:r>
        <w:rPr>
          <w:b/>
          <w:bCs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9"/>
        <w:gridCol w:w="1849"/>
        <w:gridCol w:w="1848"/>
        <w:gridCol w:w="1848"/>
        <w:gridCol w:w="1848"/>
        <w:gridCol w:w="1848"/>
        <w:gridCol w:w="1848"/>
        <w:gridCol w:w="1848"/>
      </w:tblGrid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Реестровый номер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 правообладателе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Вид вещного права, на основании которого правообладателю принадлежит объект учета </w:t>
            </w:r>
            <w:r>
              <w:rPr>
                <w:b/>
                <w:sz w:val="16"/>
                <w:szCs w:val="16"/>
                <w:vertAlign w:val="superscript"/>
                <w:lang w:eastAsia="en-US"/>
              </w:rPr>
              <w:t>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об установленных ограничениях (обременениях)</w:t>
            </w:r>
            <w:r>
              <w:rPr>
                <w:b/>
                <w:sz w:val="16"/>
                <w:szCs w:val="16"/>
                <w:vertAlign w:val="superscript"/>
                <w:lang w:eastAsia="en-US"/>
              </w:rPr>
              <w:t>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5A7" w:rsidRDefault="008F55A7">
            <w:pPr>
              <w:pStyle w:val="western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Иные сведения (при необходимости)</w:t>
            </w:r>
          </w:p>
        </w:tc>
      </w:tr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5A7" w:rsidRDefault="008F55A7">
            <w:pPr>
              <w:pStyle w:val="western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</w:tr>
      <w:tr w:rsidR="008F55A7" w:rsidTr="008F55A7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A7" w:rsidRDefault="008F55A7">
            <w:pPr>
              <w:pStyle w:val="western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91001" w:rsidRDefault="00B91001">
      <w:bookmarkStart w:id="0" w:name="_GoBack"/>
      <w:bookmarkEnd w:id="0"/>
    </w:p>
    <w:sectPr w:rsidR="00B91001" w:rsidSect="008F55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4C3F4A3F"/>
    <w:multiLevelType w:val="multilevel"/>
    <w:tmpl w:val="3170FE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647994"/>
    <w:multiLevelType w:val="multilevel"/>
    <w:tmpl w:val="3170FE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24"/>
    <w:rsid w:val="008F55A7"/>
    <w:rsid w:val="00AD1724"/>
    <w:rsid w:val="00B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A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55A7"/>
    <w:pPr>
      <w:widowControl/>
      <w:spacing w:before="280" w:after="280"/>
    </w:pPr>
    <w:rPr>
      <w:sz w:val="24"/>
      <w:szCs w:val="24"/>
    </w:rPr>
  </w:style>
  <w:style w:type="paragraph" w:styleId="a4">
    <w:name w:val="Subtitle"/>
    <w:basedOn w:val="a"/>
    <w:next w:val="a5"/>
    <w:link w:val="a6"/>
    <w:qFormat/>
    <w:rsid w:val="008F55A7"/>
    <w:pPr>
      <w:widowControl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4"/>
    <w:rsid w:val="008F55A7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a7">
    <w:name w:val="Заголовок"/>
    <w:basedOn w:val="a"/>
    <w:next w:val="a5"/>
    <w:rsid w:val="008F55A7"/>
    <w:pPr>
      <w:widowControl/>
      <w:jc w:val="center"/>
    </w:pPr>
    <w:rPr>
      <w:b/>
      <w:sz w:val="24"/>
    </w:rPr>
  </w:style>
  <w:style w:type="paragraph" w:customStyle="1" w:styleId="ConsPlusNonformat">
    <w:name w:val="ConsPlusNonformat"/>
    <w:rsid w:val="008F55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8">
    <w:name w:val="Strong"/>
    <w:basedOn w:val="a0"/>
    <w:qFormat/>
    <w:rsid w:val="008F55A7"/>
    <w:rPr>
      <w:b/>
      <w:bCs/>
    </w:rPr>
  </w:style>
  <w:style w:type="paragraph" w:styleId="a5">
    <w:name w:val="Body Text"/>
    <w:basedOn w:val="a"/>
    <w:link w:val="a9"/>
    <w:semiHidden/>
    <w:unhideWhenUsed/>
    <w:rsid w:val="008F55A7"/>
    <w:pPr>
      <w:spacing w:after="120"/>
    </w:pPr>
  </w:style>
  <w:style w:type="character" w:customStyle="1" w:styleId="a9">
    <w:name w:val="Основной текст Знак"/>
    <w:basedOn w:val="a0"/>
    <w:link w:val="a5"/>
    <w:semiHidden/>
    <w:rsid w:val="008F55A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a">
    <w:name w:val="FollowedHyperlink"/>
    <w:basedOn w:val="a0"/>
    <w:uiPriority w:val="99"/>
    <w:semiHidden/>
    <w:unhideWhenUsed/>
    <w:rsid w:val="008F55A7"/>
    <w:rPr>
      <w:color w:val="800080" w:themeColor="followedHyperlink"/>
      <w:u w:val="single"/>
    </w:rPr>
  </w:style>
  <w:style w:type="paragraph" w:styleId="ab">
    <w:name w:val="caption"/>
    <w:basedOn w:val="a"/>
    <w:semiHidden/>
    <w:unhideWhenUsed/>
    <w:qFormat/>
    <w:rsid w:val="008F55A7"/>
    <w:pPr>
      <w:widowControl/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List"/>
    <w:basedOn w:val="a5"/>
    <w:semiHidden/>
    <w:unhideWhenUsed/>
    <w:rsid w:val="008F55A7"/>
    <w:pPr>
      <w:widowControl/>
      <w:spacing w:after="140" w:line="288" w:lineRule="auto"/>
    </w:pPr>
    <w:rPr>
      <w:rFonts w:cs="Mangal"/>
      <w:sz w:val="24"/>
      <w:szCs w:val="24"/>
    </w:rPr>
  </w:style>
  <w:style w:type="paragraph" w:customStyle="1" w:styleId="1">
    <w:name w:val="Указатель1"/>
    <w:basedOn w:val="a"/>
    <w:rsid w:val="008F55A7"/>
    <w:pPr>
      <w:widowControl/>
      <w:suppressLineNumbers/>
    </w:pPr>
    <w:rPr>
      <w:rFonts w:cs="Mangal"/>
      <w:sz w:val="24"/>
      <w:szCs w:val="24"/>
    </w:rPr>
  </w:style>
  <w:style w:type="paragraph" w:customStyle="1" w:styleId="formattext">
    <w:name w:val="formattext"/>
    <w:basedOn w:val="a"/>
    <w:rsid w:val="008F55A7"/>
    <w:pPr>
      <w:widowControl/>
      <w:spacing w:before="280" w:after="280"/>
    </w:pPr>
    <w:rPr>
      <w:sz w:val="24"/>
      <w:szCs w:val="24"/>
    </w:rPr>
  </w:style>
  <w:style w:type="paragraph" w:customStyle="1" w:styleId="western">
    <w:name w:val="western"/>
    <w:basedOn w:val="a"/>
    <w:rsid w:val="008F55A7"/>
    <w:pPr>
      <w:widowControl/>
      <w:spacing w:before="280" w:after="280"/>
    </w:pPr>
    <w:rPr>
      <w:sz w:val="24"/>
      <w:szCs w:val="24"/>
    </w:rPr>
  </w:style>
  <w:style w:type="paragraph" w:customStyle="1" w:styleId="ad">
    <w:name w:val="Содержимое таблицы"/>
    <w:basedOn w:val="a"/>
    <w:rsid w:val="008F55A7"/>
    <w:pPr>
      <w:widowControl/>
      <w:suppressLineNumbers/>
    </w:pPr>
    <w:rPr>
      <w:sz w:val="24"/>
      <w:szCs w:val="24"/>
    </w:rPr>
  </w:style>
  <w:style w:type="paragraph" w:customStyle="1" w:styleId="ae">
    <w:name w:val="Заголовок таблицы"/>
    <w:basedOn w:val="ad"/>
    <w:rsid w:val="008F55A7"/>
    <w:pPr>
      <w:jc w:val="center"/>
    </w:pPr>
    <w:rPr>
      <w:b/>
      <w:bCs/>
    </w:rPr>
  </w:style>
  <w:style w:type="character" w:customStyle="1" w:styleId="WW8Num1z0">
    <w:name w:val="WW8Num1z0"/>
    <w:rsid w:val="008F55A7"/>
    <w:rPr>
      <w:sz w:val="20"/>
      <w:szCs w:val="20"/>
    </w:rPr>
  </w:style>
  <w:style w:type="character" w:customStyle="1" w:styleId="WW8Num1z1">
    <w:name w:val="WW8Num1z1"/>
    <w:rsid w:val="008F55A7"/>
  </w:style>
  <w:style w:type="character" w:customStyle="1" w:styleId="WW8Num1z2">
    <w:name w:val="WW8Num1z2"/>
    <w:rsid w:val="008F55A7"/>
  </w:style>
  <w:style w:type="character" w:customStyle="1" w:styleId="WW8Num1z3">
    <w:name w:val="WW8Num1z3"/>
    <w:rsid w:val="008F55A7"/>
  </w:style>
  <w:style w:type="character" w:customStyle="1" w:styleId="WW8Num1z4">
    <w:name w:val="WW8Num1z4"/>
    <w:rsid w:val="008F55A7"/>
  </w:style>
  <w:style w:type="character" w:customStyle="1" w:styleId="WW8Num1z5">
    <w:name w:val="WW8Num1z5"/>
    <w:rsid w:val="008F55A7"/>
  </w:style>
  <w:style w:type="character" w:customStyle="1" w:styleId="WW8Num1z6">
    <w:name w:val="WW8Num1z6"/>
    <w:rsid w:val="008F55A7"/>
  </w:style>
  <w:style w:type="character" w:customStyle="1" w:styleId="WW8Num1z7">
    <w:name w:val="WW8Num1z7"/>
    <w:rsid w:val="008F55A7"/>
  </w:style>
  <w:style w:type="character" w:customStyle="1" w:styleId="WW8Num1z8">
    <w:name w:val="WW8Num1z8"/>
    <w:rsid w:val="008F55A7"/>
  </w:style>
  <w:style w:type="character" w:customStyle="1" w:styleId="WW8Num2z0">
    <w:name w:val="WW8Num2z0"/>
    <w:rsid w:val="008F55A7"/>
  </w:style>
  <w:style w:type="character" w:customStyle="1" w:styleId="WW8Num2z1">
    <w:name w:val="WW8Num2z1"/>
    <w:rsid w:val="008F55A7"/>
  </w:style>
  <w:style w:type="character" w:customStyle="1" w:styleId="WW8Num2z2">
    <w:name w:val="WW8Num2z2"/>
    <w:rsid w:val="008F55A7"/>
  </w:style>
  <w:style w:type="character" w:customStyle="1" w:styleId="WW8Num2z3">
    <w:name w:val="WW8Num2z3"/>
    <w:rsid w:val="008F55A7"/>
  </w:style>
  <w:style w:type="character" w:customStyle="1" w:styleId="WW8Num2z4">
    <w:name w:val="WW8Num2z4"/>
    <w:rsid w:val="008F55A7"/>
  </w:style>
  <w:style w:type="character" w:customStyle="1" w:styleId="WW8Num2z5">
    <w:name w:val="WW8Num2z5"/>
    <w:rsid w:val="008F55A7"/>
  </w:style>
  <w:style w:type="character" w:customStyle="1" w:styleId="WW8Num2z6">
    <w:name w:val="WW8Num2z6"/>
    <w:rsid w:val="008F55A7"/>
  </w:style>
  <w:style w:type="character" w:customStyle="1" w:styleId="WW8Num2z7">
    <w:name w:val="WW8Num2z7"/>
    <w:rsid w:val="008F55A7"/>
  </w:style>
  <w:style w:type="character" w:customStyle="1" w:styleId="WW8Num2z8">
    <w:name w:val="WW8Num2z8"/>
    <w:rsid w:val="008F55A7"/>
  </w:style>
  <w:style w:type="character" w:customStyle="1" w:styleId="WW8Num3z0">
    <w:name w:val="WW8Num3z0"/>
    <w:rsid w:val="008F55A7"/>
    <w:rPr>
      <w:sz w:val="20"/>
      <w:szCs w:val="20"/>
    </w:rPr>
  </w:style>
  <w:style w:type="character" w:customStyle="1" w:styleId="WW8Num3z1">
    <w:name w:val="WW8Num3z1"/>
    <w:rsid w:val="008F55A7"/>
  </w:style>
  <w:style w:type="character" w:customStyle="1" w:styleId="WW8Num3z2">
    <w:name w:val="WW8Num3z2"/>
    <w:rsid w:val="008F55A7"/>
  </w:style>
  <w:style w:type="character" w:customStyle="1" w:styleId="WW8Num3z3">
    <w:name w:val="WW8Num3z3"/>
    <w:rsid w:val="008F55A7"/>
  </w:style>
  <w:style w:type="character" w:customStyle="1" w:styleId="WW8Num3z4">
    <w:name w:val="WW8Num3z4"/>
    <w:rsid w:val="008F55A7"/>
  </w:style>
  <w:style w:type="character" w:customStyle="1" w:styleId="WW8Num3z5">
    <w:name w:val="WW8Num3z5"/>
    <w:rsid w:val="008F55A7"/>
  </w:style>
  <w:style w:type="character" w:customStyle="1" w:styleId="WW8Num3z6">
    <w:name w:val="WW8Num3z6"/>
    <w:rsid w:val="008F55A7"/>
  </w:style>
  <w:style w:type="character" w:customStyle="1" w:styleId="WW8Num3z7">
    <w:name w:val="WW8Num3z7"/>
    <w:rsid w:val="008F55A7"/>
  </w:style>
  <w:style w:type="character" w:customStyle="1" w:styleId="WW8Num3z8">
    <w:name w:val="WW8Num3z8"/>
    <w:rsid w:val="008F55A7"/>
  </w:style>
  <w:style w:type="character" w:customStyle="1" w:styleId="WW8Num4z0">
    <w:name w:val="WW8Num4z0"/>
    <w:rsid w:val="008F55A7"/>
  </w:style>
  <w:style w:type="character" w:customStyle="1" w:styleId="WW8Num4z1">
    <w:name w:val="WW8Num4z1"/>
    <w:rsid w:val="008F55A7"/>
  </w:style>
  <w:style w:type="character" w:customStyle="1" w:styleId="WW8Num4z2">
    <w:name w:val="WW8Num4z2"/>
    <w:rsid w:val="008F55A7"/>
  </w:style>
  <w:style w:type="character" w:customStyle="1" w:styleId="WW8Num4z3">
    <w:name w:val="WW8Num4z3"/>
    <w:rsid w:val="008F55A7"/>
  </w:style>
  <w:style w:type="character" w:customStyle="1" w:styleId="WW8Num4z4">
    <w:name w:val="WW8Num4z4"/>
    <w:rsid w:val="008F55A7"/>
  </w:style>
  <w:style w:type="character" w:customStyle="1" w:styleId="WW8Num4z5">
    <w:name w:val="WW8Num4z5"/>
    <w:rsid w:val="008F55A7"/>
  </w:style>
  <w:style w:type="character" w:customStyle="1" w:styleId="WW8Num4z6">
    <w:name w:val="WW8Num4z6"/>
    <w:rsid w:val="008F55A7"/>
  </w:style>
  <w:style w:type="character" w:customStyle="1" w:styleId="WW8Num4z7">
    <w:name w:val="WW8Num4z7"/>
    <w:rsid w:val="008F55A7"/>
  </w:style>
  <w:style w:type="character" w:customStyle="1" w:styleId="WW8Num4z8">
    <w:name w:val="WW8Num4z8"/>
    <w:rsid w:val="008F55A7"/>
  </w:style>
  <w:style w:type="character" w:customStyle="1" w:styleId="WW8Num5z0">
    <w:name w:val="WW8Num5z0"/>
    <w:rsid w:val="008F55A7"/>
  </w:style>
  <w:style w:type="character" w:customStyle="1" w:styleId="WW8Num5z1">
    <w:name w:val="WW8Num5z1"/>
    <w:rsid w:val="008F55A7"/>
  </w:style>
  <w:style w:type="character" w:customStyle="1" w:styleId="WW8Num5z2">
    <w:name w:val="WW8Num5z2"/>
    <w:rsid w:val="008F55A7"/>
  </w:style>
  <w:style w:type="character" w:customStyle="1" w:styleId="WW8Num5z3">
    <w:name w:val="WW8Num5z3"/>
    <w:rsid w:val="008F55A7"/>
  </w:style>
  <w:style w:type="character" w:customStyle="1" w:styleId="WW8Num5z4">
    <w:name w:val="WW8Num5z4"/>
    <w:rsid w:val="008F55A7"/>
  </w:style>
  <w:style w:type="character" w:customStyle="1" w:styleId="WW8Num5z5">
    <w:name w:val="WW8Num5z5"/>
    <w:rsid w:val="008F55A7"/>
  </w:style>
  <w:style w:type="character" w:customStyle="1" w:styleId="WW8Num5z6">
    <w:name w:val="WW8Num5z6"/>
    <w:rsid w:val="008F55A7"/>
  </w:style>
  <w:style w:type="character" w:customStyle="1" w:styleId="WW8Num5z7">
    <w:name w:val="WW8Num5z7"/>
    <w:rsid w:val="008F55A7"/>
  </w:style>
  <w:style w:type="character" w:customStyle="1" w:styleId="WW8Num5z8">
    <w:name w:val="WW8Num5z8"/>
    <w:rsid w:val="008F55A7"/>
  </w:style>
  <w:style w:type="character" w:customStyle="1" w:styleId="WW8Num6z0">
    <w:name w:val="WW8Num6z0"/>
    <w:rsid w:val="008F55A7"/>
  </w:style>
  <w:style w:type="character" w:customStyle="1" w:styleId="WW8Num6z1">
    <w:name w:val="WW8Num6z1"/>
    <w:rsid w:val="008F55A7"/>
  </w:style>
  <w:style w:type="character" w:customStyle="1" w:styleId="WW8Num6z2">
    <w:name w:val="WW8Num6z2"/>
    <w:rsid w:val="008F55A7"/>
  </w:style>
  <w:style w:type="character" w:customStyle="1" w:styleId="WW8Num6z3">
    <w:name w:val="WW8Num6z3"/>
    <w:rsid w:val="008F55A7"/>
  </w:style>
  <w:style w:type="character" w:customStyle="1" w:styleId="WW8Num6z4">
    <w:name w:val="WW8Num6z4"/>
    <w:rsid w:val="008F55A7"/>
  </w:style>
  <w:style w:type="character" w:customStyle="1" w:styleId="WW8Num6z5">
    <w:name w:val="WW8Num6z5"/>
    <w:rsid w:val="008F55A7"/>
  </w:style>
  <w:style w:type="character" w:customStyle="1" w:styleId="WW8Num6z6">
    <w:name w:val="WW8Num6z6"/>
    <w:rsid w:val="008F55A7"/>
  </w:style>
  <w:style w:type="character" w:customStyle="1" w:styleId="WW8Num6z7">
    <w:name w:val="WW8Num6z7"/>
    <w:rsid w:val="008F55A7"/>
  </w:style>
  <w:style w:type="character" w:customStyle="1" w:styleId="WW8Num6z8">
    <w:name w:val="WW8Num6z8"/>
    <w:rsid w:val="008F55A7"/>
  </w:style>
  <w:style w:type="character" w:customStyle="1" w:styleId="10">
    <w:name w:val="Основной шрифт абзаца1"/>
    <w:rsid w:val="008F55A7"/>
  </w:style>
  <w:style w:type="character" w:customStyle="1" w:styleId="af">
    <w:name w:val="Название Знак"/>
    <w:basedOn w:val="10"/>
    <w:rsid w:val="008F55A7"/>
    <w:rPr>
      <w:rFonts w:ascii="Times New Roman" w:eastAsia="Times New Roman" w:hAnsi="Times New Roman" w:cs="Times New Roman" w:hint="default"/>
      <w:b/>
      <w:bCs w:val="0"/>
      <w:sz w:val="24"/>
      <w:szCs w:val="24"/>
    </w:rPr>
  </w:style>
  <w:style w:type="character" w:customStyle="1" w:styleId="11">
    <w:name w:val="Подзаголовок Знак1"/>
    <w:basedOn w:val="a0"/>
    <w:locked/>
    <w:rsid w:val="008F55A7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styleId="af0">
    <w:name w:val="Hyperlink"/>
    <w:basedOn w:val="10"/>
    <w:semiHidden/>
    <w:unhideWhenUsed/>
    <w:rsid w:val="008F55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A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55A7"/>
    <w:pPr>
      <w:widowControl/>
      <w:spacing w:before="280" w:after="280"/>
    </w:pPr>
    <w:rPr>
      <w:sz w:val="24"/>
      <w:szCs w:val="24"/>
    </w:rPr>
  </w:style>
  <w:style w:type="paragraph" w:styleId="a4">
    <w:name w:val="Subtitle"/>
    <w:basedOn w:val="a"/>
    <w:next w:val="a5"/>
    <w:link w:val="a6"/>
    <w:qFormat/>
    <w:rsid w:val="008F55A7"/>
    <w:pPr>
      <w:widowControl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4"/>
    <w:rsid w:val="008F55A7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a7">
    <w:name w:val="Заголовок"/>
    <w:basedOn w:val="a"/>
    <w:next w:val="a5"/>
    <w:rsid w:val="008F55A7"/>
    <w:pPr>
      <w:widowControl/>
      <w:jc w:val="center"/>
    </w:pPr>
    <w:rPr>
      <w:b/>
      <w:sz w:val="24"/>
    </w:rPr>
  </w:style>
  <w:style w:type="paragraph" w:customStyle="1" w:styleId="ConsPlusNonformat">
    <w:name w:val="ConsPlusNonformat"/>
    <w:rsid w:val="008F55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8">
    <w:name w:val="Strong"/>
    <w:basedOn w:val="a0"/>
    <w:qFormat/>
    <w:rsid w:val="008F55A7"/>
    <w:rPr>
      <w:b/>
      <w:bCs/>
    </w:rPr>
  </w:style>
  <w:style w:type="paragraph" w:styleId="a5">
    <w:name w:val="Body Text"/>
    <w:basedOn w:val="a"/>
    <w:link w:val="a9"/>
    <w:semiHidden/>
    <w:unhideWhenUsed/>
    <w:rsid w:val="008F55A7"/>
    <w:pPr>
      <w:spacing w:after="120"/>
    </w:pPr>
  </w:style>
  <w:style w:type="character" w:customStyle="1" w:styleId="a9">
    <w:name w:val="Основной текст Знак"/>
    <w:basedOn w:val="a0"/>
    <w:link w:val="a5"/>
    <w:semiHidden/>
    <w:rsid w:val="008F55A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a">
    <w:name w:val="FollowedHyperlink"/>
    <w:basedOn w:val="a0"/>
    <w:uiPriority w:val="99"/>
    <w:semiHidden/>
    <w:unhideWhenUsed/>
    <w:rsid w:val="008F55A7"/>
    <w:rPr>
      <w:color w:val="800080" w:themeColor="followedHyperlink"/>
      <w:u w:val="single"/>
    </w:rPr>
  </w:style>
  <w:style w:type="paragraph" w:styleId="ab">
    <w:name w:val="caption"/>
    <w:basedOn w:val="a"/>
    <w:semiHidden/>
    <w:unhideWhenUsed/>
    <w:qFormat/>
    <w:rsid w:val="008F55A7"/>
    <w:pPr>
      <w:widowControl/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List"/>
    <w:basedOn w:val="a5"/>
    <w:semiHidden/>
    <w:unhideWhenUsed/>
    <w:rsid w:val="008F55A7"/>
    <w:pPr>
      <w:widowControl/>
      <w:spacing w:after="140" w:line="288" w:lineRule="auto"/>
    </w:pPr>
    <w:rPr>
      <w:rFonts w:cs="Mangal"/>
      <w:sz w:val="24"/>
      <w:szCs w:val="24"/>
    </w:rPr>
  </w:style>
  <w:style w:type="paragraph" w:customStyle="1" w:styleId="1">
    <w:name w:val="Указатель1"/>
    <w:basedOn w:val="a"/>
    <w:rsid w:val="008F55A7"/>
    <w:pPr>
      <w:widowControl/>
      <w:suppressLineNumbers/>
    </w:pPr>
    <w:rPr>
      <w:rFonts w:cs="Mangal"/>
      <w:sz w:val="24"/>
      <w:szCs w:val="24"/>
    </w:rPr>
  </w:style>
  <w:style w:type="paragraph" w:customStyle="1" w:styleId="formattext">
    <w:name w:val="formattext"/>
    <w:basedOn w:val="a"/>
    <w:rsid w:val="008F55A7"/>
    <w:pPr>
      <w:widowControl/>
      <w:spacing w:before="280" w:after="280"/>
    </w:pPr>
    <w:rPr>
      <w:sz w:val="24"/>
      <w:szCs w:val="24"/>
    </w:rPr>
  </w:style>
  <w:style w:type="paragraph" w:customStyle="1" w:styleId="western">
    <w:name w:val="western"/>
    <w:basedOn w:val="a"/>
    <w:rsid w:val="008F55A7"/>
    <w:pPr>
      <w:widowControl/>
      <w:spacing w:before="280" w:after="280"/>
    </w:pPr>
    <w:rPr>
      <w:sz w:val="24"/>
      <w:szCs w:val="24"/>
    </w:rPr>
  </w:style>
  <w:style w:type="paragraph" w:customStyle="1" w:styleId="ad">
    <w:name w:val="Содержимое таблицы"/>
    <w:basedOn w:val="a"/>
    <w:rsid w:val="008F55A7"/>
    <w:pPr>
      <w:widowControl/>
      <w:suppressLineNumbers/>
    </w:pPr>
    <w:rPr>
      <w:sz w:val="24"/>
      <w:szCs w:val="24"/>
    </w:rPr>
  </w:style>
  <w:style w:type="paragraph" w:customStyle="1" w:styleId="ae">
    <w:name w:val="Заголовок таблицы"/>
    <w:basedOn w:val="ad"/>
    <w:rsid w:val="008F55A7"/>
    <w:pPr>
      <w:jc w:val="center"/>
    </w:pPr>
    <w:rPr>
      <w:b/>
      <w:bCs/>
    </w:rPr>
  </w:style>
  <w:style w:type="character" w:customStyle="1" w:styleId="WW8Num1z0">
    <w:name w:val="WW8Num1z0"/>
    <w:rsid w:val="008F55A7"/>
    <w:rPr>
      <w:sz w:val="20"/>
      <w:szCs w:val="20"/>
    </w:rPr>
  </w:style>
  <w:style w:type="character" w:customStyle="1" w:styleId="WW8Num1z1">
    <w:name w:val="WW8Num1z1"/>
    <w:rsid w:val="008F55A7"/>
  </w:style>
  <w:style w:type="character" w:customStyle="1" w:styleId="WW8Num1z2">
    <w:name w:val="WW8Num1z2"/>
    <w:rsid w:val="008F55A7"/>
  </w:style>
  <w:style w:type="character" w:customStyle="1" w:styleId="WW8Num1z3">
    <w:name w:val="WW8Num1z3"/>
    <w:rsid w:val="008F55A7"/>
  </w:style>
  <w:style w:type="character" w:customStyle="1" w:styleId="WW8Num1z4">
    <w:name w:val="WW8Num1z4"/>
    <w:rsid w:val="008F55A7"/>
  </w:style>
  <w:style w:type="character" w:customStyle="1" w:styleId="WW8Num1z5">
    <w:name w:val="WW8Num1z5"/>
    <w:rsid w:val="008F55A7"/>
  </w:style>
  <w:style w:type="character" w:customStyle="1" w:styleId="WW8Num1z6">
    <w:name w:val="WW8Num1z6"/>
    <w:rsid w:val="008F55A7"/>
  </w:style>
  <w:style w:type="character" w:customStyle="1" w:styleId="WW8Num1z7">
    <w:name w:val="WW8Num1z7"/>
    <w:rsid w:val="008F55A7"/>
  </w:style>
  <w:style w:type="character" w:customStyle="1" w:styleId="WW8Num1z8">
    <w:name w:val="WW8Num1z8"/>
    <w:rsid w:val="008F55A7"/>
  </w:style>
  <w:style w:type="character" w:customStyle="1" w:styleId="WW8Num2z0">
    <w:name w:val="WW8Num2z0"/>
    <w:rsid w:val="008F55A7"/>
  </w:style>
  <w:style w:type="character" w:customStyle="1" w:styleId="WW8Num2z1">
    <w:name w:val="WW8Num2z1"/>
    <w:rsid w:val="008F55A7"/>
  </w:style>
  <w:style w:type="character" w:customStyle="1" w:styleId="WW8Num2z2">
    <w:name w:val="WW8Num2z2"/>
    <w:rsid w:val="008F55A7"/>
  </w:style>
  <w:style w:type="character" w:customStyle="1" w:styleId="WW8Num2z3">
    <w:name w:val="WW8Num2z3"/>
    <w:rsid w:val="008F55A7"/>
  </w:style>
  <w:style w:type="character" w:customStyle="1" w:styleId="WW8Num2z4">
    <w:name w:val="WW8Num2z4"/>
    <w:rsid w:val="008F55A7"/>
  </w:style>
  <w:style w:type="character" w:customStyle="1" w:styleId="WW8Num2z5">
    <w:name w:val="WW8Num2z5"/>
    <w:rsid w:val="008F55A7"/>
  </w:style>
  <w:style w:type="character" w:customStyle="1" w:styleId="WW8Num2z6">
    <w:name w:val="WW8Num2z6"/>
    <w:rsid w:val="008F55A7"/>
  </w:style>
  <w:style w:type="character" w:customStyle="1" w:styleId="WW8Num2z7">
    <w:name w:val="WW8Num2z7"/>
    <w:rsid w:val="008F55A7"/>
  </w:style>
  <w:style w:type="character" w:customStyle="1" w:styleId="WW8Num2z8">
    <w:name w:val="WW8Num2z8"/>
    <w:rsid w:val="008F55A7"/>
  </w:style>
  <w:style w:type="character" w:customStyle="1" w:styleId="WW8Num3z0">
    <w:name w:val="WW8Num3z0"/>
    <w:rsid w:val="008F55A7"/>
    <w:rPr>
      <w:sz w:val="20"/>
      <w:szCs w:val="20"/>
    </w:rPr>
  </w:style>
  <w:style w:type="character" w:customStyle="1" w:styleId="WW8Num3z1">
    <w:name w:val="WW8Num3z1"/>
    <w:rsid w:val="008F55A7"/>
  </w:style>
  <w:style w:type="character" w:customStyle="1" w:styleId="WW8Num3z2">
    <w:name w:val="WW8Num3z2"/>
    <w:rsid w:val="008F55A7"/>
  </w:style>
  <w:style w:type="character" w:customStyle="1" w:styleId="WW8Num3z3">
    <w:name w:val="WW8Num3z3"/>
    <w:rsid w:val="008F55A7"/>
  </w:style>
  <w:style w:type="character" w:customStyle="1" w:styleId="WW8Num3z4">
    <w:name w:val="WW8Num3z4"/>
    <w:rsid w:val="008F55A7"/>
  </w:style>
  <w:style w:type="character" w:customStyle="1" w:styleId="WW8Num3z5">
    <w:name w:val="WW8Num3z5"/>
    <w:rsid w:val="008F55A7"/>
  </w:style>
  <w:style w:type="character" w:customStyle="1" w:styleId="WW8Num3z6">
    <w:name w:val="WW8Num3z6"/>
    <w:rsid w:val="008F55A7"/>
  </w:style>
  <w:style w:type="character" w:customStyle="1" w:styleId="WW8Num3z7">
    <w:name w:val="WW8Num3z7"/>
    <w:rsid w:val="008F55A7"/>
  </w:style>
  <w:style w:type="character" w:customStyle="1" w:styleId="WW8Num3z8">
    <w:name w:val="WW8Num3z8"/>
    <w:rsid w:val="008F55A7"/>
  </w:style>
  <w:style w:type="character" w:customStyle="1" w:styleId="WW8Num4z0">
    <w:name w:val="WW8Num4z0"/>
    <w:rsid w:val="008F55A7"/>
  </w:style>
  <w:style w:type="character" w:customStyle="1" w:styleId="WW8Num4z1">
    <w:name w:val="WW8Num4z1"/>
    <w:rsid w:val="008F55A7"/>
  </w:style>
  <w:style w:type="character" w:customStyle="1" w:styleId="WW8Num4z2">
    <w:name w:val="WW8Num4z2"/>
    <w:rsid w:val="008F55A7"/>
  </w:style>
  <w:style w:type="character" w:customStyle="1" w:styleId="WW8Num4z3">
    <w:name w:val="WW8Num4z3"/>
    <w:rsid w:val="008F55A7"/>
  </w:style>
  <w:style w:type="character" w:customStyle="1" w:styleId="WW8Num4z4">
    <w:name w:val="WW8Num4z4"/>
    <w:rsid w:val="008F55A7"/>
  </w:style>
  <w:style w:type="character" w:customStyle="1" w:styleId="WW8Num4z5">
    <w:name w:val="WW8Num4z5"/>
    <w:rsid w:val="008F55A7"/>
  </w:style>
  <w:style w:type="character" w:customStyle="1" w:styleId="WW8Num4z6">
    <w:name w:val="WW8Num4z6"/>
    <w:rsid w:val="008F55A7"/>
  </w:style>
  <w:style w:type="character" w:customStyle="1" w:styleId="WW8Num4z7">
    <w:name w:val="WW8Num4z7"/>
    <w:rsid w:val="008F55A7"/>
  </w:style>
  <w:style w:type="character" w:customStyle="1" w:styleId="WW8Num4z8">
    <w:name w:val="WW8Num4z8"/>
    <w:rsid w:val="008F55A7"/>
  </w:style>
  <w:style w:type="character" w:customStyle="1" w:styleId="WW8Num5z0">
    <w:name w:val="WW8Num5z0"/>
    <w:rsid w:val="008F55A7"/>
  </w:style>
  <w:style w:type="character" w:customStyle="1" w:styleId="WW8Num5z1">
    <w:name w:val="WW8Num5z1"/>
    <w:rsid w:val="008F55A7"/>
  </w:style>
  <w:style w:type="character" w:customStyle="1" w:styleId="WW8Num5z2">
    <w:name w:val="WW8Num5z2"/>
    <w:rsid w:val="008F55A7"/>
  </w:style>
  <w:style w:type="character" w:customStyle="1" w:styleId="WW8Num5z3">
    <w:name w:val="WW8Num5z3"/>
    <w:rsid w:val="008F55A7"/>
  </w:style>
  <w:style w:type="character" w:customStyle="1" w:styleId="WW8Num5z4">
    <w:name w:val="WW8Num5z4"/>
    <w:rsid w:val="008F55A7"/>
  </w:style>
  <w:style w:type="character" w:customStyle="1" w:styleId="WW8Num5z5">
    <w:name w:val="WW8Num5z5"/>
    <w:rsid w:val="008F55A7"/>
  </w:style>
  <w:style w:type="character" w:customStyle="1" w:styleId="WW8Num5z6">
    <w:name w:val="WW8Num5z6"/>
    <w:rsid w:val="008F55A7"/>
  </w:style>
  <w:style w:type="character" w:customStyle="1" w:styleId="WW8Num5z7">
    <w:name w:val="WW8Num5z7"/>
    <w:rsid w:val="008F55A7"/>
  </w:style>
  <w:style w:type="character" w:customStyle="1" w:styleId="WW8Num5z8">
    <w:name w:val="WW8Num5z8"/>
    <w:rsid w:val="008F55A7"/>
  </w:style>
  <w:style w:type="character" w:customStyle="1" w:styleId="WW8Num6z0">
    <w:name w:val="WW8Num6z0"/>
    <w:rsid w:val="008F55A7"/>
  </w:style>
  <w:style w:type="character" w:customStyle="1" w:styleId="WW8Num6z1">
    <w:name w:val="WW8Num6z1"/>
    <w:rsid w:val="008F55A7"/>
  </w:style>
  <w:style w:type="character" w:customStyle="1" w:styleId="WW8Num6z2">
    <w:name w:val="WW8Num6z2"/>
    <w:rsid w:val="008F55A7"/>
  </w:style>
  <w:style w:type="character" w:customStyle="1" w:styleId="WW8Num6z3">
    <w:name w:val="WW8Num6z3"/>
    <w:rsid w:val="008F55A7"/>
  </w:style>
  <w:style w:type="character" w:customStyle="1" w:styleId="WW8Num6z4">
    <w:name w:val="WW8Num6z4"/>
    <w:rsid w:val="008F55A7"/>
  </w:style>
  <w:style w:type="character" w:customStyle="1" w:styleId="WW8Num6z5">
    <w:name w:val="WW8Num6z5"/>
    <w:rsid w:val="008F55A7"/>
  </w:style>
  <w:style w:type="character" w:customStyle="1" w:styleId="WW8Num6z6">
    <w:name w:val="WW8Num6z6"/>
    <w:rsid w:val="008F55A7"/>
  </w:style>
  <w:style w:type="character" w:customStyle="1" w:styleId="WW8Num6z7">
    <w:name w:val="WW8Num6z7"/>
    <w:rsid w:val="008F55A7"/>
  </w:style>
  <w:style w:type="character" w:customStyle="1" w:styleId="WW8Num6z8">
    <w:name w:val="WW8Num6z8"/>
    <w:rsid w:val="008F55A7"/>
  </w:style>
  <w:style w:type="character" w:customStyle="1" w:styleId="10">
    <w:name w:val="Основной шрифт абзаца1"/>
    <w:rsid w:val="008F55A7"/>
  </w:style>
  <w:style w:type="character" w:customStyle="1" w:styleId="af">
    <w:name w:val="Название Знак"/>
    <w:basedOn w:val="10"/>
    <w:rsid w:val="008F55A7"/>
    <w:rPr>
      <w:rFonts w:ascii="Times New Roman" w:eastAsia="Times New Roman" w:hAnsi="Times New Roman" w:cs="Times New Roman" w:hint="default"/>
      <w:b/>
      <w:bCs w:val="0"/>
      <w:sz w:val="24"/>
      <w:szCs w:val="24"/>
    </w:rPr>
  </w:style>
  <w:style w:type="character" w:customStyle="1" w:styleId="11">
    <w:name w:val="Подзаголовок Знак1"/>
    <w:basedOn w:val="a0"/>
    <w:locked/>
    <w:rsid w:val="008F55A7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styleId="af0">
    <w:name w:val="Hyperlink"/>
    <w:basedOn w:val="10"/>
    <w:semiHidden/>
    <w:unhideWhenUsed/>
    <w:rsid w:val="008F55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7096</Words>
  <Characters>40448</Characters>
  <Application>Microsoft Office Word</Application>
  <DocSecurity>0</DocSecurity>
  <Lines>337</Lines>
  <Paragraphs>94</Paragraphs>
  <ScaleCrop>false</ScaleCrop>
  <Company>SPecialiST RePack</Company>
  <LinksUpToDate>false</LinksUpToDate>
  <CharactersWithSpaces>47450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2025-07-09T10:24:00Z</dcterms:created>
  <dcterms:modified xsi:type="dcterms:W3CDTF">2025-07-09T10:26:00Z</dcterms:modified>
</cp:coreProperties>
</file>