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8"/>
        <w:gridCol w:w="358"/>
      </w:tblGrid>
      <w:tr w:rsidR="008366BF" w:rsidRPr="00D53288" w:rsidTr="006071ED">
        <w:trPr>
          <w:gridAfter w:val="1"/>
          <w:wAfter w:w="358" w:type="dxa"/>
          <w:cantSplit/>
          <w:trHeight w:val="1122"/>
        </w:trPr>
        <w:tc>
          <w:tcPr>
            <w:tcW w:w="9248" w:type="dxa"/>
          </w:tcPr>
          <w:p w:rsidR="008366BF" w:rsidRDefault="008366BF" w:rsidP="006071ED">
            <w:pPr>
              <w:jc w:val="center"/>
              <w:rPr>
                <w:b/>
                <w:sz w:val="28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714375" cy="790575"/>
                  <wp:effectExtent l="0" t="0" r="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5057" w:rsidRPr="00D53288" w:rsidRDefault="00B75057" w:rsidP="006071ED">
            <w:pPr>
              <w:jc w:val="center"/>
              <w:rPr>
                <w:b/>
                <w:sz w:val="28"/>
              </w:rPr>
            </w:pPr>
          </w:p>
        </w:tc>
      </w:tr>
      <w:tr w:rsidR="008366BF" w:rsidRPr="00D53288" w:rsidTr="006071ED">
        <w:tblPrEx>
          <w:tblLook w:val="01E0" w:firstRow="1" w:lastRow="1" w:firstColumn="1" w:lastColumn="1" w:noHBand="0" w:noVBand="0"/>
        </w:tblPrEx>
        <w:tc>
          <w:tcPr>
            <w:tcW w:w="9606" w:type="dxa"/>
            <w:gridSpan w:val="2"/>
          </w:tcPr>
          <w:p w:rsidR="008366BF" w:rsidRPr="00D53288" w:rsidRDefault="008366BF" w:rsidP="006071ED">
            <w:pPr>
              <w:jc w:val="center"/>
              <w:rPr>
                <w:b/>
                <w:sz w:val="28"/>
                <w:szCs w:val="28"/>
              </w:rPr>
            </w:pPr>
            <w:r w:rsidRPr="00D53288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8366BF" w:rsidRPr="00D53288" w:rsidRDefault="008366BF" w:rsidP="006071ED">
            <w:pPr>
              <w:jc w:val="center"/>
              <w:rPr>
                <w:b/>
                <w:sz w:val="28"/>
                <w:szCs w:val="28"/>
              </w:rPr>
            </w:pPr>
            <w:r w:rsidRPr="00D53288">
              <w:rPr>
                <w:b/>
                <w:sz w:val="28"/>
                <w:szCs w:val="28"/>
              </w:rPr>
              <w:t>СОЛОВЦОВСКОГО СЕЛЬСОВЕТА</w:t>
            </w:r>
          </w:p>
          <w:p w:rsidR="008366BF" w:rsidRPr="00D53288" w:rsidRDefault="008366BF" w:rsidP="006071ED">
            <w:pPr>
              <w:jc w:val="center"/>
              <w:rPr>
                <w:b/>
                <w:sz w:val="28"/>
                <w:szCs w:val="28"/>
              </w:rPr>
            </w:pPr>
            <w:r w:rsidRPr="00D53288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8366BF" w:rsidRPr="00D53288" w:rsidTr="006071ED">
        <w:tblPrEx>
          <w:tblLook w:val="01E0" w:firstRow="1" w:lastRow="1" w:firstColumn="1" w:lastColumn="1" w:noHBand="0" w:noVBand="0"/>
        </w:tblPrEx>
        <w:trPr>
          <w:trHeight w:val="80"/>
        </w:trPr>
        <w:tc>
          <w:tcPr>
            <w:tcW w:w="9606" w:type="dxa"/>
            <w:gridSpan w:val="2"/>
          </w:tcPr>
          <w:p w:rsidR="008366BF" w:rsidRPr="00D53288" w:rsidRDefault="008366BF" w:rsidP="006071ED">
            <w:pPr>
              <w:jc w:val="center"/>
              <w:rPr>
                <w:b/>
                <w:sz w:val="28"/>
                <w:szCs w:val="28"/>
              </w:rPr>
            </w:pPr>
            <w:r w:rsidRPr="00D53288">
              <w:rPr>
                <w:b/>
                <w:sz w:val="28"/>
                <w:szCs w:val="28"/>
              </w:rPr>
              <w:t>ЧЕТВЕРТОГО СОЗЫВА</w:t>
            </w:r>
          </w:p>
        </w:tc>
      </w:tr>
      <w:tr w:rsidR="008366BF" w:rsidRPr="00D53288" w:rsidTr="006071ED">
        <w:tblPrEx>
          <w:tblLook w:val="01E0" w:firstRow="1" w:lastRow="1" w:firstColumn="1" w:lastColumn="1" w:noHBand="0" w:noVBand="0"/>
        </w:tblPrEx>
        <w:trPr>
          <w:trHeight w:val="860"/>
        </w:trPr>
        <w:tc>
          <w:tcPr>
            <w:tcW w:w="9606" w:type="dxa"/>
            <w:gridSpan w:val="2"/>
          </w:tcPr>
          <w:p w:rsidR="008366BF" w:rsidRPr="008366BF" w:rsidRDefault="008366BF" w:rsidP="006071ED">
            <w:pPr>
              <w:pStyle w:val="3"/>
              <w:ind w:left="567"/>
              <w:rPr>
                <w:sz w:val="28"/>
                <w:szCs w:val="28"/>
              </w:rPr>
            </w:pPr>
            <w:proofErr w:type="gramStart"/>
            <w:r w:rsidRPr="008366BF">
              <w:rPr>
                <w:sz w:val="28"/>
                <w:szCs w:val="28"/>
              </w:rPr>
              <w:t>Р</w:t>
            </w:r>
            <w:proofErr w:type="gramEnd"/>
            <w:r w:rsidRPr="008366BF">
              <w:rPr>
                <w:sz w:val="28"/>
                <w:szCs w:val="28"/>
              </w:rPr>
              <w:t xml:space="preserve"> Е Ш Е Н И Е</w:t>
            </w:r>
          </w:p>
        </w:tc>
      </w:tr>
      <w:tr w:rsidR="008366BF" w:rsidTr="006071ED">
        <w:tblPrEx>
          <w:tblLook w:val="01E0" w:firstRow="1" w:lastRow="1" w:firstColumn="1" w:lastColumn="1" w:noHBand="0" w:noVBand="0"/>
        </w:tblPrEx>
        <w:trPr>
          <w:trHeight w:val="702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62"/>
            </w:tblGrid>
            <w:tr w:rsidR="008366BF" w:rsidTr="006071ED">
              <w:tc>
                <w:tcPr>
                  <w:tcW w:w="284" w:type="dxa"/>
                  <w:vAlign w:val="bottom"/>
                </w:tcPr>
                <w:p w:rsidR="008366BF" w:rsidRPr="007E60F7" w:rsidRDefault="008366BF" w:rsidP="006071ED">
                  <w:pPr>
                    <w:rPr>
                      <w:sz w:val="26"/>
                      <w:szCs w:val="26"/>
                    </w:rPr>
                  </w:pPr>
                  <w:r w:rsidRPr="007E60F7">
                    <w:rPr>
                      <w:sz w:val="26"/>
                      <w:szCs w:val="26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366BF" w:rsidRPr="00230180" w:rsidRDefault="00311791" w:rsidP="006071ED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05.09.2025</w:t>
                  </w:r>
                </w:p>
              </w:tc>
              <w:tc>
                <w:tcPr>
                  <w:tcW w:w="397" w:type="dxa"/>
                </w:tcPr>
                <w:p w:rsidR="008366BF" w:rsidRPr="007E60F7" w:rsidRDefault="008366BF" w:rsidP="006071ED">
                  <w:pPr>
                    <w:jc w:val="center"/>
                    <w:rPr>
                      <w:sz w:val="26"/>
                      <w:szCs w:val="26"/>
                    </w:rPr>
                  </w:pPr>
                  <w:r w:rsidRPr="007E60F7">
                    <w:rPr>
                      <w:sz w:val="26"/>
                      <w:szCs w:val="26"/>
                    </w:rPr>
                    <w:t xml:space="preserve">№  </w:t>
                  </w:r>
                </w:p>
              </w:tc>
              <w:tc>
                <w:tcPr>
                  <w:tcW w:w="1162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366BF" w:rsidRPr="00311791" w:rsidRDefault="00311791" w:rsidP="006071ED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 w:rsidRPr="00311791">
                    <w:rPr>
                      <w:b/>
                      <w:sz w:val="26"/>
                      <w:szCs w:val="26"/>
                    </w:rPr>
                    <w:t>71-13/4</w:t>
                  </w:r>
                </w:p>
              </w:tc>
            </w:tr>
            <w:tr w:rsidR="008366BF" w:rsidTr="006071ED">
              <w:tc>
                <w:tcPr>
                  <w:tcW w:w="4678" w:type="dxa"/>
                  <w:gridSpan w:val="4"/>
                </w:tcPr>
                <w:p w:rsidR="008366BF" w:rsidRPr="007E60F7" w:rsidRDefault="008366BF" w:rsidP="006071ED">
                  <w:pPr>
                    <w:jc w:val="center"/>
                    <w:rPr>
                      <w:sz w:val="26"/>
                      <w:szCs w:val="26"/>
                    </w:rPr>
                  </w:pPr>
                  <w:r w:rsidRPr="007E60F7">
                    <w:rPr>
                      <w:sz w:val="26"/>
                      <w:szCs w:val="26"/>
                    </w:rPr>
                    <w:t xml:space="preserve">с. </w:t>
                  </w:r>
                  <w:proofErr w:type="spellStart"/>
                  <w:r w:rsidRPr="007E60F7">
                    <w:rPr>
                      <w:sz w:val="26"/>
                      <w:szCs w:val="26"/>
                    </w:rPr>
                    <w:t>Соловцово</w:t>
                  </w:r>
                  <w:proofErr w:type="spellEnd"/>
                </w:p>
              </w:tc>
            </w:tr>
          </w:tbl>
          <w:p w:rsidR="008366BF" w:rsidRDefault="008366BF" w:rsidP="006071ED">
            <w:pPr>
              <w:pStyle w:val="3"/>
              <w:ind w:left="567"/>
            </w:pPr>
          </w:p>
        </w:tc>
      </w:tr>
    </w:tbl>
    <w:p w:rsidR="00230180" w:rsidRPr="00230180" w:rsidRDefault="00230180" w:rsidP="00230180">
      <w:pPr>
        <w:pStyle w:val="10"/>
        <w:jc w:val="center"/>
        <w:rPr>
          <w:b/>
          <w:sz w:val="26"/>
          <w:szCs w:val="26"/>
        </w:rPr>
      </w:pPr>
      <w:r w:rsidRPr="00230180">
        <w:rPr>
          <w:b/>
          <w:sz w:val="26"/>
          <w:szCs w:val="26"/>
        </w:rPr>
        <w:t xml:space="preserve">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</w:t>
      </w:r>
      <w:r w:rsidRPr="00230180">
        <w:rPr>
          <w:b/>
          <w:color w:val="000000"/>
          <w:sz w:val="26"/>
          <w:szCs w:val="26"/>
        </w:rPr>
        <w:t xml:space="preserve">Комитета местного самоуправления </w:t>
      </w:r>
      <w:proofErr w:type="spellStart"/>
      <w:r>
        <w:rPr>
          <w:b/>
          <w:color w:val="000000"/>
          <w:sz w:val="26"/>
          <w:szCs w:val="26"/>
        </w:rPr>
        <w:t>Соловцовского</w:t>
      </w:r>
      <w:proofErr w:type="spellEnd"/>
      <w:r>
        <w:rPr>
          <w:b/>
          <w:color w:val="000000"/>
          <w:sz w:val="26"/>
          <w:szCs w:val="26"/>
        </w:rPr>
        <w:t xml:space="preserve"> </w:t>
      </w:r>
      <w:r w:rsidRPr="00230180">
        <w:rPr>
          <w:b/>
          <w:color w:val="000000"/>
          <w:sz w:val="26"/>
          <w:szCs w:val="26"/>
        </w:rPr>
        <w:t xml:space="preserve">сельсовета </w:t>
      </w:r>
      <w:proofErr w:type="spellStart"/>
      <w:r w:rsidRPr="00230180">
        <w:rPr>
          <w:b/>
          <w:color w:val="000000"/>
          <w:sz w:val="26"/>
          <w:szCs w:val="26"/>
        </w:rPr>
        <w:t>Иссинского</w:t>
      </w:r>
      <w:proofErr w:type="spellEnd"/>
      <w:r w:rsidRPr="00230180">
        <w:rPr>
          <w:b/>
          <w:color w:val="000000"/>
          <w:sz w:val="26"/>
          <w:szCs w:val="26"/>
        </w:rPr>
        <w:t xml:space="preserve"> района Пензенской области</w:t>
      </w:r>
    </w:p>
    <w:p w:rsidR="00BD76F8" w:rsidRDefault="00230180" w:rsidP="00BD76F8">
      <w:pPr>
        <w:pStyle w:val="ad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proofErr w:type="gramStart"/>
      <w:r w:rsidRPr="00230180">
        <w:rPr>
          <w:sz w:val="26"/>
          <w:szCs w:val="26"/>
        </w:rPr>
        <w:t>В соответствии с федеральными законами от 25.12.2008 № 273-ФЗ «О противодействии коррупции», от 17.07.2009 № 172-ФЗ «Об антикоррупционной экспертизе нормативных правовых актов и проектов нормативных правовых актов», постановлением Правительства Российской Федерации от 26.02.2010 № 96 «Об антикоррупционной экспертизе нормативных правовых актов и проектов нормативных правовых актов»,</w:t>
      </w:r>
      <w:r w:rsidRPr="00230180">
        <w:rPr>
          <w:color w:val="FF00FF"/>
          <w:sz w:val="26"/>
          <w:szCs w:val="26"/>
        </w:rPr>
        <w:t xml:space="preserve"> </w:t>
      </w:r>
      <w:hyperlink r:id="rId8" w:tgtFrame="_blank" w:history="1">
        <w:r w:rsidRPr="00230180">
          <w:rPr>
            <w:rStyle w:val="11"/>
            <w:sz w:val="26"/>
            <w:szCs w:val="26"/>
          </w:rPr>
          <w:t xml:space="preserve">Уставом сельского поселения </w:t>
        </w:r>
        <w:proofErr w:type="spellStart"/>
        <w:r w:rsidRPr="00230180">
          <w:rPr>
            <w:rStyle w:val="11"/>
            <w:sz w:val="26"/>
            <w:szCs w:val="26"/>
          </w:rPr>
          <w:t>Соловцовский</w:t>
        </w:r>
        <w:proofErr w:type="spellEnd"/>
        <w:r w:rsidRPr="00230180">
          <w:rPr>
            <w:rStyle w:val="11"/>
            <w:sz w:val="26"/>
            <w:szCs w:val="26"/>
          </w:rPr>
          <w:t xml:space="preserve"> сельсовет муниципального района </w:t>
        </w:r>
        <w:proofErr w:type="spellStart"/>
        <w:r w:rsidRPr="00230180">
          <w:rPr>
            <w:rStyle w:val="11"/>
            <w:sz w:val="26"/>
            <w:szCs w:val="26"/>
          </w:rPr>
          <w:t>Иссинский</w:t>
        </w:r>
        <w:proofErr w:type="spellEnd"/>
        <w:r w:rsidRPr="00230180">
          <w:rPr>
            <w:rStyle w:val="11"/>
            <w:sz w:val="26"/>
            <w:szCs w:val="26"/>
          </w:rPr>
          <w:t xml:space="preserve"> район Пензенской области</w:t>
        </w:r>
      </w:hyperlink>
      <w:r w:rsidRPr="00230180">
        <w:rPr>
          <w:sz w:val="26"/>
          <w:szCs w:val="26"/>
        </w:rPr>
        <w:t xml:space="preserve"> (с последующими изменениями),</w:t>
      </w:r>
      <w:proofErr w:type="gramEnd"/>
    </w:p>
    <w:p w:rsidR="00A70BCA" w:rsidRDefault="004E1AC5" w:rsidP="00BD76F8">
      <w:pPr>
        <w:pStyle w:val="ad"/>
        <w:jc w:val="center"/>
        <w:rPr>
          <w:b/>
          <w:sz w:val="26"/>
          <w:szCs w:val="26"/>
        </w:rPr>
      </w:pPr>
      <w:r w:rsidRPr="008366BF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="008366BF">
        <w:rPr>
          <w:b/>
          <w:sz w:val="26"/>
          <w:szCs w:val="26"/>
        </w:rPr>
        <w:t>Соловцовского</w:t>
      </w:r>
      <w:proofErr w:type="spellEnd"/>
      <w:r w:rsidRPr="008366BF">
        <w:rPr>
          <w:b/>
          <w:sz w:val="26"/>
          <w:szCs w:val="26"/>
        </w:rPr>
        <w:t xml:space="preserve"> сельсовета </w:t>
      </w:r>
      <w:proofErr w:type="spellStart"/>
      <w:r w:rsidRPr="008366BF">
        <w:rPr>
          <w:b/>
          <w:sz w:val="26"/>
          <w:szCs w:val="26"/>
        </w:rPr>
        <w:t>Иссинс</w:t>
      </w:r>
      <w:r w:rsidR="009D64FC" w:rsidRPr="008366BF">
        <w:rPr>
          <w:b/>
          <w:sz w:val="26"/>
          <w:szCs w:val="26"/>
        </w:rPr>
        <w:t>кого</w:t>
      </w:r>
      <w:proofErr w:type="spellEnd"/>
      <w:r w:rsidR="009D64FC" w:rsidRPr="008366BF">
        <w:rPr>
          <w:b/>
          <w:sz w:val="26"/>
          <w:szCs w:val="26"/>
        </w:rPr>
        <w:t xml:space="preserve"> района </w:t>
      </w:r>
      <w:r w:rsidRPr="008366BF">
        <w:rPr>
          <w:b/>
          <w:sz w:val="26"/>
          <w:szCs w:val="26"/>
        </w:rPr>
        <w:t>Пензенской области  решил:</w:t>
      </w:r>
    </w:p>
    <w:p w:rsidR="00230180" w:rsidRPr="00230180" w:rsidRDefault="00A70BCA" w:rsidP="00230180">
      <w:pPr>
        <w:pStyle w:val="ad"/>
        <w:spacing w:before="0" w:beforeAutospacing="0" w:after="0" w:afterAutospacing="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      </w:t>
      </w:r>
      <w:r>
        <w:rPr>
          <w:sz w:val="26"/>
          <w:szCs w:val="26"/>
        </w:rPr>
        <w:t xml:space="preserve"> </w:t>
      </w:r>
      <w:r w:rsidR="00230180">
        <w:t>1</w:t>
      </w:r>
      <w:r w:rsidR="00230180" w:rsidRPr="00230180">
        <w:rPr>
          <w:sz w:val="26"/>
          <w:szCs w:val="26"/>
        </w:rPr>
        <w:t xml:space="preserve">. Утвердить прилагаемый Порядок проведения антикоррупционной экспертизы муниципальных нормативных правовых актов и проектов муниципальных нормативных правовых актов </w:t>
      </w:r>
      <w:r w:rsidR="00230180" w:rsidRPr="00230180">
        <w:rPr>
          <w:color w:val="000000"/>
          <w:sz w:val="26"/>
          <w:szCs w:val="26"/>
        </w:rPr>
        <w:t xml:space="preserve">Комитета местного самоуправления </w:t>
      </w:r>
      <w:proofErr w:type="spellStart"/>
      <w:r w:rsidR="00230180">
        <w:rPr>
          <w:color w:val="000000"/>
          <w:sz w:val="26"/>
          <w:szCs w:val="26"/>
        </w:rPr>
        <w:t>Соловцовского</w:t>
      </w:r>
      <w:proofErr w:type="spellEnd"/>
      <w:r w:rsidR="00230180">
        <w:rPr>
          <w:color w:val="000000"/>
          <w:sz w:val="26"/>
          <w:szCs w:val="26"/>
        </w:rPr>
        <w:t xml:space="preserve"> </w:t>
      </w:r>
      <w:r w:rsidR="00230180" w:rsidRPr="00230180">
        <w:rPr>
          <w:color w:val="000000"/>
          <w:sz w:val="26"/>
          <w:szCs w:val="26"/>
        </w:rPr>
        <w:t xml:space="preserve">сельсовета </w:t>
      </w:r>
      <w:proofErr w:type="spellStart"/>
      <w:r w:rsidR="00230180" w:rsidRPr="00230180">
        <w:rPr>
          <w:color w:val="000000"/>
          <w:sz w:val="26"/>
          <w:szCs w:val="26"/>
        </w:rPr>
        <w:t>Иссинского</w:t>
      </w:r>
      <w:proofErr w:type="spellEnd"/>
      <w:r w:rsidR="00230180" w:rsidRPr="00230180">
        <w:rPr>
          <w:color w:val="000000"/>
          <w:sz w:val="26"/>
          <w:szCs w:val="26"/>
        </w:rPr>
        <w:t xml:space="preserve"> района Пензенской области.</w:t>
      </w:r>
    </w:p>
    <w:p w:rsidR="00230180" w:rsidRPr="00230180" w:rsidRDefault="00BD76F8" w:rsidP="00230180">
      <w:pPr>
        <w:spacing w:line="276" w:lineRule="auto"/>
        <w:ind w:right="-1" w:hanging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</w:t>
      </w:r>
      <w:r w:rsidR="00230180" w:rsidRPr="00230180">
        <w:rPr>
          <w:sz w:val="26"/>
          <w:szCs w:val="26"/>
        </w:rPr>
        <w:t>2. Признать утратившими силу</w:t>
      </w:r>
      <w:r w:rsidR="00230180" w:rsidRPr="00230180">
        <w:rPr>
          <w:color w:val="000000"/>
          <w:sz w:val="26"/>
          <w:szCs w:val="26"/>
        </w:rPr>
        <w:t xml:space="preserve"> решения Комитета местного самоуправления </w:t>
      </w:r>
      <w:proofErr w:type="spellStart"/>
      <w:r w:rsidR="00D716E3">
        <w:rPr>
          <w:color w:val="000000"/>
          <w:sz w:val="26"/>
          <w:szCs w:val="26"/>
        </w:rPr>
        <w:t>Соловцовск</w:t>
      </w:r>
      <w:r w:rsidR="00230180" w:rsidRPr="00230180">
        <w:rPr>
          <w:color w:val="000000"/>
          <w:sz w:val="26"/>
          <w:szCs w:val="26"/>
        </w:rPr>
        <w:t>ого</w:t>
      </w:r>
      <w:proofErr w:type="spellEnd"/>
      <w:r w:rsidR="00230180" w:rsidRPr="00230180">
        <w:rPr>
          <w:color w:val="000000"/>
          <w:sz w:val="26"/>
          <w:szCs w:val="26"/>
        </w:rPr>
        <w:t xml:space="preserve"> сельсовета </w:t>
      </w:r>
      <w:proofErr w:type="spellStart"/>
      <w:r w:rsidR="00230180" w:rsidRPr="00230180">
        <w:rPr>
          <w:color w:val="000000"/>
          <w:sz w:val="26"/>
          <w:szCs w:val="26"/>
        </w:rPr>
        <w:t>Иссинского</w:t>
      </w:r>
      <w:proofErr w:type="spellEnd"/>
      <w:r w:rsidR="00230180" w:rsidRPr="00230180">
        <w:rPr>
          <w:color w:val="000000"/>
          <w:sz w:val="26"/>
          <w:szCs w:val="26"/>
        </w:rPr>
        <w:t xml:space="preserve"> района Пензенской области </w:t>
      </w:r>
      <w:hyperlink r:id="rId9" w:tgtFrame="_blank" w:history="1">
        <w:r w:rsidR="00230180" w:rsidRPr="00230180">
          <w:rPr>
            <w:sz w:val="26"/>
            <w:szCs w:val="26"/>
          </w:rPr>
          <w:t>от 28.12.2019 № 3</w:t>
        </w:r>
        <w:r w:rsidR="00230180">
          <w:rPr>
            <w:sz w:val="26"/>
            <w:szCs w:val="26"/>
          </w:rPr>
          <w:t>2</w:t>
        </w:r>
        <w:r w:rsidR="00230180" w:rsidRPr="00230180">
          <w:rPr>
            <w:sz w:val="26"/>
            <w:szCs w:val="26"/>
          </w:rPr>
          <w:t>-6/3</w:t>
        </w:r>
      </w:hyperlink>
      <w:r w:rsidR="00230180" w:rsidRPr="00230180">
        <w:rPr>
          <w:color w:val="000000"/>
          <w:sz w:val="26"/>
          <w:szCs w:val="26"/>
        </w:rPr>
        <w:t xml:space="preserve">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Комитета местного самоуправления </w:t>
      </w:r>
      <w:proofErr w:type="spellStart"/>
      <w:r w:rsidR="00230180">
        <w:rPr>
          <w:color w:val="000000"/>
          <w:sz w:val="26"/>
          <w:szCs w:val="26"/>
        </w:rPr>
        <w:t>Соловцовского</w:t>
      </w:r>
      <w:proofErr w:type="spellEnd"/>
      <w:r w:rsidR="00230180" w:rsidRPr="00230180">
        <w:rPr>
          <w:color w:val="000000"/>
          <w:sz w:val="26"/>
          <w:szCs w:val="26"/>
        </w:rPr>
        <w:t xml:space="preserve"> сельсовета </w:t>
      </w:r>
      <w:proofErr w:type="spellStart"/>
      <w:r w:rsidR="00230180" w:rsidRPr="00230180">
        <w:rPr>
          <w:color w:val="000000"/>
          <w:sz w:val="26"/>
          <w:szCs w:val="26"/>
        </w:rPr>
        <w:t>Иссинского</w:t>
      </w:r>
      <w:proofErr w:type="spellEnd"/>
      <w:r w:rsidR="00230180" w:rsidRPr="00230180">
        <w:rPr>
          <w:color w:val="000000"/>
          <w:sz w:val="26"/>
          <w:szCs w:val="26"/>
        </w:rPr>
        <w:t xml:space="preserve"> района Пензенской области».</w:t>
      </w:r>
      <w:r w:rsidR="007722F5" w:rsidRPr="00230180">
        <w:rPr>
          <w:sz w:val="26"/>
          <w:szCs w:val="26"/>
        </w:rPr>
        <w:t xml:space="preserve"> </w:t>
      </w:r>
      <w:r w:rsidR="00906BAF" w:rsidRPr="00230180">
        <w:rPr>
          <w:sz w:val="26"/>
          <w:szCs w:val="26"/>
        </w:rPr>
        <w:t xml:space="preserve">  </w:t>
      </w:r>
    </w:p>
    <w:p w:rsidR="004E1AC5" w:rsidRPr="00230180" w:rsidRDefault="00230180" w:rsidP="00230180">
      <w:pPr>
        <w:spacing w:line="276" w:lineRule="auto"/>
        <w:ind w:right="-1" w:hanging="426"/>
        <w:jc w:val="both"/>
        <w:rPr>
          <w:b/>
          <w:sz w:val="26"/>
          <w:szCs w:val="26"/>
        </w:rPr>
      </w:pPr>
      <w:r w:rsidRPr="00230180">
        <w:rPr>
          <w:sz w:val="26"/>
          <w:szCs w:val="26"/>
        </w:rPr>
        <w:t xml:space="preserve">        </w:t>
      </w:r>
      <w:r w:rsidR="00906BAF" w:rsidRPr="00230180">
        <w:rPr>
          <w:sz w:val="26"/>
          <w:szCs w:val="26"/>
        </w:rPr>
        <w:t xml:space="preserve"> </w:t>
      </w:r>
      <w:r w:rsidR="00BD76F8">
        <w:rPr>
          <w:sz w:val="26"/>
          <w:szCs w:val="26"/>
        </w:rPr>
        <w:t xml:space="preserve">     </w:t>
      </w:r>
      <w:r>
        <w:rPr>
          <w:sz w:val="26"/>
          <w:szCs w:val="26"/>
        </w:rPr>
        <w:t>3</w:t>
      </w:r>
      <w:r w:rsidR="00906BAF" w:rsidRPr="00230180">
        <w:rPr>
          <w:sz w:val="26"/>
          <w:szCs w:val="26"/>
        </w:rPr>
        <w:t>.</w:t>
      </w:r>
      <w:r w:rsidR="00FC2212" w:rsidRPr="00230180">
        <w:rPr>
          <w:sz w:val="26"/>
          <w:szCs w:val="26"/>
        </w:rPr>
        <w:t xml:space="preserve"> </w:t>
      </w:r>
      <w:r w:rsidR="004E1AC5" w:rsidRPr="00230180">
        <w:rPr>
          <w:sz w:val="26"/>
          <w:szCs w:val="26"/>
        </w:rPr>
        <w:t>Настоящее решение опубликовать в ин</w:t>
      </w:r>
      <w:r w:rsidR="009D64FC" w:rsidRPr="00230180">
        <w:rPr>
          <w:sz w:val="26"/>
          <w:szCs w:val="26"/>
        </w:rPr>
        <w:t>формационном бюллетене «Сельски</w:t>
      </w:r>
      <w:r w:rsidR="008366BF" w:rsidRPr="00230180">
        <w:rPr>
          <w:sz w:val="26"/>
          <w:szCs w:val="26"/>
        </w:rPr>
        <w:t>й</w:t>
      </w:r>
      <w:r w:rsidR="009D64FC" w:rsidRPr="00230180">
        <w:rPr>
          <w:sz w:val="26"/>
          <w:szCs w:val="26"/>
        </w:rPr>
        <w:t xml:space="preserve"> ве</w:t>
      </w:r>
      <w:r w:rsidR="008366BF" w:rsidRPr="00230180">
        <w:rPr>
          <w:sz w:val="26"/>
          <w:szCs w:val="26"/>
        </w:rPr>
        <w:t>стник</w:t>
      </w:r>
      <w:r w:rsidR="004E1AC5" w:rsidRPr="00230180">
        <w:rPr>
          <w:sz w:val="26"/>
          <w:szCs w:val="26"/>
        </w:rPr>
        <w:t>».</w:t>
      </w:r>
    </w:p>
    <w:p w:rsidR="004E1AC5" w:rsidRPr="00230180" w:rsidRDefault="004E1AC5" w:rsidP="007F2B43">
      <w:pPr>
        <w:spacing w:line="276" w:lineRule="auto"/>
        <w:jc w:val="both"/>
        <w:rPr>
          <w:sz w:val="26"/>
          <w:szCs w:val="26"/>
        </w:rPr>
      </w:pPr>
      <w:r w:rsidRPr="00230180">
        <w:rPr>
          <w:sz w:val="26"/>
          <w:szCs w:val="26"/>
        </w:rPr>
        <w:t xml:space="preserve">   </w:t>
      </w:r>
      <w:r w:rsidR="00BD76F8">
        <w:rPr>
          <w:sz w:val="26"/>
          <w:szCs w:val="26"/>
        </w:rPr>
        <w:t xml:space="preserve">   </w:t>
      </w:r>
      <w:r w:rsidR="00230180">
        <w:rPr>
          <w:sz w:val="26"/>
          <w:szCs w:val="26"/>
        </w:rPr>
        <w:t>4</w:t>
      </w:r>
      <w:r w:rsidRPr="00230180">
        <w:rPr>
          <w:sz w:val="26"/>
          <w:szCs w:val="26"/>
        </w:rPr>
        <w:t>.</w:t>
      </w:r>
      <w:r w:rsidR="00FC2212" w:rsidRPr="00230180">
        <w:rPr>
          <w:sz w:val="26"/>
          <w:szCs w:val="26"/>
        </w:rPr>
        <w:t xml:space="preserve"> </w:t>
      </w:r>
      <w:r w:rsidRPr="00230180">
        <w:rPr>
          <w:sz w:val="26"/>
          <w:szCs w:val="26"/>
        </w:rPr>
        <w:t xml:space="preserve">Настоящее решение вступает в силу </w:t>
      </w:r>
      <w:r w:rsidRPr="00230180">
        <w:rPr>
          <w:spacing w:val="-2"/>
          <w:sz w:val="26"/>
          <w:szCs w:val="26"/>
        </w:rPr>
        <w:t xml:space="preserve">на следующий день </w:t>
      </w:r>
      <w:r w:rsidRPr="00230180">
        <w:rPr>
          <w:sz w:val="26"/>
          <w:szCs w:val="26"/>
        </w:rPr>
        <w:t xml:space="preserve"> после  дня его официального опубликования.</w:t>
      </w:r>
    </w:p>
    <w:p w:rsidR="004E1AC5" w:rsidRPr="00230180" w:rsidRDefault="004E1AC5" w:rsidP="007F2B43">
      <w:pPr>
        <w:spacing w:line="276" w:lineRule="auto"/>
        <w:jc w:val="both"/>
        <w:rPr>
          <w:sz w:val="26"/>
          <w:szCs w:val="26"/>
        </w:rPr>
      </w:pPr>
      <w:bookmarkStart w:id="0" w:name="_GoBack"/>
      <w:bookmarkEnd w:id="0"/>
      <w:r w:rsidRPr="00230180">
        <w:rPr>
          <w:sz w:val="26"/>
          <w:szCs w:val="26"/>
        </w:rPr>
        <w:lastRenderedPageBreak/>
        <w:t xml:space="preserve">  </w:t>
      </w:r>
      <w:r w:rsidR="00FC2212" w:rsidRPr="00230180">
        <w:rPr>
          <w:sz w:val="26"/>
          <w:szCs w:val="26"/>
        </w:rPr>
        <w:t xml:space="preserve"> </w:t>
      </w:r>
      <w:r w:rsidR="00BD76F8">
        <w:rPr>
          <w:sz w:val="26"/>
          <w:szCs w:val="26"/>
        </w:rPr>
        <w:t xml:space="preserve">   </w:t>
      </w:r>
      <w:r w:rsidR="00230180">
        <w:rPr>
          <w:sz w:val="26"/>
          <w:szCs w:val="26"/>
        </w:rPr>
        <w:t>5</w:t>
      </w:r>
      <w:r w:rsidR="00906BAF" w:rsidRPr="00230180">
        <w:rPr>
          <w:sz w:val="26"/>
          <w:szCs w:val="26"/>
        </w:rPr>
        <w:t>.</w:t>
      </w:r>
      <w:r w:rsidR="00FC2212" w:rsidRPr="00230180">
        <w:rPr>
          <w:sz w:val="26"/>
          <w:szCs w:val="26"/>
        </w:rPr>
        <w:t xml:space="preserve"> </w:t>
      </w:r>
      <w:proofErr w:type="gramStart"/>
      <w:r w:rsidRPr="00230180">
        <w:rPr>
          <w:sz w:val="26"/>
          <w:szCs w:val="26"/>
        </w:rPr>
        <w:t>Контроль за</w:t>
      </w:r>
      <w:proofErr w:type="gramEnd"/>
      <w:r w:rsidRPr="00230180">
        <w:rPr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="008366BF" w:rsidRPr="00230180">
        <w:rPr>
          <w:sz w:val="26"/>
          <w:szCs w:val="26"/>
        </w:rPr>
        <w:t>Соловцовск</w:t>
      </w:r>
      <w:r w:rsidR="009D64FC" w:rsidRPr="00230180">
        <w:rPr>
          <w:sz w:val="26"/>
          <w:szCs w:val="26"/>
        </w:rPr>
        <w:t>ого</w:t>
      </w:r>
      <w:proofErr w:type="spellEnd"/>
      <w:r w:rsidRPr="00230180">
        <w:rPr>
          <w:sz w:val="26"/>
          <w:szCs w:val="26"/>
        </w:rPr>
        <w:t xml:space="preserve"> сельсовета </w:t>
      </w:r>
      <w:proofErr w:type="spellStart"/>
      <w:r w:rsidRPr="00230180">
        <w:rPr>
          <w:sz w:val="26"/>
          <w:szCs w:val="26"/>
        </w:rPr>
        <w:t>Иссинского</w:t>
      </w:r>
      <w:proofErr w:type="spellEnd"/>
      <w:r w:rsidRPr="00230180">
        <w:rPr>
          <w:sz w:val="26"/>
          <w:szCs w:val="26"/>
        </w:rPr>
        <w:t xml:space="preserve"> района Пензенской области.</w:t>
      </w:r>
    </w:p>
    <w:p w:rsidR="009D64FC" w:rsidRPr="00230180" w:rsidRDefault="004E1AC5" w:rsidP="007F2B43">
      <w:pPr>
        <w:spacing w:line="276" w:lineRule="auto"/>
        <w:rPr>
          <w:sz w:val="26"/>
          <w:szCs w:val="26"/>
        </w:rPr>
      </w:pPr>
      <w:r w:rsidRPr="00230180">
        <w:rPr>
          <w:sz w:val="26"/>
          <w:szCs w:val="26"/>
        </w:rPr>
        <w:t xml:space="preserve">      </w:t>
      </w:r>
    </w:p>
    <w:p w:rsidR="004E1AC5" w:rsidRPr="00230180" w:rsidRDefault="004E1AC5" w:rsidP="007F2B43">
      <w:pPr>
        <w:spacing w:line="276" w:lineRule="auto"/>
        <w:rPr>
          <w:sz w:val="26"/>
          <w:szCs w:val="26"/>
        </w:rPr>
      </w:pPr>
      <w:r w:rsidRPr="00230180">
        <w:rPr>
          <w:sz w:val="26"/>
          <w:szCs w:val="26"/>
        </w:rPr>
        <w:t xml:space="preserve">Глава  </w:t>
      </w:r>
      <w:proofErr w:type="spellStart"/>
      <w:r w:rsidR="008366BF" w:rsidRPr="00230180">
        <w:rPr>
          <w:sz w:val="26"/>
          <w:szCs w:val="26"/>
        </w:rPr>
        <w:t>Соловцовск</w:t>
      </w:r>
      <w:r w:rsidR="009D64FC" w:rsidRPr="00230180">
        <w:rPr>
          <w:sz w:val="26"/>
          <w:szCs w:val="26"/>
        </w:rPr>
        <w:t>ого</w:t>
      </w:r>
      <w:proofErr w:type="spellEnd"/>
      <w:r w:rsidRPr="00230180">
        <w:rPr>
          <w:sz w:val="26"/>
          <w:szCs w:val="26"/>
        </w:rPr>
        <w:t xml:space="preserve"> сельсовета</w:t>
      </w:r>
    </w:p>
    <w:p w:rsidR="00847038" w:rsidRDefault="004E1AC5" w:rsidP="007F2B43">
      <w:pPr>
        <w:spacing w:line="276" w:lineRule="auto"/>
        <w:jc w:val="both"/>
        <w:rPr>
          <w:snapToGrid w:val="0"/>
          <w:sz w:val="26"/>
          <w:szCs w:val="26"/>
        </w:rPr>
      </w:pPr>
      <w:proofErr w:type="spellStart"/>
      <w:r w:rsidRPr="00230180">
        <w:rPr>
          <w:sz w:val="26"/>
          <w:szCs w:val="26"/>
        </w:rPr>
        <w:t>Иссинского</w:t>
      </w:r>
      <w:proofErr w:type="spellEnd"/>
      <w:r w:rsidRPr="00230180">
        <w:rPr>
          <w:sz w:val="26"/>
          <w:szCs w:val="26"/>
        </w:rPr>
        <w:t xml:space="preserve"> района Пензенской области                                     </w:t>
      </w:r>
      <w:r w:rsidR="008366BF" w:rsidRPr="00230180">
        <w:rPr>
          <w:sz w:val="26"/>
          <w:szCs w:val="26"/>
        </w:rPr>
        <w:t>Е.В. Каширина</w:t>
      </w:r>
      <w:r w:rsidRPr="00230180">
        <w:rPr>
          <w:snapToGrid w:val="0"/>
          <w:sz w:val="26"/>
          <w:szCs w:val="26"/>
        </w:rPr>
        <w:t xml:space="preserve">        </w:t>
      </w:r>
    </w:p>
    <w:p w:rsidR="00A65A3B" w:rsidRDefault="00A65A3B" w:rsidP="00D716E3">
      <w:pPr>
        <w:pStyle w:val="ad"/>
        <w:spacing w:before="0" w:beforeAutospacing="0" w:after="0" w:afterAutospacing="0"/>
        <w:jc w:val="right"/>
      </w:pPr>
    </w:p>
    <w:p w:rsidR="00D716E3" w:rsidRPr="00A65A3B" w:rsidRDefault="00D716E3" w:rsidP="00D716E3">
      <w:pPr>
        <w:pStyle w:val="ad"/>
        <w:spacing w:before="0" w:beforeAutospacing="0" w:after="0" w:afterAutospacing="0"/>
        <w:jc w:val="right"/>
        <w:rPr>
          <w:sz w:val="26"/>
          <w:szCs w:val="26"/>
        </w:rPr>
      </w:pPr>
      <w:r w:rsidRPr="00A65A3B">
        <w:rPr>
          <w:sz w:val="26"/>
          <w:szCs w:val="26"/>
        </w:rPr>
        <w:t>Утвержден</w:t>
      </w:r>
    </w:p>
    <w:p w:rsidR="00D716E3" w:rsidRPr="00A65A3B" w:rsidRDefault="00D716E3" w:rsidP="00D716E3">
      <w:pPr>
        <w:pStyle w:val="ad"/>
        <w:spacing w:before="0" w:beforeAutospacing="0" w:after="0" w:afterAutospacing="0"/>
        <w:jc w:val="right"/>
        <w:rPr>
          <w:sz w:val="26"/>
          <w:szCs w:val="26"/>
        </w:rPr>
      </w:pPr>
      <w:r w:rsidRPr="00A65A3B">
        <w:rPr>
          <w:sz w:val="26"/>
          <w:szCs w:val="26"/>
        </w:rPr>
        <w:t>решением Комитета местного самоуправления</w:t>
      </w:r>
    </w:p>
    <w:p w:rsidR="00D716E3" w:rsidRPr="00A65A3B" w:rsidRDefault="00D716E3" w:rsidP="00D716E3">
      <w:pPr>
        <w:pStyle w:val="ad"/>
        <w:spacing w:before="0" w:beforeAutospacing="0" w:after="0" w:afterAutospacing="0"/>
        <w:jc w:val="right"/>
        <w:rPr>
          <w:sz w:val="26"/>
          <w:szCs w:val="26"/>
        </w:rPr>
      </w:pPr>
      <w:proofErr w:type="spellStart"/>
      <w:r w:rsidRPr="00A65A3B">
        <w:rPr>
          <w:sz w:val="26"/>
          <w:szCs w:val="26"/>
        </w:rPr>
        <w:t>Соловцовского</w:t>
      </w:r>
      <w:proofErr w:type="spellEnd"/>
      <w:r w:rsidRPr="00A65A3B">
        <w:rPr>
          <w:sz w:val="26"/>
          <w:szCs w:val="26"/>
        </w:rPr>
        <w:t xml:space="preserve"> сельсовета</w:t>
      </w:r>
    </w:p>
    <w:p w:rsidR="00D716E3" w:rsidRPr="00A65A3B" w:rsidRDefault="00D716E3" w:rsidP="00D716E3">
      <w:pPr>
        <w:pStyle w:val="ad"/>
        <w:spacing w:before="0" w:beforeAutospacing="0" w:after="0" w:afterAutospacing="0"/>
        <w:jc w:val="right"/>
        <w:rPr>
          <w:sz w:val="26"/>
          <w:szCs w:val="26"/>
        </w:rPr>
      </w:pPr>
      <w:proofErr w:type="spellStart"/>
      <w:r w:rsidRPr="00A65A3B">
        <w:rPr>
          <w:sz w:val="26"/>
          <w:szCs w:val="26"/>
        </w:rPr>
        <w:t>Иссинского</w:t>
      </w:r>
      <w:proofErr w:type="spellEnd"/>
      <w:r w:rsidRPr="00A65A3B">
        <w:rPr>
          <w:sz w:val="26"/>
          <w:szCs w:val="26"/>
        </w:rPr>
        <w:t xml:space="preserve"> района Пензенской области</w:t>
      </w:r>
    </w:p>
    <w:p w:rsidR="00D716E3" w:rsidRPr="008A7005" w:rsidRDefault="00BD76F8" w:rsidP="008A7005">
      <w:pPr>
        <w:pStyle w:val="ad"/>
        <w:spacing w:before="0" w:beforeAutospacing="0" w:after="0" w:afterAutospacing="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от 05.09.2025  </w:t>
      </w:r>
      <w:r w:rsidR="00D716E3" w:rsidRPr="00A65A3B">
        <w:rPr>
          <w:sz w:val="26"/>
          <w:szCs w:val="26"/>
        </w:rPr>
        <w:t xml:space="preserve">№ </w:t>
      </w:r>
      <w:r>
        <w:rPr>
          <w:sz w:val="26"/>
          <w:szCs w:val="26"/>
        </w:rPr>
        <w:t xml:space="preserve"> 71-13/4</w:t>
      </w:r>
      <w:r w:rsidR="00D716E3">
        <w:t> </w:t>
      </w:r>
    </w:p>
    <w:p w:rsidR="00D716E3" w:rsidRPr="00D716E3" w:rsidRDefault="00D716E3" w:rsidP="00D716E3">
      <w:pPr>
        <w:pStyle w:val="3"/>
        <w:rPr>
          <w:sz w:val="26"/>
          <w:szCs w:val="26"/>
        </w:rPr>
      </w:pPr>
      <w:r w:rsidRPr="00D716E3">
        <w:rPr>
          <w:sz w:val="26"/>
          <w:szCs w:val="26"/>
        </w:rPr>
        <w:t xml:space="preserve">Порядок </w:t>
      </w:r>
    </w:p>
    <w:p w:rsidR="00D716E3" w:rsidRDefault="00D716E3" w:rsidP="00D716E3">
      <w:pPr>
        <w:pStyle w:val="3"/>
        <w:rPr>
          <w:sz w:val="26"/>
          <w:szCs w:val="26"/>
        </w:rPr>
      </w:pPr>
      <w:r w:rsidRPr="00D716E3">
        <w:rPr>
          <w:sz w:val="26"/>
          <w:szCs w:val="26"/>
        </w:rPr>
        <w:t xml:space="preserve">проведения антикоррупционной экспертизы муниципальных нормативных правовых актов и проектов муниципальных нормативных правовых актов Комитета местного самоуправления </w:t>
      </w:r>
      <w:proofErr w:type="spellStart"/>
      <w:r w:rsidRPr="00D716E3">
        <w:rPr>
          <w:sz w:val="26"/>
          <w:szCs w:val="26"/>
        </w:rPr>
        <w:t>Соловцовского</w:t>
      </w:r>
      <w:proofErr w:type="spellEnd"/>
      <w:r w:rsidRPr="00D716E3">
        <w:rPr>
          <w:sz w:val="26"/>
          <w:szCs w:val="26"/>
        </w:rPr>
        <w:t xml:space="preserve"> сельсовета </w:t>
      </w:r>
      <w:proofErr w:type="spellStart"/>
      <w:r w:rsidRPr="00D716E3">
        <w:rPr>
          <w:sz w:val="26"/>
          <w:szCs w:val="26"/>
        </w:rPr>
        <w:t>Иссинского</w:t>
      </w:r>
      <w:proofErr w:type="spellEnd"/>
      <w:r w:rsidRPr="00D716E3">
        <w:rPr>
          <w:sz w:val="26"/>
          <w:szCs w:val="26"/>
        </w:rPr>
        <w:t xml:space="preserve"> района Пензенской области</w:t>
      </w:r>
    </w:p>
    <w:p w:rsidR="008A7005" w:rsidRPr="008A7005" w:rsidRDefault="008A7005" w:rsidP="008A7005"/>
    <w:p w:rsidR="00D716E3" w:rsidRPr="00BD76F8" w:rsidRDefault="00D716E3" w:rsidP="00BD76F8">
      <w:pPr>
        <w:pStyle w:val="af"/>
        <w:jc w:val="both"/>
        <w:rPr>
          <w:rStyle w:val="ae"/>
          <w:b w:val="0"/>
          <w:sz w:val="26"/>
          <w:szCs w:val="26"/>
        </w:rPr>
      </w:pPr>
      <w:r w:rsidRPr="00BD76F8">
        <w:rPr>
          <w:rStyle w:val="ae"/>
          <w:b w:val="0"/>
          <w:sz w:val="26"/>
          <w:szCs w:val="26"/>
        </w:rPr>
        <w:t xml:space="preserve">1. </w:t>
      </w:r>
      <w:proofErr w:type="gramStart"/>
      <w:r w:rsidRPr="00BD76F8">
        <w:rPr>
          <w:rStyle w:val="ae"/>
          <w:b w:val="0"/>
          <w:sz w:val="26"/>
          <w:szCs w:val="26"/>
        </w:rPr>
        <w:t xml:space="preserve">Настоящий муниципальный правовой акт в соответствии с федеральными законами от 25.12.2008 № 273-ФЗ «О противодействии коррупции», от 17.07.2009 № 172-ФЗ «Об антикоррупционной экспертизе нормативных правовых актов и проектов нормативных правовых актов» (далее – Закон № 172-ФЗ) устанавливает порядок проведения антикоррупционной экспертизы муниципальных нормативных правовых актов Комитета местного самоуправления </w:t>
      </w:r>
      <w:proofErr w:type="spellStart"/>
      <w:r w:rsidRPr="00BD76F8">
        <w:rPr>
          <w:rStyle w:val="ae"/>
          <w:b w:val="0"/>
          <w:sz w:val="26"/>
          <w:szCs w:val="26"/>
        </w:rPr>
        <w:t>Соловцовского</w:t>
      </w:r>
      <w:proofErr w:type="spellEnd"/>
      <w:r w:rsidRPr="00BD76F8">
        <w:rPr>
          <w:rStyle w:val="ae"/>
          <w:b w:val="0"/>
          <w:sz w:val="26"/>
          <w:szCs w:val="26"/>
        </w:rPr>
        <w:t xml:space="preserve"> сельсовета </w:t>
      </w:r>
      <w:proofErr w:type="spellStart"/>
      <w:r w:rsidRPr="00BD76F8">
        <w:rPr>
          <w:rStyle w:val="ae"/>
          <w:b w:val="0"/>
          <w:sz w:val="26"/>
          <w:szCs w:val="26"/>
        </w:rPr>
        <w:t>Иссинского</w:t>
      </w:r>
      <w:proofErr w:type="spellEnd"/>
      <w:r w:rsidRPr="00BD76F8">
        <w:rPr>
          <w:rStyle w:val="ae"/>
          <w:b w:val="0"/>
          <w:sz w:val="26"/>
          <w:szCs w:val="26"/>
        </w:rPr>
        <w:t xml:space="preserve"> района Пензенской области (далее – правовые акты) и проектов муниципальных нормативных правовых актов Комитета</w:t>
      </w:r>
      <w:proofErr w:type="gramEnd"/>
      <w:r w:rsidRPr="00BD76F8">
        <w:rPr>
          <w:rStyle w:val="ae"/>
          <w:b w:val="0"/>
          <w:sz w:val="26"/>
          <w:szCs w:val="26"/>
        </w:rPr>
        <w:t xml:space="preserve"> местного самоуправления </w:t>
      </w:r>
      <w:proofErr w:type="spellStart"/>
      <w:r w:rsidRPr="00BD76F8">
        <w:rPr>
          <w:rStyle w:val="ae"/>
          <w:b w:val="0"/>
          <w:sz w:val="26"/>
          <w:szCs w:val="26"/>
        </w:rPr>
        <w:t>Соловцовского</w:t>
      </w:r>
      <w:proofErr w:type="spellEnd"/>
      <w:r w:rsidRPr="00BD76F8">
        <w:rPr>
          <w:rStyle w:val="ae"/>
          <w:b w:val="0"/>
          <w:sz w:val="26"/>
          <w:szCs w:val="26"/>
        </w:rPr>
        <w:t xml:space="preserve"> сельсовета </w:t>
      </w:r>
      <w:proofErr w:type="spellStart"/>
      <w:r w:rsidRPr="00BD76F8">
        <w:rPr>
          <w:rStyle w:val="ae"/>
          <w:b w:val="0"/>
          <w:sz w:val="26"/>
          <w:szCs w:val="26"/>
        </w:rPr>
        <w:t>Иссинского</w:t>
      </w:r>
      <w:proofErr w:type="spellEnd"/>
      <w:r w:rsidRPr="00BD76F8">
        <w:rPr>
          <w:rStyle w:val="ae"/>
          <w:b w:val="0"/>
          <w:sz w:val="26"/>
          <w:szCs w:val="26"/>
        </w:rPr>
        <w:t xml:space="preserve"> района Пензенской области (далее - проекты) в целях выявления в них </w:t>
      </w:r>
      <w:proofErr w:type="spellStart"/>
      <w:r w:rsidRPr="00BD76F8">
        <w:rPr>
          <w:rStyle w:val="ae"/>
          <w:b w:val="0"/>
          <w:sz w:val="26"/>
          <w:szCs w:val="26"/>
        </w:rPr>
        <w:t>коррупциогенных</w:t>
      </w:r>
      <w:proofErr w:type="spellEnd"/>
      <w:r w:rsidRPr="00BD76F8">
        <w:rPr>
          <w:rStyle w:val="ae"/>
          <w:b w:val="0"/>
          <w:sz w:val="26"/>
          <w:szCs w:val="26"/>
        </w:rPr>
        <w:t xml:space="preserve"> факторов и их последующего устранения.</w:t>
      </w:r>
    </w:p>
    <w:p w:rsidR="00BD76F8" w:rsidRPr="00BD76F8" w:rsidRDefault="00D716E3" w:rsidP="00BD76F8">
      <w:pPr>
        <w:pStyle w:val="af"/>
        <w:jc w:val="both"/>
        <w:rPr>
          <w:rStyle w:val="ae"/>
          <w:b w:val="0"/>
          <w:sz w:val="26"/>
          <w:szCs w:val="26"/>
        </w:rPr>
      </w:pPr>
      <w:r w:rsidRPr="00BD76F8">
        <w:rPr>
          <w:rStyle w:val="ae"/>
          <w:b w:val="0"/>
          <w:sz w:val="26"/>
          <w:szCs w:val="26"/>
        </w:rPr>
        <w:t>2. Антикоррупционная экспертиза (далее - экспертиза) правовых актов и проектов осуществляется в соответствии с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26.02.2010 № 96 «Об антикоррупционной экспертизе нормативных правовых актов и проектов нормативных правовых актов».</w:t>
      </w:r>
    </w:p>
    <w:p w:rsidR="00D716E3" w:rsidRPr="00BD76F8" w:rsidRDefault="00D716E3" w:rsidP="00BD76F8">
      <w:pPr>
        <w:pStyle w:val="af"/>
        <w:jc w:val="both"/>
        <w:rPr>
          <w:rStyle w:val="ae"/>
          <w:b w:val="0"/>
          <w:sz w:val="26"/>
          <w:szCs w:val="26"/>
        </w:rPr>
      </w:pPr>
      <w:r w:rsidRPr="00BD76F8">
        <w:rPr>
          <w:rStyle w:val="ae"/>
          <w:b w:val="0"/>
          <w:sz w:val="26"/>
          <w:szCs w:val="26"/>
        </w:rPr>
        <w:t>3. Экспертиза правовых актов проводится при мониторинге их применения.</w:t>
      </w:r>
    </w:p>
    <w:p w:rsidR="00D716E3" w:rsidRPr="00BD76F8" w:rsidRDefault="00D716E3" w:rsidP="00BD76F8">
      <w:pPr>
        <w:pStyle w:val="af"/>
        <w:jc w:val="both"/>
        <w:rPr>
          <w:rStyle w:val="ae"/>
          <w:b w:val="0"/>
          <w:sz w:val="26"/>
          <w:szCs w:val="26"/>
        </w:rPr>
      </w:pPr>
      <w:r w:rsidRPr="00BD76F8">
        <w:rPr>
          <w:rStyle w:val="ae"/>
          <w:b w:val="0"/>
          <w:sz w:val="26"/>
          <w:szCs w:val="26"/>
        </w:rPr>
        <w:t>4. Экспертиза проектов осуществляется в обязательном порядке при проведении их правовой экспертизы.</w:t>
      </w:r>
    </w:p>
    <w:p w:rsidR="00D716E3" w:rsidRPr="00BD76F8" w:rsidRDefault="00D716E3" w:rsidP="00BD76F8">
      <w:pPr>
        <w:pStyle w:val="af"/>
        <w:jc w:val="both"/>
        <w:rPr>
          <w:rStyle w:val="ae"/>
          <w:b w:val="0"/>
          <w:sz w:val="26"/>
          <w:szCs w:val="26"/>
        </w:rPr>
      </w:pPr>
      <w:r w:rsidRPr="00BD76F8">
        <w:rPr>
          <w:rStyle w:val="ae"/>
          <w:b w:val="0"/>
          <w:sz w:val="26"/>
          <w:szCs w:val="26"/>
        </w:rPr>
        <w:t xml:space="preserve">5. Экспертиза правовых актов и проектов проводится главой администрации  </w:t>
      </w:r>
      <w:proofErr w:type="spellStart"/>
      <w:r w:rsidRPr="00BD76F8">
        <w:rPr>
          <w:rStyle w:val="ae"/>
          <w:b w:val="0"/>
          <w:sz w:val="26"/>
          <w:szCs w:val="26"/>
        </w:rPr>
        <w:t>Соловцовского</w:t>
      </w:r>
      <w:proofErr w:type="spellEnd"/>
      <w:r w:rsidRPr="00BD76F8">
        <w:rPr>
          <w:rStyle w:val="ae"/>
          <w:b w:val="0"/>
          <w:sz w:val="26"/>
          <w:szCs w:val="26"/>
        </w:rPr>
        <w:t xml:space="preserve"> сельсовета </w:t>
      </w:r>
      <w:proofErr w:type="spellStart"/>
      <w:r w:rsidRPr="00BD76F8">
        <w:rPr>
          <w:rStyle w:val="ae"/>
          <w:b w:val="0"/>
          <w:sz w:val="26"/>
          <w:szCs w:val="26"/>
        </w:rPr>
        <w:t>Иссинского</w:t>
      </w:r>
      <w:proofErr w:type="spellEnd"/>
      <w:r w:rsidRPr="00BD76F8">
        <w:rPr>
          <w:rStyle w:val="ae"/>
          <w:b w:val="0"/>
          <w:sz w:val="26"/>
          <w:szCs w:val="26"/>
        </w:rPr>
        <w:t xml:space="preserve"> района Пензенской области.</w:t>
      </w:r>
    </w:p>
    <w:p w:rsidR="00D716E3" w:rsidRPr="00BD76F8" w:rsidRDefault="00D716E3" w:rsidP="00BD76F8">
      <w:pPr>
        <w:pStyle w:val="af"/>
        <w:jc w:val="both"/>
        <w:rPr>
          <w:rStyle w:val="ae"/>
          <w:b w:val="0"/>
          <w:sz w:val="26"/>
          <w:szCs w:val="26"/>
        </w:rPr>
      </w:pPr>
      <w:r w:rsidRPr="00BD76F8">
        <w:rPr>
          <w:rStyle w:val="ae"/>
          <w:b w:val="0"/>
          <w:sz w:val="26"/>
          <w:szCs w:val="26"/>
        </w:rPr>
        <w:t xml:space="preserve">6. Решение о проведении экспертизы правовых актов принимается главой </w:t>
      </w:r>
      <w:proofErr w:type="spellStart"/>
      <w:r w:rsidRPr="00BD76F8">
        <w:rPr>
          <w:rStyle w:val="ae"/>
          <w:b w:val="0"/>
          <w:sz w:val="26"/>
          <w:szCs w:val="26"/>
        </w:rPr>
        <w:t>Соловцовского</w:t>
      </w:r>
      <w:proofErr w:type="spellEnd"/>
      <w:r w:rsidRPr="00BD76F8">
        <w:rPr>
          <w:rStyle w:val="ae"/>
          <w:b w:val="0"/>
          <w:sz w:val="26"/>
          <w:szCs w:val="26"/>
        </w:rPr>
        <w:t xml:space="preserve"> сельсовета </w:t>
      </w:r>
      <w:proofErr w:type="spellStart"/>
      <w:r w:rsidRPr="00BD76F8">
        <w:rPr>
          <w:rStyle w:val="ae"/>
          <w:b w:val="0"/>
          <w:sz w:val="26"/>
          <w:szCs w:val="26"/>
        </w:rPr>
        <w:t>Иссинского</w:t>
      </w:r>
      <w:proofErr w:type="spellEnd"/>
      <w:r w:rsidRPr="00BD76F8">
        <w:rPr>
          <w:rStyle w:val="ae"/>
          <w:b w:val="0"/>
          <w:sz w:val="26"/>
          <w:szCs w:val="26"/>
        </w:rPr>
        <w:t xml:space="preserve"> района Пензенской области.</w:t>
      </w:r>
    </w:p>
    <w:p w:rsidR="00D716E3" w:rsidRPr="00BD76F8" w:rsidRDefault="00D716E3" w:rsidP="00BD76F8">
      <w:pPr>
        <w:pStyle w:val="af"/>
        <w:jc w:val="both"/>
        <w:rPr>
          <w:rStyle w:val="ae"/>
          <w:b w:val="0"/>
          <w:sz w:val="26"/>
          <w:szCs w:val="26"/>
        </w:rPr>
      </w:pPr>
      <w:r w:rsidRPr="00BD76F8">
        <w:rPr>
          <w:rStyle w:val="ae"/>
          <w:b w:val="0"/>
          <w:sz w:val="26"/>
          <w:szCs w:val="26"/>
        </w:rPr>
        <w:t xml:space="preserve">7. В соответствии с Законом № 172-ФЗ, в целях проведения независимой экспертизы разработчик проекта организует размещение проектов на официальном сайте администрации </w:t>
      </w:r>
      <w:proofErr w:type="spellStart"/>
      <w:r w:rsidRPr="00BD76F8">
        <w:rPr>
          <w:rStyle w:val="ae"/>
          <w:b w:val="0"/>
          <w:sz w:val="26"/>
          <w:szCs w:val="26"/>
        </w:rPr>
        <w:t>Иссинского</w:t>
      </w:r>
      <w:proofErr w:type="spellEnd"/>
      <w:r w:rsidRPr="00BD76F8">
        <w:rPr>
          <w:rStyle w:val="ae"/>
          <w:b w:val="0"/>
          <w:sz w:val="26"/>
          <w:szCs w:val="26"/>
        </w:rPr>
        <w:t xml:space="preserve"> района Пензенской области в информационно-телекоммуникационной сети «Интернет» с указанием дат начала и окончания приема заключений по результатам независимой экспертизы.</w:t>
      </w:r>
    </w:p>
    <w:p w:rsidR="00D716E3" w:rsidRPr="00BD76F8" w:rsidRDefault="00D716E3" w:rsidP="00BD76F8">
      <w:pPr>
        <w:pStyle w:val="af"/>
        <w:jc w:val="both"/>
        <w:rPr>
          <w:rStyle w:val="ae"/>
          <w:b w:val="0"/>
          <w:sz w:val="26"/>
          <w:szCs w:val="26"/>
        </w:rPr>
      </w:pPr>
      <w:r w:rsidRPr="00BD76F8">
        <w:rPr>
          <w:rStyle w:val="ae"/>
          <w:b w:val="0"/>
          <w:sz w:val="26"/>
          <w:szCs w:val="26"/>
        </w:rPr>
        <w:t xml:space="preserve">Проекты размещаются на официальном сайте администрации </w:t>
      </w:r>
      <w:proofErr w:type="spellStart"/>
      <w:r w:rsidRPr="00BD76F8">
        <w:rPr>
          <w:rStyle w:val="ae"/>
          <w:b w:val="0"/>
          <w:sz w:val="26"/>
          <w:szCs w:val="26"/>
        </w:rPr>
        <w:t>Иссинского</w:t>
      </w:r>
      <w:proofErr w:type="spellEnd"/>
      <w:r w:rsidRPr="00BD76F8">
        <w:rPr>
          <w:rStyle w:val="ae"/>
          <w:b w:val="0"/>
          <w:sz w:val="26"/>
          <w:szCs w:val="26"/>
        </w:rPr>
        <w:t xml:space="preserve"> района Пензенской области в информационно-телекоммуникационной сети «Интернет» не </w:t>
      </w:r>
      <w:r w:rsidRPr="00BD76F8">
        <w:rPr>
          <w:rStyle w:val="ae"/>
          <w:b w:val="0"/>
          <w:sz w:val="26"/>
          <w:szCs w:val="26"/>
        </w:rPr>
        <w:lastRenderedPageBreak/>
        <w:t>менее чем на 7 рабочих дней.</w:t>
      </w:r>
    </w:p>
    <w:p w:rsidR="00D716E3" w:rsidRPr="00BD76F8" w:rsidRDefault="00D716E3" w:rsidP="00BD76F8">
      <w:pPr>
        <w:pStyle w:val="af"/>
        <w:jc w:val="both"/>
        <w:rPr>
          <w:rStyle w:val="ae"/>
          <w:b w:val="0"/>
          <w:sz w:val="26"/>
          <w:szCs w:val="26"/>
        </w:rPr>
      </w:pPr>
      <w:r w:rsidRPr="00BD76F8">
        <w:rPr>
          <w:rStyle w:val="ae"/>
          <w:b w:val="0"/>
          <w:sz w:val="26"/>
          <w:szCs w:val="26"/>
        </w:rPr>
        <w:t xml:space="preserve">Заключение по результатам независимой антикоррупционной экспертизы носит рекомендательный характер и подлежит обязательному рассмотрению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 w:rsidRPr="00BD76F8">
        <w:rPr>
          <w:rStyle w:val="ae"/>
          <w:b w:val="0"/>
          <w:sz w:val="26"/>
          <w:szCs w:val="26"/>
        </w:rPr>
        <w:t>коррупциогенных</w:t>
      </w:r>
      <w:proofErr w:type="spellEnd"/>
      <w:r w:rsidRPr="00BD76F8">
        <w:rPr>
          <w:rStyle w:val="ae"/>
          <w:b w:val="0"/>
          <w:sz w:val="26"/>
          <w:szCs w:val="26"/>
        </w:rPr>
        <w:t xml:space="preserve"> факторов.</w:t>
      </w:r>
    </w:p>
    <w:p w:rsidR="00D716E3" w:rsidRPr="00BD76F8" w:rsidRDefault="00D716E3" w:rsidP="00BD76F8">
      <w:pPr>
        <w:pStyle w:val="af"/>
        <w:jc w:val="both"/>
        <w:rPr>
          <w:rStyle w:val="ae"/>
          <w:b w:val="0"/>
          <w:sz w:val="26"/>
          <w:szCs w:val="26"/>
        </w:rPr>
      </w:pPr>
      <w:r w:rsidRPr="00BD76F8">
        <w:rPr>
          <w:rStyle w:val="ae"/>
          <w:b w:val="0"/>
          <w:sz w:val="26"/>
          <w:szCs w:val="26"/>
        </w:rPr>
        <w:t>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:rsidR="00D716E3" w:rsidRPr="00BD76F8" w:rsidRDefault="00D716E3" w:rsidP="00BD76F8">
      <w:pPr>
        <w:pStyle w:val="af"/>
        <w:jc w:val="both"/>
        <w:rPr>
          <w:rStyle w:val="ae"/>
          <w:b w:val="0"/>
          <w:sz w:val="26"/>
          <w:szCs w:val="26"/>
        </w:rPr>
      </w:pPr>
      <w:r w:rsidRPr="00BD76F8">
        <w:rPr>
          <w:rStyle w:val="ae"/>
          <w:b w:val="0"/>
          <w:sz w:val="26"/>
          <w:szCs w:val="26"/>
        </w:rPr>
        <w:t>1) гражданами, имеющими неснятую или непогашенную судимость;</w:t>
      </w:r>
    </w:p>
    <w:p w:rsidR="00D716E3" w:rsidRPr="00BD76F8" w:rsidRDefault="00D716E3" w:rsidP="00BD76F8">
      <w:pPr>
        <w:pStyle w:val="af"/>
        <w:jc w:val="both"/>
        <w:rPr>
          <w:rStyle w:val="ae"/>
          <w:b w:val="0"/>
          <w:sz w:val="26"/>
          <w:szCs w:val="26"/>
        </w:rPr>
      </w:pPr>
      <w:r w:rsidRPr="00BD76F8">
        <w:rPr>
          <w:rStyle w:val="ae"/>
          <w:b w:val="0"/>
          <w:sz w:val="26"/>
          <w:szCs w:val="26"/>
        </w:rPr>
        <w:t>2) гражданами, сведения о применении,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D716E3" w:rsidRPr="00BD76F8" w:rsidRDefault="00D716E3" w:rsidP="00BD76F8">
      <w:pPr>
        <w:pStyle w:val="af"/>
        <w:jc w:val="both"/>
        <w:rPr>
          <w:rStyle w:val="ae"/>
          <w:b w:val="0"/>
          <w:sz w:val="26"/>
          <w:szCs w:val="26"/>
        </w:rPr>
      </w:pPr>
      <w:r w:rsidRPr="00BD76F8">
        <w:rPr>
          <w:rStyle w:val="ae"/>
          <w:b w:val="0"/>
          <w:sz w:val="26"/>
          <w:szCs w:val="26"/>
        </w:rPr>
        <w:t>3) гражданами, осуществляющими деятельность в органах и организациях, указанных в пункте 3 части 1 статьи 3  Федерального закона 17.07.2009 № 172-ФЗ «Об антикоррупционной экспертизе нормативных правовых актов и проектов нормативных правовых актов» (с последующими изменениями);</w:t>
      </w:r>
    </w:p>
    <w:p w:rsidR="00D716E3" w:rsidRPr="00BD76F8" w:rsidRDefault="00D716E3" w:rsidP="00BD76F8">
      <w:pPr>
        <w:pStyle w:val="af"/>
        <w:jc w:val="both"/>
        <w:rPr>
          <w:rStyle w:val="ae"/>
          <w:b w:val="0"/>
          <w:sz w:val="26"/>
          <w:szCs w:val="26"/>
        </w:rPr>
      </w:pPr>
      <w:r w:rsidRPr="00BD76F8">
        <w:rPr>
          <w:rStyle w:val="ae"/>
          <w:b w:val="0"/>
          <w:sz w:val="26"/>
          <w:szCs w:val="26"/>
        </w:rPr>
        <w:t>4) международными и иностранными организациями;</w:t>
      </w:r>
    </w:p>
    <w:p w:rsidR="00D716E3" w:rsidRPr="00BD76F8" w:rsidRDefault="00D716E3" w:rsidP="00BD76F8">
      <w:pPr>
        <w:pStyle w:val="af"/>
        <w:jc w:val="both"/>
        <w:rPr>
          <w:rStyle w:val="ae"/>
          <w:b w:val="0"/>
          <w:sz w:val="26"/>
          <w:szCs w:val="26"/>
        </w:rPr>
      </w:pPr>
      <w:r w:rsidRPr="00BD76F8">
        <w:rPr>
          <w:rStyle w:val="ae"/>
          <w:b w:val="0"/>
          <w:sz w:val="26"/>
          <w:szCs w:val="26"/>
        </w:rPr>
        <w:t>5) некоммерческими организациями, выполняющими функции иностранного агента.</w:t>
      </w:r>
    </w:p>
    <w:p w:rsidR="00D716E3" w:rsidRPr="00BD76F8" w:rsidRDefault="00D716E3" w:rsidP="00BD76F8">
      <w:pPr>
        <w:pStyle w:val="af"/>
        <w:jc w:val="both"/>
        <w:rPr>
          <w:rStyle w:val="ae"/>
          <w:b w:val="0"/>
          <w:sz w:val="26"/>
          <w:szCs w:val="26"/>
        </w:rPr>
      </w:pPr>
      <w:r w:rsidRPr="00BD76F8">
        <w:rPr>
          <w:rStyle w:val="ae"/>
          <w:b w:val="0"/>
          <w:sz w:val="26"/>
          <w:szCs w:val="26"/>
        </w:rPr>
        <w:t>8. Экспертиза правовых актов и проектов осуществляется в срок не более 5 рабочих дней со дня их поступления на экспертизу.</w:t>
      </w:r>
    </w:p>
    <w:p w:rsidR="00D716E3" w:rsidRPr="00BD76F8" w:rsidRDefault="00D716E3" w:rsidP="00BD76F8">
      <w:pPr>
        <w:pStyle w:val="af"/>
        <w:jc w:val="both"/>
        <w:rPr>
          <w:rStyle w:val="ae"/>
          <w:b w:val="0"/>
          <w:sz w:val="26"/>
          <w:szCs w:val="26"/>
        </w:rPr>
      </w:pPr>
      <w:r w:rsidRPr="00BD76F8">
        <w:rPr>
          <w:rStyle w:val="ae"/>
          <w:b w:val="0"/>
          <w:sz w:val="26"/>
          <w:szCs w:val="26"/>
        </w:rPr>
        <w:t>9. Результаты экспертизы правовых актов и проектов оформляются:</w:t>
      </w:r>
    </w:p>
    <w:p w:rsidR="00D716E3" w:rsidRPr="00BD76F8" w:rsidRDefault="00D716E3" w:rsidP="00BD76F8">
      <w:pPr>
        <w:pStyle w:val="af"/>
        <w:jc w:val="both"/>
        <w:rPr>
          <w:rStyle w:val="ae"/>
          <w:b w:val="0"/>
          <w:sz w:val="26"/>
          <w:szCs w:val="26"/>
        </w:rPr>
      </w:pPr>
      <w:r w:rsidRPr="00BD76F8">
        <w:rPr>
          <w:rStyle w:val="ae"/>
          <w:b w:val="0"/>
          <w:sz w:val="26"/>
          <w:szCs w:val="26"/>
        </w:rPr>
        <w:t xml:space="preserve">9.1. При отсутствии </w:t>
      </w:r>
      <w:proofErr w:type="spellStart"/>
      <w:r w:rsidRPr="00BD76F8">
        <w:rPr>
          <w:rStyle w:val="ae"/>
          <w:b w:val="0"/>
          <w:sz w:val="26"/>
          <w:szCs w:val="26"/>
        </w:rPr>
        <w:t>коррупциогенных</w:t>
      </w:r>
      <w:proofErr w:type="spellEnd"/>
      <w:r w:rsidRPr="00BD76F8">
        <w:rPr>
          <w:rStyle w:val="ae"/>
          <w:b w:val="0"/>
          <w:sz w:val="26"/>
          <w:szCs w:val="26"/>
        </w:rPr>
        <w:t xml:space="preserve"> факторов – визой главы администрации </w:t>
      </w:r>
      <w:proofErr w:type="spellStart"/>
      <w:r w:rsidRPr="00BD76F8">
        <w:rPr>
          <w:rStyle w:val="ae"/>
          <w:b w:val="0"/>
          <w:sz w:val="26"/>
          <w:szCs w:val="26"/>
        </w:rPr>
        <w:t>Соловцовского</w:t>
      </w:r>
      <w:proofErr w:type="spellEnd"/>
      <w:r w:rsidRPr="00BD76F8">
        <w:rPr>
          <w:rStyle w:val="ae"/>
          <w:b w:val="0"/>
          <w:sz w:val="26"/>
          <w:szCs w:val="26"/>
        </w:rPr>
        <w:t xml:space="preserve"> сельсовета </w:t>
      </w:r>
      <w:proofErr w:type="spellStart"/>
      <w:r w:rsidRPr="00BD76F8">
        <w:rPr>
          <w:rStyle w:val="ae"/>
          <w:b w:val="0"/>
          <w:sz w:val="26"/>
          <w:szCs w:val="26"/>
        </w:rPr>
        <w:t>Иссинского</w:t>
      </w:r>
      <w:proofErr w:type="spellEnd"/>
      <w:r w:rsidRPr="00BD76F8">
        <w:rPr>
          <w:rStyle w:val="ae"/>
          <w:b w:val="0"/>
          <w:sz w:val="26"/>
          <w:szCs w:val="26"/>
        </w:rPr>
        <w:t xml:space="preserve"> района Пензенской области.</w:t>
      </w:r>
    </w:p>
    <w:p w:rsidR="00D716E3" w:rsidRPr="00BD76F8" w:rsidRDefault="00D716E3" w:rsidP="00BD76F8">
      <w:pPr>
        <w:pStyle w:val="af"/>
        <w:jc w:val="both"/>
        <w:rPr>
          <w:rStyle w:val="ae"/>
          <w:b w:val="0"/>
          <w:sz w:val="26"/>
          <w:szCs w:val="26"/>
        </w:rPr>
      </w:pPr>
      <w:r w:rsidRPr="00BD76F8">
        <w:rPr>
          <w:rStyle w:val="ae"/>
          <w:b w:val="0"/>
          <w:sz w:val="26"/>
          <w:szCs w:val="26"/>
        </w:rPr>
        <w:t>Виза вносится в лист согласования проекта, содержит инициалы, фамилию, должность, личную подпись, дату визирования и слова «</w:t>
      </w:r>
      <w:proofErr w:type="spellStart"/>
      <w:r w:rsidRPr="00BD76F8">
        <w:rPr>
          <w:rStyle w:val="ae"/>
          <w:b w:val="0"/>
          <w:sz w:val="26"/>
          <w:szCs w:val="26"/>
        </w:rPr>
        <w:t>Коррупциогенные</w:t>
      </w:r>
      <w:proofErr w:type="spellEnd"/>
      <w:r w:rsidRPr="00BD76F8">
        <w:rPr>
          <w:rStyle w:val="ae"/>
          <w:b w:val="0"/>
          <w:sz w:val="26"/>
          <w:szCs w:val="26"/>
        </w:rPr>
        <w:t xml:space="preserve"> факторы не выявлены».</w:t>
      </w:r>
    </w:p>
    <w:p w:rsidR="00D716E3" w:rsidRPr="00BD76F8" w:rsidRDefault="00D716E3" w:rsidP="00BD76F8">
      <w:pPr>
        <w:pStyle w:val="af"/>
        <w:jc w:val="both"/>
        <w:rPr>
          <w:rStyle w:val="ae"/>
          <w:b w:val="0"/>
          <w:sz w:val="26"/>
          <w:szCs w:val="26"/>
        </w:rPr>
      </w:pPr>
      <w:r w:rsidRPr="00BD76F8">
        <w:rPr>
          <w:rStyle w:val="ae"/>
          <w:b w:val="0"/>
          <w:sz w:val="26"/>
          <w:szCs w:val="26"/>
        </w:rPr>
        <w:t xml:space="preserve">9.2. При выявлении </w:t>
      </w:r>
      <w:proofErr w:type="spellStart"/>
      <w:r w:rsidRPr="00BD76F8">
        <w:rPr>
          <w:rStyle w:val="ae"/>
          <w:b w:val="0"/>
          <w:sz w:val="26"/>
          <w:szCs w:val="26"/>
        </w:rPr>
        <w:t>коррупциогенных</w:t>
      </w:r>
      <w:proofErr w:type="spellEnd"/>
      <w:r w:rsidRPr="00BD76F8">
        <w:rPr>
          <w:rStyle w:val="ae"/>
          <w:b w:val="0"/>
          <w:sz w:val="26"/>
          <w:szCs w:val="26"/>
        </w:rPr>
        <w:t xml:space="preserve"> факторов – заключением, подписываемым главой администрации </w:t>
      </w:r>
      <w:proofErr w:type="spellStart"/>
      <w:r w:rsidRPr="00BD76F8">
        <w:rPr>
          <w:rStyle w:val="ae"/>
          <w:b w:val="0"/>
          <w:sz w:val="26"/>
          <w:szCs w:val="26"/>
        </w:rPr>
        <w:t>Соловцовского</w:t>
      </w:r>
      <w:proofErr w:type="spellEnd"/>
      <w:r w:rsidRPr="00BD76F8">
        <w:rPr>
          <w:rStyle w:val="ae"/>
          <w:b w:val="0"/>
          <w:sz w:val="26"/>
          <w:szCs w:val="26"/>
        </w:rPr>
        <w:t xml:space="preserve"> сельсовета </w:t>
      </w:r>
      <w:proofErr w:type="spellStart"/>
      <w:r w:rsidRPr="00BD76F8">
        <w:rPr>
          <w:rStyle w:val="ae"/>
          <w:b w:val="0"/>
          <w:sz w:val="26"/>
          <w:szCs w:val="26"/>
        </w:rPr>
        <w:t>Иссинского</w:t>
      </w:r>
      <w:proofErr w:type="spellEnd"/>
      <w:r w:rsidRPr="00BD76F8">
        <w:rPr>
          <w:rStyle w:val="ae"/>
          <w:b w:val="0"/>
          <w:sz w:val="26"/>
          <w:szCs w:val="26"/>
        </w:rPr>
        <w:t xml:space="preserve"> района Пензенской области. Заключение оформляется по форме согласно приложению к настоящему Порядку.</w:t>
      </w:r>
    </w:p>
    <w:p w:rsidR="00D716E3" w:rsidRPr="00BD76F8" w:rsidRDefault="00D716E3" w:rsidP="00BD76F8">
      <w:pPr>
        <w:pStyle w:val="af"/>
        <w:jc w:val="both"/>
        <w:rPr>
          <w:rStyle w:val="ae"/>
          <w:b w:val="0"/>
          <w:sz w:val="26"/>
          <w:szCs w:val="26"/>
        </w:rPr>
      </w:pPr>
      <w:r w:rsidRPr="00BD76F8">
        <w:rPr>
          <w:rStyle w:val="ae"/>
          <w:b w:val="0"/>
          <w:sz w:val="26"/>
          <w:szCs w:val="26"/>
        </w:rPr>
        <w:t>10. Заключение по результатам экспертизы направляется лицу, принявшему решение о направлении акта или проекта на экспертизу.</w:t>
      </w:r>
    </w:p>
    <w:p w:rsidR="00D716E3" w:rsidRPr="00BD76F8" w:rsidRDefault="00D716E3" w:rsidP="00BD76F8">
      <w:pPr>
        <w:pStyle w:val="af"/>
        <w:jc w:val="both"/>
        <w:rPr>
          <w:rStyle w:val="ae"/>
          <w:b w:val="0"/>
          <w:sz w:val="26"/>
          <w:szCs w:val="26"/>
        </w:rPr>
      </w:pPr>
      <w:r w:rsidRPr="00BD76F8">
        <w:rPr>
          <w:rStyle w:val="ae"/>
          <w:b w:val="0"/>
          <w:sz w:val="26"/>
          <w:szCs w:val="26"/>
        </w:rPr>
        <w:t xml:space="preserve">11. После устранения разработчиком проекта выявленных </w:t>
      </w:r>
      <w:proofErr w:type="spellStart"/>
      <w:r w:rsidRPr="00BD76F8">
        <w:rPr>
          <w:rStyle w:val="ae"/>
          <w:b w:val="0"/>
          <w:sz w:val="26"/>
          <w:szCs w:val="26"/>
        </w:rPr>
        <w:t>коррупциогенных</w:t>
      </w:r>
      <w:proofErr w:type="spellEnd"/>
      <w:r w:rsidRPr="00BD76F8">
        <w:rPr>
          <w:rStyle w:val="ae"/>
          <w:b w:val="0"/>
          <w:sz w:val="26"/>
          <w:szCs w:val="26"/>
        </w:rPr>
        <w:t xml:space="preserve"> факторов проект направляется на повторную экспертизу.</w:t>
      </w:r>
    </w:p>
    <w:p w:rsidR="00D716E3" w:rsidRPr="00BD76F8" w:rsidRDefault="00D716E3" w:rsidP="00BD76F8">
      <w:pPr>
        <w:pStyle w:val="af"/>
        <w:jc w:val="both"/>
        <w:rPr>
          <w:rStyle w:val="ae"/>
          <w:b w:val="0"/>
          <w:sz w:val="26"/>
          <w:szCs w:val="26"/>
        </w:rPr>
      </w:pPr>
      <w:r w:rsidRPr="00BD76F8">
        <w:rPr>
          <w:rStyle w:val="ae"/>
          <w:b w:val="0"/>
          <w:sz w:val="26"/>
          <w:szCs w:val="26"/>
        </w:rPr>
        <w:t>12. В случае несогласия с результатами экспертизы, разработчик проекта вносит проект повторно с приложением пояснительной записки и обоснованием своего несогласия, прилагая при этом заключение, составленное по итогам экспертизы.</w:t>
      </w:r>
    </w:p>
    <w:p w:rsidR="00D716E3" w:rsidRPr="00BD76F8" w:rsidRDefault="00D716E3" w:rsidP="00BD76F8">
      <w:pPr>
        <w:pStyle w:val="af"/>
        <w:jc w:val="both"/>
        <w:rPr>
          <w:rStyle w:val="ae"/>
          <w:b w:val="0"/>
          <w:sz w:val="26"/>
          <w:szCs w:val="26"/>
        </w:rPr>
      </w:pPr>
      <w:r w:rsidRPr="00BD76F8">
        <w:rPr>
          <w:rStyle w:val="ae"/>
          <w:b w:val="0"/>
          <w:sz w:val="26"/>
          <w:szCs w:val="26"/>
        </w:rPr>
        <w:t xml:space="preserve">13. Для устранения выявленных в правовом акте по результатам экспертизы </w:t>
      </w:r>
      <w:proofErr w:type="spellStart"/>
      <w:r w:rsidRPr="00BD76F8">
        <w:rPr>
          <w:rStyle w:val="ae"/>
          <w:b w:val="0"/>
          <w:sz w:val="26"/>
          <w:szCs w:val="26"/>
        </w:rPr>
        <w:t>коррупциогенных</w:t>
      </w:r>
      <w:proofErr w:type="spellEnd"/>
      <w:r w:rsidRPr="00BD76F8">
        <w:rPr>
          <w:rStyle w:val="ae"/>
          <w:b w:val="0"/>
          <w:sz w:val="26"/>
          <w:szCs w:val="26"/>
        </w:rPr>
        <w:t xml:space="preserve"> факторов лицо, предусмотренное в пункте 6 настоящего Порядка, направляет правовой акт с результатами экспертизы в </w:t>
      </w:r>
      <w:proofErr w:type="spellStart"/>
      <w:r w:rsidRPr="00BD76F8">
        <w:rPr>
          <w:rStyle w:val="ae"/>
          <w:b w:val="0"/>
          <w:sz w:val="26"/>
          <w:szCs w:val="26"/>
        </w:rPr>
        <w:t>Соловцовского</w:t>
      </w:r>
      <w:proofErr w:type="spellEnd"/>
      <w:r w:rsidRPr="00BD76F8">
        <w:rPr>
          <w:rStyle w:val="ae"/>
          <w:b w:val="0"/>
          <w:sz w:val="26"/>
          <w:szCs w:val="26"/>
        </w:rPr>
        <w:t xml:space="preserve"> сельсовета </w:t>
      </w:r>
      <w:proofErr w:type="spellStart"/>
      <w:r w:rsidRPr="00BD76F8">
        <w:rPr>
          <w:rStyle w:val="ae"/>
          <w:b w:val="0"/>
          <w:sz w:val="26"/>
          <w:szCs w:val="26"/>
        </w:rPr>
        <w:t>Иссинского</w:t>
      </w:r>
      <w:proofErr w:type="spellEnd"/>
      <w:r w:rsidRPr="00BD76F8">
        <w:rPr>
          <w:rStyle w:val="ae"/>
          <w:b w:val="0"/>
          <w:sz w:val="26"/>
          <w:szCs w:val="26"/>
        </w:rPr>
        <w:t xml:space="preserve"> района Пензенской области для подготовки проекта, вносящего в него изменения. </w:t>
      </w:r>
    </w:p>
    <w:p w:rsidR="00D716E3" w:rsidRDefault="00D716E3" w:rsidP="00D716E3">
      <w:pPr>
        <w:pStyle w:val="consplusnormal"/>
        <w:ind w:firstLine="567"/>
        <w:jc w:val="both"/>
        <w:rPr>
          <w:sz w:val="26"/>
          <w:szCs w:val="26"/>
        </w:rPr>
      </w:pPr>
      <w:r w:rsidRPr="00D716E3">
        <w:rPr>
          <w:sz w:val="26"/>
          <w:szCs w:val="26"/>
        </w:rPr>
        <w:t> </w:t>
      </w:r>
    </w:p>
    <w:p w:rsidR="008A7005" w:rsidRPr="00D716E3" w:rsidRDefault="008A7005" w:rsidP="00D716E3">
      <w:pPr>
        <w:pStyle w:val="consplusnormal"/>
        <w:ind w:firstLine="567"/>
        <w:jc w:val="both"/>
        <w:rPr>
          <w:sz w:val="26"/>
          <w:szCs w:val="26"/>
        </w:rPr>
      </w:pPr>
    </w:p>
    <w:p w:rsidR="00D716E3" w:rsidRPr="00D716E3" w:rsidRDefault="00D716E3" w:rsidP="00D716E3">
      <w:pPr>
        <w:pStyle w:val="consplusnonformat"/>
        <w:spacing w:before="0" w:beforeAutospacing="0" w:after="0" w:afterAutospacing="0"/>
        <w:jc w:val="right"/>
        <w:rPr>
          <w:sz w:val="26"/>
          <w:szCs w:val="26"/>
        </w:rPr>
      </w:pPr>
      <w:r w:rsidRPr="00D716E3">
        <w:rPr>
          <w:sz w:val="26"/>
          <w:szCs w:val="26"/>
        </w:rPr>
        <w:lastRenderedPageBreak/>
        <w:t>Приложение</w:t>
      </w:r>
    </w:p>
    <w:p w:rsidR="00D716E3" w:rsidRPr="00D716E3" w:rsidRDefault="00D716E3" w:rsidP="00D716E3">
      <w:pPr>
        <w:pStyle w:val="consplusnonformat"/>
        <w:spacing w:before="0" w:beforeAutospacing="0" w:after="0" w:afterAutospacing="0"/>
        <w:jc w:val="right"/>
        <w:rPr>
          <w:sz w:val="26"/>
          <w:szCs w:val="26"/>
        </w:rPr>
      </w:pPr>
      <w:r w:rsidRPr="00D716E3">
        <w:rPr>
          <w:sz w:val="26"/>
          <w:szCs w:val="26"/>
        </w:rPr>
        <w:t xml:space="preserve">к Порядку проведения антикоррупционной экспертизы </w:t>
      </w:r>
    </w:p>
    <w:p w:rsidR="00D716E3" w:rsidRPr="00D716E3" w:rsidRDefault="00D716E3" w:rsidP="00D716E3">
      <w:pPr>
        <w:pStyle w:val="consplusnonformat"/>
        <w:spacing w:before="0" w:beforeAutospacing="0" w:after="0" w:afterAutospacing="0"/>
        <w:jc w:val="right"/>
        <w:rPr>
          <w:sz w:val="26"/>
          <w:szCs w:val="26"/>
        </w:rPr>
      </w:pPr>
      <w:r w:rsidRPr="00D716E3">
        <w:rPr>
          <w:sz w:val="26"/>
          <w:szCs w:val="26"/>
        </w:rPr>
        <w:t xml:space="preserve">муниципальных нормативных правовых актов </w:t>
      </w:r>
    </w:p>
    <w:p w:rsidR="00D716E3" w:rsidRPr="00D716E3" w:rsidRDefault="00D716E3" w:rsidP="00D716E3">
      <w:pPr>
        <w:pStyle w:val="consplusnonformat"/>
        <w:spacing w:before="0" w:beforeAutospacing="0" w:after="0" w:afterAutospacing="0"/>
        <w:jc w:val="right"/>
        <w:rPr>
          <w:sz w:val="26"/>
          <w:szCs w:val="26"/>
        </w:rPr>
      </w:pPr>
      <w:r w:rsidRPr="00D716E3">
        <w:rPr>
          <w:sz w:val="26"/>
          <w:szCs w:val="26"/>
        </w:rPr>
        <w:t xml:space="preserve">и проектов муниципальных нормативных правовых актов </w:t>
      </w:r>
    </w:p>
    <w:p w:rsidR="00D716E3" w:rsidRPr="00D716E3" w:rsidRDefault="00D716E3" w:rsidP="00D716E3">
      <w:pPr>
        <w:pStyle w:val="consplusnonformat"/>
        <w:spacing w:before="0" w:beforeAutospacing="0" w:after="0" w:afterAutospacing="0"/>
        <w:jc w:val="right"/>
        <w:rPr>
          <w:sz w:val="26"/>
          <w:szCs w:val="26"/>
        </w:rPr>
      </w:pPr>
      <w:r w:rsidRPr="00D716E3">
        <w:rPr>
          <w:sz w:val="26"/>
          <w:szCs w:val="26"/>
        </w:rPr>
        <w:t xml:space="preserve">Комитета местного самоуправления </w:t>
      </w:r>
    </w:p>
    <w:p w:rsidR="00D716E3" w:rsidRPr="00D716E3" w:rsidRDefault="00D716E3" w:rsidP="00D716E3">
      <w:pPr>
        <w:pStyle w:val="consplusnonformat"/>
        <w:spacing w:before="0" w:beforeAutospacing="0" w:after="0" w:afterAutospacing="0"/>
        <w:jc w:val="right"/>
        <w:rPr>
          <w:sz w:val="26"/>
          <w:szCs w:val="26"/>
        </w:rPr>
      </w:pPr>
      <w:proofErr w:type="spellStart"/>
      <w:r w:rsidRPr="00D716E3">
        <w:rPr>
          <w:sz w:val="26"/>
          <w:szCs w:val="26"/>
        </w:rPr>
        <w:t>Соловцовского</w:t>
      </w:r>
      <w:proofErr w:type="spellEnd"/>
      <w:r w:rsidRPr="00D716E3">
        <w:rPr>
          <w:sz w:val="26"/>
          <w:szCs w:val="26"/>
        </w:rPr>
        <w:t xml:space="preserve"> сельсовета </w:t>
      </w:r>
    </w:p>
    <w:p w:rsidR="00D716E3" w:rsidRPr="00D716E3" w:rsidRDefault="00D716E3" w:rsidP="00D716E3">
      <w:pPr>
        <w:pStyle w:val="consplusnonformat"/>
        <w:spacing w:before="0" w:beforeAutospacing="0" w:after="0" w:afterAutospacing="0"/>
        <w:jc w:val="right"/>
        <w:rPr>
          <w:sz w:val="26"/>
          <w:szCs w:val="26"/>
        </w:rPr>
      </w:pPr>
      <w:proofErr w:type="spellStart"/>
      <w:r w:rsidRPr="00D716E3">
        <w:rPr>
          <w:sz w:val="26"/>
          <w:szCs w:val="26"/>
        </w:rPr>
        <w:t>Иссинского</w:t>
      </w:r>
      <w:proofErr w:type="spellEnd"/>
      <w:r w:rsidRPr="00D716E3">
        <w:rPr>
          <w:sz w:val="26"/>
          <w:szCs w:val="26"/>
        </w:rPr>
        <w:t xml:space="preserve"> района Пензенской области</w:t>
      </w:r>
    </w:p>
    <w:p w:rsidR="00D716E3" w:rsidRPr="00D716E3" w:rsidRDefault="00D716E3" w:rsidP="00D716E3">
      <w:pPr>
        <w:pStyle w:val="consplusnonformat"/>
        <w:spacing w:before="0" w:beforeAutospacing="0" w:after="0" w:afterAutospacing="0"/>
        <w:jc w:val="right"/>
        <w:rPr>
          <w:sz w:val="26"/>
          <w:szCs w:val="26"/>
        </w:rPr>
      </w:pPr>
      <w:r w:rsidRPr="00D716E3">
        <w:rPr>
          <w:sz w:val="26"/>
          <w:szCs w:val="26"/>
        </w:rPr>
        <w:t>(кому)……………..</w:t>
      </w:r>
    </w:p>
    <w:p w:rsidR="00D716E3" w:rsidRPr="00D716E3" w:rsidRDefault="00D716E3" w:rsidP="00D716E3">
      <w:pPr>
        <w:pStyle w:val="consplusnonformat"/>
        <w:spacing w:before="0" w:beforeAutospacing="0" w:after="0" w:afterAutospacing="0"/>
        <w:jc w:val="right"/>
        <w:rPr>
          <w:sz w:val="26"/>
          <w:szCs w:val="26"/>
        </w:rPr>
      </w:pPr>
      <w:r w:rsidRPr="00D716E3">
        <w:rPr>
          <w:sz w:val="26"/>
          <w:szCs w:val="26"/>
        </w:rPr>
        <w:t>(указать лицо, которому направляется заключение)</w:t>
      </w:r>
    </w:p>
    <w:p w:rsidR="00D716E3" w:rsidRPr="00D716E3" w:rsidRDefault="00D716E3" w:rsidP="00D716E3">
      <w:pPr>
        <w:pStyle w:val="consplusnonformat"/>
        <w:spacing w:before="0" w:beforeAutospacing="0" w:after="0" w:afterAutospacing="0"/>
        <w:jc w:val="right"/>
        <w:rPr>
          <w:sz w:val="26"/>
          <w:szCs w:val="26"/>
        </w:rPr>
      </w:pPr>
    </w:p>
    <w:p w:rsidR="00D716E3" w:rsidRPr="00D716E3" w:rsidRDefault="00D716E3" w:rsidP="00D716E3">
      <w:pPr>
        <w:pStyle w:val="consplusnonformat"/>
        <w:spacing w:before="0" w:beforeAutospacing="0" w:after="0" w:afterAutospacing="0"/>
        <w:jc w:val="center"/>
        <w:rPr>
          <w:sz w:val="26"/>
          <w:szCs w:val="26"/>
        </w:rPr>
      </w:pPr>
      <w:r w:rsidRPr="00D716E3">
        <w:rPr>
          <w:b/>
          <w:bCs/>
          <w:sz w:val="26"/>
          <w:szCs w:val="26"/>
        </w:rPr>
        <w:t>Заключение</w:t>
      </w:r>
    </w:p>
    <w:p w:rsidR="00D716E3" w:rsidRPr="00D716E3" w:rsidRDefault="00D716E3" w:rsidP="00D716E3">
      <w:pPr>
        <w:pStyle w:val="consplusnonformat"/>
        <w:spacing w:before="0" w:beforeAutospacing="0" w:after="0" w:afterAutospacing="0"/>
        <w:jc w:val="center"/>
        <w:rPr>
          <w:sz w:val="26"/>
          <w:szCs w:val="26"/>
        </w:rPr>
      </w:pPr>
      <w:r w:rsidRPr="00D716E3">
        <w:rPr>
          <w:b/>
          <w:bCs/>
          <w:sz w:val="26"/>
          <w:szCs w:val="26"/>
        </w:rPr>
        <w:t>по результатам проведения антикоррупционной экспертизы</w:t>
      </w:r>
    </w:p>
    <w:p w:rsidR="00D716E3" w:rsidRPr="00D716E3" w:rsidRDefault="00D716E3" w:rsidP="00D716E3">
      <w:pPr>
        <w:pStyle w:val="consplusnonformat"/>
        <w:spacing w:before="0" w:beforeAutospacing="0" w:after="0" w:afterAutospacing="0"/>
        <w:jc w:val="center"/>
        <w:rPr>
          <w:sz w:val="26"/>
          <w:szCs w:val="26"/>
        </w:rPr>
      </w:pPr>
      <w:proofErr w:type="gramStart"/>
      <w:r w:rsidRPr="00D716E3">
        <w:rPr>
          <w:sz w:val="26"/>
          <w:szCs w:val="26"/>
        </w:rPr>
        <w:t>(реквизиты муниципального нормативного правового акта,</w:t>
      </w:r>
      <w:proofErr w:type="gramEnd"/>
    </w:p>
    <w:p w:rsidR="00D716E3" w:rsidRPr="00D716E3" w:rsidRDefault="00D716E3" w:rsidP="00D716E3">
      <w:pPr>
        <w:pStyle w:val="consplusnonformat"/>
        <w:spacing w:before="0" w:beforeAutospacing="0" w:after="0" w:afterAutospacing="0"/>
        <w:jc w:val="center"/>
        <w:rPr>
          <w:sz w:val="26"/>
          <w:szCs w:val="26"/>
        </w:rPr>
      </w:pPr>
      <w:r w:rsidRPr="00D716E3">
        <w:rPr>
          <w:sz w:val="26"/>
          <w:szCs w:val="26"/>
        </w:rPr>
        <w:t>(проекта муниципального нормативного правового акта)</w:t>
      </w:r>
    </w:p>
    <w:p w:rsidR="00D716E3" w:rsidRPr="00EA1171" w:rsidRDefault="00D716E3" w:rsidP="00EA1171">
      <w:pPr>
        <w:pStyle w:val="af"/>
        <w:jc w:val="both"/>
        <w:rPr>
          <w:sz w:val="26"/>
          <w:szCs w:val="26"/>
        </w:rPr>
      </w:pPr>
      <w:proofErr w:type="gramStart"/>
      <w:r w:rsidRPr="00EA1171">
        <w:rPr>
          <w:sz w:val="26"/>
          <w:szCs w:val="26"/>
        </w:rPr>
        <w:t xml:space="preserve">Главой администрация </w:t>
      </w:r>
      <w:proofErr w:type="spellStart"/>
      <w:r w:rsidRPr="00EA1171">
        <w:rPr>
          <w:sz w:val="26"/>
          <w:szCs w:val="26"/>
        </w:rPr>
        <w:t>Соловцовского</w:t>
      </w:r>
      <w:proofErr w:type="spellEnd"/>
      <w:r w:rsidRPr="00EA1171">
        <w:rPr>
          <w:sz w:val="26"/>
          <w:szCs w:val="26"/>
        </w:rPr>
        <w:t xml:space="preserve"> сельсовета </w:t>
      </w:r>
      <w:proofErr w:type="spellStart"/>
      <w:r w:rsidRPr="00EA1171">
        <w:rPr>
          <w:sz w:val="26"/>
          <w:szCs w:val="26"/>
        </w:rPr>
        <w:t>Иссинского</w:t>
      </w:r>
      <w:proofErr w:type="spellEnd"/>
      <w:r w:rsidRPr="00EA1171">
        <w:rPr>
          <w:sz w:val="26"/>
          <w:szCs w:val="26"/>
        </w:rPr>
        <w:t xml:space="preserve"> района Пензенской области  в соответствии с федеральными законами от 17.07.2009 № 172-ФЗ «Об антикоррупционной экспертизе нормативных правовых актов и проектов нормативных правовых актов», от 25.12.2008 № 273-ФЗ «О противодействии коррупции» и Правилами проведения антикоррупционной экспертизы нормативных правовых актов и проектов нормативных правовых актов, утвержденными Постановлением Правительства Российской Федерации от 26.02.2010 № 96, проведена</w:t>
      </w:r>
      <w:r w:rsidR="004035E3" w:rsidRPr="00EA1171">
        <w:rPr>
          <w:sz w:val="26"/>
          <w:szCs w:val="26"/>
        </w:rPr>
        <w:t xml:space="preserve"> </w:t>
      </w:r>
      <w:r w:rsidRPr="00EA1171">
        <w:rPr>
          <w:sz w:val="26"/>
          <w:szCs w:val="26"/>
        </w:rPr>
        <w:t>антикоррупционная экспертиза _________________________________________________________________________</w:t>
      </w:r>
      <w:proofErr w:type="gramEnd"/>
    </w:p>
    <w:p w:rsidR="00D716E3" w:rsidRPr="00EA1171" w:rsidRDefault="00D716E3" w:rsidP="00EA1171">
      <w:pPr>
        <w:pStyle w:val="af"/>
        <w:rPr>
          <w:sz w:val="26"/>
          <w:szCs w:val="26"/>
        </w:rPr>
      </w:pPr>
      <w:r w:rsidRPr="00EA1171">
        <w:rPr>
          <w:sz w:val="26"/>
          <w:szCs w:val="26"/>
        </w:rPr>
        <w:t>(реквизиты муниципального нормативного правового акта, проекта муниципального нормативного правового акта)</w:t>
      </w:r>
    </w:p>
    <w:p w:rsidR="00D716E3" w:rsidRPr="00EA1171" w:rsidRDefault="00D716E3" w:rsidP="00EA1171">
      <w:pPr>
        <w:pStyle w:val="af"/>
        <w:rPr>
          <w:sz w:val="26"/>
          <w:szCs w:val="26"/>
        </w:rPr>
      </w:pPr>
      <w:r w:rsidRPr="00EA1171">
        <w:rPr>
          <w:sz w:val="26"/>
          <w:szCs w:val="26"/>
        </w:rPr>
        <w:t>____________________________________________________________________</w:t>
      </w:r>
    </w:p>
    <w:p w:rsidR="00D716E3" w:rsidRPr="00EA1171" w:rsidRDefault="00D716E3" w:rsidP="00EA1171">
      <w:pPr>
        <w:pStyle w:val="af"/>
        <w:rPr>
          <w:sz w:val="26"/>
          <w:szCs w:val="26"/>
        </w:rPr>
      </w:pPr>
      <w:r w:rsidRPr="00EA1171">
        <w:rPr>
          <w:sz w:val="26"/>
          <w:szCs w:val="26"/>
        </w:rPr>
        <w:t xml:space="preserve">в целях выявления в нем </w:t>
      </w:r>
      <w:proofErr w:type="spellStart"/>
      <w:r w:rsidRPr="00EA1171">
        <w:rPr>
          <w:sz w:val="26"/>
          <w:szCs w:val="26"/>
        </w:rPr>
        <w:t>коррупциогенных</w:t>
      </w:r>
      <w:proofErr w:type="spellEnd"/>
      <w:r w:rsidRPr="00EA1171">
        <w:rPr>
          <w:sz w:val="26"/>
          <w:szCs w:val="26"/>
        </w:rPr>
        <w:t xml:space="preserve"> факторов и их последующего устранения.</w:t>
      </w:r>
    </w:p>
    <w:p w:rsidR="00D716E3" w:rsidRPr="00EA1171" w:rsidRDefault="00D716E3" w:rsidP="00EA1171">
      <w:pPr>
        <w:pStyle w:val="af"/>
        <w:rPr>
          <w:sz w:val="26"/>
          <w:szCs w:val="26"/>
        </w:rPr>
      </w:pPr>
      <w:r w:rsidRPr="00EA1171">
        <w:rPr>
          <w:sz w:val="26"/>
          <w:szCs w:val="26"/>
        </w:rPr>
        <w:t>Вариант 1:</w:t>
      </w:r>
    </w:p>
    <w:p w:rsidR="00D716E3" w:rsidRPr="00EA1171" w:rsidRDefault="00D716E3" w:rsidP="00EA1171">
      <w:pPr>
        <w:pStyle w:val="af"/>
        <w:rPr>
          <w:sz w:val="26"/>
          <w:szCs w:val="26"/>
        </w:rPr>
      </w:pPr>
      <w:r w:rsidRPr="00EA1171">
        <w:rPr>
          <w:sz w:val="26"/>
          <w:szCs w:val="26"/>
        </w:rPr>
        <w:t xml:space="preserve">В </w:t>
      </w:r>
      <w:proofErr w:type="gramStart"/>
      <w:r w:rsidRPr="00EA1171">
        <w:rPr>
          <w:sz w:val="26"/>
          <w:szCs w:val="26"/>
        </w:rPr>
        <w:t>представленном</w:t>
      </w:r>
      <w:proofErr w:type="gramEnd"/>
    </w:p>
    <w:p w:rsidR="00EA1171" w:rsidRPr="00EA1171" w:rsidRDefault="00D716E3" w:rsidP="00EA1171">
      <w:pPr>
        <w:pStyle w:val="af"/>
        <w:rPr>
          <w:sz w:val="26"/>
          <w:szCs w:val="26"/>
        </w:rPr>
      </w:pPr>
      <w:r w:rsidRPr="00EA1171">
        <w:rPr>
          <w:sz w:val="26"/>
          <w:szCs w:val="26"/>
        </w:rPr>
        <w:t>____________________________________________________________________</w:t>
      </w:r>
    </w:p>
    <w:p w:rsidR="00D716E3" w:rsidRPr="00EA1171" w:rsidRDefault="00D716E3" w:rsidP="00EA1171">
      <w:pPr>
        <w:pStyle w:val="af"/>
        <w:rPr>
          <w:sz w:val="26"/>
          <w:szCs w:val="26"/>
        </w:rPr>
      </w:pPr>
      <w:r w:rsidRPr="00EA1171">
        <w:rPr>
          <w:sz w:val="26"/>
          <w:szCs w:val="26"/>
        </w:rPr>
        <w:t>(реквизиты муниципального нормативного правового акта, проекта муниципального нормативного правового акта)</w:t>
      </w:r>
    </w:p>
    <w:p w:rsidR="00D716E3" w:rsidRPr="00EA1171" w:rsidRDefault="00D716E3" w:rsidP="00EA1171">
      <w:pPr>
        <w:pStyle w:val="af"/>
        <w:rPr>
          <w:sz w:val="26"/>
          <w:szCs w:val="26"/>
        </w:rPr>
      </w:pPr>
      <w:proofErr w:type="spellStart"/>
      <w:r w:rsidRPr="00EA1171">
        <w:rPr>
          <w:sz w:val="26"/>
          <w:szCs w:val="26"/>
        </w:rPr>
        <w:t>коррупциогенные</w:t>
      </w:r>
      <w:proofErr w:type="spellEnd"/>
      <w:r w:rsidRPr="00EA1171">
        <w:rPr>
          <w:sz w:val="26"/>
          <w:szCs w:val="26"/>
        </w:rPr>
        <w:t xml:space="preserve"> факторы не выявлены.</w:t>
      </w:r>
    </w:p>
    <w:p w:rsidR="00D716E3" w:rsidRPr="00EA1171" w:rsidRDefault="00D716E3" w:rsidP="00EA1171">
      <w:pPr>
        <w:pStyle w:val="af"/>
        <w:rPr>
          <w:sz w:val="26"/>
          <w:szCs w:val="26"/>
        </w:rPr>
      </w:pPr>
      <w:r w:rsidRPr="00EA1171">
        <w:rPr>
          <w:sz w:val="26"/>
          <w:szCs w:val="26"/>
        </w:rPr>
        <w:t>Вариант 2:</w:t>
      </w:r>
    </w:p>
    <w:p w:rsidR="00D716E3" w:rsidRPr="00EA1171" w:rsidRDefault="00D716E3" w:rsidP="00EA1171">
      <w:pPr>
        <w:pStyle w:val="af"/>
        <w:rPr>
          <w:sz w:val="26"/>
          <w:szCs w:val="26"/>
        </w:rPr>
      </w:pPr>
      <w:r w:rsidRPr="00EA1171">
        <w:rPr>
          <w:sz w:val="26"/>
          <w:szCs w:val="26"/>
        </w:rPr>
        <w:t xml:space="preserve">В </w:t>
      </w:r>
      <w:proofErr w:type="gramStart"/>
      <w:r w:rsidRPr="00EA1171">
        <w:rPr>
          <w:sz w:val="26"/>
          <w:szCs w:val="26"/>
        </w:rPr>
        <w:t>представленном</w:t>
      </w:r>
      <w:proofErr w:type="gramEnd"/>
    </w:p>
    <w:p w:rsidR="00D716E3" w:rsidRPr="00EA1171" w:rsidRDefault="00D716E3" w:rsidP="00EA1171">
      <w:pPr>
        <w:pStyle w:val="af"/>
        <w:rPr>
          <w:sz w:val="26"/>
          <w:szCs w:val="26"/>
        </w:rPr>
      </w:pPr>
      <w:r w:rsidRPr="00EA1171">
        <w:rPr>
          <w:sz w:val="26"/>
          <w:szCs w:val="26"/>
        </w:rPr>
        <w:t>____________________________________________________________________</w:t>
      </w:r>
    </w:p>
    <w:p w:rsidR="00D716E3" w:rsidRPr="00EA1171" w:rsidRDefault="00D716E3" w:rsidP="00EA1171">
      <w:pPr>
        <w:pStyle w:val="af"/>
        <w:rPr>
          <w:sz w:val="26"/>
          <w:szCs w:val="26"/>
        </w:rPr>
      </w:pPr>
      <w:r w:rsidRPr="00EA1171">
        <w:rPr>
          <w:sz w:val="26"/>
          <w:szCs w:val="26"/>
        </w:rPr>
        <w:t>(реквизиты муниципального нормативного правового акта, проекта муниципального нормативного правового акта)</w:t>
      </w:r>
    </w:p>
    <w:p w:rsidR="00D716E3" w:rsidRPr="00EA1171" w:rsidRDefault="00D716E3" w:rsidP="00EA1171">
      <w:pPr>
        <w:pStyle w:val="af"/>
        <w:rPr>
          <w:sz w:val="26"/>
          <w:szCs w:val="26"/>
        </w:rPr>
      </w:pPr>
      <w:r w:rsidRPr="00EA1171">
        <w:rPr>
          <w:sz w:val="26"/>
          <w:szCs w:val="26"/>
        </w:rPr>
        <w:t xml:space="preserve">выявлены </w:t>
      </w:r>
      <w:proofErr w:type="spellStart"/>
      <w:r w:rsidRPr="00EA1171">
        <w:rPr>
          <w:sz w:val="26"/>
          <w:szCs w:val="26"/>
        </w:rPr>
        <w:t>коррупциогенные</w:t>
      </w:r>
      <w:proofErr w:type="spellEnd"/>
      <w:r w:rsidRPr="00EA1171">
        <w:rPr>
          <w:sz w:val="26"/>
          <w:szCs w:val="26"/>
        </w:rPr>
        <w:t xml:space="preserve"> факторы.</w:t>
      </w:r>
    </w:p>
    <w:p w:rsidR="00D716E3" w:rsidRPr="00EA1171" w:rsidRDefault="00D716E3" w:rsidP="00EA1171">
      <w:pPr>
        <w:pStyle w:val="af"/>
        <w:rPr>
          <w:sz w:val="26"/>
          <w:szCs w:val="26"/>
        </w:rPr>
      </w:pPr>
      <w:r w:rsidRPr="00EA1171">
        <w:rPr>
          <w:sz w:val="26"/>
          <w:szCs w:val="26"/>
        </w:rPr>
        <w:t xml:space="preserve">&lt;*&gt;_____________________________________________________________________В целях устранения выявленных </w:t>
      </w:r>
      <w:proofErr w:type="spellStart"/>
      <w:r w:rsidRPr="00EA1171">
        <w:rPr>
          <w:sz w:val="26"/>
          <w:szCs w:val="26"/>
        </w:rPr>
        <w:t>коррупциогенных</w:t>
      </w:r>
      <w:proofErr w:type="spellEnd"/>
      <w:r w:rsidRPr="00EA1171">
        <w:rPr>
          <w:sz w:val="26"/>
          <w:szCs w:val="26"/>
        </w:rPr>
        <w:t xml:space="preserve"> факторов предлагается _________________________________________________________________________ </w:t>
      </w:r>
    </w:p>
    <w:p w:rsidR="00D716E3" w:rsidRPr="00EA1171" w:rsidRDefault="00D716E3" w:rsidP="00EA1171">
      <w:pPr>
        <w:pStyle w:val="af"/>
        <w:rPr>
          <w:sz w:val="26"/>
          <w:szCs w:val="26"/>
        </w:rPr>
      </w:pPr>
      <w:r w:rsidRPr="00EA1171">
        <w:rPr>
          <w:sz w:val="26"/>
          <w:szCs w:val="26"/>
        </w:rPr>
        <w:t xml:space="preserve">(указывается способ устранения </w:t>
      </w:r>
      <w:proofErr w:type="spellStart"/>
      <w:r w:rsidRPr="00EA1171">
        <w:rPr>
          <w:sz w:val="26"/>
          <w:szCs w:val="26"/>
        </w:rPr>
        <w:t>коррупциогенных</w:t>
      </w:r>
      <w:proofErr w:type="spellEnd"/>
      <w:r w:rsidRPr="00EA1171">
        <w:rPr>
          <w:sz w:val="26"/>
          <w:szCs w:val="26"/>
        </w:rPr>
        <w:t xml:space="preserve"> факторов: исключение из текста документа, изложение его в другой редакции, внесение иных изменений в текст рассматриваемого документа или иной способ).</w:t>
      </w:r>
    </w:p>
    <w:p w:rsidR="00D716E3" w:rsidRPr="00EA1171" w:rsidRDefault="00D716E3" w:rsidP="00EA1171">
      <w:pPr>
        <w:pStyle w:val="af"/>
        <w:rPr>
          <w:sz w:val="26"/>
          <w:szCs w:val="26"/>
        </w:rPr>
      </w:pPr>
      <w:r w:rsidRPr="00EA1171">
        <w:rPr>
          <w:sz w:val="26"/>
          <w:szCs w:val="26"/>
        </w:rPr>
        <w:t xml:space="preserve">_________________________________                          ________________ </w:t>
      </w:r>
    </w:p>
    <w:p w:rsidR="00D716E3" w:rsidRPr="00EA1171" w:rsidRDefault="00D716E3" w:rsidP="00EA1171">
      <w:pPr>
        <w:pStyle w:val="af"/>
        <w:rPr>
          <w:snapToGrid w:val="0"/>
          <w:sz w:val="26"/>
          <w:szCs w:val="26"/>
        </w:rPr>
      </w:pPr>
      <w:r w:rsidRPr="00EA1171">
        <w:rPr>
          <w:sz w:val="26"/>
          <w:szCs w:val="26"/>
        </w:rPr>
        <w:t>(наименование должности) (подпись)                            (инициалы, фамилия)</w:t>
      </w:r>
    </w:p>
    <w:sectPr w:rsidR="00D716E3" w:rsidRPr="00EA1171" w:rsidSect="00230180">
      <w:headerReference w:type="even" r:id="rId10"/>
      <w:endnotePr>
        <w:numFmt w:val="decimal"/>
      </w:endnotePr>
      <w:pgSz w:w="11907" w:h="16840"/>
      <w:pgMar w:top="1134" w:right="992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8DD" w:rsidRDefault="005748DD">
      <w:r>
        <w:separator/>
      </w:r>
    </w:p>
  </w:endnote>
  <w:endnote w:type="continuationSeparator" w:id="0">
    <w:p w:rsidR="005748DD" w:rsidRDefault="00574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8DD" w:rsidRDefault="005748DD">
      <w:r>
        <w:separator/>
      </w:r>
    </w:p>
  </w:footnote>
  <w:footnote w:type="continuationSeparator" w:id="0">
    <w:p w:rsidR="005748DD" w:rsidRDefault="005748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69A" w:rsidRDefault="00601B30" w:rsidP="00C5669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C5669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5669A">
      <w:rPr>
        <w:rStyle w:val="a4"/>
        <w:noProof/>
      </w:rPr>
      <w:t>2</w:t>
    </w:r>
    <w:r>
      <w:rPr>
        <w:rStyle w:val="a4"/>
      </w:rPr>
      <w:fldChar w:fldCharType="end"/>
    </w:r>
  </w:p>
  <w:p w:rsidR="00C5669A" w:rsidRDefault="00C5669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DC24AB"/>
    <w:rsid w:val="00021F1B"/>
    <w:rsid w:val="000617E8"/>
    <w:rsid w:val="00085703"/>
    <w:rsid w:val="000A34C8"/>
    <w:rsid w:val="000B15A8"/>
    <w:rsid w:val="0011356D"/>
    <w:rsid w:val="00144439"/>
    <w:rsid w:val="00147891"/>
    <w:rsid w:val="0019008D"/>
    <w:rsid w:val="001D243D"/>
    <w:rsid w:val="00221AFF"/>
    <w:rsid w:val="00230180"/>
    <w:rsid w:val="00243B89"/>
    <w:rsid w:val="00285B7D"/>
    <w:rsid w:val="002C1EA7"/>
    <w:rsid w:val="002F7ED4"/>
    <w:rsid w:val="00303B77"/>
    <w:rsid w:val="00311791"/>
    <w:rsid w:val="00370CE9"/>
    <w:rsid w:val="00392C4E"/>
    <w:rsid w:val="00400C01"/>
    <w:rsid w:val="004035E3"/>
    <w:rsid w:val="004C256B"/>
    <w:rsid w:val="004E1AC5"/>
    <w:rsid w:val="00505EC3"/>
    <w:rsid w:val="005340E7"/>
    <w:rsid w:val="005748DD"/>
    <w:rsid w:val="005B640D"/>
    <w:rsid w:val="005E0F2F"/>
    <w:rsid w:val="00601B30"/>
    <w:rsid w:val="00621C84"/>
    <w:rsid w:val="00690848"/>
    <w:rsid w:val="006F1FBE"/>
    <w:rsid w:val="007722F5"/>
    <w:rsid w:val="007F2B43"/>
    <w:rsid w:val="00831839"/>
    <w:rsid w:val="008366BF"/>
    <w:rsid w:val="008407C2"/>
    <w:rsid w:val="00847038"/>
    <w:rsid w:val="008532B6"/>
    <w:rsid w:val="00891BF6"/>
    <w:rsid w:val="008A6E7C"/>
    <w:rsid w:val="008A7005"/>
    <w:rsid w:val="008B215D"/>
    <w:rsid w:val="008F3692"/>
    <w:rsid w:val="00906BAF"/>
    <w:rsid w:val="009C38CE"/>
    <w:rsid w:val="009D64FC"/>
    <w:rsid w:val="009E4267"/>
    <w:rsid w:val="009E7D66"/>
    <w:rsid w:val="00A65A3B"/>
    <w:rsid w:val="00A70BCA"/>
    <w:rsid w:val="00A81F71"/>
    <w:rsid w:val="00A84297"/>
    <w:rsid w:val="00A85DE7"/>
    <w:rsid w:val="00B1500B"/>
    <w:rsid w:val="00B51D6C"/>
    <w:rsid w:val="00B75057"/>
    <w:rsid w:val="00BA4E53"/>
    <w:rsid w:val="00BD76F8"/>
    <w:rsid w:val="00C047FE"/>
    <w:rsid w:val="00C5669A"/>
    <w:rsid w:val="00CA5F7C"/>
    <w:rsid w:val="00CD3848"/>
    <w:rsid w:val="00D1224A"/>
    <w:rsid w:val="00D716E3"/>
    <w:rsid w:val="00D94860"/>
    <w:rsid w:val="00DC24AB"/>
    <w:rsid w:val="00E112FA"/>
    <w:rsid w:val="00E65027"/>
    <w:rsid w:val="00E9300D"/>
    <w:rsid w:val="00EA1171"/>
    <w:rsid w:val="00ED276F"/>
    <w:rsid w:val="00FC2212"/>
    <w:rsid w:val="00FD74A7"/>
    <w:rsid w:val="00FF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24AB"/>
    <w:pPr>
      <w:widowControl w:val="0"/>
    </w:pPr>
  </w:style>
  <w:style w:type="paragraph" w:styleId="3">
    <w:name w:val="heading 3"/>
    <w:basedOn w:val="a"/>
    <w:next w:val="a"/>
    <w:qFormat/>
    <w:rsid w:val="004E1AC5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C24AB"/>
    <w:pPr>
      <w:tabs>
        <w:tab w:val="center" w:pos="4153"/>
        <w:tab w:val="right" w:pos="8306"/>
      </w:tabs>
    </w:pPr>
  </w:style>
  <w:style w:type="paragraph" w:customStyle="1" w:styleId="ConsPlusTitle">
    <w:name w:val="ConsPlusTitle"/>
    <w:rsid w:val="00DC24A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4">
    <w:name w:val="page number"/>
    <w:basedOn w:val="a0"/>
    <w:rsid w:val="00DC24AB"/>
  </w:style>
  <w:style w:type="character" w:styleId="a5">
    <w:name w:val="footnote reference"/>
    <w:rsid w:val="00DC24AB"/>
    <w:rPr>
      <w:vertAlign w:val="superscript"/>
    </w:rPr>
  </w:style>
  <w:style w:type="paragraph" w:styleId="a6">
    <w:name w:val="footnote text"/>
    <w:basedOn w:val="a"/>
    <w:semiHidden/>
    <w:rsid w:val="00DC24AB"/>
    <w:pPr>
      <w:widowControl/>
    </w:pPr>
  </w:style>
  <w:style w:type="paragraph" w:customStyle="1" w:styleId="a7">
    <w:name w:val="Знак"/>
    <w:basedOn w:val="a"/>
    <w:rsid w:val="004E1AC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8">
    <w:name w:val="Знак Знак Знак Знак Знак Знак Знак Знак Знак Знак"/>
    <w:basedOn w:val="a"/>
    <w:rsid w:val="004E1AC5"/>
    <w:pPr>
      <w:widowControl/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styleId="a9">
    <w:name w:val="Balloon Text"/>
    <w:basedOn w:val="a"/>
    <w:link w:val="aa"/>
    <w:rsid w:val="008532B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8532B6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rsid w:val="0069084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90848"/>
  </w:style>
  <w:style w:type="paragraph" w:customStyle="1" w:styleId="1">
    <w:name w:val="Знак Знак Знак Знак1"/>
    <w:basedOn w:val="a"/>
    <w:rsid w:val="008366BF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0">
    <w:name w:val="Название1"/>
    <w:basedOn w:val="a"/>
    <w:rsid w:val="00230180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d">
    <w:name w:val="Normal (Web)"/>
    <w:basedOn w:val="a"/>
    <w:rsid w:val="0023018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Гиперссылка1"/>
    <w:basedOn w:val="a0"/>
    <w:rsid w:val="00230180"/>
  </w:style>
  <w:style w:type="paragraph" w:customStyle="1" w:styleId="consplustitle0">
    <w:name w:val="consplustitle"/>
    <w:basedOn w:val="a"/>
    <w:rsid w:val="00D716E3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basedOn w:val="a"/>
    <w:rsid w:val="00D716E3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nospacing">
    <w:name w:val="nospacing"/>
    <w:basedOn w:val="a"/>
    <w:rsid w:val="00D716E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D716E3"/>
  </w:style>
  <w:style w:type="paragraph" w:customStyle="1" w:styleId="consplusnonformat">
    <w:name w:val="consplusnonformat"/>
    <w:basedOn w:val="a"/>
    <w:rsid w:val="00D716E3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2">
    <w:name w:val="Нижний колонтитул1"/>
    <w:basedOn w:val="a"/>
    <w:rsid w:val="00D716E3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e">
    <w:name w:val="Strong"/>
    <w:basedOn w:val="a0"/>
    <w:qFormat/>
    <w:rsid w:val="00BD76F8"/>
    <w:rPr>
      <w:b/>
      <w:bCs/>
    </w:rPr>
  </w:style>
  <w:style w:type="paragraph" w:styleId="af">
    <w:name w:val="No Spacing"/>
    <w:uiPriority w:val="1"/>
    <w:qFormat/>
    <w:rsid w:val="00BD76F8"/>
    <w:pPr>
      <w:widowControl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3676C28F-9C5B-4A0A-9B27-2AA8ADFACB9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C97ACD50-3B43-4067-9D31-939F723C9E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1516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SPecialiST RePack</Company>
  <LinksUpToDate>false</LinksUpToDate>
  <CharactersWithSpaces>10138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User</dc:creator>
  <cp:lastModifiedBy>Admin</cp:lastModifiedBy>
  <cp:revision>21</cp:revision>
  <cp:lastPrinted>2025-09-04T07:02:00Z</cp:lastPrinted>
  <dcterms:created xsi:type="dcterms:W3CDTF">2025-06-10T09:50:00Z</dcterms:created>
  <dcterms:modified xsi:type="dcterms:W3CDTF">2025-09-04T07:02:00Z</dcterms:modified>
</cp:coreProperties>
</file>