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5A8" w:rsidRPr="002145A8" w:rsidRDefault="002145A8" w:rsidP="002145A8">
      <w:pPr>
        <w:suppressAutoHyphens/>
        <w:spacing w:after="0" w:line="240" w:lineRule="auto"/>
        <w:jc w:val="right"/>
        <w:rPr>
          <w:rFonts w:ascii="Times New Roman" w:eastAsia="Times New Roman" w:hAnsi="Times New Roman" w:cs="Times New Roman"/>
          <w:kern w:val="2"/>
          <w:sz w:val="36"/>
          <w:szCs w:val="36"/>
          <w:lang w:eastAsia="ar-SA"/>
        </w:rPr>
      </w:pPr>
      <w:r w:rsidRPr="002145A8">
        <w:rPr>
          <w:rFonts w:ascii="Times New Roman" w:eastAsia="Times New Roman" w:hAnsi="Times New Roman" w:cs="Times New Roman"/>
          <w:kern w:val="2"/>
          <w:sz w:val="36"/>
          <w:szCs w:val="36"/>
          <w:lang w:eastAsia="ar-SA"/>
        </w:rPr>
        <w:t xml:space="preserve">№ </w:t>
      </w:r>
      <w:r w:rsidR="00C54716">
        <w:rPr>
          <w:rFonts w:ascii="Times New Roman" w:eastAsia="Times New Roman" w:hAnsi="Times New Roman" w:cs="Times New Roman"/>
          <w:kern w:val="2"/>
          <w:sz w:val="36"/>
          <w:szCs w:val="36"/>
          <w:lang w:eastAsia="ar-SA"/>
        </w:rPr>
        <w:t>1</w:t>
      </w:r>
      <w:r w:rsidR="00F4672F">
        <w:rPr>
          <w:rFonts w:ascii="Times New Roman" w:eastAsia="Times New Roman" w:hAnsi="Times New Roman" w:cs="Times New Roman"/>
          <w:kern w:val="2"/>
          <w:sz w:val="36"/>
          <w:szCs w:val="36"/>
          <w:lang w:eastAsia="ar-SA"/>
        </w:rPr>
        <w:t>4</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w:t>
      </w:r>
      <w:r>
        <w:rPr>
          <w:rFonts w:ascii="Times New Roman" w:eastAsia="Times New Roman" w:hAnsi="Times New Roman" w:cs="Times New Roman"/>
          <w:kern w:val="2"/>
          <w:sz w:val="28"/>
          <w:szCs w:val="28"/>
          <w:lang w:eastAsia="ar-SA"/>
        </w:rPr>
        <w:t xml:space="preserve">                              </w:t>
      </w:r>
      <w:r w:rsidR="00245D31">
        <w:rPr>
          <w:rFonts w:ascii="Times New Roman" w:eastAsia="Times New Roman" w:hAnsi="Times New Roman" w:cs="Times New Roman"/>
          <w:kern w:val="2"/>
          <w:sz w:val="28"/>
          <w:szCs w:val="28"/>
          <w:lang w:eastAsia="ar-SA"/>
        </w:rPr>
        <w:t>0</w:t>
      </w:r>
      <w:r w:rsidR="004421F3">
        <w:rPr>
          <w:rFonts w:ascii="Times New Roman" w:eastAsia="Times New Roman" w:hAnsi="Times New Roman" w:cs="Times New Roman"/>
          <w:kern w:val="2"/>
          <w:sz w:val="28"/>
          <w:szCs w:val="28"/>
          <w:lang w:eastAsia="ar-SA"/>
        </w:rPr>
        <w:t>8</w:t>
      </w:r>
      <w:r w:rsidR="000C1317">
        <w:rPr>
          <w:rFonts w:ascii="Times New Roman" w:eastAsia="Times New Roman" w:hAnsi="Times New Roman" w:cs="Times New Roman"/>
          <w:kern w:val="2"/>
          <w:sz w:val="28"/>
          <w:szCs w:val="28"/>
          <w:lang w:eastAsia="ar-SA"/>
        </w:rPr>
        <w:t xml:space="preserve"> </w:t>
      </w:r>
      <w:r w:rsidR="00245D31">
        <w:rPr>
          <w:rFonts w:ascii="Times New Roman" w:eastAsia="Times New Roman" w:hAnsi="Times New Roman" w:cs="Times New Roman"/>
          <w:kern w:val="2"/>
          <w:sz w:val="28"/>
          <w:szCs w:val="28"/>
          <w:lang w:eastAsia="ar-SA"/>
        </w:rPr>
        <w:t>мая</w:t>
      </w:r>
      <w:r w:rsidR="00AD192E">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202</w:t>
      </w:r>
      <w:r w:rsidR="00717D73">
        <w:rPr>
          <w:rFonts w:ascii="Times New Roman" w:eastAsia="Times New Roman" w:hAnsi="Times New Roman" w:cs="Times New Roman"/>
          <w:kern w:val="2"/>
          <w:sz w:val="28"/>
          <w:szCs w:val="28"/>
          <w:lang w:eastAsia="ar-SA"/>
        </w:rPr>
        <w:t>6</w:t>
      </w:r>
      <w:r w:rsidR="00276E55">
        <w:rPr>
          <w:rFonts w:ascii="Times New Roman" w:eastAsia="Times New Roman" w:hAnsi="Times New Roman" w:cs="Times New Roman"/>
          <w:kern w:val="2"/>
          <w:sz w:val="28"/>
          <w:szCs w:val="28"/>
          <w:lang w:eastAsia="ar-SA"/>
        </w:rPr>
        <w:t xml:space="preserve"> </w:t>
      </w:r>
      <w:r w:rsidRPr="002145A8">
        <w:rPr>
          <w:rFonts w:ascii="Times New Roman" w:eastAsia="Times New Roman" w:hAnsi="Times New Roman" w:cs="Times New Roman"/>
          <w:kern w:val="2"/>
          <w:sz w:val="28"/>
          <w:szCs w:val="28"/>
          <w:lang w:eastAsia="ar-SA"/>
        </w:rPr>
        <w:t>г.</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8"/>
          <w:szCs w:val="28"/>
          <w:lang w:eastAsia="ar-SA"/>
        </w:rPr>
      </w:pPr>
      <w:r w:rsidRPr="002145A8">
        <w:rPr>
          <w:rFonts w:ascii="Times New Roman" w:eastAsia="Times New Roman" w:hAnsi="Times New Roman" w:cs="Times New Roman"/>
          <w:kern w:val="2"/>
          <w:sz w:val="28"/>
          <w:szCs w:val="28"/>
          <w:lang w:eastAsia="ar-SA"/>
        </w:rPr>
        <w:t xml:space="preserve">                                                                                                      с.</w:t>
      </w:r>
      <w:r w:rsidR="004A3E29">
        <w:rPr>
          <w:rFonts w:ascii="Times New Roman" w:eastAsia="Times New Roman" w:hAnsi="Times New Roman" w:cs="Times New Roman"/>
          <w:kern w:val="2"/>
          <w:sz w:val="28"/>
          <w:szCs w:val="28"/>
          <w:lang w:eastAsia="ar-SA"/>
        </w:rPr>
        <w:t xml:space="preserve"> </w:t>
      </w:r>
      <w:proofErr w:type="spellStart"/>
      <w:r w:rsidRPr="002145A8">
        <w:rPr>
          <w:rFonts w:ascii="Times New Roman" w:eastAsia="Times New Roman" w:hAnsi="Times New Roman" w:cs="Times New Roman"/>
          <w:kern w:val="2"/>
          <w:sz w:val="28"/>
          <w:szCs w:val="28"/>
          <w:lang w:eastAsia="ar-SA"/>
        </w:rPr>
        <w:t>Соловцово</w:t>
      </w:r>
      <w:proofErr w:type="spellEnd"/>
      <w:r w:rsidRPr="002145A8">
        <w:rPr>
          <w:rFonts w:ascii="Times New Roman" w:eastAsia="Times New Roman" w:hAnsi="Times New Roman" w:cs="Times New Roman"/>
          <w:kern w:val="2"/>
          <w:sz w:val="28"/>
          <w:szCs w:val="28"/>
          <w:lang w:eastAsia="ar-SA"/>
        </w:rPr>
        <w:t xml:space="preserve"> </w:t>
      </w:r>
    </w:p>
    <w:p w:rsidR="002145A8" w:rsidRPr="002145A8" w:rsidRDefault="002145A8" w:rsidP="002145A8">
      <w:pPr>
        <w:suppressAutoHyphens/>
        <w:spacing w:after="0" w:line="240" w:lineRule="auto"/>
        <w:jc w:val="both"/>
        <w:rPr>
          <w:rFonts w:ascii="Times New Roman" w:eastAsia="Times New Roman" w:hAnsi="Times New Roman" w:cs="Times New Roman"/>
          <w:kern w:val="2"/>
          <w:sz w:val="20"/>
          <w:szCs w:val="20"/>
          <w:lang w:eastAsia="ar-SA"/>
        </w:rPr>
      </w:pPr>
      <w:r w:rsidRPr="002145A8">
        <w:rPr>
          <w:rFonts w:ascii="Times New Roman" w:eastAsia="Times New Roman" w:hAnsi="Times New Roman" w:cs="Times New Roman"/>
          <w:kern w:val="2"/>
          <w:sz w:val="28"/>
          <w:szCs w:val="28"/>
          <w:lang w:eastAsia="ar-SA"/>
        </w:rPr>
        <w:t xml:space="preserve">                                                                                                      «Бесплатно»</w:t>
      </w:r>
    </w:p>
    <w:p w:rsidR="002145A8" w:rsidRPr="002145A8" w:rsidRDefault="002145A8" w:rsidP="002145A8">
      <w:pPr>
        <w:suppressAutoHyphens/>
        <w:spacing w:after="0" w:line="240" w:lineRule="auto"/>
        <w:rPr>
          <w:rFonts w:ascii="Times New Roman" w:eastAsia="Times New Roman" w:hAnsi="Times New Roman" w:cs="Times New Roman"/>
          <w:kern w:val="2"/>
          <w:sz w:val="20"/>
          <w:szCs w:val="20"/>
          <w:lang w:eastAsia="ar-SA"/>
        </w:rPr>
      </w:pPr>
    </w:p>
    <w:p w:rsidR="002145A8" w:rsidRPr="002145A8" w:rsidRDefault="002145A8" w:rsidP="002145A8">
      <w:pPr>
        <w:suppressAutoHyphens/>
        <w:spacing w:after="0" w:line="240" w:lineRule="auto"/>
        <w:jc w:val="center"/>
        <w:rPr>
          <w:rFonts w:ascii="Times New Roman" w:eastAsia="Times New Roman" w:hAnsi="Times New Roman" w:cs="Times New Roman"/>
          <w:b/>
          <w:i/>
          <w:kern w:val="2"/>
          <w:sz w:val="44"/>
          <w:szCs w:val="44"/>
          <w:lang w:eastAsia="ar-SA"/>
        </w:rPr>
      </w:pPr>
      <w:r w:rsidRPr="002145A8">
        <w:rPr>
          <w:rFonts w:ascii="Times New Roman" w:eastAsia="Times New Roman" w:hAnsi="Times New Roman" w:cs="Times New Roman"/>
          <w:b/>
          <w:i/>
          <w:kern w:val="2"/>
          <w:sz w:val="44"/>
          <w:szCs w:val="44"/>
          <w:lang w:eastAsia="ar-SA"/>
        </w:rPr>
        <w:t xml:space="preserve">С Е </w:t>
      </w:r>
      <w:proofErr w:type="gramStart"/>
      <w:r w:rsidRPr="002145A8">
        <w:rPr>
          <w:rFonts w:ascii="Times New Roman" w:eastAsia="Times New Roman" w:hAnsi="Times New Roman" w:cs="Times New Roman"/>
          <w:b/>
          <w:i/>
          <w:kern w:val="2"/>
          <w:sz w:val="44"/>
          <w:szCs w:val="44"/>
          <w:lang w:eastAsia="ar-SA"/>
        </w:rPr>
        <w:t>Л Ь</w:t>
      </w:r>
      <w:proofErr w:type="gramEnd"/>
      <w:r w:rsidRPr="002145A8">
        <w:rPr>
          <w:rFonts w:ascii="Times New Roman" w:eastAsia="Times New Roman" w:hAnsi="Times New Roman" w:cs="Times New Roman"/>
          <w:b/>
          <w:i/>
          <w:kern w:val="2"/>
          <w:sz w:val="44"/>
          <w:szCs w:val="44"/>
          <w:lang w:eastAsia="ar-SA"/>
        </w:rPr>
        <w:t xml:space="preserve"> С К И Й   В Е С Т Н И К</w:t>
      </w:r>
    </w:p>
    <w:p w:rsidR="002145A8" w:rsidRPr="002145A8" w:rsidRDefault="002145A8" w:rsidP="002145A8">
      <w:pPr>
        <w:suppressAutoHyphens/>
        <w:spacing w:after="0" w:line="240" w:lineRule="auto"/>
        <w:jc w:val="center"/>
        <w:rPr>
          <w:rFonts w:ascii="Times New Roman" w:eastAsia="Times New Roman" w:hAnsi="Times New Roman" w:cs="Times New Roman"/>
          <w:b/>
          <w:kern w:val="2"/>
          <w:sz w:val="44"/>
          <w:szCs w:val="44"/>
          <w:lang w:eastAsia="ar-SA"/>
        </w:rPr>
      </w:pPr>
      <w:r w:rsidRPr="002145A8">
        <w:rPr>
          <w:rFonts w:ascii="Times New Roman" w:eastAsia="Times New Roman" w:hAnsi="Times New Roman" w:cs="Times New Roman"/>
          <w:b/>
          <w:kern w:val="2"/>
          <w:sz w:val="44"/>
          <w:szCs w:val="44"/>
          <w:lang w:eastAsia="ar-SA"/>
        </w:rPr>
        <w:t>________________________________________</w:t>
      </w:r>
    </w:p>
    <w:p w:rsidR="002145A8" w:rsidRPr="002145A8" w:rsidRDefault="002145A8" w:rsidP="002145A8">
      <w:pPr>
        <w:pBdr>
          <w:bottom w:val="single" w:sz="12" w:space="1" w:color="auto"/>
        </w:pBdr>
        <w:suppressAutoHyphens/>
        <w:spacing w:after="0" w:line="240" w:lineRule="auto"/>
        <w:jc w:val="center"/>
        <w:rPr>
          <w:rFonts w:ascii="Times New Roman" w:eastAsia="Times New Roman" w:hAnsi="Times New Roman" w:cs="Times New Roman"/>
          <w:i/>
          <w:kern w:val="2"/>
          <w:sz w:val="32"/>
          <w:szCs w:val="32"/>
          <w:lang w:eastAsia="ar-SA"/>
        </w:rPr>
      </w:pPr>
      <w:r w:rsidRPr="002145A8">
        <w:rPr>
          <w:rFonts w:ascii="Times New Roman" w:eastAsia="Times New Roman" w:hAnsi="Times New Roman" w:cs="Times New Roman"/>
          <w:i/>
          <w:kern w:val="2"/>
          <w:sz w:val="32"/>
          <w:szCs w:val="32"/>
          <w:lang w:eastAsia="ar-SA"/>
        </w:rPr>
        <w:t xml:space="preserve">Информационный бюллетень Комитета местного самоуправления </w:t>
      </w:r>
      <w:proofErr w:type="spellStart"/>
      <w:r w:rsidRPr="002145A8">
        <w:rPr>
          <w:rFonts w:ascii="Times New Roman" w:eastAsia="Times New Roman" w:hAnsi="Times New Roman" w:cs="Times New Roman"/>
          <w:i/>
          <w:kern w:val="2"/>
          <w:sz w:val="32"/>
          <w:szCs w:val="32"/>
          <w:lang w:eastAsia="ar-SA"/>
        </w:rPr>
        <w:t>Соловцовского</w:t>
      </w:r>
      <w:proofErr w:type="spellEnd"/>
      <w:r w:rsidRPr="002145A8">
        <w:rPr>
          <w:rFonts w:ascii="Times New Roman" w:eastAsia="Times New Roman" w:hAnsi="Times New Roman" w:cs="Times New Roman"/>
          <w:i/>
          <w:kern w:val="2"/>
          <w:sz w:val="32"/>
          <w:szCs w:val="32"/>
          <w:lang w:eastAsia="ar-SA"/>
        </w:rPr>
        <w:t xml:space="preserve"> сельсовета </w:t>
      </w:r>
      <w:proofErr w:type="spellStart"/>
      <w:r w:rsidRPr="002145A8">
        <w:rPr>
          <w:rFonts w:ascii="Times New Roman" w:eastAsia="Times New Roman" w:hAnsi="Times New Roman" w:cs="Times New Roman"/>
          <w:i/>
          <w:kern w:val="2"/>
          <w:sz w:val="32"/>
          <w:szCs w:val="32"/>
          <w:lang w:eastAsia="ar-SA"/>
        </w:rPr>
        <w:t>Иссинского</w:t>
      </w:r>
      <w:proofErr w:type="spellEnd"/>
      <w:r w:rsidRPr="002145A8">
        <w:rPr>
          <w:rFonts w:ascii="Times New Roman" w:eastAsia="Times New Roman" w:hAnsi="Times New Roman" w:cs="Times New Roman"/>
          <w:i/>
          <w:kern w:val="2"/>
          <w:sz w:val="32"/>
          <w:szCs w:val="32"/>
          <w:lang w:eastAsia="ar-SA"/>
        </w:rPr>
        <w:t xml:space="preserve"> района Пензенской области.             Издание официальных документов.</w:t>
      </w:r>
    </w:p>
    <w:p w:rsidR="00442305" w:rsidRPr="00C54716" w:rsidRDefault="00442305" w:rsidP="00CF6D6C">
      <w:pPr>
        <w:jc w:val="both"/>
        <w:rPr>
          <w:rFonts w:ascii="Times New Roman" w:hAnsi="Times New Roman" w:cs="Times New Roman"/>
          <w:b/>
          <w:sz w:val="26"/>
          <w:szCs w:val="26"/>
        </w:rPr>
      </w:pPr>
    </w:p>
    <w:p w:rsidR="007E19EA" w:rsidRPr="007E19EA" w:rsidRDefault="002861FA" w:rsidP="007E19EA">
      <w:pPr>
        <w:jc w:val="center"/>
        <w:rPr>
          <w:rFonts w:ascii="Times New Roman" w:hAnsi="Times New Roman" w:cs="Times New Roman"/>
          <w:sz w:val="28"/>
        </w:rPr>
      </w:pPr>
      <w:r w:rsidRPr="007E19EA">
        <w:rPr>
          <w:rStyle w:val="aff3"/>
          <w:rFonts w:ascii="Times New Roman" w:hAnsi="Times New Roman" w:cs="Times New Roman"/>
          <w:b w:val="0"/>
          <w:bCs w:val="0"/>
          <w:i/>
          <w:iCs/>
          <w:sz w:val="26"/>
          <w:szCs w:val="26"/>
        </w:rPr>
        <w:tab/>
      </w:r>
      <w:r w:rsidR="007E19EA" w:rsidRPr="007E19EA">
        <w:rPr>
          <w:rFonts w:ascii="Times New Roman" w:hAnsi="Times New Roman" w:cs="Times New Roman"/>
          <w:noProof/>
          <w:lang w:eastAsia="ru-RU"/>
        </w:rPr>
        <w:drawing>
          <wp:inline distT="0" distB="0" distL="0" distR="0" wp14:anchorId="20885032" wp14:editId="287955DF">
            <wp:extent cx="714375" cy="8382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inline>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7E19EA" w:rsidRPr="007E19EA" w:rsidTr="00F03BCD">
        <w:trPr>
          <w:trHeight w:val="905"/>
        </w:trPr>
        <w:tc>
          <w:tcPr>
            <w:tcW w:w="9606" w:type="dxa"/>
          </w:tcPr>
          <w:p w:rsidR="007E19EA" w:rsidRPr="007E19EA" w:rsidRDefault="007E19EA" w:rsidP="00F03BCD">
            <w:pPr>
              <w:pStyle w:val="3"/>
              <w:rPr>
                <w:sz w:val="32"/>
                <w:szCs w:val="32"/>
              </w:rPr>
            </w:pPr>
            <w:r w:rsidRPr="007E19EA">
              <w:rPr>
                <w:sz w:val="32"/>
                <w:szCs w:val="32"/>
              </w:rPr>
              <w:t xml:space="preserve">АДМИНИСТРАЦИЯ  СОЛОВЦОВСКОГО СЕЛЬСОВЕТА                                                                   ИССИНСКОГО РАЙОНА ПЕНЗЕНСКОЙ ОБЛАСТИ  </w:t>
            </w:r>
          </w:p>
        </w:tc>
      </w:tr>
      <w:tr w:rsidR="007E19EA" w:rsidRPr="007E19EA" w:rsidTr="00F03BCD">
        <w:trPr>
          <w:trHeight w:hRule="exact" w:val="582"/>
        </w:trPr>
        <w:tc>
          <w:tcPr>
            <w:tcW w:w="9606" w:type="dxa"/>
            <w:vAlign w:val="center"/>
          </w:tcPr>
          <w:p w:rsidR="007E19EA" w:rsidRPr="007E19EA" w:rsidRDefault="007E19EA" w:rsidP="00F03BCD">
            <w:pPr>
              <w:pStyle w:val="3"/>
              <w:rPr>
                <w:sz w:val="28"/>
                <w:szCs w:val="28"/>
              </w:rPr>
            </w:pPr>
            <w:r w:rsidRPr="007E19EA">
              <w:rPr>
                <w:sz w:val="28"/>
                <w:szCs w:val="28"/>
              </w:rPr>
              <w:t>ПОСТАНОВЛЕНИЕ</w:t>
            </w:r>
          </w:p>
        </w:tc>
      </w:tr>
    </w:tbl>
    <w:p w:rsidR="007E19EA" w:rsidRPr="007E19EA" w:rsidRDefault="007E19EA" w:rsidP="007E19EA">
      <w:pPr>
        <w:spacing w:line="192" w:lineRule="auto"/>
        <w:jc w:val="both"/>
        <w:rPr>
          <w:rFonts w:ascii="Times New Roman" w:hAnsi="Times New Roman" w:cs="Times New Roman"/>
          <w:sz w:val="16"/>
        </w:rPr>
      </w:pPr>
    </w:p>
    <w:p w:rsidR="007E19EA" w:rsidRPr="007E19EA" w:rsidRDefault="007E19EA" w:rsidP="007E19EA">
      <w:pPr>
        <w:spacing w:line="192" w:lineRule="auto"/>
        <w:jc w:val="both"/>
        <w:rPr>
          <w:rFonts w:ascii="Times New Roman" w:hAnsi="Times New Roman" w:cs="Times New Roman"/>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E19EA" w:rsidRPr="007E19EA" w:rsidTr="00F03BCD">
        <w:tc>
          <w:tcPr>
            <w:tcW w:w="284" w:type="dxa"/>
            <w:vAlign w:val="bottom"/>
          </w:tcPr>
          <w:p w:rsidR="007E19EA" w:rsidRPr="007E19EA" w:rsidRDefault="007E19EA" w:rsidP="00F03BCD">
            <w:pPr>
              <w:rPr>
                <w:rFonts w:ascii="Times New Roman" w:hAnsi="Times New Roman" w:cs="Times New Roman"/>
                <w:sz w:val="24"/>
                <w:szCs w:val="24"/>
              </w:rPr>
            </w:pPr>
            <w:r w:rsidRPr="007E19EA">
              <w:rPr>
                <w:rFonts w:ascii="Times New Roman" w:hAnsi="Times New Roman" w:cs="Times New Roman"/>
                <w:sz w:val="24"/>
                <w:szCs w:val="24"/>
              </w:rPr>
              <w:t>от</w:t>
            </w:r>
          </w:p>
        </w:tc>
        <w:tc>
          <w:tcPr>
            <w:tcW w:w="2835" w:type="dxa"/>
            <w:tcBorders>
              <w:bottom w:val="single" w:sz="6" w:space="0" w:color="auto"/>
            </w:tcBorders>
          </w:tcPr>
          <w:p w:rsidR="007E19EA" w:rsidRPr="007E19EA" w:rsidRDefault="007E19EA" w:rsidP="00F03BCD">
            <w:pPr>
              <w:jc w:val="center"/>
              <w:rPr>
                <w:rFonts w:ascii="Times New Roman" w:hAnsi="Times New Roman" w:cs="Times New Roman"/>
                <w:b/>
                <w:sz w:val="24"/>
                <w:szCs w:val="24"/>
              </w:rPr>
            </w:pPr>
            <w:r w:rsidRPr="007E19EA">
              <w:rPr>
                <w:rFonts w:ascii="Times New Roman" w:hAnsi="Times New Roman" w:cs="Times New Roman"/>
                <w:b/>
                <w:sz w:val="24"/>
                <w:szCs w:val="24"/>
              </w:rPr>
              <w:t>07.05.2026</w:t>
            </w:r>
          </w:p>
        </w:tc>
        <w:tc>
          <w:tcPr>
            <w:tcW w:w="397" w:type="dxa"/>
            <w:vAlign w:val="bottom"/>
          </w:tcPr>
          <w:p w:rsidR="007E19EA" w:rsidRPr="007E19EA" w:rsidRDefault="007E19EA" w:rsidP="00F03BCD">
            <w:pPr>
              <w:jc w:val="center"/>
              <w:rPr>
                <w:rFonts w:ascii="Times New Roman" w:hAnsi="Times New Roman" w:cs="Times New Roman"/>
                <w:sz w:val="24"/>
                <w:szCs w:val="24"/>
              </w:rPr>
            </w:pPr>
            <w:r w:rsidRPr="007E19EA">
              <w:rPr>
                <w:rFonts w:ascii="Times New Roman" w:hAnsi="Times New Roman" w:cs="Times New Roman"/>
                <w:sz w:val="24"/>
                <w:szCs w:val="24"/>
              </w:rPr>
              <w:t>№</w:t>
            </w:r>
          </w:p>
        </w:tc>
        <w:tc>
          <w:tcPr>
            <w:tcW w:w="1134" w:type="dxa"/>
            <w:tcBorders>
              <w:bottom w:val="single" w:sz="6" w:space="0" w:color="auto"/>
            </w:tcBorders>
          </w:tcPr>
          <w:p w:rsidR="007E19EA" w:rsidRPr="007E19EA" w:rsidRDefault="007E19EA" w:rsidP="00F03BCD">
            <w:pPr>
              <w:jc w:val="center"/>
              <w:rPr>
                <w:rFonts w:ascii="Times New Roman" w:hAnsi="Times New Roman" w:cs="Times New Roman"/>
                <w:b/>
                <w:sz w:val="24"/>
                <w:szCs w:val="24"/>
              </w:rPr>
            </w:pPr>
            <w:r w:rsidRPr="007E19EA">
              <w:rPr>
                <w:rFonts w:ascii="Times New Roman" w:hAnsi="Times New Roman" w:cs="Times New Roman"/>
                <w:b/>
                <w:sz w:val="24"/>
                <w:szCs w:val="24"/>
              </w:rPr>
              <w:t>37-п</w:t>
            </w:r>
          </w:p>
        </w:tc>
      </w:tr>
      <w:tr w:rsidR="007E19EA" w:rsidRPr="007E19EA" w:rsidTr="00F03BCD">
        <w:tc>
          <w:tcPr>
            <w:tcW w:w="4650" w:type="dxa"/>
            <w:gridSpan w:val="4"/>
          </w:tcPr>
          <w:p w:rsidR="007E19EA" w:rsidRPr="007E19EA" w:rsidRDefault="007E19EA" w:rsidP="00F03BCD">
            <w:pPr>
              <w:jc w:val="center"/>
              <w:rPr>
                <w:rFonts w:ascii="Times New Roman" w:hAnsi="Times New Roman" w:cs="Times New Roman"/>
                <w:sz w:val="24"/>
                <w:szCs w:val="24"/>
              </w:rPr>
            </w:pPr>
            <w:r w:rsidRPr="007E19EA">
              <w:rPr>
                <w:rFonts w:ascii="Times New Roman" w:hAnsi="Times New Roman" w:cs="Times New Roman"/>
                <w:sz w:val="24"/>
                <w:szCs w:val="24"/>
              </w:rPr>
              <w:t xml:space="preserve">с. </w:t>
            </w:r>
            <w:proofErr w:type="spellStart"/>
            <w:r w:rsidRPr="007E19EA">
              <w:rPr>
                <w:rFonts w:ascii="Times New Roman" w:hAnsi="Times New Roman" w:cs="Times New Roman"/>
                <w:sz w:val="24"/>
                <w:szCs w:val="24"/>
              </w:rPr>
              <w:t>Соловцово</w:t>
            </w:r>
            <w:proofErr w:type="spellEnd"/>
          </w:p>
        </w:tc>
      </w:tr>
    </w:tbl>
    <w:p w:rsidR="007E19EA" w:rsidRPr="007E19EA" w:rsidRDefault="007E19EA" w:rsidP="007E19EA">
      <w:pPr>
        <w:rPr>
          <w:rFonts w:ascii="Times New Roman" w:hAnsi="Times New Roman" w:cs="Times New Roman"/>
        </w:rPr>
      </w:pPr>
    </w:p>
    <w:p w:rsidR="007E19EA" w:rsidRPr="007E19EA" w:rsidRDefault="007E19EA" w:rsidP="007E19EA">
      <w:pPr>
        <w:rPr>
          <w:rFonts w:ascii="Times New Roman" w:hAnsi="Times New Roman" w:cs="Times New Roman"/>
        </w:rPr>
      </w:pPr>
    </w:p>
    <w:p w:rsidR="007E19EA" w:rsidRPr="007E19EA" w:rsidRDefault="007E19EA" w:rsidP="007E19EA">
      <w:pPr>
        <w:pStyle w:val="ConsPlusTitle"/>
        <w:widowControl/>
        <w:jc w:val="center"/>
      </w:pPr>
    </w:p>
    <w:p w:rsidR="007E19EA" w:rsidRPr="007E19EA" w:rsidRDefault="007E19EA" w:rsidP="007E19EA">
      <w:pPr>
        <w:widowControl w:val="0"/>
        <w:autoSpaceDE w:val="0"/>
        <w:autoSpaceDN w:val="0"/>
        <w:adjustRightInd w:val="0"/>
        <w:jc w:val="center"/>
        <w:rPr>
          <w:rFonts w:ascii="Times New Roman" w:hAnsi="Times New Roman" w:cs="Times New Roman"/>
          <w:b/>
          <w:sz w:val="26"/>
          <w:szCs w:val="26"/>
        </w:rPr>
      </w:pPr>
      <w:r w:rsidRPr="007E19EA">
        <w:rPr>
          <w:rFonts w:ascii="Times New Roman" w:hAnsi="Times New Roman" w:cs="Times New Roman"/>
          <w:b/>
          <w:sz w:val="26"/>
          <w:szCs w:val="26"/>
        </w:rPr>
        <w:t xml:space="preserve">О внесении изменений в постановление администрации </w:t>
      </w:r>
      <w:proofErr w:type="spellStart"/>
      <w:r w:rsidRPr="007E19EA">
        <w:rPr>
          <w:rFonts w:ascii="Times New Roman" w:hAnsi="Times New Roman" w:cs="Times New Roman"/>
          <w:b/>
          <w:sz w:val="26"/>
          <w:szCs w:val="26"/>
        </w:rPr>
        <w:t>Соловцовского</w:t>
      </w:r>
      <w:proofErr w:type="spellEnd"/>
      <w:r w:rsidRPr="007E19EA">
        <w:rPr>
          <w:rFonts w:ascii="Times New Roman" w:hAnsi="Times New Roman" w:cs="Times New Roman"/>
          <w:b/>
          <w:sz w:val="26"/>
          <w:szCs w:val="26"/>
        </w:rPr>
        <w:t xml:space="preserve"> сельсовета  </w:t>
      </w:r>
      <w:proofErr w:type="spellStart"/>
      <w:r w:rsidRPr="007E19EA">
        <w:rPr>
          <w:rFonts w:ascii="Times New Roman" w:hAnsi="Times New Roman" w:cs="Times New Roman"/>
          <w:b/>
          <w:sz w:val="26"/>
          <w:szCs w:val="26"/>
        </w:rPr>
        <w:t>Иссинского</w:t>
      </w:r>
      <w:proofErr w:type="spellEnd"/>
      <w:r w:rsidRPr="007E19EA">
        <w:rPr>
          <w:rFonts w:ascii="Times New Roman" w:hAnsi="Times New Roman" w:cs="Times New Roman"/>
          <w:b/>
          <w:sz w:val="26"/>
          <w:szCs w:val="26"/>
        </w:rPr>
        <w:t xml:space="preserve"> района Пензенской области   от 10.11.2016 № 57а-п «Об утверждении </w:t>
      </w:r>
      <w:proofErr w:type="gramStart"/>
      <w:r w:rsidRPr="007E19EA">
        <w:rPr>
          <w:rFonts w:ascii="Times New Roman" w:hAnsi="Times New Roman" w:cs="Times New Roman"/>
          <w:b/>
          <w:sz w:val="26"/>
          <w:szCs w:val="26"/>
        </w:rPr>
        <w:t>Порядка применения целевых статей расходов бюджета</w:t>
      </w:r>
      <w:proofErr w:type="gramEnd"/>
      <w:r w:rsidRPr="007E19EA">
        <w:rPr>
          <w:rFonts w:ascii="Times New Roman" w:hAnsi="Times New Roman" w:cs="Times New Roman"/>
          <w:b/>
          <w:sz w:val="26"/>
          <w:szCs w:val="26"/>
        </w:rPr>
        <w:t xml:space="preserve"> </w:t>
      </w:r>
      <w:proofErr w:type="spellStart"/>
      <w:r w:rsidRPr="007E19EA">
        <w:rPr>
          <w:rFonts w:ascii="Times New Roman" w:hAnsi="Times New Roman" w:cs="Times New Roman"/>
          <w:b/>
          <w:sz w:val="26"/>
          <w:szCs w:val="26"/>
        </w:rPr>
        <w:t>Соловцовского</w:t>
      </w:r>
      <w:proofErr w:type="spellEnd"/>
      <w:r w:rsidRPr="007E19EA">
        <w:rPr>
          <w:rFonts w:ascii="Times New Roman" w:hAnsi="Times New Roman" w:cs="Times New Roman"/>
          <w:b/>
          <w:sz w:val="26"/>
          <w:szCs w:val="26"/>
        </w:rPr>
        <w:t xml:space="preserve"> сельсовета </w:t>
      </w:r>
      <w:proofErr w:type="spellStart"/>
      <w:r w:rsidRPr="007E19EA">
        <w:rPr>
          <w:rFonts w:ascii="Times New Roman" w:hAnsi="Times New Roman" w:cs="Times New Roman"/>
          <w:b/>
          <w:sz w:val="26"/>
          <w:szCs w:val="26"/>
        </w:rPr>
        <w:t>Иссинского</w:t>
      </w:r>
      <w:proofErr w:type="spellEnd"/>
      <w:r w:rsidRPr="007E19EA">
        <w:rPr>
          <w:rFonts w:ascii="Times New Roman" w:hAnsi="Times New Roman" w:cs="Times New Roman"/>
          <w:b/>
          <w:sz w:val="26"/>
          <w:szCs w:val="26"/>
        </w:rPr>
        <w:t xml:space="preserve"> района Пензенской области»</w:t>
      </w:r>
    </w:p>
    <w:p w:rsidR="007E19EA" w:rsidRPr="007E19EA" w:rsidRDefault="007E19EA" w:rsidP="007E19EA">
      <w:pPr>
        <w:widowControl w:val="0"/>
        <w:tabs>
          <w:tab w:val="left" w:pos="1185"/>
        </w:tabs>
        <w:autoSpaceDE w:val="0"/>
        <w:autoSpaceDN w:val="0"/>
        <w:adjustRightInd w:val="0"/>
        <w:jc w:val="both"/>
        <w:rPr>
          <w:rFonts w:ascii="Times New Roman" w:hAnsi="Times New Roman" w:cs="Times New Roman"/>
          <w:sz w:val="26"/>
          <w:szCs w:val="26"/>
        </w:rPr>
      </w:pPr>
      <w:r w:rsidRPr="007E19EA">
        <w:rPr>
          <w:rFonts w:ascii="Times New Roman" w:hAnsi="Times New Roman" w:cs="Times New Roman"/>
          <w:b/>
          <w:sz w:val="26"/>
          <w:szCs w:val="26"/>
        </w:rPr>
        <w:tab/>
      </w:r>
      <w:r w:rsidRPr="007E19EA">
        <w:rPr>
          <w:rFonts w:ascii="Times New Roman" w:hAnsi="Times New Roman" w:cs="Times New Roman"/>
          <w:sz w:val="26"/>
          <w:szCs w:val="26"/>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Уставом сельского поселения </w:t>
      </w:r>
      <w:proofErr w:type="spellStart"/>
      <w:r w:rsidRPr="007E19EA">
        <w:rPr>
          <w:rFonts w:ascii="Times New Roman" w:hAnsi="Times New Roman" w:cs="Times New Roman"/>
          <w:sz w:val="26"/>
          <w:szCs w:val="26"/>
        </w:rPr>
        <w:t>Соловцовский</w:t>
      </w:r>
      <w:proofErr w:type="spellEnd"/>
      <w:r w:rsidRPr="007E19EA">
        <w:rPr>
          <w:rFonts w:ascii="Times New Roman" w:hAnsi="Times New Roman" w:cs="Times New Roman"/>
          <w:sz w:val="26"/>
          <w:szCs w:val="26"/>
        </w:rPr>
        <w:t xml:space="preserve"> сельсовет муниципального района  </w:t>
      </w:r>
      <w:proofErr w:type="spellStart"/>
      <w:r w:rsidRPr="007E19EA">
        <w:rPr>
          <w:rFonts w:ascii="Times New Roman" w:hAnsi="Times New Roman" w:cs="Times New Roman"/>
          <w:sz w:val="26"/>
          <w:szCs w:val="26"/>
        </w:rPr>
        <w:t>Иссинский</w:t>
      </w:r>
      <w:proofErr w:type="spellEnd"/>
      <w:r w:rsidRPr="007E19EA">
        <w:rPr>
          <w:rFonts w:ascii="Times New Roman" w:hAnsi="Times New Roman" w:cs="Times New Roman"/>
          <w:sz w:val="26"/>
          <w:szCs w:val="26"/>
        </w:rPr>
        <w:t xml:space="preserve"> район Пензенской области (с последующими изменениями), </w:t>
      </w:r>
    </w:p>
    <w:p w:rsidR="007E19EA" w:rsidRPr="007E19EA" w:rsidRDefault="007E19EA" w:rsidP="007E19EA">
      <w:pPr>
        <w:autoSpaceDE w:val="0"/>
        <w:autoSpaceDN w:val="0"/>
        <w:adjustRightInd w:val="0"/>
        <w:ind w:firstLine="720"/>
        <w:jc w:val="center"/>
        <w:rPr>
          <w:rStyle w:val="29"/>
          <w:rFonts w:eastAsiaTheme="minorHAnsi"/>
          <w:b/>
          <w:color w:val="000000"/>
          <w:sz w:val="26"/>
          <w:szCs w:val="26"/>
        </w:rPr>
      </w:pPr>
      <w:r w:rsidRPr="007E19EA">
        <w:rPr>
          <w:rFonts w:ascii="Times New Roman" w:hAnsi="Times New Roman" w:cs="Times New Roman"/>
          <w:b/>
          <w:sz w:val="26"/>
          <w:szCs w:val="26"/>
        </w:rPr>
        <w:t xml:space="preserve">администрация </w:t>
      </w:r>
      <w:proofErr w:type="spellStart"/>
      <w:r w:rsidRPr="007E19EA">
        <w:rPr>
          <w:rFonts w:ascii="Times New Roman" w:hAnsi="Times New Roman" w:cs="Times New Roman"/>
          <w:b/>
          <w:sz w:val="26"/>
          <w:szCs w:val="26"/>
        </w:rPr>
        <w:t>Соловцовского</w:t>
      </w:r>
      <w:proofErr w:type="spellEnd"/>
      <w:r w:rsidRPr="007E19EA">
        <w:rPr>
          <w:rFonts w:ascii="Times New Roman" w:hAnsi="Times New Roman" w:cs="Times New Roman"/>
          <w:b/>
          <w:sz w:val="26"/>
          <w:szCs w:val="26"/>
        </w:rPr>
        <w:t xml:space="preserve"> сельсовета </w:t>
      </w:r>
      <w:proofErr w:type="spellStart"/>
      <w:r w:rsidRPr="007E19EA">
        <w:rPr>
          <w:rFonts w:ascii="Times New Roman" w:hAnsi="Times New Roman" w:cs="Times New Roman"/>
          <w:b/>
          <w:sz w:val="26"/>
          <w:szCs w:val="26"/>
        </w:rPr>
        <w:t>Иссинского</w:t>
      </w:r>
      <w:proofErr w:type="spellEnd"/>
      <w:r w:rsidRPr="007E19EA">
        <w:rPr>
          <w:rFonts w:ascii="Times New Roman" w:hAnsi="Times New Roman" w:cs="Times New Roman"/>
          <w:b/>
          <w:sz w:val="26"/>
          <w:szCs w:val="26"/>
        </w:rPr>
        <w:t xml:space="preserve"> района  Пензенской области постановляет:</w:t>
      </w:r>
    </w:p>
    <w:p w:rsidR="007E19EA" w:rsidRPr="007E19EA" w:rsidRDefault="007E19EA" w:rsidP="007E19EA">
      <w:pPr>
        <w:tabs>
          <w:tab w:val="left" w:pos="2745"/>
        </w:tabs>
        <w:jc w:val="both"/>
        <w:rPr>
          <w:rFonts w:ascii="Times New Roman" w:hAnsi="Times New Roman" w:cs="Times New Roman"/>
          <w:sz w:val="26"/>
          <w:szCs w:val="26"/>
        </w:rPr>
      </w:pPr>
      <w:r w:rsidRPr="007E19EA">
        <w:rPr>
          <w:rStyle w:val="29"/>
          <w:rFonts w:eastAsiaTheme="minorHAnsi"/>
          <w:color w:val="000000"/>
          <w:sz w:val="26"/>
          <w:szCs w:val="26"/>
        </w:rPr>
        <w:t>1. В</w:t>
      </w:r>
      <w:r w:rsidRPr="007E19EA">
        <w:rPr>
          <w:rFonts w:ascii="Times New Roman" w:hAnsi="Times New Roman" w:cs="Times New Roman"/>
          <w:sz w:val="26"/>
          <w:szCs w:val="26"/>
        </w:rPr>
        <w:t xml:space="preserve">нести в постановление администрации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 от 10.11.2016 № 57а-п «Об утверждении </w:t>
      </w:r>
      <w:proofErr w:type="gramStart"/>
      <w:r w:rsidRPr="007E19EA">
        <w:rPr>
          <w:rFonts w:ascii="Times New Roman" w:hAnsi="Times New Roman" w:cs="Times New Roman"/>
          <w:sz w:val="26"/>
          <w:szCs w:val="26"/>
        </w:rPr>
        <w:t>Порядка применения целевых статей расходов бюджета</w:t>
      </w:r>
      <w:proofErr w:type="gramEnd"/>
      <w:r w:rsidRPr="007E19EA">
        <w:rPr>
          <w:rFonts w:ascii="Times New Roman" w:hAnsi="Times New Roman" w:cs="Times New Roman"/>
          <w:sz w:val="26"/>
          <w:szCs w:val="26"/>
        </w:rPr>
        <w:t xml:space="preserve">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lastRenderedPageBreak/>
        <w:t>Иссинского</w:t>
      </w:r>
      <w:proofErr w:type="spellEnd"/>
      <w:r w:rsidRPr="007E19EA">
        <w:rPr>
          <w:rFonts w:ascii="Times New Roman" w:hAnsi="Times New Roman" w:cs="Times New Roman"/>
          <w:sz w:val="26"/>
          <w:szCs w:val="26"/>
        </w:rPr>
        <w:t xml:space="preserve"> района Пензенской области» изменение, </w:t>
      </w:r>
      <w:proofErr w:type="spellStart"/>
      <w:r w:rsidRPr="007E19EA">
        <w:rPr>
          <w:rFonts w:ascii="Times New Roman" w:hAnsi="Times New Roman" w:cs="Times New Roman"/>
          <w:sz w:val="26"/>
          <w:szCs w:val="26"/>
        </w:rPr>
        <w:t>зпменив</w:t>
      </w:r>
      <w:proofErr w:type="spellEnd"/>
      <w:r w:rsidRPr="007E19EA">
        <w:rPr>
          <w:rFonts w:ascii="Times New Roman" w:hAnsi="Times New Roman" w:cs="Times New Roman"/>
          <w:sz w:val="26"/>
          <w:szCs w:val="26"/>
        </w:rPr>
        <w:t xml:space="preserve"> в преамбуле слова «Уставом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 словами «Уставом сельского поселения </w:t>
      </w:r>
      <w:proofErr w:type="spellStart"/>
      <w:r w:rsidRPr="007E19EA">
        <w:rPr>
          <w:rFonts w:ascii="Times New Roman" w:hAnsi="Times New Roman" w:cs="Times New Roman"/>
          <w:sz w:val="26"/>
          <w:szCs w:val="26"/>
        </w:rPr>
        <w:t>Соловцовский</w:t>
      </w:r>
      <w:proofErr w:type="spellEnd"/>
      <w:r w:rsidRPr="007E19EA">
        <w:rPr>
          <w:rFonts w:ascii="Times New Roman" w:hAnsi="Times New Roman" w:cs="Times New Roman"/>
          <w:sz w:val="26"/>
          <w:szCs w:val="26"/>
        </w:rPr>
        <w:t xml:space="preserve"> сельсовет муниципального района  </w:t>
      </w:r>
      <w:proofErr w:type="spellStart"/>
      <w:r w:rsidRPr="007E19EA">
        <w:rPr>
          <w:rFonts w:ascii="Times New Roman" w:hAnsi="Times New Roman" w:cs="Times New Roman"/>
          <w:sz w:val="26"/>
          <w:szCs w:val="26"/>
        </w:rPr>
        <w:t>Иссинский</w:t>
      </w:r>
      <w:proofErr w:type="spellEnd"/>
      <w:r w:rsidRPr="007E19EA">
        <w:rPr>
          <w:rFonts w:ascii="Times New Roman" w:hAnsi="Times New Roman" w:cs="Times New Roman"/>
          <w:sz w:val="26"/>
          <w:szCs w:val="26"/>
        </w:rPr>
        <w:t xml:space="preserve"> район Пензенской области».</w:t>
      </w:r>
    </w:p>
    <w:p w:rsidR="007E19EA" w:rsidRPr="007E19EA" w:rsidRDefault="007E19EA" w:rsidP="007E19EA">
      <w:pPr>
        <w:autoSpaceDE w:val="0"/>
        <w:autoSpaceDN w:val="0"/>
        <w:adjustRightInd w:val="0"/>
        <w:jc w:val="both"/>
        <w:outlineLvl w:val="4"/>
        <w:rPr>
          <w:rFonts w:ascii="Times New Roman" w:hAnsi="Times New Roman" w:cs="Times New Roman"/>
          <w:b/>
          <w:sz w:val="26"/>
          <w:szCs w:val="26"/>
        </w:rPr>
      </w:pPr>
      <w:r w:rsidRPr="007E19EA">
        <w:rPr>
          <w:rFonts w:ascii="Times New Roman" w:hAnsi="Times New Roman" w:cs="Times New Roman"/>
          <w:sz w:val="26"/>
          <w:szCs w:val="26"/>
        </w:rPr>
        <w:t>2.  Внести в порядок применения целевых статей расходов</w:t>
      </w:r>
      <w:r w:rsidRPr="007E19EA">
        <w:rPr>
          <w:rFonts w:ascii="Times New Roman" w:hAnsi="Times New Roman" w:cs="Times New Roman"/>
          <w:b/>
          <w:sz w:val="26"/>
          <w:szCs w:val="26"/>
        </w:rPr>
        <w:t xml:space="preserve"> </w:t>
      </w:r>
      <w:r w:rsidRPr="007E19EA">
        <w:rPr>
          <w:rFonts w:ascii="Times New Roman" w:hAnsi="Times New Roman" w:cs="Times New Roman"/>
          <w:sz w:val="26"/>
          <w:szCs w:val="26"/>
        </w:rPr>
        <w:t xml:space="preserve">бюджета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 утвержденный постановлением администрации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 от 10.11.2016 № 57а-п следующие изменения:</w:t>
      </w:r>
    </w:p>
    <w:p w:rsidR="007E19EA" w:rsidRPr="007E19EA" w:rsidRDefault="007E19EA" w:rsidP="007E19EA">
      <w:pPr>
        <w:autoSpaceDE w:val="0"/>
        <w:autoSpaceDN w:val="0"/>
        <w:adjustRightInd w:val="0"/>
        <w:jc w:val="both"/>
        <w:outlineLvl w:val="4"/>
        <w:rPr>
          <w:rFonts w:ascii="Times New Roman" w:hAnsi="Times New Roman" w:cs="Times New Roman"/>
          <w:b/>
          <w:sz w:val="26"/>
          <w:szCs w:val="26"/>
        </w:rPr>
      </w:pPr>
      <w:r w:rsidRPr="007E19EA">
        <w:rPr>
          <w:rFonts w:ascii="Times New Roman" w:hAnsi="Times New Roman" w:cs="Times New Roman"/>
          <w:b/>
          <w:sz w:val="26"/>
          <w:szCs w:val="26"/>
        </w:rPr>
        <w:t xml:space="preserve">1)пункт  1.1.2. дополнить абзацем следующего содержания: </w:t>
      </w:r>
    </w:p>
    <w:p w:rsidR="007E19EA" w:rsidRPr="007E19EA" w:rsidRDefault="007E19EA" w:rsidP="007E19EA">
      <w:pPr>
        <w:rPr>
          <w:rFonts w:ascii="Times New Roman" w:hAnsi="Times New Roman" w:cs="Times New Roman"/>
          <w:snapToGrid w:val="0"/>
          <w:sz w:val="26"/>
          <w:szCs w:val="26"/>
        </w:rPr>
      </w:pPr>
      <w:r w:rsidRPr="007E19EA">
        <w:rPr>
          <w:rFonts w:ascii="Times New Roman" w:hAnsi="Times New Roman" w:cs="Times New Roman"/>
          <w:b/>
          <w:snapToGrid w:val="0"/>
          <w:sz w:val="26"/>
          <w:szCs w:val="26"/>
        </w:rPr>
        <w:t xml:space="preserve">  </w:t>
      </w:r>
      <w:r w:rsidRPr="007E19EA">
        <w:rPr>
          <w:rFonts w:ascii="Times New Roman" w:hAnsi="Times New Roman" w:cs="Times New Roman"/>
          <w:snapToGrid w:val="0"/>
          <w:sz w:val="26"/>
          <w:szCs w:val="26"/>
        </w:rPr>
        <w:t xml:space="preserve">- </w:t>
      </w:r>
      <w:r w:rsidRPr="007E19EA">
        <w:rPr>
          <w:rFonts w:ascii="Times New Roman" w:hAnsi="Times New Roman" w:cs="Times New Roman"/>
          <w:snapToGrid w:val="0"/>
          <w:sz w:val="26"/>
          <w:szCs w:val="26"/>
          <w:lang w:val="en-US"/>
        </w:rPr>
        <w:t>L</w:t>
      </w:r>
      <w:r w:rsidRPr="007E19EA">
        <w:rPr>
          <w:rFonts w:ascii="Times New Roman" w:hAnsi="Times New Roman" w:cs="Times New Roman"/>
          <w:snapToGrid w:val="0"/>
          <w:sz w:val="26"/>
          <w:szCs w:val="26"/>
        </w:rPr>
        <w:t>5765 – Обеспечение комплексного развития сельских территорий (благоустройство сельских территорий)</w:t>
      </w:r>
    </w:p>
    <w:p w:rsidR="007E19EA" w:rsidRPr="007E19EA" w:rsidRDefault="007E19EA" w:rsidP="007E19EA">
      <w:pPr>
        <w:autoSpaceDE w:val="0"/>
        <w:autoSpaceDN w:val="0"/>
        <w:adjustRightInd w:val="0"/>
        <w:jc w:val="both"/>
        <w:outlineLvl w:val="4"/>
        <w:rPr>
          <w:rFonts w:ascii="Times New Roman" w:hAnsi="Times New Roman" w:cs="Times New Roman"/>
          <w:snapToGrid w:val="0"/>
          <w:sz w:val="26"/>
          <w:szCs w:val="26"/>
        </w:rPr>
      </w:pPr>
      <w:r w:rsidRPr="007E19EA">
        <w:rPr>
          <w:rFonts w:ascii="Times New Roman" w:hAnsi="Times New Roman" w:cs="Times New Roman"/>
          <w:sz w:val="26"/>
          <w:szCs w:val="26"/>
        </w:rPr>
        <w:t xml:space="preserve">  По данному направлению  расходов отражаются расходы бюджета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 в рамках программных мероприятий подпрограммы «Благоустройство населенных пунктов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w:t>
      </w:r>
    </w:p>
    <w:p w:rsidR="007E19EA" w:rsidRPr="007E19EA" w:rsidRDefault="007E19EA" w:rsidP="007E19EA">
      <w:pPr>
        <w:jc w:val="both"/>
        <w:rPr>
          <w:rFonts w:ascii="Times New Roman" w:hAnsi="Times New Roman" w:cs="Times New Roman"/>
          <w:sz w:val="26"/>
          <w:szCs w:val="26"/>
        </w:rPr>
      </w:pPr>
      <w:r w:rsidRPr="007E19EA">
        <w:rPr>
          <w:rFonts w:ascii="Times New Roman" w:hAnsi="Times New Roman" w:cs="Times New Roman"/>
          <w:sz w:val="26"/>
          <w:szCs w:val="26"/>
        </w:rPr>
        <w:t xml:space="preserve">   </w:t>
      </w:r>
      <w:r w:rsidRPr="007E19EA">
        <w:rPr>
          <w:rFonts w:ascii="Times New Roman" w:hAnsi="Times New Roman" w:cs="Times New Roman"/>
          <w:color w:val="000000"/>
          <w:sz w:val="26"/>
          <w:szCs w:val="26"/>
        </w:rPr>
        <w:t xml:space="preserve">       3</w:t>
      </w:r>
      <w:r w:rsidRPr="007E19EA">
        <w:rPr>
          <w:rFonts w:ascii="Times New Roman" w:hAnsi="Times New Roman" w:cs="Times New Roman"/>
          <w:bCs/>
          <w:sz w:val="26"/>
          <w:szCs w:val="26"/>
        </w:rPr>
        <w:t xml:space="preserve">. </w:t>
      </w:r>
      <w:r w:rsidRPr="007E19EA">
        <w:rPr>
          <w:rFonts w:ascii="Times New Roman" w:hAnsi="Times New Roman" w:cs="Times New Roman"/>
          <w:sz w:val="26"/>
          <w:szCs w:val="26"/>
        </w:rPr>
        <w:t>Настоящее постановление опубликовать в информационном бюллетене "Сельский вестник".</w:t>
      </w:r>
    </w:p>
    <w:p w:rsidR="007E19EA" w:rsidRPr="007E19EA" w:rsidRDefault="007E19EA" w:rsidP="007E19EA">
      <w:pPr>
        <w:autoSpaceDE w:val="0"/>
        <w:autoSpaceDN w:val="0"/>
        <w:adjustRightInd w:val="0"/>
        <w:ind w:firstLine="720"/>
        <w:jc w:val="both"/>
        <w:rPr>
          <w:rFonts w:ascii="Times New Roman" w:hAnsi="Times New Roman" w:cs="Times New Roman"/>
          <w:sz w:val="26"/>
          <w:szCs w:val="26"/>
        </w:rPr>
      </w:pPr>
      <w:r w:rsidRPr="007E19EA">
        <w:rPr>
          <w:rFonts w:ascii="Times New Roman" w:hAnsi="Times New Roman" w:cs="Times New Roman"/>
          <w:sz w:val="26"/>
          <w:szCs w:val="26"/>
        </w:rPr>
        <w:t>4. Настоящее постановление вступает в силу на следующий день после дня его официального опубликования.</w:t>
      </w:r>
    </w:p>
    <w:p w:rsidR="007E19EA" w:rsidRPr="007E19EA" w:rsidRDefault="007E19EA" w:rsidP="007E19EA">
      <w:pPr>
        <w:widowControl w:val="0"/>
        <w:autoSpaceDE w:val="0"/>
        <w:autoSpaceDN w:val="0"/>
        <w:adjustRightInd w:val="0"/>
        <w:ind w:firstLine="720"/>
        <w:jc w:val="both"/>
        <w:rPr>
          <w:rFonts w:ascii="Times New Roman" w:hAnsi="Times New Roman" w:cs="Times New Roman"/>
          <w:sz w:val="26"/>
          <w:szCs w:val="26"/>
        </w:rPr>
      </w:pPr>
      <w:r w:rsidRPr="007E19EA">
        <w:rPr>
          <w:rFonts w:ascii="Times New Roman" w:hAnsi="Times New Roman" w:cs="Times New Roman"/>
          <w:sz w:val="26"/>
          <w:szCs w:val="26"/>
        </w:rPr>
        <w:t>5. </w:t>
      </w:r>
      <w:proofErr w:type="gramStart"/>
      <w:r w:rsidRPr="007E19EA">
        <w:rPr>
          <w:rFonts w:ascii="Times New Roman" w:hAnsi="Times New Roman" w:cs="Times New Roman"/>
          <w:sz w:val="26"/>
          <w:szCs w:val="26"/>
        </w:rPr>
        <w:t>Контроль за</w:t>
      </w:r>
      <w:proofErr w:type="gramEnd"/>
      <w:r w:rsidRPr="007E19EA">
        <w:rPr>
          <w:rFonts w:ascii="Times New Roman" w:hAnsi="Times New Roman" w:cs="Times New Roman"/>
          <w:sz w:val="26"/>
          <w:szCs w:val="26"/>
        </w:rPr>
        <w:t xml:space="preserve"> исполнением настоящего постановления возложить на  главу администрации </w:t>
      </w: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Пензенской области. </w:t>
      </w:r>
    </w:p>
    <w:p w:rsidR="007E19EA" w:rsidRPr="007E19EA" w:rsidRDefault="007E19EA" w:rsidP="007E19EA">
      <w:pPr>
        <w:widowControl w:val="0"/>
        <w:autoSpaceDE w:val="0"/>
        <w:autoSpaceDN w:val="0"/>
        <w:adjustRightInd w:val="0"/>
        <w:rPr>
          <w:rFonts w:ascii="Times New Roman" w:hAnsi="Times New Roman" w:cs="Times New Roman"/>
          <w:sz w:val="26"/>
          <w:szCs w:val="26"/>
        </w:rPr>
      </w:pPr>
      <w:r w:rsidRPr="007E19EA">
        <w:rPr>
          <w:rFonts w:ascii="Times New Roman" w:hAnsi="Times New Roman" w:cs="Times New Roman"/>
          <w:sz w:val="26"/>
          <w:szCs w:val="26"/>
        </w:rPr>
        <w:t>Глава  администрации</w:t>
      </w:r>
    </w:p>
    <w:p w:rsidR="007E19EA" w:rsidRDefault="007E19EA" w:rsidP="007E19EA">
      <w:pPr>
        <w:widowControl w:val="0"/>
        <w:autoSpaceDE w:val="0"/>
        <w:autoSpaceDN w:val="0"/>
        <w:adjustRightInd w:val="0"/>
        <w:rPr>
          <w:rFonts w:ascii="Times New Roman" w:hAnsi="Times New Roman" w:cs="Times New Roman"/>
          <w:sz w:val="26"/>
          <w:szCs w:val="26"/>
        </w:rPr>
      </w:pPr>
      <w:proofErr w:type="spellStart"/>
      <w:r w:rsidRPr="007E19EA">
        <w:rPr>
          <w:rFonts w:ascii="Times New Roman" w:hAnsi="Times New Roman" w:cs="Times New Roman"/>
          <w:sz w:val="26"/>
          <w:szCs w:val="26"/>
        </w:rPr>
        <w:t>Соловцовского</w:t>
      </w:r>
      <w:proofErr w:type="spellEnd"/>
      <w:r w:rsidRPr="007E19EA">
        <w:rPr>
          <w:rFonts w:ascii="Times New Roman" w:hAnsi="Times New Roman" w:cs="Times New Roman"/>
          <w:sz w:val="26"/>
          <w:szCs w:val="26"/>
        </w:rPr>
        <w:t xml:space="preserve"> сельсовета</w:t>
      </w:r>
    </w:p>
    <w:p w:rsidR="007E19EA" w:rsidRPr="007E19EA" w:rsidRDefault="007E19EA" w:rsidP="007E19EA">
      <w:pPr>
        <w:widowControl w:val="0"/>
        <w:autoSpaceDE w:val="0"/>
        <w:autoSpaceDN w:val="0"/>
        <w:adjustRightInd w:val="0"/>
        <w:rPr>
          <w:rFonts w:ascii="Times New Roman" w:hAnsi="Times New Roman" w:cs="Times New Roman"/>
          <w:sz w:val="26"/>
          <w:szCs w:val="26"/>
        </w:rPr>
      </w:pPr>
      <w:r w:rsidRPr="007E19EA">
        <w:rPr>
          <w:rFonts w:ascii="Times New Roman" w:hAnsi="Times New Roman" w:cs="Times New Roman"/>
          <w:sz w:val="26"/>
          <w:szCs w:val="26"/>
        </w:rPr>
        <w:t xml:space="preserve"> </w:t>
      </w:r>
      <w:proofErr w:type="spellStart"/>
      <w:r w:rsidRPr="007E19EA">
        <w:rPr>
          <w:rFonts w:ascii="Times New Roman" w:hAnsi="Times New Roman" w:cs="Times New Roman"/>
          <w:sz w:val="26"/>
          <w:szCs w:val="26"/>
        </w:rPr>
        <w:t>Иссинского</w:t>
      </w:r>
      <w:proofErr w:type="spellEnd"/>
      <w:r w:rsidRPr="007E19EA">
        <w:rPr>
          <w:rFonts w:ascii="Times New Roman" w:hAnsi="Times New Roman" w:cs="Times New Roman"/>
          <w:sz w:val="26"/>
          <w:szCs w:val="26"/>
        </w:rPr>
        <w:t xml:space="preserve"> района </w:t>
      </w:r>
    </w:p>
    <w:p w:rsidR="007E19EA" w:rsidRPr="007E19EA" w:rsidRDefault="007E19EA" w:rsidP="007E19EA">
      <w:pPr>
        <w:widowControl w:val="0"/>
        <w:autoSpaceDE w:val="0"/>
        <w:autoSpaceDN w:val="0"/>
        <w:adjustRightInd w:val="0"/>
        <w:rPr>
          <w:rFonts w:ascii="Times New Roman" w:hAnsi="Times New Roman" w:cs="Times New Roman"/>
          <w:sz w:val="26"/>
          <w:szCs w:val="26"/>
        </w:rPr>
      </w:pPr>
      <w:r w:rsidRPr="007E19EA">
        <w:rPr>
          <w:rFonts w:ascii="Times New Roman" w:hAnsi="Times New Roman" w:cs="Times New Roman"/>
          <w:sz w:val="26"/>
          <w:szCs w:val="26"/>
        </w:rPr>
        <w:t xml:space="preserve">Пензенской области                                                                                  </w:t>
      </w:r>
      <w:proofErr w:type="spellStart"/>
      <w:r w:rsidRPr="007E19EA">
        <w:rPr>
          <w:rFonts w:ascii="Times New Roman" w:hAnsi="Times New Roman" w:cs="Times New Roman"/>
          <w:sz w:val="26"/>
          <w:szCs w:val="26"/>
        </w:rPr>
        <w:t>Ю.В.Козлов</w:t>
      </w:r>
      <w:proofErr w:type="spellEnd"/>
    </w:p>
    <w:p w:rsidR="00233F15" w:rsidRPr="002A66CC" w:rsidRDefault="00233F15" w:rsidP="00233F15">
      <w:pPr>
        <w:jc w:val="center"/>
        <w:rPr>
          <w:rFonts w:ascii="Times New Roman" w:hAnsi="Times New Roman" w:cs="Times New Roman"/>
          <w:sz w:val="26"/>
          <w:szCs w:val="26"/>
        </w:rPr>
      </w:pPr>
      <w:r w:rsidRPr="002A66CC">
        <w:rPr>
          <w:rFonts w:ascii="Times New Roman" w:hAnsi="Times New Roman" w:cs="Times New Roman"/>
          <w:noProof/>
          <w:sz w:val="26"/>
          <w:szCs w:val="26"/>
          <w:lang w:eastAsia="ru-RU"/>
        </w:rPr>
        <w:drawing>
          <wp:inline distT="0" distB="0" distL="0" distR="0" wp14:anchorId="05792D53" wp14:editId="14CC7630">
            <wp:extent cx="714375" cy="781050"/>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233F15" w:rsidRPr="002A66CC" w:rsidRDefault="00233F15" w:rsidP="00233F15">
      <w:pPr>
        <w:jc w:val="center"/>
        <w:rPr>
          <w:rFonts w:ascii="Times New Roman" w:hAnsi="Times New Roman" w:cs="Times New Roman"/>
          <w:sz w:val="26"/>
          <w:szCs w:val="26"/>
        </w:rPr>
      </w:pPr>
    </w:p>
    <w:p w:rsidR="00233F15" w:rsidRPr="002A66CC" w:rsidRDefault="00233F15" w:rsidP="00233F15">
      <w:pPr>
        <w:jc w:val="center"/>
        <w:rPr>
          <w:rFonts w:ascii="Times New Roman" w:hAnsi="Times New Roman" w:cs="Times New Roman"/>
          <w:b/>
          <w:sz w:val="28"/>
          <w:szCs w:val="28"/>
        </w:rPr>
      </w:pPr>
      <w:r w:rsidRPr="002A66CC">
        <w:rPr>
          <w:rFonts w:ascii="Times New Roman" w:hAnsi="Times New Roman" w:cs="Times New Roman"/>
          <w:b/>
          <w:sz w:val="28"/>
          <w:szCs w:val="28"/>
        </w:rPr>
        <w:t>КОМИТЕТ МЕСТНОГО САМОУПРАВЛЕНИЯ</w:t>
      </w:r>
    </w:p>
    <w:p w:rsidR="00233F15" w:rsidRPr="002A66CC" w:rsidRDefault="00233F15" w:rsidP="00233F15">
      <w:pPr>
        <w:jc w:val="center"/>
        <w:rPr>
          <w:rFonts w:ascii="Times New Roman" w:hAnsi="Times New Roman" w:cs="Times New Roman"/>
          <w:b/>
          <w:sz w:val="28"/>
          <w:szCs w:val="28"/>
        </w:rPr>
      </w:pPr>
      <w:r w:rsidRPr="002A66CC">
        <w:rPr>
          <w:rFonts w:ascii="Times New Roman" w:hAnsi="Times New Roman" w:cs="Times New Roman"/>
          <w:b/>
          <w:sz w:val="28"/>
          <w:szCs w:val="28"/>
        </w:rPr>
        <w:t>СОЛОВЦОВСКОГО СЕЛЬСОВЕТА</w:t>
      </w:r>
    </w:p>
    <w:p w:rsidR="00233F15" w:rsidRPr="002A66CC" w:rsidRDefault="00233F15" w:rsidP="00233F15">
      <w:pPr>
        <w:jc w:val="center"/>
        <w:rPr>
          <w:rFonts w:ascii="Times New Roman" w:hAnsi="Times New Roman" w:cs="Times New Roman"/>
          <w:b/>
          <w:sz w:val="28"/>
          <w:szCs w:val="28"/>
        </w:rPr>
      </w:pPr>
      <w:r w:rsidRPr="002A66CC">
        <w:rPr>
          <w:rFonts w:ascii="Times New Roman" w:hAnsi="Times New Roman" w:cs="Times New Roman"/>
          <w:b/>
          <w:sz w:val="28"/>
          <w:szCs w:val="28"/>
        </w:rPr>
        <w:t>ИССИНСКОГО РАЙОНА ПЕНЗЕНСКОЙ ОБЛАСТИ</w:t>
      </w:r>
    </w:p>
    <w:p w:rsidR="00233F15" w:rsidRPr="002A66CC" w:rsidRDefault="00233F15" w:rsidP="00233F15">
      <w:pPr>
        <w:jc w:val="center"/>
        <w:rPr>
          <w:rFonts w:ascii="Times New Roman" w:hAnsi="Times New Roman" w:cs="Times New Roman"/>
          <w:b/>
          <w:position w:val="-2"/>
          <w:sz w:val="28"/>
          <w:szCs w:val="28"/>
        </w:rPr>
      </w:pPr>
      <w:r w:rsidRPr="002A66CC">
        <w:rPr>
          <w:rFonts w:ascii="Times New Roman" w:hAnsi="Times New Roman" w:cs="Times New Roman"/>
          <w:b/>
          <w:sz w:val="28"/>
          <w:szCs w:val="28"/>
        </w:rPr>
        <w:t>ЧЕТВЕРТОГО</w:t>
      </w:r>
      <w:r w:rsidRPr="002A66CC">
        <w:rPr>
          <w:rFonts w:ascii="Times New Roman" w:hAnsi="Times New Roman" w:cs="Times New Roman"/>
          <w:b/>
          <w:sz w:val="26"/>
          <w:szCs w:val="26"/>
        </w:rPr>
        <w:t xml:space="preserve"> </w:t>
      </w:r>
      <w:r w:rsidRPr="002A66CC">
        <w:rPr>
          <w:rFonts w:ascii="Times New Roman" w:hAnsi="Times New Roman" w:cs="Times New Roman"/>
          <w:b/>
          <w:sz w:val="28"/>
          <w:szCs w:val="28"/>
        </w:rPr>
        <w:t>СОЗЫВА</w:t>
      </w:r>
    </w:p>
    <w:p w:rsidR="00233F15" w:rsidRPr="002A66CC" w:rsidRDefault="00233F15" w:rsidP="00233F15">
      <w:pPr>
        <w:jc w:val="center"/>
        <w:rPr>
          <w:rFonts w:ascii="Times New Roman" w:hAnsi="Times New Roman" w:cs="Times New Roman"/>
          <w:b/>
          <w:position w:val="-2"/>
          <w:sz w:val="26"/>
          <w:szCs w:val="26"/>
        </w:rPr>
      </w:pPr>
    </w:p>
    <w:p w:rsidR="00233F15" w:rsidRPr="002A66CC" w:rsidRDefault="00233F15" w:rsidP="00233F15">
      <w:pPr>
        <w:jc w:val="center"/>
        <w:rPr>
          <w:rFonts w:ascii="Times New Roman" w:hAnsi="Times New Roman" w:cs="Times New Roman"/>
          <w:b/>
          <w:position w:val="-2"/>
          <w:sz w:val="28"/>
          <w:szCs w:val="28"/>
        </w:rPr>
      </w:pPr>
      <w:proofErr w:type="gramStart"/>
      <w:r w:rsidRPr="002A66CC">
        <w:rPr>
          <w:rFonts w:ascii="Times New Roman" w:hAnsi="Times New Roman" w:cs="Times New Roman"/>
          <w:b/>
          <w:position w:val="-2"/>
          <w:sz w:val="28"/>
          <w:szCs w:val="28"/>
        </w:rPr>
        <w:t>Р</w:t>
      </w:r>
      <w:proofErr w:type="gramEnd"/>
      <w:r w:rsidRPr="002A66CC">
        <w:rPr>
          <w:rFonts w:ascii="Times New Roman" w:hAnsi="Times New Roman" w:cs="Times New Roman"/>
          <w:b/>
          <w:position w:val="-2"/>
          <w:sz w:val="28"/>
          <w:szCs w:val="28"/>
        </w:rPr>
        <w:t xml:space="preserve"> Е Ш Е Н И Е</w:t>
      </w:r>
    </w:p>
    <w:p w:rsidR="00233F15" w:rsidRPr="002A66CC" w:rsidRDefault="00233F15" w:rsidP="00233F15">
      <w:pPr>
        <w:jc w:val="center"/>
        <w:rPr>
          <w:rFonts w:ascii="Times New Roman" w:hAnsi="Times New Roman" w:cs="Times New Roman"/>
          <w:b/>
          <w:position w:val="-2"/>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233F15" w:rsidRPr="002A66CC" w:rsidTr="00F03BCD">
        <w:trPr>
          <w:jc w:val="center"/>
        </w:trPr>
        <w:tc>
          <w:tcPr>
            <w:tcW w:w="284" w:type="dxa"/>
            <w:vAlign w:val="bottom"/>
          </w:tcPr>
          <w:p w:rsidR="00233F15" w:rsidRPr="002A66CC" w:rsidRDefault="00233F15" w:rsidP="00F03BCD">
            <w:pPr>
              <w:rPr>
                <w:rFonts w:ascii="Times New Roman" w:hAnsi="Times New Roman" w:cs="Times New Roman"/>
                <w:b/>
                <w:position w:val="-2"/>
                <w:sz w:val="24"/>
                <w:szCs w:val="24"/>
              </w:rPr>
            </w:pPr>
            <w:r w:rsidRPr="002A66CC">
              <w:rPr>
                <w:rFonts w:ascii="Times New Roman" w:hAnsi="Times New Roman" w:cs="Times New Roman"/>
                <w:b/>
                <w:position w:val="-2"/>
                <w:sz w:val="24"/>
                <w:szCs w:val="24"/>
              </w:rPr>
              <w:t>от</w:t>
            </w:r>
          </w:p>
        </w:tc>
        <w:tc>
          <w:tcPr>
            <w:tcW w:w="2835" w:type="dxa"/>
            <w:tcBorders>
              <w:top w:val="nil"/>
              <w:left w:val="nil"/>
              <w:bottom w:val="single" w:sz="6" w:space="0" w:color="auto"/>
              <w:right w:val="nil"/>
            </w:tcBorders>
          </w:tcPr>
          <w:p w:rsidR="00233F15" w:rsidRPr="002A66CC" w:rsidRDefault="00233F15" w:rsidP="00F03BCD">
            <w:pPr>
              <w:jc w:val="center"/>
              <w:rPr>
                <w:rFonts w:ascii="Times New Roman" w:hAnsi="Times New Roman" w:cs="Times New Roman"/>
                <w:b/>
                <w:position w:val="-2"/>
                <w:sz w:val="24"/>
                <w:szCs w:val="24"/>
              </w:rPr>
            </w:pPr>
            <w:r w:rsidRPr="002A66CC">
              <w:rPr>
                <w:rFonts w:ascii="Times New Roman" w:hAnsi="Times New Roman" w:cs="Times New Roman"/>
                <w:b/>
                <w:position w:val="-2"/>
                <w:sz w:val="24"/>
                <w:szCs w:val="24"/>
              </w:rPr>
              <w:t>08.05.2026</w:t>
            </w:r>
          </w:p>
        </w:tc>
        <w:tc>
          <w:tcPr>
            <w:tcW w:w="397" w:type="dxa"/>
          </w:tcPr>
          <w:p w:rsidR="00233F15" w:rsidRPr="002A66CC" w:rsidRDefault="00233F15" w:rsidP="00F03BCD">
            <w:pPr>
              <w:jc w:val="center"/>
              <w:rPr>
                <w:rFonts w:ascii="Times New Roman" w:hAnsi="Times New Roman" w:cs="Times New Roman"/>
                <w:b/>
                <w:position w:val="-2"/>
                <w:sz w:val="24"/>
                <w:szCs w:val="24"/>
              </w:rPr>
            </w:pPr>
            <w:r w:rsidRPr="002A66CC">
              <w:rPr>
                <w:rFonts w:ascii="Times New Roman" w:hAnsi="Times New Roman" w:cs="Times New Roman"/>
                <w:b/>
                <w:position w:val="-2"/>
                <w:sz w:val="24"/>
                <w:szCs w:val="24"/>
              </w:rPr>
              <w:t xml:space="preserve">№  </w:t>
            </w:r>
          </w:p>
        </w:tc>
        <w:tc>
          <w:tcPr>
            <w:tcW w:w="1134" w:type="dxa"/>
            <w:tcBorders>
              <w:top w:val="nil"/>
              <w:left w:val="nil"/>
              <w:bottom w:val="single" w:sz="6" w:space="0" w:color="auto"/>
              <w:right w:val="nil"/>
            </w:tcBorders>
          </w:tcPr>
          <w:p w:rsidR="00233F15" w:rsidRPr="002A66CC" w:rsidRDefault="00233F15" w:rsidP="00F03BCD">
            <w:pPr>
              <w:jc w:val="center"/>
              <w:rPr>
                <w:rFonts w:ascii="Times New Roman" w:hAnsi="Times New Roman" w:cs="Times New Roman"/>
                <w:b/>
                <w:position w:val="-2"/>
                <w:sz w:val="24"/>
                <w:szCs w:val="24"/>
              </w:rPr>
            </w:pPr>
            <w:r w:rsidRPr="002A66CC">
              <w:rPr>
                <w:rFonts w:ascii="Times New Roman" w:hAnsi="Times New Roman" w:cs="Times New Roman"/>
                <w:b/>
                <w:position w:val="-2"/>
                <w:sz w:val="24"/>
                <w:szCs w:val="24"/>
              </w:rPr>
              <w:t>108-21/4</w:t>
            </w:r>
          </w:p>
        </w:tc>
      </w:tr>
      <w:tr w:rsidR="00233F15" w:rsidRPr="002A66CC" w:rsidTr="00F03BCD">
        <w:trPr>
          <w:jc w:val="center"/>
        </w:trPr>
        <w:tc>
          <w:tcPr>
            <w:tcW w:w="4650" w:type="dxa"/>
            <w:gridSpan w:val="4"/>
          </w:tcPr>
          <w:p w:rsidR="00233F15" w:rsidRPr="002A66CC" w:rsidRDefault="00233F15" w:rsidP="00F03BCD">
            <w:pPr>
              <w:jc w:val="center"/>
              <w:rPr>
                <w:rFonts w:ascii="Times New Roman" w:hAnsi="Times New Roman" w:cs="Times New Roman"/>
                <w:position w:val="-2"/>
                <w:sz w:val="24"/>
                <w:szCs w:val="24"/>
              </w:rPr>
            </w:pPr>
            <w:r w:rsidRPr="002A66CC">
              <w:rPr>
                <w:rFonts w:ascii="Times New Roman" w:hAnsi="Times New Roman" w:cs="Times New Roman"/>
                <w:position w:val="-2"/>
                <w:sz w:val="24"/>
                <w:szCs w:val="24"/>
              </w:rPr>
              <w:t xml:space="preserve">с. </w:t>
            </w:r>
            <w:proofErr w:type="spellStart"/>
            <w:r w:rsidRPr="002A66CC">
              <w:rPr>
                <w:rFonts w:ascii="Times New Roman" w:hAnsi="Times New Roman" w:cs="Times New Roman"/>
                <w:position w:val="-2"/>
                <w:sz w:val="24"/>
                <w:szCs w:val="24"/>
              </w:rPr>
              <w:t>Соловцово</w:t>
            </w:r>
            <w:proofErr w:type="spellEnd"/>
          </w:p>
        </w:tc>
      </w:tr>
    </w:tbl>
    <w:p w:rsidR="00233F15" w:rsidRPr="00C620E4" w:rsidRDefault="00233F15" w:rsidP="00233F15">
      <w:pPr>
        <w:autoSpaceDE w:val="0"/>
        <w:autoSpaceDN w:val="0"/>
        <w:adjustRightInd w:val="0"/>
        <w:ind w:firstLine="709"/>
        <w:jc w:val="center"/>
        <w:rPr>
          <w:b/>
          <w:position w:val="-2"/>
          <w:sz w:val="26"/>
          <w:szCs w:val="26"/>
        </w:rPr>
      </w:pPr>
    </w:p>
    <w:p w:rsidR="00233F15" w:rsidRPr="00365645" w:rsidRDefault="00233F15" w:rsidP="00233F15">
      <w:pPr>
        <w:pStyle w:val="ConsPlusNormal"/>
        <w:contextualSpacing/>
        <w:jc w:val="center"/>
        <w:outlineLvl w:val="0"/>
        <w:rPr>
          <w:rFonts w:ascii="Times New Roman" w:hAnsi="Times New Roman"/>
          <w:b/>
          <w:sz w:val="26"/>
          <w:szCs w:val="26"/>
        </w:rPr>
      </w:pPr>
      <w:r w:rsidRPr="00B27008">
        <w:rPr>
          <w:rFonts w:ascii="Times New Roman" w:hAnsi="Times New Roman"/>
          <w:b/>
          <w:sz w:val="26"/>
          <w:szCs w:val="26"/>
        </w:rPr>
        <w:t>О внесении изменений в</w:t>
      </w:r>
      <w:r w:rsidRPr="00B27008">
        <w:rPr>
          <w:rFonts w:ascii="Times New Roman" w:hAnsi="Times New Roman"/>
          <w:b/>
          <w:bCs/>
          <w:sz w:val="26"/>
          <w:szCs w:val="26"/>
        </w:rPr>
        <w:t xml:space="preserve"> </w:t>
      </w:r>
      <w:r w:rsidRPr="00B27008">
        <w:rPr>
          <w:rFonts w:ascii="Times New Roman" w:hAnsi="Times New Roman"/>
          <w:b/>
          <w:color w:val="000000"/>
          <w:sz w:val="26"/>
          <w:szCs w:val="26"/>
        </w:rPr>
        <w:t xml:space="preserve">решение Комитета местного самоуправления </w:t>
      </w:r>
      <w:proofErr w:type="spellStart"/>
      <w:r>
        <w:rPr>
          <w:rFonts w:ascii="Times New Roman" w:hAnsi="Times New Roman"/>
          <w:b/>
          <w:color w:val="000000"/>
          <w:sz w:val="26"/>
          <w:szCs w:val="26"/>
        </w:rPr>
        <w:t>Соловцовск</w:t>
      </w:r>
      <w:r w:rsidRPr="00B27008">
        <w:rPr>
          <w:rFonts w:ascii="Times New Roman" w:hAnsi="Times New Roman"/>
          <w:b/>
          <w:bCs/>
          <w:color w:val="000000"/>
          <w:sz w:val="26"/>
          <w:szCs w:val="26"/>
        </w:rPr>
        <w:t>ого</w:t>
      </w:r>
      <w:proofErr w:type="spellEnd"/>
      <w:r w:rsidRPr="00B27008">
        <w:rPr>
          <w:rFonts w:ascii="Times New Roman" w:hAnsi="Times New Roman"/>
          <w:b/>
          <w:bCs/>
          <w:color w:val="000000"/>
          <w:sz w:val="26"/>
          <w:szCs w:val="26"/>
        </w:rPr>
        <w:t xml:space="preserve"> сельсовета </w:t>
      </w:r>
      <w:proofErr w:type="spellStart"/>
      <w:r w:rsidRPr="00B27008">
        <w:rPr>
          <w:rFonts w:ascii="Times New Roman" w:hAnsi="Times New Roman"/>
          <w:b/>
          <w:bCs/>
          <w:color w:val="000000"/>
          <w:sz w:val="26"/>
          <w:szCs w:val="26"/>
        </w:rPr>
        <w:t>Иссинского</w:t>
      </w:r>
      <w:proofErr w:type="spellEnd"/>
      <w:r w:rsidRPr="00B27008">
        <w:rPr>
          <w:rFonts w:ascii="Times New Roman" w:hAnsi="Times New Roman"/>
          <w:b/>
          <w:bCs/>
          <w:color w:val="000000"/>
          <w:sz w:val="26"/>
          <w:szCs w:val="26"/>
        </w:rPr>
        <w:t xml:space="preserve"> района Пензенской области </w:t>
      </w:r>
      <w:r>
        <w:rPr>
          <w:rFonts w:ascii="Times New Roman" w:hAnsi="Times New Roman"/>
          <w:b/>
          <w:bCs/>
          <w:iCs/>
          <w:sz w:val="26"/>
          <w:szCs w:val="26"/>
        </w:rPr>
        <w:t>от 14.10.2021 №146-39/3</w:t>
      </w:r>
      <w:r w:rsidRPr="00B27008">
        <w:rPr>
          <w:rFonts w:ascii="Times New Roman" w:hAnsi="Times New Roman"/>
          <w:b/>
          <w:sz w:val="26"/>
          <w:szCs w:val="26"/>
        </w:rPr>
        <w:t xml:space="preserve"> «Об утверждении Положения о муниципальном контроле в сфере благоустройства на территории </w:t>
      </w:r>
      <w:proofErr w:type="spellStart"/>
      <w:r>
        <w:rPr>
          <w:rFonts w:ascii="Times New Roman" w:hAnsi="Times New Roman"/>
          <w:b/>
          <w:sz w:val="26"/>
          <w:szCs w:val="26"/>
        </w:rPr>
        <w:t>Соловцовск</w:t>
      </w:r>
      <w:r w:rsidRPr="00B27008">
        <w:rPr>
          <w:rFonts w:ascii="Times New Roman" w:hAnsi="Times New Roman"/>
          <w:b/>
          <w:sz w:val="26"/>
          <w:szCs w:val="26"/>
        </w:rPr>
        <w:t>ого</w:t>
      </w:r>
      <w:proofErr w:type="spellEnd"/>
      <w:r w:rsidRPr="00B27008">
        <w:rPr>
          <w:rFonts w:ascii="Times New Roman" w:hAnsi="Times New Roman"/>
          <w:b/>
          <w:sz w:val="26"/>
          <w:szCs w:val="26"/>
        </w:rPr>
        <w:t xml:space="preserve"> сельсовета </w:t>
      </w:r>
      <w:proofErr w:type="spellStart"/>
      <w:r w:rsidRPr="00B27008">
        <w:rPr>
          <w:rFonts w:ascii="Times New Roman" w:hAnsi="Times New Roman"/>
          <w:b/>
          <w:sz w:val="26"/>
          <w:szCs w:val="26"/>
        </w:rPr>
        <w:t>Иссинского</w:t>
      </w:r>
      <w:proofErr w:type="spellEnd"/>
      <w:r w:rsidRPr="00B27008">
        <w:rPr>
          <w:rFonts w:ascii="Times New Roman" w:hAnsi="Times New Roman"/>
          <w:b/>
          <w:sz w:val="26"/>
          <w:szCs w:val="26"/>
        </w:rPr>
        <w:t xml:space="preserve"> района Пензенской области»</w:t>
      </w:r>
    </w:p>
    <w:p w:rsidR="00233F15" w:rsidRPr="002A66CC" w:rsidRDefault="00233F15" w:rsidP="002A66CC">
      <w:pPr>
        <w:ind w:firstLine="720"/>
        <w:jc w:val="both"/>
        <w:rPr>
          <w:rFonts w:ascii="Times New Roman" w:hAnsi="Times New Roman" w:cs="Times New Roman"/>
          <w:b/>
          <w:sz w:val="26"/>
          <w:szCs w:val="26"/>
        </w:rPr>
      </w:pPr>
      <w:r w:rsidRPr="002A66CC">
        <w:rPr>
          <w:rFonts w:ascii="Times New Roman" w:hAnsi="Times New Roman" w:cs="Times New Roman"/>
          <w:sz w:val="26"/>
          <w:szCs w:val="26"/>
        </w:rPr>
        <w:t xml:space="preserve">В соответствии с Федеральным законом от 31.07.2020 №248-ФЗ «О государственном контроле (надзоре) и муниципальном контроле в Российской Федерации», Уставом сельского поселения </w:t>
      </w:r>
      <w:proofErr w:type="spellStart"/>
      <w:r w:rsidRPr="002A66CC">
        <w:rPr>
          <w:rFonts w:ascii="Times New Roman" w:hAnsi="Times New Roman" w:cs="Times New Roman"/>
          <w:sz w:val="26"/>
          <w:szCs w:val="26"/>
        </w:rPr>
        <w:t>Соловцовский</w:t>
      </w:r>
      <w:proofErr w:type="spellEnd"/>
      <w:r w:rsidRPr="002A66CC">
        <w:rPr>
          <w:rFonts w:ascii="Times New Roman" w:hAnsi="Times New Roman" w:cs="Times New Roman"/>
          <w:sz w:val="26"/>
          <w:szCs w:val="26"/>
        </w:rPr>
        <w:t xml:space="preserve"> сельсовет муниципального района </w:t>
      </w:r>
      <w:proofErr w:type="spellStart"/>
      <w:r w:rsidRPr="002A66CC">
        <w:rPr>
          <w:rFonts w:ascii="Times New Roman" w:hAnsi="Times New Roman" w:cs="Times New Roman"/>
          <w:sz w:val="26"/>
          <w:szCs w:val="26"/>
        </w:rPr>
        <w:t>Иссинский</w:t>
      </w:r>
      <w:proofErr w:type="spellEnd"/>
      <w:r w:rsidRPr="002A66CC">
        <w:rPr>
          <w:rFonts w:ascii="Times New Roman" w:hAnsi="Times New Roman" w:cs="Times New Roman"/>
          <w:sz w:val="26"/>
          <w:szCs w:val="26"/>
        </w:rPr>
        <w:t xml:space="preserve"> район Пензенской области</w:t>
      </w:r>
      <w:r w:rsidRPr="002A66CC">
        <w:rPr>
          <w:rFonts w:ascii="Times New Roman" w:hAnsi="Times New Roman" w:cs="Times New Roman"/>
          <w:iCs/>
          <w:sz w:val="26"/>
          <w:szCs w:val="26"/>
        </w:rPr>
        <w:t xml:space="preserve"> (с последующими изменениями)</w:t>
      </w:r>
      <w:proofErr w:type="gramStart"/>
      <w:r w:rsidRPr="002A66CC">
        <w:rPr>
          <w:rFonts w:ascii="Times New Roman" w:hAnsi="Times New Roman" w:cs="Times New Roman"/>
          <w:iCs/>
          <w:sz w:val="26"/>
          <w:szCs w:val="26"/>
        </w:rPr>
        <w:t>,</w:t>
      </w:r>
      <w:r w:rsidRPr="002A66CC">
        <w:rPr>
          <w:rFonts w:ascii="Times New Roman" w:hAnsi="Times New Roman" w:cs="Times New Roman"/>
          <w:b/>
          <w:sz w:val="26"/>
          <w:szCs w:val="26"/>
        </w:rPr>
        <w:t>К</w:t>
      </w:r>
      <w:proofErr w:type="gramEnd"/>
      <w:r w:rsidRPr="002A66CC">
        <w:rPr>
          <w:rFonts w:ascii="Times New Roman" w:hAnsi="Times New Roman" w:cs="Times New Roman"/>
          <w:b/>
          <w:sz w:val="26"/>
          <w:szCs w:val="26"/>
        </w:rPr>
        <w:t xml:space="preserve">омитет местного самоуправления </w:t>
      </w:r>
      <w:proofErr w:type="spellStart"/>
      <w:r w:rsidRPr="002A66CC">
        <w:rPr>
          <w:rFonts w:ascii="Times New Roman" w:hAnsi="Times New Roman" w:cs="Times New Roman"/>
          <w:b/>
          <w:sz w:val="26"/>
          <w:szCs w:val="26"/>
        </w:rPr>
        <w:t>Соловцовского</w:t>
      </w:r>
      <w:proofErr w:type="spellEnd"/>
      <w:r w:rsidRPr="002A66CC">
        <w:rPr>
          <w:rFonts w:ascii="Times New Roman" w:hAnsi="Times New Roman" w:cs="Times New Roman"/>
          <w:b/>
          <w:sz w:val="26"/>
          <w:szCs w:val="26"/>
        </w:rPr>
        <w:t xml:space="preserve"> сельсовета </w:t>
      </w:r>
      <w:proofErr w:type="spellStart"/>
      <w:r w:rsidRPr="002A66CC">
        <w:rPr>
          <w:rFonts w:ascii="Times New Roman" w:hAnsi="Times New Roman" w:cs="Times New Roman"/>
          <w:b/>
          <w:sz w:val="26"/>
          <w:szCs w:val="26"/>
        </w:rPr>
        <w:t>Иссинского</w:t>
      </w:r>
      <w:proofErr w:type="spellEnd"/>
      <w:r w:rsidRPr="002A66CC">
        <w:rPr>
          <w:rFonts w:ascii="Times New Roman" w:hAnsi="Times New Roman" w:cs="Times New Roman"/>
          <w:b/>
          <w:sz w:val="26"/>
          <w:szCs w:val="26"/>
        </w:rPr>
        <w:t xml:space="preserve"> района Пензенской области решил:</w:t>
      </w:r>
    </w:p>
    <w:p w:rsidR="00233F15" w:rsidRPr="000D23D1" w:rsidRDefault="00233F15" w:rsidP="00233F15">
      <w:pPr>
        <w:pStyle w:val="a9"/>
        <w:spacing w:before="0" w:beforeAutospacing="0" w:after="0" w:afterAutospacing="0"/>
        <w:ind w:firstLine="567"/>
        <w:jc w:val="both"/>
        <w:rPr>
          <w:color w:val="000000"/>
          <w:sz w:val="26"/>
          <w:szCs w:val="26"/>
        </w:rPr>
      </w:pPr>
      <w:r w:rsidRPr="000D23D1">
        <w:rPr>
          <w:color w:val="000000"/>
          <w:sz w:val="26"/>
          <w:szCs w:val="26"/>
        </w:rPr>
        <w:t>1.</w:t>
      </w:r>
      <w:r>
        <w:rPr>
          <w:color w:val="000000"/>
          <w:sz w:val="26"/>
          <w:szCs w:val="26"/>
        </w:rPr>
        <w:t xml:space="preserve"> </w:t>
      </w:r>
      <w:r w:rsidRPr="000D23D1">
        <w:rPr>
          <w:color w:val="000000"/>
          <w:sz w:val="26"/>
          <w:szCs w:val="26"/>
        </w:rPr>
        <w:t xml:space="preserve">Внести следующие изменения </w:t>
      </w:r>
      <w:r w:rsidRPr="000D23D1">
        <w:rPr>
          <w:sz w:val="26"/>
          <w:szCs w:val="26"/>
        </w:rPr>
        <w:t>в</w:t>
      </w:r>
      <w:r w:rsidRPr="000D23D1">
        <w:rPr>
          <w:bCs/>
          <w:sz w:val="26"/>
          <w:szCs w:val="26"/>
        </w:rPr>
        <w:t xml:space="preserve"> </w:t>
      </w:r>
      <w:r w:rsidRPr="000D23D1">
        <w:rPr>
          <w:color w:val="000000"/>
          <w:sz w:val="26"/>
          <w:szCs w:val="26"/>
        </w:rPr>
        <w:t xml:space="preserve">решение Комитета местного самоуправления </w:t>
      </w:r>
      <w:proofErr w:type="spellStart"/>
      <w:r>
        <w:rPr>
          <w:color w:val="000000"/>
          <w:sz w:val="26"/>
          <w:szCs w:val="26"/>
        </w:rPr>
        <w:t>Соловцовск</w:t>
      </w:r>
      <w:r w:rsidRPr="000D23D1">
        <w:rPr>
          <w:bCs/>
          <w:color w:val="000000"/>
          <w:sz w:val="26"/>
          <w:szCs w:val="26"/>
        </w:rPr>
        <w:t>ого</w:t>
      </w:r>
      <w:proofErr w:type="spellEnd"/>
      <w:r w:rsidRPr="000D23D1">
        <w:rPr>
          <w:bCs/>
          <w:color w:val="000000"/>
          <w:sz w:val="26"/>
          <w:szCs w:val="26"/>
        </w:rPr>
        <w:t xml:space="preserve"> сельсовета </w:t>
      </w:r>
      <w:proofErr w:type="spellStart"/>
      <w:r w:rsidRPr="000D23D1">
        <w:rPr>
          <w:bCs/>
          <w:color w:val="000000"/>
          <w:sz w:val="26"/>
          <w:szCs w:val="26"/>
        </w:rPr>
        <w:t>Иссинского</w:t>
      </w:r>
      <w:proofErr w:type="spellEnd"/>
      <w:r w:rsidRPr="000D23D1">
        <w:rPr>
          <w:bCs/>
          <w:color w:val="000000"/>
          <w:sz w:val="26"/>
          <w:szCs w:val="26"/>
        </w:rPr>
        <w:t xml:space="preserve"> района Пензенской области </w:t>
      </w:r>
      <w:r w:rsidRPr="00B27008">
        <w:rPr>
          <w:bCs/>
          <w:iCs/>
          <w:sz w:val="26"/>
          <w:szCs w:val="26"/>
        </w:rPr>
        <w:t>от 14.10.2021 №14</w:t>
      </w:r>
      <w:r>
        <w:rPr>
          <w:bCs/>
          <w:iCs/>
          <w:sz w:val="26"/>
          <w:szCs w:val="26"/>
        </w:rPr>
        <w:t>6</w:t>
      </w:r>
      <w:r w:rsidRPr="00B27008">
        <w:rPr>
          <w:bCs/>
          <w:iCs/>
          <w:sz w:val="26"/>
          <w:szCs w:val="26"/>
        </w:rPr>
        <w:t>-3</w:t>
      </w:r>
      <w:r>
        <w:rPr>
          <w:bCs/>
          <w:iCs/>
          <w:sz w:val="26"/>
          <w:szCs w:val="26"/>
        </w:rPr>
        <w:t>9/3</w:t>
      </w:r>
      <w:r w:rsidRPr="00B27008">
        <w:rPr>
          <w:sz w:val="26"/>
          <w:szCs w:val="26"/>
        </w:rPr>
        <w:t xml:space="preserve"> «Об утверждении Положения о муниципальном контроле в сфере благоустройства на территории </w:t>
      </w:r>
      <w:proofErr w:type="spellStart"/>
      <w:r>
        <w:rPr>
          <w:sz w:val="26"/>
          <w:szCs w:val="26"/>
        </w:rPr>
        <w:t>Соловцовск</w:t>
      </w:r>
      <w:r w:rsidRPr="00B27008">
        <w:rPr>
          <w:sz w:val="26"/>
          <w:szCs w:val="26"/>
        </w:rPr>
        <w:t>ого</w:t>
      </w:r>
      <w:proofErr w:type="spellEnd"/>
      <w:r w:rsidRPr="00B27008">
        <w:rPr>
          <w:sz w:val="26"/>
          <w:szCs w:val="26"/>
        </w:rPr>
        <w:t xml:space="preserve"> сельсовета </w:t>
      </w:r>
      <w:proofErr w:type="spellStart"/>
      <w:r w:rsidRPr="00B27008">
        <w:rPr>
          <w:sz w:val="26"/>
          <w:szCs w:val="26"/>
        </w:rPr>
        <w:t>Иссинского</w:t>
      </w:r>
      <w:proofErr w:type="spellEnd"/>
      <w:r w:rsidRPr="00B27008">
        <w:rPr>
          <w:sz w:val="26"/>
          <w:szCs w:val="26"/>
        </w:rPr>
        <w:t xml:space="preserve"> района Пензенской области»</w:t>
      </w:r>
      <w:r w:rsidRPr="000D23D1">
        <w:rPr>
          <w:bCs/>
          <w:color w:val="000000"/>
          <w:sz w:val="26"/>
          <w:szCs w:val="26"/>
        </w:rPr>
        <w:t xml:space="preserve"> (далее – Решение)</w:t>
      </w:r>
      <w:r w:rsidRPr="000D23D1">
        <w:rPr>
          <w:color w:val="000000"/>
          <w:sz w:val="26"/>
          <w:szCs w:val="26"/>
        </w:rPr>
        <w:t>:</w:t>
      </w:r>
    </w:p>
    <w:p w:rsidR="00233F15" w:rsidRPr="000D23D1" w:rsidRDefault="00233F15" w:rsidP="00233F15">
      <w:pPr>
        <w:pStyle w:val="a9"/>
        <w:spacing w:before="0" w:beforeAutospacing="0" w:after="0" w:afterAutospacing="0"/>
        <w:ind w:firstLine="567"/>
        <w:jc w:val="both"/>
        <w:rPr>
          <w:color w:val="000000"/>
          <w:sz w:val="26"/>
          <w:szCs w:val="26"/>
        </w:rPr>
      </w:pPr>
      <w:r>
        <w:rPr>
          <w:color w:val="000000"/>
          <w:sz w:val="26"/>
          <w:szCs w:val="26"/>
        </w:rPr>
        <w:t>1) преамбулу Р</w:t>
      </w:r>
      <w:r w:rsidRPr="000D23D1">
        <w:rPr>
          <w:color w:val="000000"/>
          <w:sz w:val="26"/>
          <w:szCs w:val="26"/>
        </w:rPr>
        <w:t>ешения изложить в следующей редакции:</w:t>
      </w:r>
    </w:p>
    <w:p w:rsidR="00233F15" w:rsidRPr="00365645" w:rsidRDefault="00233F15" w:rsidP="00233F15">
      <w:pPr>
        <w:pStyle w:val="a9"/>
        <w:spacing w:before="0" w:beforeAutospacing="0" w:after="0" w:afterAutospacing="0"/>
        <w:ind w:firstLine="567"/>
        <w:jc w:val="both"/>
        <w:rPr>
          <w:color w:val="000000"/>
          <w:sz w:val="26"/>
          <w:szCs w:val="26"/>
        </w:rPr>
      </w:pPr>
      <w:r w:rsidRPr="000D23D1">
        <w:rPr>
          <w:color w:val="000000"/>
          <w:sz w:val="26"/>
          <w:szCs w:val="26"/>
        </w:rPr>
        <w:t>«</w:t>
      </w:r>
      <w:r w:rsidRPr="000D23D1">
        <w:rPr>
          <w:sz w:val="26"/>
          <w:szCs w:val="26"/>
        </w:rPr>
        <w:t xml:space="preserve">В соответствии с Федеральным законом от 31.07.2020 №248-ФЗ «О государственном контроле (надзоре) и муниципальном контроле в Российской Федерации», Уставом сельского поселения </w:t>
      </w:r>
      <w:proofErr w:type="spellStart"/>
      <w:r>
        <w:rPr>
          <w:sz w:val="26"/>
          <w:szCs w:val="26"/>
        </w:rPr>
        <w:t>Соловцовск</w:t>
      </w:r>
      <w:r w:rsidRPr="000D23D1">
        <w:rPr>
          <w:sz w:val="26"/>
          <w:szCs w:val="26"/>
        </w:rPr>
        <w:t>ий</w:t>
      </w:r>
      <w:proofErr w:type="spellEnd"/>
      <w:r w:rsidRPr="000D23D1">
        <w:rPr>
          <w:sz w:val="26"/>
          <w:szCs w:val="26"/>
        </w:rPr>
        <w:t xml:space="preserve"> сельсовет муниципального района </w:t>
      </w:r>
      <w:proofErr w:type="spellStart"/>
      <w:r w:rsidRPr="000D23D1">
        <w:rPr>
          <w:sz w:val="26"/>
          <w:szCs w:val="26"/>
        </w:rPr>
        <w:t>Иссинский</w:t>
      </w:r>
      <w:proofErr w:type="spellEnd"/>
      <w:r w:rsidRPr="000D23D1">
        <w:rPr>
          <w:sz w:val="26"/>
          <w:szCs w:val="26"/>
        </w:rPr>
        <w:t xml:space="preserve"> район Пензенской области</w:t>
      </w:r>
      <w:r w:rsidRPr="000D23D1">
        <w:rPr>
          <w:iCs/>
          <w:sz w:val="26"/>
          <w:szCs w:val="26"/>
        </w:rPr>
        <w:t xml:space="preserve"> (с последующими изменениями),</w:t>
      </w:r>
      <w:r>
        <w:rPr>
          <w:color w:val="000000"/>
          <w:sz w:val="26"/>
          <w:szCs w:val="26"/>
        </w:rPr>
        <w:t>».</w:t>
      </w:r>
    </w:p>
    <w:p w:rsidR="00233F15" w:rsidRPr="002A66CC" w:rsidRDefault="00233F15" w:rsidP="00233F15">
      <w:pPr>
        <w:ind w:firstLine="709"/>
        <w:jc w:val="both"/>
        <w:rPr>
          <w:rFonts w:ascii="Times New Roman" w:hAnsi="Times New Roman" w:cs="Times New Roman"/>
          <w:color w:val="000000"/>
          <w:sz w:val="26"/>
          <w:szCs w:val="26"/>
        </w:rPr>
      </w:pPr>
      <w:r w:rsidRPr="002A66CC">
        <w:rPr>
          <w:rFonts w:ascii="Times New Roman" w:hAnsi="Times New Roman" w:cs="Times New Roman"/>
          <w:sz w:val="26"/>
          <w:szCs w:val="26"/>
        </w:rPr>
        <w:t xml:space="preserve">2. Внести в Положение </w:t>
      </w:r>
      <w:r w:rsidRPr="002A66CC">
        <w:rPr>
          <w:rFonts w:ascii="Times New Roman" w:hAnsi="Times New Roman" w:cs="Times New Roman"/>
          <w:bCs/>
          <w:sz w:val="26"/>
          <w:szCs w:val="26"/>
        </w:rPr>
        <w:t>о муниципальном контроле в сфере благоустройства на территории</w:t>
      </w:r>
      <w:r w:rsidRPr="002A66CC">
        <w:rPr>
          <w:rFonts w:ascii="Times New Roman" w:hAnsi="Times New Roman" w:cs="Times New Roman"/>
          <w:bCs/>
          <w:color w:val="000000"/>
          <w:sz w:val="26"/>
          <w:szCs w:val="26"/>
        </w:rPr>
        <w:t xml:space="preserve"> </w:t>
      </w:r>
      <w:proofErr w:type="spellStart"/>
      <w:r w:rsidRPr="002A66CC">
        <w:rPr>
          <w:rFonts w:ascii="Times New Roman" w:hAnsi="Times New Roman" w:cs="Times New Roman"/>
          <w:bCs/>
          <w:color w:val="000000"/>
          <w:sz w:val="26"/>
          <w:szCs w:val="26"/>
        </w:rPr>
        <w:t>Соловцовского</w:t>
      </w:r>
      <w:proofErr w:type="spellEnd"/>
      <w:r w:rsidRPr="002A66CC">
        <w:rPr>
          <w:rFonts w:ascii="Times New Roman" w:hAnsi="Times New Roman" w:cs="Times New Roman"/>
          <w:bCs/>
          <w:color w:val="000000"/>
          <w:sz w:val="26"/>
          <w:szCs w:val="26"/>
        </w:rPr>
        <w:t xml:space="preserve"> сельсовета </w:t>
      </w:r>
      <w:proofErr w:type="spellStart"/>
      <w:r w:rsidRPr="002A66CC">
        <w:rPr>
          <w:rFonts w:ascii="Times New Roman" w:hAnsi="Times New Roman" w:cs="Times New Roman"/>
          <w:bCs/>
          <w:color w:val="000000"/>
          <w:sz w:val="26"/>
          <w:szCs w:val="26"/>
        </w:rPr>
        <w:t>Иссинского</w:t>
      </w:r>
      <w:proofErr w:type="spellEnd"/>
      <w:r w:rsidRPr="002A66CC">
        <w:rPr>
          <w:rFonts w:ascii="Times New Roman" w:hAnsi="Times New Roman" w:cs="Times New Roman"/>
          <w:bCs/>
          <w:color w:val="000000"/>
          <w:sz w:val="26"/>
          <w:szCs w:val="26"/>
        </w:rPr>
        <w:t xml:space="preserve"> района Пензенской области</w:t>
      </w:r>
      <w:r w:rsidRPr="002A66CC">
        <w:rPr>
          <w:rFonts w:ascii="Times New Roman" w:hAnsi="Times New Roman" w:cs="Times New Roman"/>
          <w:bCs/>
          <w:iCs/>
          <w:sz w:val="26"/>
          <w:szCs w:val="26"/>
        </w:rPr>
        <w:t xml:space="preserve">, утвержденное решением Комитета местного самоуправления </w:t>
      </w:r>
      <w:proofErr w:type="spellStart"/>
      <w:r w:rsidRPr="002A66CC">
        <w:rPr>
          <w:rFonts w:ascii="Times New Roman" w:hAnsi="Times New Roman" w:cs="Times New Roman"/>
          <w:bCs/>
          <w:iCs/>
          <w:sz w:val="26"/>
          <w:szCs w:val="26"/>
        </w:rPr>
        <w:t>Соловцовского</w:t>
      </w:r>
      <w:proofErr w:type="spellEnd"/>
      <w:r w:rsidRPr="002A66CC">
        <w:rPr>
          <w:rFonts w:ascii="Times New Roman" w:hAnsi="Times New Roman" w:cs="Times New Roman"/>
          <w:bCs/>
          <w:iCs/>
          <w:sz w:val="26"/>
          <w:szCs w:val="26"/>
        </w:rPr>
        <w:t xml:space="preserve"> сельсовета </w:t>
      </w:r>
      <w:proofErr w:type="spellStart"/>
      <w:r w:rsidRPr="002A66CC">
        <w:rPr>
          <w:rFonts w:ascii="Times New Roman" w:hAnsi="Times New Roman" w:cs="Times New Roman"/>
          <w:bCs/>
          <w:iCs/>
          <w:sz w:val="26"/>
          <w:szCs w:val="26"/>
        </w:rPr>
        <w:t>Иссинского</w:t>
      </w:r>
      <w:proofErr w:type="spellEnd"/>
      <w:r w:rsidRPr="002A66CC">
        <w:rPr>
          <w:rFonts w:ascii="Times New Roman" w:hAnsi="Times New Roman" w:cs="Times New Roman"/>
          <w:bCs/>
          <w:iCs/>
          <w:sz w:val="26"/>
          <w:szCs w:val="26"/>
        </w:rPr>
        <w:t xml:space="preserve"> района Пензенской области от 14.10.2021 №146-39/3</w:t>
      </w:r>
      <w:r w:rsidRPr="002A66CC">
        <w:rPr>
          <w:rFonts w:ascii="Times New Roman" w:hAnsi="Times New Roman" w:cs="Times New Roman"/>
          <w:sz w:val="26"/>
          <w:szCs w:val="26"/>
        </w:rPr>
        <w:t xml:space="preserve"> изменение</w:t>
      </w:r>
      <w:r w:rsidRPr="002A66CC">
        <w:rPr>
          <w:rFonts w:ascii="Times New Roman" w:hAnsi="Times New Roman" w:cs="Times New Roman"/>
          <w:color w:val="000000"/>
          <w:sz w:val="26"/>
          <w:szCs w:val="26"/>
        </w:rPr>
        <w:t>, изложив его в редакции согласно Приложению к настоящему решению.</w:t>
      </w:r>
    </w:p>
    <w:p w:rsidR="00233F15" w:rsidRPr="00C620E4" w:rsidRDefault="00233F15" w:rsidP="00233F15">
      <w:pPr>
        <w:pStyle w:val="aff6"/>
        <w:widowControl/>
        <w:ind w:left="142" w:firstLine="567"/>
        <w:jc w:val="both"/>
        <w:rPr>
          <w:i/>
          <w:sz w:val="26"/>
          <w:szCs w:val="26"/>
          <w:lang w:val="ru-RU"/>
        </w:rPr>
      </w:pPr>
      <w:r>
        <w:rPr>
          <w:sz w:val="26"/>
          <w:szCs w:val="26"/>
          <w:lang w:val="ru-RU"/>
        </w:rPr>
        <w:t>3</w:t>
      </w:r>
      <w:r w:rsidRPr="00C620E4">
        <w:rPr>
          <w:sz w:val="26"/>
          <w:szCs w:val="26"/>
        </w:rPr>
        <w:t>. Опубликовать настоящее решение в информационном бюллетене «Сельски</w:t>
      </w:r>
      <w:r>
        <w:rPr>
          <w:sz w:val="26"/>
          <w:szCs w:val="26"/>
          <w:lang w:val="ru-RU"/>
        </w:rPr>
        <w:t>й</w:t>
      </w:r>
      <w:r w:rsidRPr="00C620E4">
        <w:rPr>
          <w:sz w:val="26"/>
          <w:szCs w:val="26"/>
        </w:rPr>
        <w:t xml:space="preserve"> ве</w:t>
      </w:r>
      <w:r>
        <w:rPr>
          <w:sz w:val="26"/>
          <w:szCs w:val="26"/>
          <w:lang w:val="ru-RU"/>
        </w:rPr>
        <w:t>стник</w:t>
      </w:r>
      <w:r w:rsidRPr="00C620E4">
        <w:rPr>
          <w:sz w:val="26"/>
          <w:szCs w:val="26"/>
        </w:rPr>
        <w:t>»</w:t>
      </w:r>
      <w:r w:rsidRPr="00C620E4">
        <w:rPr>
          <w:i/>
          <w:sz w:val="26"/>
          <w:szCs w:val="26"/>
        </w:rPr>
        <w:t>.</w:t>
      </w:r>
    </w:p>
    <w:p w:rsidR="00233F15" w:rsidRPr="00C620E4" w:rsidRDefault="00233F15" w:rsidP="00233F15">
      <w:pPr>
        <w:pStyle w:val="aff6"/>
        <w:widowControl/>
        <w:ind w:left="142" w:firstLine="567"/>
        <w:jc w:val="both"/>
        <w:rPr>
          <w:sz w:val="26"/>
          <w:szCs w:val="26"/>
          <w:lang w:val="ru-RU"/>
        </w:rPr>
      </w:pPr>
      <w:r>
        <w:rPr>
          <w:sz w:val="26"/>
          <w:szCs w:val="26"/>
          <w:lang w:val="ru-RU"/>
        </w:rPr>
        <w:t>4</w:t>
      </w:r>
      <w:r w:rsidRPr="00C620E4">
        <w:rPr>
          <w:sz w:val="26"/>
          <w:szCs w:val="26"/>
        </w:rPr>
        <w:t>. Настоящее решение вступает в силу на следующий день после дня его официального опубликования.</w:t>
      </w:r>
    </w:p>
    <w:p w:rsidR="00233F15" w:rsidRPr="00365645" w:rsidRDefault="00233F15" w:rsidP="00233F15">
      <w:pPr>
        <w:pStyle w:val="aff6"/>
        <w:widowControl/>
        <w:ind w:left="142" w:firstLine="567"/>
        <w:jc w:val="both"/>
        <w:rPr>
          <w:i/>
          <w:sz w:val="26"/>
          <w:szCs w:val="26"/>
          <w:lang w:val="ru-RU"/>
        </w:rPr>
      </w:pPr>
      <w:r>
        <w:rPr>
          <w:sz w:val="26"/>
          <w:szCs w:val="26"/>
          <w:lang w:val="ru-RU"/>
        </w:rPr>
        <w:t>5</w:t>
      </w:r>
      <w:r w:rsidRPr="00C620E4">
        <w:rPr>
          <w:sz w:val="26"/>
          <w:szCs w:val="26"/>
        </w:rPr>
        <w:t>.</w:t>
      </w:r>
      <w:r>
        <w:rPr>
          <w:sz w:val="26"/>
          <w:szCs w:val="26"/>
        </w:rPr>
        <w:t xml:space="preserve"> </w:t>
      </w:r>
      <w:r w:rsidRPr="00C620E4">
        <w:rPr>
          <w:sz w:val="26"/>
          <w:szCs w:val="26"/>
        </w:rPr>
        <w:t xml:space="preserve">Контроль за исполнением настоящего решения возложить на главу </w:t>
      </w:r>
      <w:proofErr w:type="spellStart"/>
      <w:r>
        <w:rPr>
          <w:sz w:val="26"/>
          <w:szCs w:val="26"/>
        </w:rPr>
        <w:t>Соловцовск</w:t>
      </w:r>
      <w:r w:rsidRPr="00C620E4">
        <w:rPr>
          <w:sz w:val="26"/>
          <w:szCs w:val="26"/>
        </w:rPr>
        <w:t>ого</w:t>
      </w:r>
      <w:proofErr w:type="spellEnd"/>
      <w:r w:rsidRPr="00C620E4">
        <w:rPr>
          <w:sz w:val="26"/>
          <w:szCs w:val="26"/>
        </w:rPr>
        <w:t xml:space="preserve"> сельсовета </w:t>
      </w:r>
      <w:proofErr w:type="spellStart"/>
      <w:r w:rsidRPr="00C620E4">
        <w:rPr>
          <w:sz w:val="26"/>
          <w:szCs w:val="26"/>
        </w:rPr>
        <w:t>Иссинского</w:t>
      </w:r>
      <w:proofErr w:type="spellEnd"/>
      <w:r w:rsidRPr="00C620E4">
        <w:rPr>
          <w:sz w:val="26"/>
          <w:szCs w:val="26"/>
        </w:rPr>
        <w:t xml:space="preserve"> района Пензенской области</w:t>
      </w:r>
    </w:p>
    <w:p w:rsidR="002A66CC" w:rsidRDefault="00233F15" w:rsidP="00233F15">
      <w:pPr>
        <w:ind w:left="142"/>
        <w:rPr>
          <w:rFonts w:ascii="Times New Roman" w:hAnsi="Times New Roman" w:cs="Times New Roman"/>
          <w:sz w:val="26"/>
          <w:szCs w:val="26"/>
        </w:rPr>
      </w:pPr>
      <w:r w:rsidRPr="002A66CC">
        <w:rPr>
          <w:rFonts w:ascii="Times New Roman" w:hAnsi="Times New Roman" w:cs="Times New Roman"/>
          <w:sz w:val="26"/>
          <w:szCs w:val="26"/>
        </w:rPr>
        <w:t xml:space="preserve">Глава </w:t>
      </w:r>
      <w:proofErr w:type="spellStart"/>
      <w:r w:rsidRPr="002A66CC">
        <w:rPr>
          <w:rFonts w:ascii="Times New Roman" w:hAnsi="Times New Roman" w:cs="Times New Roman"/>
          <w:sz w:val="26"/>
          <w:szCs w:val="26"/>
        </w:rPr>
        <w:t>Соловцовского</w:t>
      </w:r>
      <w:proofErr w:type="spellEnd"/>
      <w:r w:rsidRPr="002A66CC">
        <w:rPr>
          <w:rFonts w:ascii="Times New Roman" w:hAnsi="Times New Roman" w:cs="Times New Roman"/>
          <w:sz w:val="26"/>
          <w:szCs w:val="26"/>
        </w:rPr>
        <w:t xml:space="preserve"> сельсовета</w:t>
      </w:r>
    </w:p>
    <w:p w:rsidR="00233F15" w:rsidRPr="002A66CC" w:rsidRDefault="00233F15" w:rsidP="00233F15">
      <w:pPr>
        <w:ind w:left="142"/>
        <w:rPr>
          <w:rFonts w:ascii="Times New Roman" w:hAnsi="Times New Roman" w:cs="Times New Roman"/>
          <w:sz w:val="26"/>
          <w:szCs w:val="26"/>
        </w:rPr>
      </w:pPr>
      <w:proofErr w:type="spellStart"/>
      <w:r w:rsidRPr="002A66CC">
        <w:rPr>
          <w:rFonts w:ascii="Times New Roman" w:hAnsi="Times New Roman" w:cs="Times New Roman"/>
          <w:sz w:val="26"/>
          <w:szCs w:val="26"/>
        </w:rPr>
        <w:t>Иссинского</w:t>
      </w:r>
      <w:proofErr w:type="spellEnd"/>
      <w:r w:rsidRPr="002A66CC">
        <w:rPr>
          <w:rFonts w:ascii="Times New Roman" w:hAnsi="Times New Roman" w:cs="Times New Roman"/>
          <w:sz w:val="26"/>
          <w:szCs w:val="26"/>
        </w:rPr>
        <w:t xml:space="preserve"> района Пензенской области                              </w:t>
      </w:r>
      <w:r w:rsidRPr="002A66CC">
        <w:rPr>
          <w:rFonts w:ascii="Times New Roman" w:hAnsi="Times New Roman" w:cs="Times New Roman"/>
          <w:noProof/>
          <w:lang w:eastAsia="ru-RU"/>
        </w:rPr>
        <w:drawing>
          <wp:anchor distT="0" distB="0" distL="114300" distR="114300" simplePos="0" relativeHeight="251659264" behindDoc="1" locked="0" layoutInCell="1" allowOverlap="1" wp14:anchorId="19FA992D" wp14:editId="3DD31609">
            <wp:simplePos x="0" y="0"/>
            <wp:positionH relativeFrom="column">
              <wp:posOffset>3141980</wp:posOffset>
            </wp:positionH>
            <wp:positionV relativeFrom="paragraph">
              <wp:posOffset>9070340</wp:posOffset>
            </wp:positionV>
            <wp:extent cx="1812925" cy="1812925"/>
            <wp:effectExtent l="0" t="0" r="0" b="0"/>
            <wp:wrapNone/>
            <wp:docPr id="3" name="Рисунок 3" descr="Описание: 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2925" cy="181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6CC">
        <w:rPr>
          <w:rFonts w:ascii="Times New Roman" w:hAnsi="Times New Roman" w:cs="Times New Roman"/>
          <w:sz w:val="26"/>
          <w:szCs w:val="26"/>
        </w:rPr>
        <w:t xml:space="preserve">         Е.В. Каширина</w:t>
      </w:r>
    </w:p>
    <w:p w:rsidR="00233F15" w:rsidRPr="002A66CC" w:rsidRDefault="00233F15" w:rsidP="00233F15">
      <w:pPr>
        <w:ind w:left="142"/>
        <w:rPr>
          <w:rFonts w:ascii="Times New Roman" w:hAnsi="Times New Roman" w:cs="Times New Roman"/>
          <w:color w:val="000000"/>
          <w:sz w:val="24"/>
          <w:szCs w:val="24"/>
        </w:rPr>
      </w:pPr>
    </w:p>
    <w:p w:rsidR="00233F15" w:rsidRPr="002A66CC" w:rsidRDefault="00233F15" w:rsidP="00233F15">
      <w:pPr>
        <w:ind w:firstLine="567"/>
        <w:jc w:val="right"/>
        <w:rPr>
          <w:rFonts w:ascii="Times New Roman" w:hAnsi="Times New Roman" w:cs="Times New Roman"/>
          <w:color w:val="000000"/>
          <w:sz w:val="24"/>
          <w:szCs w:val="24"/>
        </w:rPr>
      </w:pPr>
      <w:r w:rsidRPr="002A66CC">
        <w:rPr>
          <w:rFonts w:ascii="Times New Roman" w:hAnsi="Times New Roman" w:cs="Times New Roman"/>
          <w:color w:val="000000"/>
          <w:sz w:val="24"/>
          <w:szCs w:val="24"/>
        </w:rPr>
        <w:lastRenderedPageBreak/>
        <w:t>Приложение</w:t>
      </w:r>
    </w:p>
    <w:p w:rsidR="00233F15" w:rsidRPr="002A66CC" w:rsidRDefault="00233F15" w:rsidP="00233F15">
      <w:pPr>
        <w:ind w:firstLine="567"/>
        <w:jc w:val="right"/>
        <w:rPr>
          <w:rFonts w:ascii="Times New Roman" w:hAnsi="Times New Roman" w:cs="Times New Roman"/>
          <w:color w:val="000000"/>
          <w:sz w:val="24"/>
          <w:szCs w:val="24"/>
        </w:rPr>
      </w:pPr>
      <w:r w:rsidRPr="002A66CC">
        <w:rPr>
          <w:rFonts w:ascii="Times New Roman" w:hAnsi="Times New Roman" w:cs="Times New Roman"/>
          <w:color w:val="000000"/>
          <w:sz w:val="24"/>
          <w:szCs w:val="24"/>
        </w:rPr>
        <w:t>к решению</w:t>
      </w:r>
    </w:p>
    <w:p w:rsidR="00233F15" w:rsidRPr="002A66CC" w:rsidRDefault="00233F15" w:rsidP="00233F15">
      <w:pPr>
        <w:ind w:firstLine="567"/>
        <w:jc w:val="right"/>
        <w:rPr>
          <w:rFonts w:ascii="Times New Roman" w:hAnsi="Times New Roman" w:cs="Times New Roman"/>
          <w:color w:val="000000"/>
          <w:sz w:val="24"/>
          <w:szCs w:val="24"/>
        </w:rPr>
      </w:pPr>
      <w:r w:rsidRPr="002A66CC">
        <w:rPr>
          <w:rFonts w:ascii="Times New Roman" w:hAnsi="Times New Roman" w:cs="Times New Roman"/>
          <w:color w:val="000000"/>
          <w:sz w:val="24"/>
          <w:szCs w:val="24"/>
        </w:rPr>
        <w:t>Комитета местного самоуправления</w:t>
      </w:r>
    </w:p>
    <w:p w:rsidR="00233F15" w:rsidRPr="002A66CC" w:rsidRDefault="00233F15" w:rsidP="00233F15">
      <w:pPr>
        <w:ind w:firstLine="567"/>
        <w:jc w:val="right"/>
        <w:rPr>
          <w:rFonts w:ascii="Times New Roman" w:hAnsi="Times New Roman" w:cs="Times New Roman"/>
          <w:color w:val="000000"/>
          <w:sz w:val="24"/>
          <w:szCs w:val="24"/>
        </w:rPr>
      </w:pPr>
      <w:proofErr w:type="spellStart"/>
      <w:r w:rsidRPr="002A66CC">
        <w:rPr>
          <w:rFonts w:ascii="Times New Roman" w:hAnsi="Times New Roman" w:cs="Times New Roman"/>
          <w:color w:val="000000"/>
          <w:sz w:val="24"/>
          <w:szCs w:val="24"/>
        </w:rPr>
        <w:t>Соловцовского</w:t>
      </w:r>
      <w:proofErr w:type="spellEnd"/>
      <w:r w:rsidRPr="002A66CC">
        <w:rPr>
          <w:rFonts w:ascii="Times New Roman" w:hAnsi="Times New Roman" w:cs="Times New Roman"/>
          <w:color w:val="000000"/>
          <w:sz w:val="24"/>
          <w:szCs w:val="24"/>
        </w:rPr>
        <w:t xml:space="preserve"> сельсовета</w:t>
      </w:r>
    </w:p>
    <w:p w:rsidR="00233F15" w:rsidRPr="002A66CC" w:rsidRDefault="00233F15" w:rsidP="00233F15">
      <w:pPr>
        <w:ind w:firstLine="567"/>
        <w:jc w:val="right"/>
        <w:rPr>
          <w:rFonts w:ascii="Times New Roman" w:hAnsi="Times New Roman" w:cs="Times New Roman"/>
          <w:color w:val="000000"/>
          <w:sz w:val="24"/>
          <w:szCs w:val="24"/>
        </w:rPr>
      </w:pPr>
      <w:proofErr w:type="spellStart"/>
      <w:r w:rsidRPr="002A66CC">
        <w:rPr>
          <w:rFonts w:ascii="Times New Roman" w:hAnsi="Times New Roman" w:cs="Times New Roman"/>
          <w:color w:val="000000"/>
          <w:sz w:val="24"/>
          <w:szCs w:val="24"/>
        </w:rPr>
        <w:t>Иссинского</w:t>
      </w:r>
      <w:proofErr w:type="spellEnd"/>
      <w:r w:rsidRPr="002A66CC">
        <w:rPr>
          <w:rFonts w:ascii="Times New Roman" w:hAnsi="Times New Roman" w:cs="Times New Roman"/>
          <w:color w:val="000000"/>
          <w:sz w:val="24"/>
          <w:szCs w:val="24"/>
        </w:rPr>
        <w:t xml:space="preserve"> района Пензенской области</w:t>
      </w:r>
    </w:p>
    <w:p w:rsidR="00233F15" w:rsidRPr="002A66CC" w:rsidRDefault="00233F15" w:rsidP="00233F15">
      <w:pPr>
        <w:ind w:firstLine="567"/>
        <w:jc w:val="right"/>
        <w:rPr>
          <w:rFonts w:ascii="Times New Roman" w:hAnsi="Times New Roman" w:cs="Times New Roman"/>
          <w:color w:val="000000"/>
          <w:sz w:val="26"/>
          <w:szCs w:val="26"/>
        </w:rPr>
      </w:pPr>
      <w:r w:rsidRPr="002A66CC">
        <w:rPr>
          <w:rFonts w:ascii="Times New Roman" w:hAnsi="Times New Roman" w:cs="Times New Roman"/>
          <w:color w:val="000000"/>
          <w:sz w:val="24"/>
          <w:szCs w:val="24"/>
        </w:rPr>
        <w:t>от 08.05.2026 № 108-21/4</w:t>
      </w:r>
    </w:p>
    <w:p w:rsidR="00233F15" w:rsidRPr="002A66CC" w:rsidRDefault="00233F15" w:rsidP="00233F15">
      <w:pPr>
        <w:pStyle w:val="ConsPlusTitle"/>
        <w:spacing w:line="240" w:lineRule="exact"/>
        <w:ind w:firstLine="540"/>
        <w:jc w:val="center"/>
        <w:rPr>
          <w:sz w:val="26"/>
          <w:szCs w:val="26"/>
        </w:rPr>
      </w:pPr>
    </w:p>
    <w:p w:rsidR="00233F15" w:rsidRPr="00C620E4" w:rsidRDefault="00233F15" w:rsidP="00233F15">
      <w:pPr>
        <w:pStyle w:val="ConsPlusTitle"/>
        <w:spacing w:line="240" w:lineRule="exact"/>
        <w:ind w:firstLine="540"/>
        <w:jc w:val="center"/>
        <w:rPr>
          <w:sz w:val="26"/>
          <w:szCs w:val="26"/>
        </w:rPr>
      </w:pPr>
      <w:r w:rsidRPr="00C620E4">
        <w:rPr>
          <w:sz w:val="26"/>
          <w:szCs w:val="26"/>
        </w:rPr>
        <w:t>П</w:t>
      </w:r>
      <w:r>
        <w:rPr>
          <w:sz w:val="26"/>
          <w:szCs w:val="26"/>
        </w:rPr>
        <w:t>оложение</w:t>
      </w:r>
    </w:p>
    <w:p w:rsidR="00233F15" w:rsidRPr="00C620E4" w:rsidRDefault="00233F15" w:rsidP="00233F15">
      <w:pPr>
        <w:pStyle w:val="ConsPlusTitle"/>
        <w:ind w:firstLine="540"/>
        <w:jc w:val="center"/>
        <w:rPr>
          <w:sz w:val="26"/>
          <w:szCs w:val="26"/>
        </w:rPr>
      </w:pPr>
      <w:r w:rsidRPr="00C620E4">
        <w:rPr>
          <w:bCs w:val="0"/>
          <w:sz w:val="26"/>
          <w:szCs w:val="26"/>
        </w:rPr>
        <w:t xml:space="preserve">о муниципальном контроле в сфере благоустройства на территории </w:t>
      </w:r>
      <w:proofErr w:type="spellStart"/>
      <w:r>
        <w:rPr>
          <w:bCs w:val="0"/>
          <w:iCs/>
          <w:sz w:val="26"/>
          <w:szCs w:val="26"/>
        </w:rPr>
        <w:t>Соловцовск</w:t>
      </w:r>
      <w:r w:rsidRPr="00C620E4">
        <w:rPr>
          <w:bCs w:val="0"/>
          <w:iCs/>
          <w:sz w:val="26"/>
          <w:szCs w:val="26"/>
        </w:rPr>
        <w:t>ого</w:t>
      </w:r>
      <w:proofErr w:type="spellEnd"/>
      <w:r w:rsidRPr="00C620E4">
        <w:rPr>
          <w:bCs w:val="0"/>
          <w:iCs/>
          <w:sz w:val="26"/>
          <w:szCs w:val="26"/>
        </w:rPr>
        <w:t xml:space="preserve"> сельсовета </w:t>
      </w:r>
      <w:proofErr w:type="spellStart"/>
      <w:r w:rsidRPr="00C620E4">
        <w:rPr>
          <w:bCs w:val="0"/>
          <w:iCs/>
          <w:sz w:val="26"/>
          <w:szCs w:val="26"/>
        </w:rPr>
        <w:t>Иссинского</w:t>
      </w:r>
      <w:proofErr w:type="spellEnd"/>
      <w:r w:rsidRPr="00C620E4">
        <w:rPr>
          <w:bCs w:val="0"/>
          <w:iCs/>
          <w:sz w:val="26"/>
          <w:szCs w:val="26"/>
        </w:rPr>
        <w:t xml:space="preserve"> района Пензенской области</w:t>
      </w:r>
    </w:p>
    <w:p w:rsidR="00233F15" w:rsidRDefault="00233F15" w:rsidP="00233F15">
      <w:pPr>
        <w:pStyle w:val="consplusnormal3"/>
        <w:spacing w:before="0" w:beforeAutospacing="0" w:after="0" w:afterAutospacing="0"/>
        <w:ind w:firstLine="567"/>
        <w:jc w:val="both"/>
        <w:rPr>
          <w:rFonts w:ascii="Arial" w:hAnsi="Arial" w:cs="Arial"/>
          <w:color w:val="000000"/>
          <w:sz w:val="20"/>
          <w:szCs w:val="20"/>
        </w:rPr>
      </w:pPr>
    </w:p>
    <w:p w:rsidR="00233F15" w:rsidRPr="00ED7EE3" w:rsidRDefault="00233F15" w:rsidP="00233F15">
      <w:pPr>
        <w:pStyle w:val="consplusnormal3"/>
        <w:spacing w:before="0" w:beforeAutospacing="0" w:after="0" w:afterAutospacing="0"/>
        <w:ind w:firstLine="567"/>
        <w:jc w:val="center"/>
        <w:rPr>
          <w:color w:val="000000"/>
          <w:sz w:val="26"/>
          <w:szCs w:val="26"/>
        </w:rPr>
      </w:pPr>
      <w:r w:rsidRPr="00ED7EE3">
        <w:rPr>
          <w:b/>
          <w:bCs/>
          <w:color w:val="000000"/>
          <w:sz w:val="26"/>
          <w:szCs w:val="26"/>
        </w:rPr>
        <w:t>1. Общие положения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(далее – контроль в сфере благоустройства).</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ED7EE3">
        <w:rPr>
          <w:color w:val="000000"/>
          <w:sz w:val="26"/>
          <w:szCs w:val="26"/>
          <w:shd w:val="clear" w:color="auto" w:fill="FFFFFF"/>
        </w:rPr>
        <w:t xml:space="preserve">Правил благоустройства территории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w:t>
      </w:r>
      <w:r w:rsidRPr="00ED7EE3">
        <w:rPr>
          <w:color w:val="000000"/>
          <w:sz w:val="26"/>
          <w:szCs w:val="26"/>
          <w:shd w:val="clear" w:color="auto" w:fill="FFFFFF"/>
        </w:rPr>
        <w:t xml:space="preserve">сельсовета </w:t>
      </w:r>
      <w:proofErr w:type="spellStart"/>
      <w:r w:rsidRPr="00ED7EE3">
        <w:rPr>
          <w:color w:val="000000"/>
          <w:sz w:val="26"/>
          <w:szCs w:val="26"/>
          <w:shd w:val="clear" w:color="auto" w:fill="FFFFFF"/>
        </w:rPr>
        <w:t>Иссинского</w:t>
      </w:r>
      <w:proofErr w:type="spellEnd"/>
      <w:r w:rsidRPr="00ED7EE3">
        <w:rPr>
          <w:color w:val="000000"/>
          <w:sz w:val="26"/>
          <w:szCs w:val="26"/>
          <w:shd w:val="clear" w:color="auto" w:fill="FFFFFF"/>
        </w:rPr>
        <w:t xml:space="preserve"> района Пензенской области</w:t>
      </w:r>
      <w:r w:rsidRPr="00ED7EE3">
        <w:rPr>
          <w:color w:val="000000"/>
          <w:sz w:val="26"/>
          <w:szCs w:val="26"/>
        </w:rPr>
        <w:t xml:space="preserve"> (далее – Правила благоустройства)</w:t>
      </w:r>
      <w:r w:rsidRPr="00ED7EE3">
        <w:rPr>
          <w:color w:val="000000"/>
          <w:sz w:val="26"/>
          <w:szCs w:val="26"/>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1.3. Контроль в сфере благоустройства осуществляется администрацией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(далее – администрация).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1.4. Должностными лицами администрации, уполномоченными осуществлять контроль в сфере благоустройства, являются глава администрации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(далее также – должностные лица, уполномоченные осуществлять контроль)</w:t>
      </w:r>
      <w:r w:rsidRPr="00ED7EE3">
        <w:rPr>
          <w:i/>
          <w:iCs/>
          <w:color w:val="000000"/>
          <w:sz w:val="26"/>
          <w:szCs w:val="26"/>
        </w:rPr>
        <w:t>.</w:t>
      </w:r>
      <w:r w:rsidRPr="00ED7EE3">
        <w:rPr>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ED7EE3">
        <w:rPr>
          <w:rStyle w:val="1f1"/>
          <w:color w:val="000000"/>
          <w:sz w:val="26"/>
          <w:szCs w:val="26"/>
        </w:rPr>
        <w:t xml:space="preserve">закона </w:t>
      </w:r>
      <w:r w:rsidRPr="00ED7EE3">
        <w:rPr>
          <w:color w:val="000000"/>
          <w:sz w:val="26"/>
          <w:szCs w:val="26"/>
        </w:rPr>
        <w:t xml:space="preserve">от 31.07.2020 № 248-ФЗ «О государственном контроле (надзоре) и муниципальном контроле в Российской Федерации», Федерального </w:t>
      </w:r>
      <w:r w:rsidRPr="00ED7EE3">
        <w:rPr>
          <w:rStyle w:val="1f1"/>
          <w:color w:val="000000"/>
          <w:sz w:val="26"/>
          <w:szCs w:val="26"/>
        </w:rPr>
        <w:t>закона</w:t>
      </w:r>
      <w:r w:rsidRPr="00ED7EE3">
        <w:rPr>
          <w:color w:val="000000"/>
          <w:sz w:val="26"/>
          <w:szCs w:val="26"/>
        </w:rPr>
        <w:t xml:space="preserve"> </w:t>
      </w:r>
      <w:r w:rsidRPr="00ED7EE3">
        <w:rPr>
          <w:sz w:val="26"/>
          <w:szCs w:val="26"/>
        </w:rPr>
        <w:t>от 20.03.2025 № 33-ФЗ «Об общих принципах организации местного самоуправления в единой системе публичной власти»</w:t>
      </w:r>
      <w:r w:rsidRPr="00ED7EE3">
        <w:rPr>
          <w:color w:val="000000"/>
          <w:sz w:val="26"/>
          <w:szCs w:val="26"/>
        </w:rPr>
        <w:t>.</w:t>
      </w:r>
    </w:p>
    <w:p w:rsidR="00233F15" w:rsidRPr="00ED7EE3" w:rsidRDefault="00233F15" w:rsidP="00233F15">
      <w:pPr>
        <w:pStyle w:val="consplusnormal3"/>
        <w:spacing w:before="0" w:beforeAutospacing="0" w:after="0" w:afterAutospacing="0"/>
        <w:ind w:firstLine="567"/>
        <w:jc w:val="both"/>
        <w:rPr>
          <w:color w:val="000000"/>
          <w:sz w:val="26"/>
          <w:szCs w:val="26"/>
        </w:rPr>
      </w:pPr>
      <w:bookmarkStart w:id="0" w:name="Par61"/>
      <w:bookmarkEnd w:id="0"/>
      <w:r w:rsidRPr="00ED7EE3">
        <w:rPr>
          <w:color w:val="000000"/>
          <w:sz w:val="26"/>
          <w:szCs w:val="26"/>
        </w:rPr>
        <w:t xml:space="preserve">1.6. Администрация осуществляет </w:t>
      </w:r>
      <w:proofErr w:type="gramStart"/>
      <w:r w:rsidRPr="00ED7EE3">
        <w:rPr>
          <w:color w:val="000000"/>
          <w:sz w:val="26"/>
          <w:szCs w:val="26"/>
        </w:rPr>
        <w:t>контроль за</w:t>
      </w:r>
      <w:proofErr w:type="gramEnd"/>
      <w:r w:rsidRPr="00ED7EE3">
        <w:rPr>
          <w:color w:val="000000"/>
          <w:sz w:val="26"/>
          <w:szCs w:val="26"/>
        </w:rPr>
        <w:t xml:space="preserve"> соблюдением Правил благоустройства, включающих:</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1) обязательные требования по содержанию прилегающих территорий;</w:t>
      </w:r>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lastRenderedPageBreak/>
        <w:t>2) обязательные требования по содержанию элементов и объектов благоустройства, в том числе требования:</w:t>
      </w:r>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 по </w:t>
      </w:r>
      <w:r w:rsidRPr="00ED7EE3">
        <w:rPr>
          <w:color w:val="000000"/>
          <w:sz w:val="26"/>
          <w:szCs w:val="26"/>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 по </w:t>
      </w:r>
      <w:r w:rsidRPr="00ED7EE3">
        <w:rPr>
          <w:color w:val="000000"/>
          <w:sz w:val="26"/>
          <w:szCs w:val="26"/>
          <w:shd w:val="clear" w:color="auto" w:fill="FFFFFF"/>
        </w:rPr>
        <w:t>содержанию специальных знаков, надписей, содержащих информацию, необходимую для эксплуатации инженерных сооружений;</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Пензенской области</w:t>
      </w:r>
      <w:r w:rsidRPr="00ED7EE3">
        <w:rPr>
          <w:i/>
          <w:iCs/>
          <w:color w:val="000000"/>
          <w:sz w:val="26"/>
          <w:szCs w:val="26"/>
        </w:rPr>
        <w:t> </w:t>
      </w:r>
      <w:r w:rsidRPr="00ED7EE3">
        <w:rPr>
          <w:color w:val="000000"/>
          <w:sz w:val="26"/>
          <w:szCs w:val="26"/>
        </w:rPr>
        <w:t>и Правилами благоустройства;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shd w:val="clear" w:color="auto" w:fill="FFFFFF"/>
        </w:rPr>
        <w:t>- о недопустимости </w:t>
      </w:r>
      <w:r w:rsidRPr="00ED7EE3">
        <w:rPr>
          <w:color w:val="000000"/>
          <w:sz w:val="26"/>
          <w:szCs w:val="26"/>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t xml:space="preserve">3) обязательные требования по уборке территории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в зимний период, включая контроль проведения мероприятий по очистке от снега, наледи и сосулек кровель зданий, сооружений;</w:t>
      </w:r>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t xml:space="preserve">4) обязательные требования по уборке территории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t xml:space="preserve">5) дополнительные обязательные требования </w:t>
      </w:r>
      <w:r w:rsidRPr="00ED7EE3">
        <w:rPr>
          <w:color w:val="000000"/>
          <w:sz w:val="26"/>
          <w:szCs w:val="26"/>
          <w:shd w:val="clear" w:color="auto" w:fill="FFFFFF"/>
        </w:rPr>
        <w:t>пожарной безопасности</w:t>
      </w:r>
      <w:r w:rsidRPr="00ED7EE3">
        <w:rPr>
          <w:color w:val="000000"/>
          <w:sz w:val="26"/>
          <w:szCs w:val="26"/>
        </w:rPr>
        <w:t xml:space="preserve"> в </w:t>
      </w:r>
      <w:r w:rsidRPr="00ED7EE3">
        <w:rPr>
          <w:color w:val="000000"/>
          <w:sz w:val="26"/>
          <w:szCs w:val="26"/>
          <w:shd w:val="clear" w:color="auto" w:fill="FFFFFF"/>
        </w:rPr>
        <w:t>период действия особого противопожарного режима;</w:t>
      </w:r>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t>6) обязательные требования по прокладке, переустройству, ремонту и содержанию подземных коммуникаций на территориях общего пользования;</w:t>
      </w:r>
    </w:p>
    <w:p w:rsidR="00233F15" w:rsidRPr="00ED7EE3" w:rsidRDefault="00233F15" w:rsidP="00233F15">
      <w:pPr>
        <w:pStyle w:val="bodytext2"/>
        <w:spacing w:before="0" w:beforeAutospacing="0" w:after="0" w:afterAutospacing="0"/>
        <w:ind w:firstLine="567"/>
        <w:jc w:val="both"/>
        <w:rPr>
          <w:color w:val="000000"/>
          <w:sz w:val="26"/>
          <w:szCs w:val="26"/>
        </w:rPr>
      </w:pPr>
      <w:proofErr w:type="gramStart"/>
      <w:r w:rsidRPr="00ED7EE3">
        <w:rPr>
          <w:color w:val="000000"/>
          <w:sz w:val="26"/>
          <w:szCs w:val="26"/>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233F15" w:rsidRPr="00ED7EE3" w:rsidRDefault="00233F15" w:rsidP="00233F15">
      <w:pPr>
        <w:pStyle w:val="bodytext2"/>
        <w:spacing w:before="0" w:beforeAutospacing="0" w:after="0" w:afterAutospacing="0"/>
        <w:ind w:firstLine="567"/>
        <w:jc w:val="both"/>
        <w:rPr>
          <w:color w:val="000000"/>
          <w:sz w:val="26"/>
          <w:szCs w:val="26"/>
        </w:rPr>
      </w:pPr>
      <w:r w:rsidRPr="00ED7EE3">
        <w:rPr>
          <w:color w:val="000000"/>
          <w:sz w:val="26"/>
          <w:szCs w:val="26"/>
        </w:rPr>
        <w:t>8) обязательные требования по складированию твердых коммунальных отходов.</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Администрация осуществляет </w:t>
      </w:r>
      <w:proofErr w:type="gramStart"/>
      <w:r w:rsidRPr="00ED7EE3">
        <w:rPr>
          <w:color w:val="000000"/>
          <w:sz w:val="26"/>
          <w:szCs w:val="26"/>
        </w:rPr>
        <w:t>контроль за</w:t>
      </w:r>
      <w:proofErr w:type="gramEnd"/>
      <w:r w:rsidRPr="00ED7EE3">
        <w:rPr>
          <w:color w:val="000000"/>
          <w:sz w:val="26"/>
          <w:szCs w:val="26"/>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w:t>
      </w:r>
      <w:r w:rsidRPr="00ED7EE3">
        <w:rPr>
          <w:color w:val="000000"/>
          <w:sz w:val="26"/>
          <w:szCs w:val="26"/>
        </w:rPr>
        <w:lastRenderedPageBreak/>
        <w:t>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 дворовые территории;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4) детские и спортивные площадки;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5) площадки для выгула животных;</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6) парковки (парковочные места);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7) парки, скверы, иные зеленые зоны;</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8) технические и санитарно-защитные зоны;</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1.8. При осуществлении контроля в сфере благоустройства</w:t>
      </w:r>
      <w:r>
        <w:rPr>
          <w:color w:val="000000"/>
          <w:sz w:val="26"/>
          <w:szCs w:val="26"/>
        </w:rPr>
        <w:t xml:space="preserve"> </w:t>
      </w:r>
      <w:r w:rsidRPr="00ED7EE3">
        <w:rPr>
          <w:color w:val="000000"/>
          <w:sz w:val="26"/>
          <w:szCs w:val="26"/>
          <w:shd w:val="clear" w:color="auto" w:fill="FFFFFF"/>
        </w:rPr>
        <w:t>система оценки и управления рисками не применяется</w:t>
      </w:r>
      <w:r w:rsidRPr="00ED7EE3">
        <w:rPr>
          <w:color w:val="000000"/>
          <w:sz w:val="26"/>
          <w:szCs w:val="26"/>
        </w:rPr>
        <w:t>.</w:t>
      </w:r>
    </w:p>
    <w:p w:rsidR="00233F15" w:rsidRPr="00ED7EE3" w:rsidRDefault="00233F15" w:rsidP="00233F15">
      <w:pPr>
        <w:pStyle w:val="a9"/>
        <w:spacing w:before="0" w:beforeAutospacing="0" w:after="0" w:afterAutospacing="0"/>
        <w:ind w:firstLine="567"/>
        <w:jc w:val="both"/>
        <w:rPr>
          <w:color w:val="000000"/>
          <w:sz w:val="26"/>
          <w:szCs w:val="26"/>
        </w:rPr>
      </w:pPr>
    </w:p>
    <w:p w:rsidR="00233F15" w:rsidRPr="00ED7EE3" w:rsidRDefault="00233F15" w:rsidP="00233F15">
      <w:pPr>
        <w:pStyle w:val="consplusnormal3"/>
        <w:spacing w:before="0" w:beforeAutospacing="0" w:after="0" w:afterAutospacing="0"/>
        <w:ind w:firstLine="567"/>
        <w:jc w:val="center"/>
        <w:rPr>
          <w:color w:val="000000"/>
          <w:sz w:val="26"/>
          <w:szCs w:val="26"/>
        </w:rPr>
      </w:pPr>
      <w:r w:rsidRPr="00ED7EE3">
        <w:rPr>
          <w:b/>
          <w:bCs/>
          <w:color w:val="000000"/>
          <w:sz w:val="26"/>
          <w:szCs w:val="26"/>
        </w:rPr>
        <w:t>2. Профилактика рисков причинения вреда (ущерба) охраняемым законом ценностям</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2.1. Администрация осуществляет контроль в сфере </w:t>
      </w:r>
      <w:proofErr w:type="gramStart"/>
      <w:r w:rsidRPr="00ED7EE3">
        <w:rPr>
          <w:color w:val="000000"/>
          <w:sz w:val="26"/>
          <w:szCs w:val="26"/>
        </w:rPr>
        <w:t>благоустройства</w:t>
      </w:r>
      <w:proofErr w:type="gramEnd"/>
      <w:r w:rsidRPr="00ED7EE3">
        <w:rPr>
          <w:color w:val="000000"/>
          <w:sz w:val="26"/>
          <w:szCs w:val="26"/>
        </w:rPr>
        <w:t xml:space="preserve"> в том числе посредством проведения профилактических мероприятий.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33F15" w:rsidRPr="00ED7EE3" w:rsidRDefault="00233F15" w:rsidP="00233F15">
      <w:pPr>
        <w:pStyle w:val="consplusnormal3"/>
        <w:spacing w:before="0" w:beforeAutospacing="0" w:after="0" w:afterAutospacing="0"/>
        <w:ind w:firstLine="567"/>
        <w:jc w:val="both"/>
        <w:rPr>
          <w:color w:val="000000"/>
          <w:sz w:val="26"/>
          <w:szCs w:val="26"/>
        </w:rPr>
      </w:pPr>
      <w:proofErr w:type="gramStart"/>
      <w:r w:rsidRPr="00ED7EE3">
        <w:rPr>
          <w:color w:val="000000"/>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администрации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для принятия решения о проведении контрольных мероприятий.</w:t>
      </w:r>
      <w:proofErr w:type="gramEnd"/>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lastRenderedPageBreak/>
        <w:t>2.5. При осуществлении администрацией контроля в сфере благоустройства могут проводиться следующие виды профилактических мероприятий: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1) информирование;</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 обобщение правоприменительной практики;</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 объявление предостережений;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4) консультирование;</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5) профилактический визит.</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2.6. </w:t>
      </w:r>
      <w:proofErr w:type="gramStart"/>
      <w:r w:rsidRPr="00ED7EE3">
        <w:rPr>
          <w:color w:val="000000"/>
          <w:sz w:val="26"/>
          <w:szCs w:val="26"/>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в средствах массовой информации,</w:t>
      </w:r>
      <w:r w:rsidRPr="00ED7EE3">
        <w:rPr>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roofErr w:type="gramEnd"/>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Администрация также вправе информировать население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на собраниях и конференциях граждан об обязательных требованиях, предъявляемых к объектам контроля.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2.8. </w:t>
      </w:r>
      <w:proofErr w:type="gramStart"/>
      <w:r w:rsidRPr="00ED7EE3">
        <w:rPr>
          <w:color w:val="000000"/>
          <w:sz w:val="26"/>
          <w:szCs w:val="26"/>
        </w:rPr>
        <w:t>Предостережение о недопустимости нарушения обязательных требований и предложение</w:t>
      </w:r>
      <w:r w:rsidRPr="00ED7EE3">
        <w:rPr>
          <w:color w:val="000000"/>
          <w:sz w:val="26"/>
          <w:szCs w:val="26"/>
          <w:shd w:val="clear" w:color="auto" w:fill="FFFFFF"/>
        </w:rPr>
        <w:t xml:space="preserve"> принять меры по обеспечению соблюдения обязательных требований</w:t>
      </w:r>
      <w:r w:rsidRPr="00ED7EE3">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ED7EE3">
        <w:rPr>
          <w:color w:val="000000"/>
          <w:sz w:val="26"/>
          <w:szCs w:val="26"/>
          <w:shd w:val="clear" w:color="auto" w:fill="FFFFFF"/>
        </w:rPr>
        <w:t xml:space="preserve">или признаках нарушений обязательных требований </w:t>
      </w:r>
      <w:r w:rsidRPr="00ED7EE3">
        <w:rPr>
          <w:color w:val="000000"/>
          <w:sz w:val="26"/>
          <w:szCs w:val="26"/>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ED7EE3">
        <w:rPr>
          <w:color w:val="000000"/>
          <w:sz w:val="26"/>
          <w:szCs w:val="26"/>
        </w:rPr>
        <w:t xml:space="preserve"> законом ценностям. Предостережения объявляются (подписываются) главой администрации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ED7EE3">
        <w:rPr>
          <w:color w:val="000000"/>
          <w:sz w:val="26"/>
          <w:szCs w:val="26"/>
          <w:shd w:val="clear" w:color="auto" w:fill="FFFFFF"/>
        </w:rPr>
        <w:t>приказом Министерства экономического развития Российской Федерации от 31.03.2021 № 151«О типовых формах документов, используемых контрольным (надзорным) органом»</w:t>
      </w:r>
      <w:r w:rsidRPr="00ED7EE3">
        <w:rPr>
          <w:color w:val="000000"/>
          <w:sz w:val="26"/>
          <w:szCs w:val="26"/>
        </w:rPr>
        <w:t>.</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lastRenderedPageBreak/>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2.9. </w:t>
      </w:r>
      <w:proofErr w:type="gramStart"/>
      <w:r w:rsidRPr="00ED7EE3">
        <w:rPr>
          <w:color w:val="000000"/>
          <w:sz w:val="26"/>
          <w:szCs w:val="26"/>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с использованием мобильного приложения "Инспектор", в том числе посредством единого портала государственных и муниципальных услуг или регионального портала государственных и муниципальных услуг, на личном приеме либо в ходе проведения профилактических мероприятий, контрольных мероприятий и не должно превышать 15 минут.</w:t>
      </w:r>
      <w:proofErr w:type="gramEnd"/>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rPr>
        <w:t xml:space="preserve">Личный прием граждан проводится главой администрации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 и (или) должностным лицом, уполномоченным осуществлять контроль.</w:t>
      </w:r>
      <w:proofErr w:type="gramEnd"/>
      <w:r w:rsidRPr="00ED7EE3">
        <w:rPr>
          <w:color w:val="000000"/>
          <w:sz w:val="26"/>
          <w:szCs w:val="26"/>
        </w:rPr>
        <w:t xml:space="preserve">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Консультирование осуществляется в устной или письменной форме по следующим вопросам:</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1) организация и осуществление контроля в сфере благоустройства;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2) порядок осуществления контрольных мероприятий, установленных настоящим Положением;</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 порядок обжалования действий (бездействия) должностных лиц, уполномоченных осуществлять контроль;</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Консультирование контролируемых лиц в устной форме может осуществляться также на собраниях и конференциях граждан.</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2.10. Консультирование в письменной форме осуществляется должностным лицом, уполномоченным осуществлять контроль, в следующих случаях:</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2) за время консультирования предоставить в устной форме ответ на поставленные вопросы невозможно;</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 ответ на поставленные вопросы требует дополнительного запроса сведений.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lastRenderedPageBreak/>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Должностными лицами, уполномоченными осуществлять контроль, ведется журнал учета консультирований.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администрации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w:t>
      </w:r>
      <w:r w:rsidRPr="00ED7EE3">
        <w:rPr>
          <w:i/>
          <w:iCs/>
          <w:color w:val="000000"/>
          <w:sz w:val="26"/>
          <w:szCs w:val="26"/>
        </w:rPr>
        <w:t xml:space="preserve"> </w:t>
      </w:r>
      <w:r w:rsidRPr="00ED7EE3">
        <w:rPr>
          <w:color w:val="000000"/>
          <w:sz w:val="26"/>
          <w:szCs w:val="26"/>
        </w:rPr>
        <w:t>или должностным лицом, уполномоченным осуществлять контроль.</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2.11.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ED7EE3">
        <w:rPr>
          <w:color w:val="000000"/>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от 31.07.2020 № 248-ФЗ "О государственном контроле (надзоре) и муниципальном контроле в Российской Федерации".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О проведении обязательного профилактического визита контролируемое лицо уведомляется не </w:t>
      </w:r>
      <w:proofErr w:type="gramStart"/>
      <w:r w:rsidRPr="00ED7EE3">
        <w:rPr>
          <w:color w:val="000000"/>
          <w:sz w:val="26"/>
          <w:szCs w:val="26"/>
        </w:rPr>
        <w:t>позднее</w:t>
      </w:r>
      <w:proofErr w:type="gramEnd"/>
      <w:r w:rsidRPr="00ED7EE3">
        <w:rPr>
          <w:color w:val="000000"/>
          <w:sz w:val="26"/>
          <w:szCs w:val="26"/>
        </w:rPr>
        <w:t xml:space="preserve"> чем за двадцать четыре часа до его начала в порядке, предусмотренном </w:t>
      </w:r>
      <w:r>
        <w:rPr>
          <w:color w:val="000000"/>
          <w:sz w:val="26"/>
          <w:szCs w:val="26"/>
        </w:rPr>
        <w:t xml:space="preserve">частью 5 статьи 21 </w:t>
      </w:r>
      <w:r w:rsidRPr="00ED7EE3">
        <w:rPr>
          <w:color w:val="000000"/>
          <w:sz w:val="26"/>
          <w:szCs w:val="26"/>
        </w:rPr>
        <w:t>Федерального закона от 31.07.2020 № 248-ФЗ «О государственном контроле (надзоре) и муниципальном контроле в Российской Федерации».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О проведении обязательного профилактического визита контролируемое лицо должно быть уведомлено не </w:t>
      </w:r>
      <w:proofErr w:type="gramStart"/>
      <w:r w:rsidRPr="00ED7EE3">
        <w:rPr>
          <w:color w:val="000000"/>
          <w:sz w:val="26"/>
          <w:szCs w:val="26"/>
        </w:rPr>
        <w:t>позднее</w:t>
      </w:r>
      <w:proofErr w:type="gramEnd"/>
      <w:r w:rsidRPr="00ED7EE3">
        <w:rPr>
          <w:color w:val="000000"/>
          <w:sz w:val="26"/>
          <w:szCs w:val="26"/>
        </w:rPr>
        <w:t xml:space="preserve"> чем за пять рабочих дней до даты его проведения.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ED7EE3">
        <w:rPr>
          <w:color w:val="000000"/>
          <w:sz w:val="26"/>
          <w:szCs w:val="26"/>
        </w:rPr>
        <w:t>позднее</w:t>
      </w:r>
      <w:proofErr w:type="gramEnd"/>
      <w:r w:rsidRPr="00ED7EE3">
        <w:rPr>
          <w:color w:val="000000"/>
          <w:sz w:val="26"/>
          <w:szCs w:val="26"/>
        </w:rPr>
        <w:t xml:space="preserve"> чем за три рабочих дня до даты его проведения.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При проведении профилактического визита гражданам, организациям не могут выдаваться предписания об устранении нарушений обязательных требований. </w:t>
      </w:r>
      <w:r w:rsidRPr="00ED7EE3">
        <w:rPr>
          <w:color w:val="000000"/>
          <w:sz w:val="26"/>
          <w:szCs w:val="26"/>
        </w:rPr>
        <w:lastRenderedPageBreak/>
        <w:t>Разъяснения, полученные контролируемым лицом в ходе профилактического визита, носят рекомендательный характер.</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В случае</w:t>
      </w:r>
      <w:proofErr w:type="gramStart"/>
      <w:r w:rsidRPr="00ED7EE3">
        <w:rPr>
          <w:color w:val="000000"/>
          <w:sz w:val="26"/>
          <w:szCs w:val="26"/>
        </w:rPr>
        <w:t>,</w:t>
      </w:r>
      <w:proofErr w:type="gramEnd"/>
      <w:r w:rsidRPr="00ED7EE3">
        <w:rPr>
          <w:color w:val="000000"/>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Контролируемое лицо вправе обратиться в контрольный (надзорный) орган с заявлением о проведении в отношении его профилактического визита.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Контрольный (надзорный) орган рассматривает заявление контролируемого лица в течение десяти рабочих дней </w:t>
      </w:r>
      <w:proofErr w:type="gramStart"/>
      <w:r w:rsidRPr="00ED7EE3">
        <w:rPr>
          <w:color w:val="000000"/>
          <w:sz w:val="26"/>
          <w:szCs w:val="26"/>
        </w:rPr>
        <w:t>с даты регистрации</w:t>
      </w:r>
      <w:proofErr w:type="gramEnd"/>
      <w:r w:rsidRPr="00ED7EE3">
        <w:rPr>
          <w:color w:val="000000"/>
          <w:sz w:val="26"/>
          <w:szCs w:val="26"/>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1) от контролируемого лица поступило уведомление об отзыве заявления о проведении профилактического визита;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233F15" w:rsidRPr="00ED7EE3" w:rsidRDefault="00233F15" w:rsidP="00233F15">
      <w:pPr>
        <w:pStyle w:val="consplusnormal3"/>
        <w:spacing w:before="0" w:beforeAutospacing="0" w:after="0" w:afterAutospacing="0"/>
        <w:ind w:firstLine="567"/>
        <w:jc w:val="both"/>
        <w:rPr>
          <w:color w:val="000000"/>
          <w:sz w:val="26"/>
          <w:szCs w:val="26"/>
        </w:rPr>
      </w:pPr>
    </w:p>
    <w:p w:rsidR="00233F15" w:rsidRPr="00ED7EE3" w:rsidRDefault="00233F15" w:rsidP="00233F15">
      <w:pPr>
        <w:pStyle w:val="consplusnormal3"/>
        <w:spacing w:before="0" w:beforeAutospacing="0" w:after="0" w:afterAutospacing="0"/>
        <w:ind w:firstLine="567"/>
        <w:jc w:val="center"/>
        <w:rPr>
          <w:color w:val="000000"/>
          <w:sz w:val="26"/>
          <w:szCs w:val="26"/>
        </w:rPr>
      </w:pPr>
      <w:r w:rsidRPr="00ED7EE3">
        <w:rPr>
          <w:b/>
          <w:bCs/>
          <w:color w:val="000000"/>
          <w:sz w:val="26"/>
          <w:szCs w:val="26"/>
        </w:rPr>
        <w:t>3. Осуществление контрольных мероприятий и контрольных действий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233F15" w:rsidRPr="00ED7EE3" w:rsidRDefault="00233F15" w:rsidP="00233F15">
      <w:pPr>
        <w:pStyle w:val="consplusnormal3"/>
        <w:spacing w:before="0" w:beforeAutospacing="0" w:after="0" w:afterAutospacing="0"/>
        <w:ind w:firstLine="567"/>
        <w:jc w:val="both"/>
        <w:rPr>
          <w:color w:val="000000"/>
          <w:sz w:val="26"/>
          <w:szCs w:val="26"/>
        </w:rPr>
      </w:pPr>
      <w:proofErr w:type="gramStart"/>
      <w:r w:rsidRPr="00ED7EE3">
        <w:rPr>
          <w:color w:val="000000"/>
          <w:sz w:val="26"/>
          <w:szCs w:val="26"/>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 документарная проверка (посредством получения письменных объяснений, истребования документов, экспертизы);</w:t>
      </w:r>
    </w:p>
    <w:p w:rsidR="00233F15" w:rsidRPr="00ED7EE3" w:rsidRDefault="00233F15" w:rsidP="00233F15">
      <w:pPr>
        <w:pStyle w:val="consplusnormal3"/>
        <w:spacing w:before="0" w:beforeAutospacing="0" w:after="0" w:afterAutospacing="0"/>
        <w:ind w:firstLine="567"/>
        <w:jc w:val="both"/>
        <w:rPr>
          <w:color w:val="000000"/>
          <w:sz w:val="26"/>
          <w:szCs w:val="26"/>
        </w:rPr>
      </w:pPr>
      <w:proofErr w:type="gramStart"/>
      <w:r w:rsidRPr="00ED7EE3">
        <w:rPr>
          <w:color w:val="000000"/>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ED7EE3">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ED7EE3">
        <w:rPr>
          <w:color w:val="000000"/>
          <w:sz w:val="26"/>
          <w:szCs w:val="26"/>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ED7EE3">
        <w:rPr>
          <w:color w:val="000000"/>
          <w:sz w:val="26"/>
          <w:szCs w:val="26"/>
        </w:rPr>
        <w:t>);</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3.3. Контрольные мероприятия, указанные в подпунктах 1 – 4 пункта 3.1 настоящего Положения, проводятся в форме внеплановых мероприятий.</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shd w:val="clear" w:color="auto" w:fill="FFFFFF"/>
        </w:rPr>
        <w:t>Внеплановые контрольные мероприятия могут проводиться только после согласования с органами прокуратуры.</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3.4. Основанием для проведения контрольных мероприятий, проводимых с взаимодействием с контролируемыми лицами, является:</w:t>
      </w:r>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ED7EE3">
        <w:rPr>
          <w:color w:val="000000"/>
          <w:sz w:val="26"/>
          <w:szCs w:val="26"/>
        </w:rPr>
        <w:t xml:space="preserve"> лиц;</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ED7EE3">
        <w:rPr>
          <w:color w:val="000000"/>
          <w:sz w:val="26"/>
          <w:szCs w:val="26"/>
        </w:rPr>
        <w:t>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w:t>
      </w:r>
      <w:proofErr w:type="gramEnd"/>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lastRenderedPageBreak/>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6)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3.5. Контрольные мероприятия, проводимые при взаимодействии с контролируемым лицом, проводятся на основании решения органа контроля о проведении контрольного мероприятия.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В ходе документарной проверки контролируемые лица могут представлять документы посредством порталов государственных и муниципальных услуг или мобильного приложения «Инспектор». Получение письменных объяснений, истребование документов и экспертиза в ходе документарной проверки допустимы, если имеющихся в распоряжении у контрольного (надзорного) органа сведений и документов недостаточно.</w:t>
      </w:r>
    </w:p>
    <w:p w:rsidR="00233F15" w:rsidRPr="00ED7EE3" w:rsidRDefault="00233F15" w:rsidP="00233F15">
      <w:pPr>
        <w:pStyle w:val="consplusnormal3"/>
        <w:spacing w:before="0" w:beforeAutospacing="0" w:after="0" w:afterAutospacing="0"/>
        <w:ind w:firstLine="567"/>
        <w:jc w:val="both"/>
        <w:rPr>
          <w:color w:val="000000"/>
          <w:sz w:val="26"/>
          <w:szCs w:val="26"/>
        </w:rPr>
      </w:pPr>
      <w:proofErr w:type="gramStart"/>
      <w:r w:rsidRPr="00ED7EE3">
        <w:rPr>
          <w:color w:val="000000"/>
          <w:sz w:val="26"/>
          <w:szCs w:val="26"/>
        </w:rPr>
        <w:t xml:space="preserve">Проведение контрольного (надзорного) мероприятия на предмет оценки исполнения решения, принятого по итогам контрольных (надзорных) мероприятий, предусмотренных пунктами 3, 4 и 6 части 1, частью 3 статьи 57, пунктом 3 части 2 статьи 60 </w:t>
      </w:r>
      <w:r>
        <w:rPr>
          <w:color w:val="000000"/>
          <w:sz w:val="26"/>
          <w:szCs w:val="26"/>
        </w:rPr>
        <w:t xml:space="preserve"> Федерального з</w:t>
      </w:r>
      <w:r w:rsidRPr="00ED7EE3">
        <w:rPr>
          <w:color w:val="000000"/>
          <w:sz w:val="26"/>
          <w:szCs w:val="26"/>
        </w:rPr>
        <w:t>акона № 248-ФЗ</w:t>
      </w:r>
      <w:r>
        <w:rPr>
          <w:color w:val="000000"/>
          <w:sz w:val="26"/>
          <w:szCs w:val="26"/>
        </w:rPr>
        <w:t xml:space="preserve"> </w:t>
      </w:r>
      <w:r w:rsidRPr="000D23D1">
        <w:rPr>
          <w:sz w:val="26"/>
          <w:szCs w:val="26"/>
        </w:rPr>
        <w:t>«О государственном контроле (надзоре) и муниципальном контроле в Российской Федерации»</w:t>
      </w:r>
      <w:r w:rsidRPr="00ED7EE3">
        <w:rPr>
          <w:color w:val="000000"/>
          <w:sz w:val="26"/>
          <w:szCs w:val="26"/>
        </w:rPr>
        <w:t>, не требует согласования с органами прокуратуры.</w:t>
      </w:r>
      <w:proofErr w:type="gramEnd"/>
      <w:r w:rsidRPr="00ED7EE3">
        <w:rPr>
          <w:color w:val="000000"/>
          <w:sz w:val="26"/>
          <w:szCs w:val="26"/>
        </w:rPr>
        <w:t xml:space="preserve"> В случаях, предусмотренных положением о виде контроля, выездное обследование может быть проведено с использованием беспилотных аппаратов (систем). На социально ориентированные некоммерческие организации, включенные в реестр, распространяются правила о сроках выездной проверки для малого предприятия и </w:t>
      </w:r>
      <w:proofErr w:type="spellStart"/>
      <w:r w:rsidRPr="00ED7EE3">
        <w:rPr>
          <w:color w:val="000000"/>
          <w:sz w:val="26"/>
          <w:szCs w:val="26"/>
        </w:rPr>
        <w:t>микропредприятия</w:t>
      </w:r>
      <w:proofErr w:type="spellEnd"/>
      <w:r w:rsidRPr="00ED7EE3">
        <w:rPr>
          <w:color w:val="000000"/>
          <w:sz w:val="26"/>
          <w:szCs w:val="26"/>
        </w:rPr>
        <w:t>.</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3.7. </w:t>
      </w:r>
      <w:proofErr w:type="gramStart"/>
      <w:r w:rsidRPr="00ED7EE3">
        <w:rPr>
          <w:color w:val="000000"/>
          <w:sz w:val="26"/>
          <w:szCs w:val="26"/>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администрации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w:t>
      </w:r>
      <w:r w:rsidRPr="00ED7EE3">
        <w:rPr>
          <w:i/>
          <w:iCs/>
          <w:color w:val="000000"/>
          <w:sz w:val="26"/>
          <w:szCs w:val="26"/>
        </w:rPr>
        <w:t xml:space="preserve">, </w:t>
      </w:r>
      <w:r w:rsidRPr="00ED7EE3">
        <w:rPr>
          <w:color w:val="000000"/>
          <w:sz w:val="26"/>
          <w:szCs w:val="26"/>
          <w:shd w:val="clear" w:color="auto" w:fill="FFFFFF"/>
        </w:rPr>
        <w:t>задания, содержащегося в планах работы администрации, в том числе в случаях, установленных</w:t>
      </w:r>
      <w:r w:rsidRPr="00ED7EE3">
        <w:rPr>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w:t>
      </w:r>
      <w:proofErr w:type="gramEnd"/>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законом от 31.07.2020 № 248-ФЗ «О государственном контроле (надзоре) и муниципальном контроле в Российской Федерации».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3.9.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w:t>
      </w:r>
      <w:r w:rsidRPr="00ED7EE3">
        <w:rPr>
          <w:color w:val="000000"/>
          <w:sz w:val="26"/>
          <w:szCs w:val="26"/>
        </w:rPr>
        <w:lastRenderedPageBreak/>
        <w:t xml:space="preserve">межведомственного информационного взаимодействия, в том числе в электронной форме. </w:t>
      </w:r>
      <w:proofErr w:type="gramStart"/>
      <w:r w:rsidRPr="00ED7EE3">
        <w:rPr>
          <w:color w:val="000000"/>
          <w:sz w:val="26"/>
          <w:szCs w:val="26"/>
        </w:rPr>
        <w:t xml:space="preserve">Перечень указанных документов и (или) сведений, порядок и сроки их представления установлены утвержденным </w:t>
      </w:r>
      <w:r w:rsidRPr="00ED7EE3">
        <w:rPr>
          <w:color w:val="000000"/>
          <w:sz w:val="26"/>
          <w:szCs w:val="26"/>
          <w:shd w:val="clear" w:color="auto" w:fill="FFFFFF"/>
        </w:rPr>
        <w:t>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ED7EE3">
        <w:rPr>
          <w:color w:val="000000"/>
          <w:sz w:val="26"/>
          <w:szCs w:val="26"/>
          <w:shd w:val="clear" w:color="auto" w:fill="FFFFFF"/>
        </w:rPr>
        <w:t xml:space="preserve"> </w:t>
      </w:r>
      <w:proofErr w:type="gramStart"/>
      <w:r w:rsidRPr="00ED7EE3">
        <w:rPr>
          <w:color w:val="000000"/>
          <w:sz w:val="26"/>
          <w:szCs w:val="26"/>
          <w:shd w:val="clear" w:color="auto" w:fill="FFFFFF"/>
        </w:rPr>
        <w:t>организаций, в распоряжении которых находятся эти документы и (или) информация, а также</w:t>
      </w:r>
      <w:r>
        <w:rPr>
          <w:color w:val="000000"/>
          <w:sz w:val="26"/>
          <w:szCs w:val="26"/>
          <w:shd w:val="clear" w:color="auto" w:fill="FFFFFF"/>
        </w:rPr>
        <w:t xml:space="preserve"> </w:t>
      </w:r>
      <w:r>
        <w:rPr>
          <w:color w:val="000000"/>
          <w:sz w:val="26"/>
          <w:szCs w:val="26"/>
        </w:rPr>
        <w:t xml:space="preserve">Правилами </w:t>
      </w:r>
      <w:r w:rsidRPr="00ED7EE3">
        <w:rPr>
          <w:color w:val="000000"/>
          <w:sz w:val="26"/>
          <w:szCs w:val="26"/>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ED7EE3">
        <w:rPr>
          <w:color w:val="000000"/>
          <w:sz w:val="26"/>
          <w:szCs w:val="26"/>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3.10. </w:t>
      </w:r>
      <w:r w:rsidRPr="00ED7EE3">
        <w:rPr>
          <w:color w:val="000000"/>
          <w:sz w:val="26"/>
          <w:szCs w:val="26"/>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ED7EE3">
        <w:rPr>
          <w:color w:val="000000"/>
          <w:sz w:val="26"/>
          <w:szCs w:val="26"/>
          <w:shd w:val="clear" w:color="auto" w:fill="FFFFFF"/>
        </w:rPr>
        <w:t>связи</w:t>
      </w:r>
      <w:proofErr w:type="gramEnd"/>
      <w:r w:rsidRPr="00ED7EE3">
        <w:rPr>
          <w:color w:val="000000"/>
          <w:sz w:val="26"/>
          <w:szCs w:val="26"/>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 xml:space="preserve">1) </w:t>
      </w:r>
      <w:r w:rsidRPr="00ED7EE3">
        <w:rPr>
          <w:color w:val="000000"/>
          <w:sz w:val="26"/>
          <w:szCs w:val="26"/>
          <w:shd w:val="clear" w:color="auto" w:fill="FFFFFF"/>
        </w:rPr>
        <w:t xml:space="preserve">отсутствие контролируемого лица либо его представителя не препятствует оценке </w:t>
      </w:r>
      <w:r w:rsidRPr="00ED7EE3">
        <w:rPr>
          <w:color w:val="000000"/>
          <w:sz w:val="26"/>
          <w:szCs w:val="26"/>
        </w:rPr>
        <w:t xml:space="preserve">должностным лицом, уполномоченным осуществлять контроль в сфере благоустройства, </w:t>
      </w:r>
      <w:r w:rsidRPr="00ED7EE3">
        <w:rPr>
          <w:color w:val="000000"/>
          <w:sz w:val="26"/>
          <w:szCs w:val="26"/>
          <w:shd w:val="clear" w:color="auto" w:fill="FFFFFF"/>
        </w:rPr>
        <w:t>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shd w:val="clear" w:color="auto" w:fill="FFFFFF"/>
        </w:rPr>
        <w:t xml:space="preserve">2) отсутствие признаков </w:t>
      </w:r>
      <w:r w:rsidRPr="00ED7EE3">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3) имеются уважительные причины для отсутствия контролируемого лица (болезнь</w:t>
      </w:r>
      <w:r w:rsidRPr="00ED7EE3">
        <w:rPr>
          <w:color w:val="000000"/>
          <w:sz w:val="26"/>
          <w:szCs w:val="26"/>
          <w:shd w:val="clear" w:color="auto" w:fill="FFFFFF"/>
        </w:rPr>
        <w:t xml:space="preserve"> контролируемого лица</w:t>
      </w:r>
      <w:r w:rsidRPr="00ED7EE3">
        <w:rPr>
          <w:color w:val="000000"/>
          <w:sz w:val="26"/>
          <w:szCs w:val="26"/>
        </w:rPr>
        <w:t>, его командировка и т.п.) при проведении</w:t>
      </w:r>
      <w:r w:rsidRPr="00ED7EE3">
        <w:rPr>
          <w:color w:val="000000"/>
          <w:sz w:val="26"/>
          <w:szCs w:val="26"/>
          <w:shd w:val="clear" w:color="auto" w:fill="FFFFFF"/>
        </w:rPr>
        <w:t xml:space="preserve"> контрольного мероприятия</w:t>
      </w:r>
      <w:r w:rsidRPr="00ED7EE3">
        <w:rPr>
          <w:color w:val="000000"/>
          <w:sz w:val="26"/>
          <w:szCs w:val="26"/>
        </w:rPr>
        <w:t>.</w:t>
      </w:r>
    </w:p>
    <w:p w:rsidR="00233F15" w:rsidRPr="00ED7EE3" w:rsidRDefault="00233F15" w:rsidP="00233F15">
      <w:pPr>
        <w:pStyle w:val="s1"/>
        <w:spacing w:before="0" w:beforeAutospacing="0" w:after="0" w:afterAutospacing="0"/>
        <w:ind w:firstLine="567"/>
        <w:jc w:val="both"/>
        <w:rPr>
          <w:color w:val="000000"/>
          <w:sz w:val="26"/>
          <w:szCs w:val="26"/>
        </w:rPr>
      </w:pPr>
      <w:r w:rsidRPr="00ED7EE3">
        <w:rPr>
          <w:color w:val="000000"/>
          <w:sz w:val="26"/>
          <w:szCs w:val="26"/>
        </w:rPr>
        <w:t>3.11. Срок проведения выездной проверки не может превышать 10 рабочих дней.</w:t>
      </w:r>
    </w:p>
    <w:p w:rsidR="00233F15" w:rsidRPr="00ED7EE3" w:rsidRDefault="00233F15" w:rsidP="00233F15">
      <w:pPr>
        <w:pStyle w:val="s1"/>
        <w:spacing w:before="0" w:beforeAutospacing="0" w:after="0" w:afterAutospacing="0"/>
        <w:ind w:firstLine="567"/>
        <w:jc w:val="both"/>
        <w:rPr>
          <w:color w:val="000000"/>
          <w:sz w:val="26"/>
          <w:szCs w:val="26"/>
        </w:rPr>
      </w:pPr>
      <w:r w:rsidRPr="00ED7EE3">
        <w:rPr>
          <w:color w:val="000000"/>
          <w:sz w:val="26"/>
          <w:szCs w:val="2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D7EE3">
        <w:rPr>
          <w:color w:val="000000"/>
          <w:sz w:val="26"/>
          <w:szCs w:val="26"/>
        </w:rPr>
        <w:t>микропредприятия</w:t>
      </w:r>
      <w:proofErr w:type="spellEnd"/>
      <w:r w:rsidRPr="00ED7EE3">
        <w:rPr>
          <w:color w:val="000000"/>
          <w:sz w:val="26"/>
          <w:szCs w:val="26"/>
        </w:rPr>
        <w:t>.</w:t>
      </w:r>
    </w:p>
    <w:p w:rsidR="00233F15" w:rsidRPr="00ED7EE3" w:rsidRDefault="00233F15" w:rsidP="00233F15">
      <w:pPr>
        <w:pStyle w:val="s1"/>
        <w:spacing w:before="0" w:beforeAutospacing="0" w:after="0" w:afterAutospacing="0"/>
        <w:ind w:firstLine="567"/>
        <w:jc w:val="both"/>
        <w:rPr>
          <w:color w:val="000000"/>
          <w:sz w:val="26"/>
          <w:szCs w:val="26"/>
        </w:rPr>
      </w:pPr>
      <w:r w:rsidRPr="00ED7EE3">
        <w:rPr>
          <w:color w:val="000000"/>
          <w:sz w:val="26"/>
          <w:szCs w:val="26"/>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3.12.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w:t>
      </w:r>
      <w:r w:rsidRPr="00ED7EE3">
        <w:rPr>
          <w:color w:val="000000"/>
          <w:sz w:val="26"/>
          <w:szCs w:val="26"/>
        </w:rPr>
        <w:lastRenderedPageBreak/>
        <w:t>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3.13. </w:t>
      </w:r>
      <w:proofErr w:type="gramStart"/>
      <w:r w:rsidRPr="00ED7EE3">
        <w:rPr>
          <w:color w:val="000000"/>
          <w:sz w:val="26"/>
          <w:szCs w:val="26"/>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ED7EE3">
        <w:rPr>
          <w:color w:val="000000"/>
          <w:sz w:val="26"/>
          <w:szCs w:val="26"/>
        </w:rPr>
        <w:t xml:space="preserve"> муниципальном </w:t>
      </w:r>
      <w:proofErr w:type="gramStart"/>
      <w:r w:rsidRPr="00ED7EE3">
        <w:rPr>
          <w:color w:val="000000"/>
          <w:sz w:val="26"/>
          <w:szCs w:val="26"/>
        </w:rPr>
        <w:t>контроле</w:t>
      </w:r>
      <w:proofErr w:type="gramEnd"/>
      <w:r w:rsidRPr="00ED7EE3">
        <w:rPr>
          <w:color w:val="000000"/>
          <w:sz w:val="26"/>
          <w:szCs w:val="26"/>
        </w:rPr>
        <w:t xml:space="preserve"> в Российской Федерации».</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ED7EE3">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ED7EE3">
        <w:rPr>
          <w:color w:val="000000"/>
          <w:sz w:val="26"/>
          <w:szCs w:val="26"/>
        </w:rPr>
        <w:t>.</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3.15. Информация о контрольных мероприятиях размещается в Едином реестре контрольных (надзорных) мероприятий.</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3.16. </w:t>
      </w:r>
      <w:proofErr w:type="gramStart"/>
      <w:r w:rsidRPr="00ED7EE3">
        <w:rPr>
          <w:color w:val="000000"/>
          <w:sz w:val="26"/>
          <w:szCs w:val="26"/>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ED7EE3">
        <w:rPr>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ED7EE3">
        <w:rPr>
          <w:color w:val="000000"/>
          <w:sz w:val="26"/>
          <w:szCs w:val="26"/>
          <w:shd w:val="clear" w:color="auto" w:fill="FFFFFF"/>
        </w:rPr>
        <w:t xml:space="preserve"> том числе через федеральную государственную информационную систему «</w:t>
      </w:r>
      <w:r w:rsidRPr="00ED7EE3">
        <w:rPr>
          <w:color w:val="000000"/>
          <w:sz w:val="26"/>
          <w:szCs w:val="26"/>
        </w:rPr>
        <w:t>Единый портал</w:t>
      </w:r>
      <w:r w:rsidRPr="00ED7EE3">
        <w:rPr>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33F15" w:rsidRPr="00ED7EE3" w:rsidRDefault="00233F15" w:rsidP="00233F15">
      <w:pPr>
        <w:pStyle w:val="consplusnormal3"/>
        <w:spacing w:before="0" w:beforeAutospacing="0" w:after="0" w:afterAutospacing="0"/>
        <w:ind w:firstLine="567"/>
        <w:jc w:val="both"/>
        <w:rPr>
          <w:color w:val="000000"/>
          <w:sz w:val="26"/>
          <w:szCs w:val="26"/>
        </w:rPr>
      </w:pPr>
      <w:proofErr w:type="gramStart"/>
      <w:r w:rsidRPr="00ED7EE3">
        <w:rPr>
          <w:color w:val="000000"/>
          <w:sz w:val="26"/>
          <w:szCs w:val="26"/>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w:t>
      </w:r>
      <w:r w:rsidRPr="00ED7EE3">
        <w:rPr>
          <w:color w:val="000000"/>
          <w:sz w:val="26"/>
          <w:szCs w:val="26"/>
        </w:rPr>
        <w:lastRenderedPageBreak/>
        <w:t>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ED7EE3">
        <w:rPr>
          <w:color w:val="000000"/>
          <w:sz w:val="26"/>
          <w:szCs w:val="26"/>
          <w:shd w:val="clear" w:color="auto" w:fill="FFFFFF"/>
        </w:rPr>
        <w:t> документы в электронном</w:t>
      </w:r>
      <w:proofErr w:type="gramEnd"/>
      <w:r w:rsidRPr="00ED7EE3">
        <w:rPr>
          <w:color w:val="000000"/>
          <w:sz w:val="26"/>
          <w:szCs w:val="26"/>
          <w:shd w:val="clear" w:color="auto" w:fill="FFFFFF"/>
        </w:rPr>
        <w:t xml:space="preserve"> </w:t>
      </w:r>
      <w:proofErr w:type="gramStart"/>
      <w:r w:rsidRPr="00ED7EE3">
        <w:rPr>
          <w:color w:val="000000"/>
          <w:sz w:val="26"/>
          <w:szCs w:val="26"/>
          <w:shd w:val="clear" w:color="auto" w:fill="FFFFFF"/>
        </w:rPr>
        <w:t>виде</w:t>
      </w:r>
      <w:proofErr w:type="gramEnd"/>
      <w:r w:rsidRPr="00ED7EE3">
        <w:rPr>
          <w:color w:val="000000"/>
          <w:sz w:val="26"/>
          <w:szCs w:val="26"/>
          <w:shd w:val="clear" w:color="auto" w:fill="FFFFFF"/>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ED7EE3">
        <w:rPr>
          <w:color w:val="000000"/>
          <w:sz w:val="26"/>
          <w:szCs w:val="26"/>
        </w:rPr>
        <w:t xml:space="preserve"> Указанный гражданин вправе направлять администрации документы на бумажном носителе.</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ED7EE3">
        <w:rPr>
          <w:color w:val="000000"/>
          <w:sz w:val="26"/>
          <w:szCs w:val="26"/>
          <w:shd w:val="clear" w:color="auto" w:fill="FFFFFF"/>
        </w:rPr>
        <w:t xml:space="preserve">Федерального закона </w:t>
      </w:r>
      <w:r w:rsidRPr="00ED7EE3">
        <w:rPr>
          <w:color w:val="000000"/>
          <w:sz w:val="26"/>
          <w:szCs w:val="26"/>
        </w:rPr>
        <w:t>от 31.07.2020 № 248-ФЗ «О государственном контроле (надзоре) и муниципальном контроле в Российской Федерации» и разделом 4 настоящего Положения.</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233F15" w:rsidRPr="00ED7EE3" w:rsidRDefault="00233F15" w:rsidP="00233F15">
      <w:pPr>
        <w:pStyle w:val="consplusnormal3"/>
        <w:spacing w:before="0" w:beforeAutospacing="0" w:after="0" w:afterAutospacing="0"/>
        <w:ind w:firstLine="567"/>
        <w:jc w:val="both"/>
        <w:rPr>
          <w:color w:val="000000"/>
          <w:sz w:val="26"/>
          <w:szCs w:val="26"/>
        </w:rPr>
      </w:pPr>
      <w:bookmarkStart w:id="1" w:name="Par318"/>
      <w:bookmarkEnd w:id="1"/>
      <w:r w:rsidRPr="00ED7EE3">
        <w:rPr>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33F15" w:rsidRPr="00ED7EE3" w:rsidRDefault="00233F15" w:rsidP="00233F15">
      <w:pPr>
        <w:pStyle w:val="consplusnormal3"/>
        <w:spacing w:before="0" w:beforeAutospacing="0" w:after="0" w:afterAutospacing="0"/>
        <w:ind w:firstLine="567"/>
        <w:jc w:val="both"/>
        <w:rPr>
          <w:color w:val="000000"/>
          <w:sz w:val="26"/>
          <w:szCs w:val="26"/>
        </w:rPr>
      </w:pPr>
      <w:proofErr w:type="gramStart"/>
      <w:r w:rsidRPr="00ED7EE3">
        <w:rPr>
          <w:color w:val="000000"/>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ED7EE3">
        <w:rPr>
          <w:color w:val="000000"/>
          <w:sz w:val="26"/>
          <w:szCs w:val="26"/>
        </w:rPr>
        <w:t xml:space="preserve">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33F15" w:rsidRPr="00ED7EE3" w:rsidRDefault="00233F15" w:rsidP="00233F15">
      <w:pPr>
        <w:pStyle w:val="a9"/>
        <w:spacing w:before="0" w:beforeAutospacing="0" w:after="0" w:afterAutospacing="0"/>
        <w:ind w:firstLine="567"/>
        <w:jc w:val="both"/>
        <w:rPr>
          <w:color w:val="000000"/>
          <w:sz w:val="26"/>
          <w:szCs w:val="26"/>
        </w:rPr>
      </w:pPr>
      <w:proofErr w:type="gramStart"/>
      <w:r w:rsidRPr="00ED7EE3">
        <w:rPr>
          <w:color w:val="000000"/>
          <w:sz w:val="26"/>
          <w:szCs w:val="26"/>
        </w:rPr>
        <w:t xml:space="preserve">4) </w:t>
      </w:r>
      <w:r w:rsidRPr="00ED7EE3">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ED7EE3">
        <w:rPr>
          <w:color w:val="000000"/>
          <w:sz w:val="26"/>
          <w:szCs w:val="26"/>
        </w:rPr>
        <w:t>;</w:t>
      </w:r>
      <w:proofErr w:type="gramEnd"/>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33F15" w:rsidRPr="00ED7EE3" w:rsidRDefault="00233F15" w:rsidP="00233F15">
      <w:pPr>
        <w:pStyle w:val="consplusnormal3"/>
        <w:spacing w:before="0" w:beforeAutospacing="0" w:after="0" w:afterAutospacing="0"/>
        <w:ind w:firstLine="567"/>
        <w:jc w:val="both"/>
        <w:rPr>
          <w:color w:val="000000"/>
          <w:sz w:val="26"/>
          <w:szCs w:val="26"/>
        </w:rPr>
      </w:pPr>
      <w:r w:rsidRPr="00ED7EE3">
        <w:rPr>
          <w:color w:val="000000"/>
          <w:sz w:val="26"/>
          <w:szCs w:val="26"/>
        </w:rPr>
        <w:t>3.20.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w:t>
      </w:r>
      <w:r>
        <w:rPr>
          <w:color w:val="000000"/>
          <w:sz w:val="26"/>
          <w:szCs w:val="26"/>
        </w:rPr>
        <w:t xml:space="preserve"> органами исполнительной власти </w:t>
      </w:r>
      <w:r w:rsidRPr="00ED7EE3">
        <w:rPr>
          <w:color w:val="000000"/>
          <w:sz w:val="26"/>
          <w:szCs w:val="26"/>
        </w:rPr>
        <w:t>Пензенской области, органами местного самоуправления, правоохранительными органами, организациями и гражданами.</w:t>
      </w:r>
    </w:p>
    <w:p w:rsidR="00233F15" w:rsidRPr="00ED7EE3" w:rsidRDefault="00233F15" w:rsidP="00233F15">
      <w:pPr>
        <w:pStyle w:val="a9"/>
        <w:spacing w:before="0" w:beforeAutospacing="0" w:after="0" w:afterAutospacing="0"/>
        <w:ind w:firstLine="567"/>
        <w:jc w:val="both"/>
        <w:rPr>
          <w:color w:val="000000"/>
          <w:sz w:val="26"/>
          <w:szCs w:val="26"/>
        </w:rPr>
      </w:pPr>
      <w:r w:rsidRPr="00ED7EE3">
        <w:rPr>
          <w:color w:val="000000"/>
          <w:sz w:val="26"/>
          <w:szCs w:val="26"/>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233F15" w:rsidRPr="00ED7EE3" w:rsidRDefault="00233F15" w:rsidP="00233F15">
      <w:pPr>
        <w:pStyle w:val="consplusnormal3"/>
        <w:spacing w:before="0" w:beforeAutospacing="0" w:after="0" w:afterAutospacing="0"/>
        <w:ind w:firstLine="567"/>
        <w:jc w:val="both"/>
        <w:rPr>
          <w:color w:val="000000"/>
          <w:sz w:val="26"/>
          <w:szCs w:val="26"/>
        </w:rPr>
      </w:pPr>
    </w:p>
    <w:p w:rsidR="00233F15" w:rsidRPr="00ED7EE3" w:rsidRDefault="00233F15" w:rsidP="00233F15">
      <w:pPr>
        <w:pStyle w:val="consplusnormal3"/>
        <w:spacing w:before="0" w:beforeAutospacing="0" w:after="0" w:afterAutospacing="0"/>
        <w:ind w:firstLine="567"/>
        <w:jc w:val="center"/>
        <w:rPr>
          <w:color w:val="000000"/>
          <w:sz w:val="26"/>
          <w:szCs w:val="26"/>
        </w:rPr>
      </w:pPr>
      <w:r w:rsidRPr="00ED7EE3">
        <w:rPr>
          <w:b/>
          <w:bCs/>
          <w:color w:val="000000"/>
          <w:sz w:val="26"/>
          <w:szCs w:val="26"/>
        </w:rPr>
        <w:t>4. Обжалование решений администрации, действий (бездействия) должностных лиц, уполномоченных осуществлять контроль в сфере благоустройства</w:t>
      </w:r>
    </w:p>
    <w:p w:rsidR="00233F15" w:rsidRPr="00ED7EE3" w:rsidRDefault="00233F15" w:rsidP="00233F15">
      <w:pPr>
        <w:pStyle w:val="140"/>
        <w:spacing w:before="0" w:beforeAutospacing="0" w:after="0" w:afterAutospacing="0"/>
        <w:ind w:firstLine="567"/>
        <w:jc w:val="both"/>
        <w:rPr>
          <w:color w:val="000000"/>
          <w:sz w:val="26"/>
          <w:szCs w:val="26"/>
          <w:shd w:val="clear" w:color="auto" w:fill="FFFFFF"/>
        </w:rPr>
      </w:pPr>
      <w:r w:rsidRPr="00ED7EE3">
        <w:rPr>
          <w:color w:val="000000"/>
          <w:sz w:val="26"/>
          <w:szCs w:val="26"/>
          <w:shd w:val="clear" w:color="auto" w:fill="FFFFFF"/>
        </w:rPr>
        <w:t>Досудебный порядок подачи жалоб при осуществлении муниципального контроля не применяется.</w:t>
      </w:r>
    </w:p>
    <w:p w:rsidR="00233F15" w:rsidRPr="00ED7EE3" w:rsidRDefault="00233F15" w:rsidP="00233F15">
      <w:pPr>
        <w:pStyle w:val="140"/>
        <w:spacing w:before="0" w:beforeAutospacing="0" w:after="0" w:afterAutospacing="0"/>
        <w:ind w:firstLine="567"/>
        <w:jc w:val="both"/>
        <w:rPr>
          <w:color w:val="000000"/>
          <w:sz w:val="26"/>
          <w:szCs w:val="26"/>
        </w:rPr>
      </w:pPr>
    </w:p>
    <w:p w:rsidR="00233F15" w:rsidRPr="00ED7EE3" w:rsidRDefault="00233F15" w:rsidP="00233F15">
      <w:pPr>
        <w:pStyle w:val="140"/>
        <w:spacing w:before="0" w:beforeAutospacing="0" w:after="0" w:afterAutospacing="0"/>
        <w:ind w:firstLine="567"/>
        <w:jc w:val="center"/>
        <w:rPr>
          <w:color w:val="000000"/>
          <w:sz w:val="26"/>
          <w:szCs w:val="26"/>
        </w:rPr>
      </w:pPr>
      <w:r w:rsidRPr="00ED7EE3">
        <w:rPr>
          <w:b/>
          <w:bCs/>
          <w:color w:val="000000"/>
          <w:sz w:val="26"/>
          <w:szCs w:val="26"/>
        </w:rPr>
        <w:t>5. Ключевые показатели контроля в сфере благоустройства и их целевые значения</w:t>
      </w:r>
    </w:p>
    <w:p w:rsidR="00233F15" w:rsidRPr="00ED7EE3" w:rsidRDefault="00233F15" w:rsidP="00233F15">
      <w:pPr>
        <w:pStyle w:val="140"/>
        <w:spacing w:before="0" w:beforeAutospacing="0" w:after="0" w:afterAutospacing="0"/>
        <w:ind w:firstLine="567"/>
        <w:jc w:val="both"/>
        <w:rPr>
          <w:color w:val="000000"/>
          <w:sz w:val="26"/>
          <w:szCs w:val="26"/>
        </w:rPr>
      </w:pPr>
      <w:r w:rsidRPr="00ED7EE3">
        <w:rPr>
          <w:b/>
          <w:bCs/>
          <w:color w:val="000000"/>
          <w:sz w:val="26"/>
          <w:szCs w:val="26"/>
        </w:rPr>
        <w:t> </w:t>
      </w:r>
      <w:r w:rsidRPr="00ED7EE3">
        <w:rPr>
          <w:color w:val="000000"/>
          <w:sz w:val="26"/>
          <w:szCs w:val="26"/>
        </w:rPr>
        <w:t>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233F15" w:rsidRPr="00ED7EE3" w:rsidRDefault="00233F15" w:rsidP="00233F15">
      <w:pPr>
        <w:pStyle w:val="140"/>
        <w:spacing w:before="0" w:beforeAutospacing="0" w:after="0" w:afterAutospacing="0"/>
        <w:ind w:firstLine="567"/>
        <w:jc w:val="both"/>
        <w:rPr>
          <w:color w:val="000000"/>
          <w:sz w:val="26"/>
          <w:szCs w:val="26"/>
        </w:rPr>
      </w:pPr>
      <w:r w:rsidRPr="00ED7EE3">
        <w:rPr>
          <w:color w:val="000000"/>
          <w:sz w:val="26"/>
          <w:szCs w:val="26"/>
        </w:rPr>
        <w:t xml:space="preserve">5.2. Ключевые показатели вида контроля и их целевые значения, индикативные показатели для контроля в сфере благоустройства утверждаются Комитетом местного самоуправления </w:t>
      </w:r>
      <w:proofErr w:type="spellStart"/>
      <w:r>
        <w:rPr>
          <w:color w:val="000000"/>
          <w:sz w:val="26"/>
          <w:szCs w:val="26"/>
        </w:rPr>
        <w:t>Соловцовск</w:t>
      </w:r>
      <w:r w:rsidRPr="00ED7EE3">
        <w:rPr>
          <w:color w:val="000000"/>
          <w:sz w:val="26"/>
          <w:szCs w:val="26"/>
        </w:rPr>
        <w:t>ого</w:t>
      </w:r>
      <w:proofErr w:type="spellEnd"/>
      <w:r w:rsidRPr="00ED7EE3">
        <w:rPr>
          <w:color w:val="000000"/>
          <w:sz w:val="26"/>
          <w:szCs w:val="26"/>
        </w:rPr>
        <w:t xml:space="preserve"> сельсовета </w:t>
      </w:r>
      <w:proofErr w:type="spellStart"/>
      <w:r w:rsidRPr="00ED7EE3">
        <w:rPr>
          <w:color w:val="000000"/>
          <w:sz w:val="26"/>
          <w:szCs w:val="26"/>
        </w:rPr>
        <w:t>Иссинского</w:t>
      </w:r>
      <w:proofErr w:type="spellEnd"/>
      <w:r w:rsidRPr="00ED7EE3">
        <w:rPr>
          <w:color w:val="000000"/>
          <w:sz w:val="26"/>
          <w:szCs w:val="26"/>
        </w:rPr>
        <w:t xml:space="preserve"> района Пензенской области.</w:t>
      </w:r>
    </w:p>
    <w:p w:rsidR="00233F15" w:rsidRPr="00C620E4" w:rsidRDefault="00233F15" w:rsidP="00233F15">
      <w:pPr>
        <w:pStyle w:val="ConsPlusNormal"/>
        <w:ind w:firstLine="540"/>
        <w:jc w:val="center"/>
        <w:rPr>
          <w:rFonts w:ascii="Times New Roman" w:hAnsi="Times New Roman"/>
          <w:b/>
          <w:sz w:val="26"/>
          <w:szCs w:val="26"/>
        </w:rPr>
      </w:pPr>
    </w:p>
    <w:p w:rsidR="00233F15" w:rsidRPr="00233F15" w:rsidRDefault="00233F15" w:rsidP="00233F15">
      <w:pPr>
        <w:ind w:firstLine="567"/>
        <w:jc w:val="right"/>
        <w:rPr>
          <w:rFonts w:ascii="Times New Roman" w:hAnsi="Times New Roman" w:cs="Times New Roman"/>
          <w:color w:val="000000"/>
          <w:sz w:val="26"/>
          <w:szCs w:val="26"/>
        </w:rPr>
      </w:pPr>
      <w:r w:rsidRPr="00233F15">
        <w:rPr>
          <w:rFonts w:ascii="Times New Roman" w:hAnsi="Times New Roman" w:cs="Times New Roman"/>
          <w:color w:val="000000"/>
          <w:sz w:val="26"/>
          <w:szCs w:val="26"/>
        </w:rPr>
        <w:t> </w:t>
      </w:r>
    </w:p>
    <w:p w:rsidR="00233F15" w:rsidRPr="00233F15" w:rsidRDefault="00233F15" w:rsidP="00233F15">
      <w:pPr>
        <w:jc w:val="center"/>
        <w:rPr>
          <w:rFonts w:ascii="Times New Roman" w:hAnsi="Times New Roman" w:cs="Times New Roman"/>
          <w:sz w:val="26"/>
          <w:szCs w:val="26"/>
        </w:rPr>
      </w:pPr>
      <w:r w:rsidRPr="00233F15">
        <w:rPr>
          <w:rFonts w:ascii="Times New Roman" w:hAnsi="Times New Roman" w:cs="Times New Roman"/>
          <w:noProof/>
          <w:sz w:val="26"/>
          <w:szCs w:val="26"/>
          <w:lang w:eastAsia="ru-RU"/>
        </w:rPr>
        <w:drawing>
          <wp:inline distT="0" distB="0" distL="0" distR="0" wp14:anchorId="52A9949B" wp14:editId="4EB6D2E7">
            <wp:extent cx="714375" cy="781050"/>
            <wp:effectExtent l="0" t="0" r="0" b="0"/>
            <wp:docPr id="4"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rsidR="00233F15" w:rsidRPr="00233F15" w:rsidRDefault="00233F15" w:rsidP="00233F15">
      <w:pPr>
        <w:jc w:val="center"/>
        <w:rPr>
          <w:rFonts w:ascii="Times New Roman" w:hAnsi="Times New Roman" w:cs="Times New Roman"/>
          <w:sz w:val="26"/>
          <w:szCs w:val="26"/>
        </w:rPr>
      </w:pPr>
    </w:p>
    <w:p w:rsidR="00233F15" w:rsidRPr="00233F15" w:rsidRDefault="00233F15" w:rsidP="00233F15">
      <w:pPr>
        <w:jc w:val="center"/>
        <w:rPr>
          <w:rFonts w:ascii="Times New Roman" w:hAnsi="Times New Roman" w:cs="Times New Roman"/>
          <w:b/>
          <w:sz w:val="28"/>
          <w:szCs w:val="28"/>
        </w:rPr>
      </w:pPr>
      <w:r w:rsidRPr="00233F15">
        <w:rPr>
          <w:rFonts w:ascii="Times New Roman" w:hAnsi="Times New Roman" w:cs="Times New Roman"/>
          <w:b/>
          <w:sz w:val="28"/>
          <w:szCs w:val="28"/>
        </w:rPr>
        <w:t>КОМИТЕТ МЕСТНОГО САМОУПРАВЛЕНИЯ</w:t>
      </w:r>
    </w:p>
    <w:p w:rsidR="00233F15" w:rsidRPr="00233F15" w:rsidRDefault="00233F15" w:rsidP="00233F15">
      <w:pPr>
        <w:jc w:val="center"/>
        <w:rPr>
          <w:rFonts w:ascii="Times New Roman" w:hAnsi="Times New Roman" w:cs="Times New Roman"/>
          <w:b/>
          <w:sz w:val="28"/>
          <w:szCs w:val="28"/>
        </w:rPr>
      </w:pPr>
      <w:r w:rsidRPr="00233F15">
        <w:rPr>
          <w:rFonts w:ascii="Times New Roman" w:hAnsi="Times New Roman" w:cs="Times New Roman"/>
          <w:b/>
          <w:sz w:val="28"/>
          <w:szCs w:val="28"/>
        </w:rPr>
        <w:t>СОЛОВЦОВСКОГО СЕЛЬСОВЕТА</w:t>
      </w:r>
    </w:p>
    <w:p w:rsidR="00233F15" w:rsidRPr="00233F15" w:rsidRDefault="00233F15" w:rsidP="00233F15">
      <w:pPr>
        <w:jc w:val="center"/>
        <w:rPr>
          <w:rFonts w:ascii="Times New Roman" w:hAnsi="Times New Roman" w:cs="Times New Roman"/>
          <w:b/>
          <w:sz w:val="28"/>
          <w:szCs w:val="28"/>
        </w:rPr>
      </w:pPr>
      <w:r w:rsidRPr="00233F15">
        <w:rPr>
          <w:rFonts w:ascii="Times New Roman" w:hAnsi="Times New Roman" w:cs="Times New Roman"/>
          <w:b/>
          <w:sz w:val="28"/>
          <w:szCs w:val="28"/>
        </w:rPr>
        <w:t>ИССИНСКОГО РАЙОНА ПЕНЗЕНСКОЙ ОБЛАСТИ</w:t>
      </w:r>
    </w:p>
    <w:p w:rsidR="00233F15" w:rsidRPr="00233F15" w:rsidRDefault="00233F15" w:rsidP="00233F15">
      <w:pPr>
        <w:jc w:val="center"/>
        <w:rPr>
          <w:rFonts w:ascii="Times New Roman" w:hAnsi="Times New Roman" w:cs="Times New Roman"/>
          <w:b/>
          <w:position w:val="-2"/>
          <w:sz w:val="28"/>
          <w:szCs w:val="28"/>
        </w:rPr>
      </w:pPr>
      <w:r w:rsidRPr="00233F15">
        <w:rPr>
          <w:rFonts w:ascii="Times New Roman" w:hAnsi="Times New Roman" w:cs="Times New Roman"/>
          <w:b/>
          <w:sz w:val="28"/>
          <w:szCs w:val="28"/>
        </w:rPr>
        <w:t>ЧЕТВЕРТОГО</w:t>
      </w:r>
      <w:r w:rsidRPr="00233F15">
        <w:rPr>
          <w:rFonts w:ascii="Times New Roman" w:hAnsi="Times New Roman" w:cs="Times New Roman"/>
          <w:b/>
          <w:sz w:val="26"/>
          <w:szCs w:val="26"/>
        </w:rPr>
        <w:t xml:space="preserve"> </w:t>
      </w:r>
      <w:r w:rsidRPr="00233F15">
        <w:rPr>
          <w:rFonts w:ascii="Times New Roman" w:hAnsi="Times New Roman" w:cs="Times New Roman"/>
          <w:b/>
          <w:sz w:val="28"/>
          <w:szCs w:val="28"/>
        </w:rPr>
        <w:t>СОЗЫВА</w:t>
      </w:r>
    </w:p>
    <w:p w:rsidR="00233F15" w:rsidRDefault="00233F15" w:rsidP="00233F15">
      <w:pPr>
        <w:jc w:val="center"/>
        <w:rPr>
          <w:rFonts w:ascii="Times New Roman" w:hAnsi="Times New Roman" w:cs="Times New Roman"/>
          <w:b/>
          <w:position w:val="-2"/>
          <w:sz w:val="26"/>
          <w:szCs w:val="26"/>
        </w:rPr>
      </w:pPr>
    </w:p>
    <w:p w:rsidR="00233F15" w:rsidRPr="00233F15" w:rsidRDefault="00233F15" w:rsidP="00233F15">
      <w:pPr>
        <w:jc w:val="center"/>
        <w:rPr>
          <w:rFonts w:ascii="Times New Roman" w:hAnsi="Times New Roman" w:cs="Times New Roman"/>
          <w:b/>
          <w:position w:val="-2"/>
          <w:sz w:val="28"/>
          <w:szCs w:val="28"/>
        </w:rPr>
      </w:pPr>
      <w:proofErr w:type="gramStart"/>
      <w:r w:rsidRPr="00233F15">
        <w:rPr>
          <w:rFonts w:ascii="Times New Roman" w:hAnsi="Times New Roman" w:cs="Times New Roman"/>
          <w:b/>
          <w:position w:val="-2"/>
          <w:sz w:val="28"/>
          <w:szCs w:val="28"/>
        </w:rPr>
        <w:lastRenderedPageBreak/>
        <w:t>Р</w:t>
      </w:r>
      <w:proofErr w:type="gramEnd"/>
      <w:r w:rsidRPr="00233F15">
        <w:rPr>
          <w:rFonts w:ascii="Times New Roman" w:hAnsi="Times New Roman" w:cs="Times New Roman"/>
          <w:b/>
          <w:position w:val="-2"/>
          <w:sz w:val="28"/>
          <w:szCs w:val="28"/>
        </w:rPr>
        <w:t xml:space="preserve"> Е Ш Е Н И Е</w:t>
      </w: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233F15" w:rsidRPr="00233F15" w:rsidTr="00F03BCD">
        <w:trPr>
          <w:jc w:val="center"/>
        </w:trPr>
        <w:tc>
          <w:tcPr>
            <w:tcW w:w="284" w:type="dxa"/>
            <w:vAlign w:val="bottom"/>
          </w:tcPr>
          <w:p w:rsidR="00233F15" w:rsidRPr="00233F15" w:rsidRDefault="00233F15" w:rsidP="00F03BCD">
            <w:pPr>
              <w:rPr>
                <w:rFonts w:ascii="Times New Roman" w:hAnsi="Times New Roman" w:cs="Times New Roman"/>
                <w:b/>
                <w:position w:val="-2"/>
                <w:sz w:val="24"/>
                <w:szCs w:val="24"/>
              </w:rPr>
            </w:pPr>
            <w:r w:rsidRPr="00233F15">
              <w:rPr>
                <w:rFonts w:ascii="Times New Roman" w:hAnsi="Times New Roman" w:cs="Times New Roman"/>
                <w:b/>
                <w:position w:val="-2"/>
                <w:sz w:val="24"/>
                <w:szCs w:val="24"/>
              </w:rPr>
              <w:t>от</w:t>
            </w:r>
          </w:p>
        </w:tc>
        <w:tc>
          <w:tcPr>
            <w:tcW w:w="2835" w:type="dxa"/>
            <w:tcBorders>
              <w:top w:val="nil"/>
              <w:left w:val="nil"/>
              <w:bottom w:val="single" w:sz="6" w:space="0" w:color="auto"/>
              <w:right w:val="nil"/>
            </w:tcBorders>
          </w:tcPr>
          <w:p w:rsidR="00233F15" w:rsidRPr="00233F15" w:rsidRDefault="00233F15" w:rsidP="00F03BCD">
            <w:pPr>
              <w:jc w:val="center"/>
              <w:rPr>
                <w:rFonts w:ascii="Times New Roman" w:hAnsi="Times New Roman" w:cs="Times New Roman"/>
                <w:b/>
                <w:position w:val="-2"/>
                <w:sz w:val="24"/>
                <w:szCs w:val="24"/>
              </w:rPr>
            </w:pPr>
            <w:r w:rsidRPr="00233F15">
              <w:rPr>
                <w:rFonts w:ascii="Times New Roman" w:hAnsi="Times New Roman" w:cs="Times New Roman"/>
                <w:b/>
                <w:position w:val="-2"/>
                <w:sz w:val="24"/>
                <w:szCs w:val="24"/>
              </w:rPr>
              <w:t>08.05.2026</w:t>
            </w:r>
          </w:p>
        </w:tc>
        <w:tc>
          <w:tcPr>
            <w:tcW w:w="397" w:type="dxa"/>
          </w:tcPr>
          <w:p w:rsidR="00233F15" w:rsidRPr="00233F15" w:rsidRDefault="00233F15" w:rsidP="00F03BCD">
            <w:pPr>
              <w:jc w:val="center"/>
              <w:rPr>
                <w:rFonts w:ascii="Times New Roman" w:hAnsi="Times New Roman" w:cs="Times New Roman"/>
                <w:b/>
                <w:position w:val="-2"/>
                <w:sz w:val="24"/>
                <w:szCs w:val="24"/>
              </w:rPr>
            </w:pPr>
            <w:r w:rsidRPr="00233F15">
              <w:rPr>
                <w:rFonts w:ascii="Times New Roman" w:hAnsi="Times New Roman" w:cs="Times New Roman"/>
                <w:b/>
                <w:position w:val="-2"/>
                <w:sz w:val="24"/>
                <w:szCs w:val="24"/>
              </w:rPr>
              <w:t xml:space="preserve">№  </w:t>
            </w:r>
          </w:p>
        </w:tc>
        <w:tc>
          <w:tcPr>
            <w:tcW w:w="1134" w:type="dxa"/>
            <w:tcBorders>
              <w:top w:val="nil"/>
              <w:left w:val="nil"/>
              <w:bottom w:val="single" w:sz="6" w:space="0" w:color="auto"/>
              <w:right w:val="nil"/>
            </w:tcBorders>
          </w:tcPr>
          <w:p w:rsidR="00233F15" w:rsidRPr="00233F15" w:rsidRDefault="00233F15" w:rsidP="00F03BCD">
            <w:pPr>
              <w:jc w:val="center"/>
              <w:rPr>
                <w:rFonts w:ascii="Times New Roman" w:hAnsi="Times New Roman" w:cs="Times New Roman"/>
                <w:b/>
                <w:position w:val="-2"/>
                <w:sz w:val="24"/>
                <w:szCs w:val="24"/>
              </w:rPr>
            </w:pPr>
            <w:r w:rsidRPr="00233F15">
              <w:rPr>
                <w:rFonts w:ascii="Times New Roman" w:hAnsi="Times New Roman" w:cs="Times New Roman"/>
                <w:b/>
                <w:position w:val="-2"/>
                <w:sz w:val="24"/>
                <w:szCs w:val="24"/>
              </w:rPr>
              <w:t>109-21/4</w:t>
            </w:r>
          </w:p>
        </w:tc>
      </w:tr>
      <w:tr w:rsidR="00233F15" w:rsidRPr="00233F15" w:rsidTr="00F03BCD">
        <w:trPr>
          <w:trHeight w:val="84"/>
          <w:jc w:val="center"/>
        </w:trPr>
        <w:tc>
          <w:tcPr>
            <w:tcW w:w="4650" w:type="dxa"/>
            <w:gridSpan w:val="4"/>
          </w:tcPr>
          <w:p w:rsidR="00233F15" w:rsidRPr="00233F15" w:rsidRDefault="00233F15" w:rsidP="00F03BCD">
            <w:pPr>
              <w:jc w:val="center"/>
              <w:rPr>
                <w:rFonts w:ascii="Times New Roman" w:hAnsi="Times New Roman" w:cs="Times New Roman"/>
                <w:position w:val="-2"/>
                <w:sz w:val="24"/>
                <w:szCs w:val="24"/>
              </w:rPr>
            </w:pPr>
            <w:r w:rsidRPr="00233F15">
              <w:rPr>
                <w:rFonts w:ascii="Times New Roman" w:hAnsi="Times New Roman" w:cs="Times New Roman"/>
                <w:position w:val="-2"/>
                <w:sz w:val="24"/>
                <w:szCs w:val="24"/>
              </w:rPr>
              <w:t xml:space="preserve">с. </w:t>
            </w:r>
            <w:proofErr w:type="spellStart"/>
            <w:r w:rsidRPr="00233F15">
              <w:rPr>
                <w:rFonts w:ascii="Times New Roman" w:hAnsi="Times New Roman" w:cs="Times New Roman"/>
                <w:position w:val="-2"/>
                <w:sz w:val="24"/>
                <w:szCs w:val="24"/>
              </w:rPr>
              <w:t>Соловцово</w:t>
            </w:r>
            <w:proofErr w:type="spellEnd"/>
          </w:p>
        </w:tc>
      </w:tr>
    </w:tbl>
    <w:p w:rsidR="00233F15" w:rsidRPr="00233F15" w:rsidRDefault="00233F15" w:rsidP="00233F15">
      <w:pPr>
        <w:jc w:val="center"/>
        <w:rPr>
          <w:rFonts w:ascii="Times New Roman" w:hAnsi="Times New Roman" w:cs="Times New Roman"/>
          <w:b/>
          <w:i/>
          <w:iCs/>
          <w:color w:val="000000"/>
          <w:sz w:val="26"/>
          <w:szCs w:val="26"/>
        </w:rPr>
      </w:pPr>
      <w:r w:rsidRPr="00233F15">
        <w:rPr>
          <w:rFonts w:ascii="Times New Roman" w:hAnsi="Times New Roman" w:cs="Times New Roman"/>
          <w:b/>
          <w:sz w:val="26"/>
          <w:szCs w:val="26"/>
        </w:rPr>
        <w:t>О внесении изменений в</w:t>
      </w:r>
      <w:r w:rsidRPr="00233F15">
        <w:rPr>
          <w:rFonts w:ascii="Times New Roman" w:hAnsi="Times New Roman" w:cs="Times New Roman"/>
          <w:b/>
          <w:bCs/>
          <w:sz w:val="26"/>
          <w:szCs w:val="26"/>
        </w:rPr>
        <w:t xml:space="preserve"> </w:t>
      </w:r>
      <w:r w:rsidRPr="00233F15">
        <w:rPr>
          <w:rFonts w:ascii="Times New Roman" w:hAnsi="Times New Roman" w:cs="Times New Roman"/>
          <w:b/>
          <w:color w:val="000000"/>
          <w:sz w:val="26"/>
          <w:szCs w:val="26"/>
        </w:rPr>
        <w:t xml:space="preserve">решение Комитета местного самоуправления </w:t>
      </w:r>
      <w:proofErr w:type="spellStart"/>
      <w:r w:rsidRPr="00233F15">
        <w:rPr>
          <w:rFonts w:ascii="Times New Roman" w:hAnsi="Times New Roman" w:cs="Times New Roman"/>
          <w:b/>
          <w:color w:val="000000"/>
          <w:sz w:val="26"/>
          <w:szCs w:val="26"/>
        </w:rPr>
        <w:t>Соловцовск</w:t>
      </w:r>
      <w:r w:rsidRPr="00233F15">
        <w:rPr>
          <w:rFonts w:ascii="Times New Roman" w:hAnsi="Times New Roman" w:cs="Times New Roman"/>
          <w:b/>
          <w:bCs/>
          <w:color w:val="000000"/>
          <w:sz w:val="26"/>
          <w:szCs w:val="26"/>
        </w:rPr>
        <w:t>ого</w:t>
      </w:r>
      <w:proofErr w:type="spellEnd"/>
      <w:r w:rsidRPr="00233F15">
        <w:rPr>
          <w:rFonts w:ascii="Times New Roman" w:hAnsi="Times New Roman" w:cs="Times New Roman"/>
          <w:b/>
          <w:bCs/>
          <w:color w:val="000000"/>
          <w:sz w:val="26"/>
          <w:szCs w:val="26"/>
        </w:rPr>
        <w:t xml:space="preserve"> сельсовета </w:t>
      </w:r>
      <w:proofErr w:type="spellStart"/>
      <w:r w:rsidRPr="00233F15">
        <w:rPr>
          <w:rFonts w:ascii="Times New Roman" w:hAnsi="Times New Roman" w:cs="Times New Roman"/>
          <w:b/>
          <w:bCs/>
          <w:color w:val="000000"/>
          <w:sz w:val="26"/>
          <w:szCs w:val="26"/>
        </w:rPr>
        <w:t>Иссинского</w:t>
      </w:r>
      <w:proofErr w:type="spellEnd"/>
      <w:r w:rsidRPr="00233F15">
        <w:rPr>
          <w:rFonts w:ascii="Times New Roman" w:hAnsi="Times New Roman" w:cs="Times New Roman"/>
          <w:b/>
          <w:bCs/>
          <w:color w:val="000000"/>
          <w:sz w:val="26"/>
          <w:szCs w:val="26"/>
        </w:rPr>
        <w:t xml:space="preserve"> района Пензенской области </w:t>
      </w:r>
      <w:r w:rsidRPr="00233F15">
        <w:rPr>
          <w:rFonts w:ascii="Times New Roman" w:hAnsi="Times New Roman" w:cs="Times New Roman"/>
          <w:b/>
          <w:bCs/>
          <w:iCs/>
          <w:sz w:val="26"/>
          <w:szCs w:val="26"/>
        </w:rPr>
        <w:t>от 14.10.2021 №145-39/3</w:t>
      </w:r>
      <w:r w:rsidRPr="00233F15">
        <w:rPr>
          <w:rFonts w:ascii="Times New Roman" w:hAnsi="Times New Roman" w:cs="Times New Roman"/>
          <w:b/>
          <w:bCs/>
          <w:color w:val="000000"/>
          <w:sz w:val="26"/>
          <w:szCs w:val="26"/>
        </w:rPr>
        <w:t xml:space="preserve"> «Об утверждении Положения </w:t>
      </w:r>
      <w:bookmarkStart w:id="2" w:name="_Hlk77671647"/>
      <w:r w:rsidRPr="00233F15">
        <w:rPr>
          <w:rFonts w:ascii="Times New Roman" w:hAnsi="Times New Roman" w:cs="Times New Roman"/>
          <w:b/>
          <w:bCs/>
          <w:color w:val="000000"/>
          <w:sz w:val="26"/>
          <w:szCs w:val="26"/>
        </w:rPr>
        <w:t xml:space="preserve">о муниципальном контроле </w:t>
      </w:r>
      <w:bookmarkStart w:id="3" w:name="_Hlk77686366"/>
      <w:r w:rsidRPr="00233F15">
        <w:rPr>
          <w:rFonts w:ascii="Times New Roman" w:hAnsi="Times New Roman" w:cs="Times New Roman"/>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2"/>
      <w:bookmarkEnd w:id="3"/>
      <w:proofErr w:type="spellStart"/>
      <w:r w:rsidRPr="00233F15">
        <w:rPr>
          <w:rFonts w:ascii="Times New Roman" w:hAnsi="Times New Roman" w:cs="Times New Roman"/>
          <w:b/>
          <w:bCs/>
          <w:color w:val="000000"/>
          <w:sz w:val="26"/>
          <w:szCs w:val="26"/>
        </w:rPr>
        <w:t>Соловцовского</w:t>
      </w:r>
      <w:proofErr w:type="spellEnd"/>
      <w:r w:rsidRPr="00233F15">
        <w:rPr>
          <w:rFonts w:ascii="Times New Roman" w:hAnsi="Times New Roman" w:cs="Times New Roman"/>
          <w:b/>
          <w:bCs/>
          <w:color w:val="000000"/>
          <w:sz w:val="26"/>
          <w:szCs w:val="26"/>
        </w:rPr>
        <w:t xml:space="preserve"> сельсовета </w:t>
      </w:r>
      <w:proofErr w:type="spellStart"/>
      <w:r w:rsidRPr="00233F15">
        <w:rPr>
          <w:rFonts w:ascii="Times New Roman" w:hAnsi="Times New Roman" w:cs="Times New Roman"/>
          <w:b/>
          <w:bCs/>
          <w:color w:val="000000"/>
          <w:sz w:val="26"/>
          <w:szCs w:val="26"/>
        </w:rPr>
        <w:t>Иссинского</w:t>
      </w:r>
      <w:proofErr w:type="spellEnd"/>
      <w:r w:rsidRPr="00233F15">
        <w:rPr>
          <w:rFonts w:ascii="Times New Roman" w:hAnsi="Times New Roman" w:cs="Times New Roman"/>
          <w:b/>
          <w:bCs/>
          <w:color w:val="000000"/>
          <w:sz w:val="26"/>
          <w:szCs w:val="26"/>
        </w:rPr>
        <w:t xml:space="preserve"> района Пензенской области»</w:t>
      </w:r>
    </w:p>
    <w:p w:rsidR="00233F15" w:rsidRPr="00233F15" w:rsidRDefault="00233F15" w:rsidP="00233F15">
      <w:pPr>
        <w:ind w:firstLine="720"/>
        <w:jc w:val="both"/>
        <w:rPr>
          <w:rFonts w:ascii="Times New Roman" w:hAnsi="Times New Roman" w:cs="Times New Roman"/>
          <w:iCs/>
          <w:sz w:val="26"/>
          <w:szCs w:val="26"/>
        </w:rPr>
      </w:pPr>
      <w:r w:rsidRPr="00233F15">
        <w:rPr>
          <w:rFonts w:ascii="Times New Roman" w:hAnsi="Times New Roman" w:cs="Times New Roman"/>
          <w:sz w:val="26"/>
          <w:szCs w:val="26"/>
        </w:rPr>
        <w:t xml:space="preserve">В соответствии с Федеральным законом от 31.07.2020 №248-ФЗ «О государственном контроле (надзоре) и муниципальном контроле в Российской Федерации», Уставом сельского поселения </w:t>
      </w:r>
      <w:proofErr w:type="spellStart"/>
      <w:r w:rsidRPr="00233F15">
        <w:rPr>
          <w:rFonts w:ascii="Times New Roman" w:hAnsi="Times New Roman" w:cs="Times New Roman"/>
          <w:sz w:val="26"/>
          <w:szCs w:val="26"/>
        </w:rPr>
        <w:t>Соловцовский</w:t>
      </w:r>
      <w:proofErr w:type="spellEnd"/>
      <w:r w:rsidRPr="00233F15">
        <w:rPr>
          <w:rFonts w:ascii="Times New Roman" w:hAnsi="Times New Roman" w:cs="Times New Roman"/>
          <w:sz w:val="26"/>
          <w:szCs w:val="26"/>
        </w:rPr>
        <w:t xml:space="preserve"> сельсовет муниципального района </w:t>
      </w:r>
      <w:proofErr w:type="spellStart"/>
      <w:r w:rsidRPr="00233F15">
        <w:rPr>
          <w:rFonts w:ascii="Times New Roman" w:hAnsi="Times New Roman" w:cs="Times New Roman"/>
          <w:sz w:val="26"/>
          <w:szCs w:val="26"/>
        </w:rPr>
        <w:t>Иссинский</w:t>
      </w:r>
      <w:proofErr w:type="spellEnd"/>
      <w:r w:rsidRPr="00233F15">
        <w:rPr>
          <w:rFonts w:ascii="Times New Roman" w:hAnsi="Times New Roman" w:cs="Times New Roman"/>
          <w:sz w:val="26"/>
          <w:szCs w:val="26"/>
        </w:rPr>
        <w:t xml:space="preserve"> район Пензенской области</w:t>
      </w:r>
      <w:r w:rsidRPr="00233F15">
        <w:rPr>
          <w:rFonts w:ascii="Times New Roman" w:hAnsi="Times New Roman" w:cs="Times New Roman"/>
          <w:iCs/>
          <w:sz w:val="26"/>
          <w:szCs w:val="26"/>
        </w:rPr>
        <w:t xml:space="preserve"> (с последующими изменениями),</w:t>
      </w:r>
    </w:p>
    <w:p w:rsidR="00233F15" w:rsidRPr="00233F15" w:rsidRDefault="00233F15" w:rsidP="00233F15">
      <w:pPr>
        <w:spacing w:before="240"/>
        <w:ind w:left="142" w:firstLine="720"/>
        <w:contextualSpacing/>
        <w:jc w:val="center"/>
        <w:rPr>
          <w:rFonts w:ascii="Times New Roman" w:hAnsi="Times New Roman" w:cs="Times New Roman"/>
          <w:b/>
          <w:sz w:val="26"/>
          <w:szCs w:val="26"/>
        </w:rPr>
      </w:pPr>
      <w:r w:rsidRPr="00233F15">
        <w:rPr>
          <w:rFonts w:ascii="Times New Roman" w:hAnsi="Times New Roman" w:cs="Times New Roman"/>
          <w:b/>
          <w:sz w:val="26"/>
          <w:szCs w:val="26"/>
        </w:rPr>
        <w:t xml:space="preserve">Комитет местного самоуправления </w:t>
      </w:r>
      <w:proofErr w:type="spellStart"/>
      <w:r w:rsidRPr="00233F15">
        <w:rPr>
          <w:rFonts w:ascii="Times New Roman" w:hAnsi="Times New Roman" w:cs="Times New Roman"/>
          <w:b/>
          <w:sz w:val="26"/>
          <w:szCs w:val="26"/>
        </w:rPr>
        <w:t>Соловцовского</w:t>
      </w:r>
      <w:proofErr w:type="spellEnd"/>
      <w:r w:rsidRPr="00233F15">
        <w:rPr>
          <w:rFonts w:ascii="Times New Roman" w:hAnsi="Times New Roman" w:cs="Times New Roman"/>
          <w:b/>
          <w:sz w:val="26"/>
          <w:szCs w:val="26"/>
        </w:rPr>
        <w:t xml:space="preserve"> сельсовета </w:t>
      </w:r>
      <w:proofErr w:type="spellStart"/>
      <w:r w:rsidRPr="00233F15">
        <w:rPr>
          <w:rFonts w:ascii="Times New Roman" w:hAnsi="Times New Roman" w:cs="Times New Roman"/>
          <w:b/>
          <w:sz w:val="26"/>
          <w:szCs w:val="26"/>
        </w:rPr>
        <w:t>Иссинского</w:t>
      </w:r>
      <w:proofErr w:type="spellEnd"/>
      <w:r w:rsidRPr="00233F15">
        <w:rPr>
          <w:rFonts w:ascii="Times New Roman" w:hAnsi="Times New Roman" w:cs="Times New Roman"/>
          <w:b/>
          <w:sz w:val="26"/>
          <w:szCs w:val="26"/>
        </w:rPr>
        <w:t xml:space="preserve"> района Пензенской области решил:</w:t>
      </w:r>
    </w:p>
    <w:p w:rsidR="00233F15" w:rsidRPr="00233F15" w:rsidRDefault="00233F15" w:rsidP="00233F15">
      <w:pPr>
        <w:pStyle w:val="a9"/>
        <w:spacing w:before="0" w:beforeAutospacing="0" w:after="0" w:afterAutospacing="0"/>
        <w:ind w:firstLine="567"/>
        <w:jc w:val="both"/>
        <w:rPr>
          <w:color w:val="000000"/>
          <w:sz w:val="26"/>
          <w:szCs w:val="26"/>
        </w:rPr>
      </w:pPr>
      <w:r w:rsidRPr="00233F15">
        <w:rPr>
          <w:color w:val="000000"/>
          <w:sz w:val="26"/>
          <w:szCs w:val="26"/>
        </w:rPr>
        <w:t xml:space="preserve">1. Внести следующие изменения </w:t>
      </w:r>
      <w:r w:rsidRPr="00233F15">
        <w:rPr>
          <w:sz w:val="26"/>
          <w:szCs w:val="26"/>
        </w:rPr>
        <w:t>в</w:t>
      </w:r>
      <w:r w:rsidRPr="00233F15">
        <w:rPr>
          <w:bCs/>
          <w:sz w:val="26"/>
          <w:szCs w:val="26"/>
        </w:rPr>
        <w:t xml:space="preserve"> </w:t>
      </w:r>
      <w:r w:rsidRPr="00233F15">
        <w:rPr>
          <w:color w:val="000000"/>
          <w:sz w:val="26"/>
          <w:szCs w:val="26"/>
        </w:rPr>
        <w:t xml:space="preserve">решение Комитета местного самоуправления </w:t>
      </w:r>
      <w:proofErr w:type="spellStart"/>
      <w:r w:rsidRPr="00233F15">
        <w:rPr>
          <w:color w:val="000000"/>
          <w:sz w:val="26"/>
          <w:szCs w:val="26"/>
        </w:rPr>
        <w:t>Соловцовск</w:t>
      </w:r>
      <w:r w:rsidRPr="00233F15">
        <w:rPr>
          <w:bCs/>
          <w:color w:val="000000"/>
          <w:sz w:val="26"/>
          <w:szCs w:val="26"/>
        </w:rPr>
        <w:t>ого</w:t>
      </w:r>
      <w:proofErr w:type="spellEnd"/>
      <w:r w:rsidRPr="00233F15">
        <w:rPr>
          <w:bCs/>
          <w:color w:val="000000"/>
          <w:sz w:val="26"/>
          <w:szCs w:val="26"/>
        </w:rPr>
        <w:t xml:space="preserve"> сельсовета </w:t>
      </w:r>
      <w:proofErr w:type="spellStart"/>
      <w:r w:rsidRPr="00233F15">
        <w:rPr>
          <w:bCs/>
          <w:color w:val="000000"/>
          <w:sz w:val="26"/>
          <w:szCs w:val="26"/>
        </w:rPr>
        <w:t>Иссинского</w:t>
      </w:r>
      <w:proofErr w:type="spellEnd"/>
      <w:r w:rsidRPr="00233F15">
        <w:rPr>
          <w:bCs/>
          <w:color w:val="000000"/>
          <w:sz w:val="26"/>
          <w:szCs w:val="26"/>
        </w:rPr>
        <w:t xml:space="preserve"> района Пензенской области </w:t>
      </w:r>
      <w:r w:rsidRPr="00233F15">
        <w:rPr>
          <w:bCs/>
          <w:iCs/>
          <w:sz w:val="26"/>
          <w:szCs w:val="26"/>
        </w:rPr>
        <w:t>от 14.10.2021 №145-39/3</w:t>
      </w:r>
      <w:r w:rsidRPr="00233F15">
        <w:rPr>
          <w:bCs/>
          <w:color w:val="000000"/>
          <w:sz w:val="26"/>
          <w:szCs w:val="26"/>
        </w:rPr>
        <w:t xml:space="preserv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233F15">
        <w:rPr>
          <w:bCs/>
          <w:color w:val="000000"/>
          <w:sz w:val="26"/>
          <w:szCs w:val="26"/>
        </w:rPr>
        <w:t>Соловцовского</w:t>
      </w:r>
      <w:proofErr w:type="spellEnd"/>
      <w:r w:rsidRPr="00233F15">
        <w:rPr>
          <w:bCs/>
          <w:color w:val="000000"/>
          <w:sz w:val="26"/>
          <w:szCs w:val="26"/>
        </w:rPr>
        <w:t xml:space="preserve"> сельсовета </w:t>
      </w:r>
      <w:proofErr w:type="spellStart"/>
      <w:r w:rsidRPr="00233F15">
        <w:rPr>
          <w:bCs/>
          <w:color w:val="000000"/>
          <w:sz w:val="26"/>
          <w:szCs w:val="26"/>
        </w:rPr>
        <w:t>Иссинского</w:t>
      </w:r>
      <w:proofErr w:type="spellEnd"/>
      <w:r w:rsidRPr="00233F15">
        <w:rPr>
          <w:bCs/>
          <w:color w:val="000000"/>
          <w:sz w:val="26"/>
          <w:szCs w:val="26"/>
        </w:rPr>
        <w:t xml:space="preserve"> района Пензенской области» (далее – Решение)</w:t>
      </w:r>
      <w:r w:rsidRPr="00233F15">
        <w:rPr>
          <w:color w:val="000000"/>
          <w:sz w:val="26"/>
          <w:szCs w:val="26"/>
        </w:rPr>
        <w:t>:</w:t>
      </w:r>
    </w:p>
    <w:p w:rsidR="00233F15" w:rsidRPr="00233F15" w:rsidRDefault="00233F15" w:rsidP="00233F15">
      <w:pPr>
        <w:pStyle w:val="a9"/>
        <w:spacing w:before="0" w:beforeAutospacing="0" w:after="0" w:afterAutospacing="0"/>
        <w:ind w:firstLine="567"/>
        <w:jc w:val="both"/>
        <w:rPr>
          <w:color w:val="000000"/>
          <w:sz w:val="26"/>
          <w:szCs w:val="26"/>
        </w:rPr>
      </w:pPr>
      <w:r w:rsidRPr="00233F15">
        <w:rPr>
          <w:color w:val="000000"/>
          <w:sz w:val="26"/>
          <w:szCs w:val="26"/>
        </w:rPr>
        <w:t>1) преамбулу Решения изложить в следующей редакции:</w:t>
      </w:r>
    </w:p>
    <w:p w:rsidR="00233F15" w:rsidRPr="00233F15" w:rsidRDefault="00233F15" w:rsidP="00233F15">
      <w:pPr>
        <w:pStyle w:val="a9"/>
        <w:spacing w:before="0" w:beforeAutospacing="0" w:after="0" w:afterAutospacing="0"/>
        <w:ind w:firstLine="567"/>
        <w:jc w:val="both"/>
        <w:rPr>
          <w:color w:val="000000"/>
          <w:sz w:val="26"/>
          <w:szCs w:val="26"/>
        </w:rPr>
      </w:pPr>
      <w:r w:rsidRPr="00233F15">
        <w:rPr>
          <w:color w:val="000000"/>
          <w:sz w:val="26"/>
          <w:szCs w:val="26"/>
        </w:rPr>
        <w:t>«</w:t>
      </w:r>
      <w:r w:rsidRPr="00233F15">
        <w:rPr>
          <w:sz w:val="26"/>
          <w:szCs w:val="26"/>
        </w:rPr>
        <w:t xml:space="preserve">В соответствии с Федеральным законом от 31.07.2020 №248-ФЗ «О государственном контроле (надзоре) и муниципальном контроле в Российской Федерации», Уставом сельского поселения </w:t>
      </w:r>
      <w:proofErr w:type="spellStart"/>
      <w:r w:rsidRPr="00233F15">
        <w:rPr>
          <w:sz w:val="26"/>
          <w:szCs w:val="26"/>
        </w:rPr>
        <w:t>Соловцовский</w:t>
      </w:r>
      <w:proofErr w:type="spellEnd"/>
      <w:r w:rsidRPr="00233F15">
        <w:rPr>
          <w:sz w:val="26"/>
          <w:szCs w:val="26"/>
        </w:rPr>
        <w:t xml:space="preserve"> сельсовет муниципального района </w:t>
      </w:r>
      <w:proofErr w:type="spellStart"/>
      <w:r w:rsidRPr="00233F15">
        <w:rPr>
          <w:sz w:val="26"/>
          <w:szCs w:val="26"/>
        </w:rPr>
        <w:t>Иссинский</w:t>
      </w:r>
      <w:proofErr w:type="spellEnd"/>
      <w:r w:rsidRPr="00233F15">
        <w:rPr>
          <w:sz w:val="26"/>
          <w:szCs w:val="26"/>
        </w:rPr>
        <w:t xml:space="preserve"> район Пензенской области</w:t>
      </w:r>
      <w:r w:rsidRPr="00233F15">
        <w:rPr>
          <w:iCs/>
          <w:sz w:val="26"/>
          <w:szCs w:val="26"/>
        </w:rPr>
        <w:t xml:space="preserve"> (с последующими изменениями)</w:t>
      </w:r>
      <w:proofErr w:type="gramStart"/>
      <w:r w:rsidRPr="00233F15">
        <w:rPr>
          <w:iCs/>
          <w:sz w:val="26"/>
          <w:szCs w:val="26"/>
        </w:rPr>
        <w:t>,</w:t>
      </w:r>
      <w:r w:rsidRPr="00233F15">
        <w:rPr>
          <w:color w:val="000000"/>
          <w:sz w:val="26"/>
          <w:szCs w:val="26"/>
        </w:rPr>
        <w:t>»</w:t>
      </w:r>
      <w:proofErr w:type="gramEnd"/>
      <w:r w:rsidRPr="00233F15">
        <w:rPr>
          <w:color w:val="000000"/>
          <w:sz w:val="26"/>
          <w:szCs w:val="26"/>
        </w:rPr>
        <w:t>.</w:t>
      </w:r>
    </w:p>
    <w:p w:rsidR="00233F15" w:rsidRPr="00233F15" w:rsidRDefault="00233F15" w:rsidP="00233F15">
      <w:pPr>
        <w:pStyle w:val="a9"/>
        <w:spacing w:before="0" w:beforeAutospacing="0" w:after="0" w:afterAutospacing="0"/>
        <w:ind w:firstLine="567"/>
        <w:jc w:val="both"/>
        <w:rPr>
          <w:color w:val="000000"/>
        </w:rPr>
      </w:pPr>
    </w:p>
    <w:p w:rsidR="00233F15" w:rsidRPr="00233F15" w:rsidRDefault="00233F15" w:rsidP="00233F15">
      <w:pPr>
        <w:ind w:firstLine="567"/>
        <w:jc w:val="both"/>
        <w:rPr>
          <w:rFonts w:ascii="Times New Roman" w:hAnsi="Times New Roman" w:cs="Times New Roman"/>
          <w:color w:val="000000"/>
          <w:sz w:val="26"/>
          <w:szCs w:val="26"/>
        </w:rPr>
      </w:pPr>
      <w:r w:rsidRPr="00233F15">
        <w:rPr>
          <w:rFonts w:ascii="Times New Roman" w:hAnsi="Times New Roman" w:cs="Times New Roman"/>
          <w:color w:val="000000"/>
          <w:sz w:val="26"/>
          <w:szCs w:val="26"/>
        </w:rPr>
        <w:t xml:space="preserve">2. Внести в </w:t>
      </w:r>
      <w:r w:rsidRPr="00233F15">
        <w:rPr>
          <w:rFonts w:ascii="Times New Roman" w:hAnsi="Times New Roman" w:cs="Times New Roman"/>
          <w:bCs/>
          <w:color w:val="000000"/>
          <w:sz w:val="26"/>
          <w:szCs w:val="26"/>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233F15">
        <w:rPr>
          <w:rFonts w:ascii="Times New Roman" w:hAnsi="Times New Roman" w:cs="Times New Roman"/>
          <w:bCs/>
          <w:color w:val="000000"/>
          <w:sz w:val="26"/>
          <w:szCs w:val="26"/>
        </w:rPr>
        <w:t>Соловцовского</w:t>
      </w:r>
      <w:proofErr w:type="spellEnd"/>
      <w:r w:rsidRPr="00233F15">
        <w:rPr>
          <w:rFonts w:ascii="Times New Roman" w:hAnsi="Times New Roman" w:cs="Times New Roman"/>
          <w:bCs/>
          <w:color w:val="000000"/>
          <w:sz w:val="26"/>
          <w:szCs w:val="26"/>
        </w:rPr>
        <w:t xml:space="preserve"> сельсовета </w:t>
      </w:r>
      <w:proofErr w:type="spellStart"/>
      <w:r w:rsidRPr="00233F15">
        <w:rPr>
          <w:rFonts w:ascii="Times New Roman" w:hAnsi="Times New Roman" w:cs="Times New Roman"/>
          <w:bCs/>
          <w:color w:val="000000"/>
          <w:sz w:val="26"/>
          <w:szCs w:val="26"/>
        </w:rPr>
        <w:t>Иссинского</w:t>
      </w:r>
      <w:proofErr w:type="spellEnd"/>
      <w:r w:rsidRPr="00233F15">
        <w:rPr>
          <w:rFonts w:ascii="Times New Roman" w:hAnsi="Times New Roman" w:cs="Times New Roman"/>
          <w:bCs/>
          <w:color w:val="000000"/>
          <w:sz w:val="26"/>
          <w:szCs w:val="26"/>
        </w:rPr>
        <w:t xml:space="preserve"> района Пензенской области</w:t>
      </w:r>
      <w:r w:rsidRPr="00233F15">
        <w:rPr>
          <w:rFonts w:ascii="Times New Roman" w:hAnsi="Times New Roman" w:cs="Times New Roman"/>
          <w:color w:val="000000"/>
          <w:sz w:val="26"/>
          <w:szCs w:val="26"/>
        </w:rPr>
        <w:t xml:space="preserve">, утвержденное решением Комитета местного самоуправления </w:t>
      </w:r>
      <w:proofErr w:type="spellStart"/>
      <w:r w:rsidRPr="00233F15">
        <w:rPr>
          <w:rFonts w:ascii="Times New Roman" w:hAnsi="Times New Roman" w:cs="Times New Roman"/>
          <w:color w:val="000000"/>
          <w:sz w:val="26"/>
          <w:szCs w:val="26"/>
        </w:rPr>
        <w:t>Соловцовск</w:t>
      </w:r>
      <w:r w:rsidRPr="00233F15">
        <w:rPr>
          <w:rFonts w:ascii="Times New Roman" w:hAnsi="Times New Roman" w:cs="Times New Roman"/>
          <w:bCs/>
          <w:color w:val="000000"/>
          <w:sz w:val="26"/>
          <w:szCs w:val="26"/>
        </w:rPr>
        <w:t>ого</w:t>
      </w:r>
      <w:proofErr w:type="spellEnd"/>
      <w:r w:rsidRPr="00233F15">
        <w:rPr>
          <w:rFonts w:ascii="Times New Roman" w:hAnsi="Times New Roman" w:cs="Times New Roman"/>
          <w:bCs/>
          <w:color w:val="000000"/>
          <w:sz w:val="26"/>
          <w:szCs w:val="26"/>
        </w:rPr>
        <w:t xml:space="preserve"> сельсовета </w:t>
      </w:r>
      <w:proofErr w:type="spellStart"/>
      <w:r w:rsidRPr="00233F15">
        <w:rPr>
          <w:rFonts w:ascii="Times New Roman" w:hAnsi="Times New Roman" w:cs="Times New Roman"/>
          <w:bCs/>
          <w:color w:val="000000"/>
          <w:sz w:val="26"/>
          <w:szCs w:val="26"/>
        </w:rPr>
        <w:t>Иссинского</w:t>
      </w:r>
      <w:proofErr w:type="spellEnd"/>
      <w:r w:rsidRPr="00233F15">
        <w:rPr>
          <w:rFonts w:ascii="Times New Roman" w:hAnsi="Times New Roman" w:cs="Times New Roman"/>
          <w:bCs/>
          <w:color w:val="000000"/>
          <w:sz w:val="26"/>
          <w:szCs w:val="26"/>
        </w:rPr>
        <w:t xml:space="preserve"> района Пензенской области </w:t>
      </w:r>
      <w:r w:rsidRPr="00233F15">
        <w:rPr>
          <w:rFonts w:ascii="Times New Roman" w:hAnsi="Times New Roman" w:cs="Times New Roman"/>
          <w:bCs/>
          <w:iCs/>
          <w:sz w:val="26"/>
          <w:szCs w:val="26"/>
        </w:rPr>
        <w:t>от 14.10.2021 №145-39/3 (далее – Положение)</w:t>
      </w:r>
      <w:r w:rsidRPr="00233F15">
        <w:rPr>
          <w:rFonts w:ascii="Times New Roman" w:hAnsi="Times New Roman" w:cs="Times New Roman"/>
          <w:color w:val="000000"/>
          <w:sz w:val="26"/>
          <w:szCs w:val="26"/>
        </w:rPr>
        <w:t xml:space="preserve"> следующие изменения:</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1) пункт 2.9. Положения изложить в следующей редакции:</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 xml:space="preserve">«2.9. </w:t>
      </w:r>
      <w:proofErr w:type="gramStart"/>
      <w:r w:rsidRPr="00233F15">
        <w:rPr>
          <w:sz w:val="26"/>
          <w:szCs w:val="26"/>
        </w:rPr>
        <w:t xml:space="preserve">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с использованием мобильного приложения "Инспектор", в том числе посредством единого портала государственных и муниципальных услуг или регионального портала государственных и муниципальных услуг, на личном приеме либо в ходе </w:t>
      </w:r>
      <w:r w:rsidRPr="00233F15">
        <w:rPr>
          <w:sz w:val="26"/>
          <w:szCs w:val="26"/>
        </w:rPr>
        <w:lastRenderedPageBreak/>
        <w:t>проведения профилактических мероприятий, контрольных мероприятий и не должно превышать 15 минут.</w:t>
      </w:r>
      <w:proofErr w:type="gramEnd"/>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Консультирование осуществляется без взимания платы.</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 xml:space="preserve">Личный прием граждан проводится главой администрации </w:t>
      </w:r>
      <w:proofErr w:type="spellStart"/>
      <w:r w:rsidRPr="00233F15">
        <w:rPr>
          <w:sz w:val="26"/>
          <w:szCs w:val="26"/>
        </w:rPr>
        <w:t>Соловцовского</w:t>
      </w:r>
      <w:proofErr w:type="spellEnd"/>
      <w:r w:rsidRPr="00233F15">
        <w:rPr>
          <w:sz w:val="26"/>
          <w:szCs w:val="26"/>
        </w:rPr>
        <w:t xml:space="preserve"> сельсовета </w:t>
      </w:r>
      <w:proofErr w:type="spellStart"/>
      <w:r w:rsidRPr="00233F15">
        <w:rPr>
          <w:sz w:val="26"/>
          <w:szCs w:val="26"/>
        </w:rPr>
        <w:t>Иссинского</w:t>
      </w:r>
      <w:proofErr w:type="spellEnd"/>
      <w:r w:rsidRPr="00233F15">
        <w:rPr>
          <w:sz w:val="26"/>
          <w:szCs w:val="26"/>
        </w:rPr>
        <w:t xml:space="preserve"> района Пензенской области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Консультирование осуществляется в устной или письменной форме по следующим вопросам:</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1) организация и осуществление муниципального контроля на автомобильном транспорте;</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2) порядок осуществления контрольных мероприятий, установленных настоящим Положением;</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Консультирование контролируемых лиц в устной форме может осуществляться также на собраниях и конференциях граждан</w:t>
      </w:r>
      <w:proofErr w:type="gramStart"/>
      <w:r w:rsidRPr="00233F15">
        <w:rPr>
          <w:sz w:val="26"/>
          <w:szCs w:val="26"/>
        </w:rPr>
        <w:t>.».</w:t>
      </w:r>
      <w:proofErr w:type="gramEnd"/>
    </w:p>
    <w:p w:rsidR="00233F15" w:rsidRPr="00233F15" w:rsidRDefault="00233F15" w:rsidP="00233F15">
      <w:pPr>
        <w:pStyle w:val="a9"/>
        <w:spacing w:before="0" w:beforeAutospacing="0" w:after="0" w:afterAutospacing="0"/>
        <w:ind w:firstLine="567"/>
        <w:jc w:val="both"/>
        <w:rPr>
          <w:sz w:val="26"/>
          <w:szCs w:val="26"/>
        </w:rPr>
      </w:pP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2) пункт 2.11. Положения изложить в следующей редакции:</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 xml:space="preserve">«2.11.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233F15">
        <w:rPr>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от 31.07.2020 № 248-ФЗ "О государственном контроле (надзоре) и муниципальном контроле в Российской Федерации".</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 xml:space="preserve">О проведении обязательного профилактического визита контролируемое лицо уведомляется не </w:t>
      </w:r>
      <w:proofErr w:type="gramStart"/>
      <w:r w:rsidRPr="00233F15">
        <w:rPr>
          <w:sz w:val="26"/>
          <w:szCs w:val="26"/>
        </w:rPr>
        <w:t>позднее</w:t>
      </w:r>
      <w:proofErr w:type="gramEnd"/>
      <w:r w:rsidRPr="00233F15">
        <w:rPr>
          <w:sz w:val="26"/>
          <w:szCs w:val="26"/>
        </w:rPr>
        <w:t xml:space="preserve"> чем за двадцать четыре часа до его начала в порядке, предусмотренном частью 5 статьи 21 Федерального закона от 31.07.2020 № 248-ФЗ «О государственном контроле (надзоре) и муниципальном контроле в Российской Федерации».</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lastRenderedPageBreak/>
        <w:t xml:space="preserve">О проведении обязательного профилактического визита контролируемое лицо должно быть уведомлено не </w:t>
      </w:r>
      <w:proofErr w:type="gramStart"/>
      <w:r w:rsidRPr="00233F15">
        <w:rPr>
          <w:sz w:val="26"/>
          <w:szCs w:val="26"/>
        </w:rPr>
        <w:t>позднее</w:t>
      </w:r>
      <w:proofErr w:type="gramEnd"/>
      <w:r w:rsidRPr="00233F15">
        <w:rPr>
          <w:sz w:val="26"/>
          <w:szCs w:val="26"/>
        </w:rPr>
        <w:t xml:space="preserve"> чем за пять рабочих дней до даты его проведения.</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 xml:space="preserve">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233F15">
        <w:rPr>
          <w:sz w:val="26"/>
          <w:szCs w:val="26"/>
        </w:rPr>
        <w:t>позднее</w:t>
      </w:r>
      <w:proofErr w:type="gramEnd"/>
      <w:r w:rsidRPr="00233F15">
        <w:rPr>
          <w:sz w:val="26"/>
          <w:szCs w:val="26"/>
        </w:rPr>
        <w:t xml:space="preserve"> чем за три рабочих дня до даты его проведения.</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233F15" w:rsidRPr="00233F15" w:rsidRDefault="00233F15" w:rsidP="00233F15">
      <w:pPr>
        <w:pStyle w:val="a9"/>
        <w:spacing w:before="0" w:beforeAutospacing="0" w:after="0" w:afterAutospacing="0"/>
        <w:ind w:firstLine="567"/>
        <w:jc w:val="both"/>
        <w:rPr>
          <w:sz w:val="26"/>
          <w:szCs w:val="26"/>
        </w:rPr>
      </w:pPr>
      <w:r w:rsidRPr="00233F15">
        <w:rPr>
          <w:sz w:val="26"/>
          <w:szCs w:val="26"/>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33F15" w:rsidRPr="000D23D1" w:rsidRDefault="00233F15" w:rsidP="00233F15">
      <w:pPr>
        <w:pStyle w:val="a9"/>
        <w:spacing w:before="0" w:beforeAutospacing="0" w:after="0" w:afterAutospacing="0"/>
        <w:ind w:firstLine="567"/>
        <w:jc w:val="both"/>
        <w:rPr>
          <w:sz w:val="26"/>
          <w:szCs w:val="26"/>
        </w:rPr>
      </w:pPr>
      <w:r w:rsidRPr="00233F15">
        <w:rPr>
          <w:sz w:val="26"/>
          <w:szCs w:val="26"/>
        </w:rPr>
        <w:t>В случае</w:t>
      </w:r>
      <w:proofErr w:type="gramStart"/>
      <w:r w:rsidRPr="00233F15">
        <w:rPr>
          <w:sz w:val="26"/>
          <w:szCs w:val="26"/>
        </w:rPr>
        <w:t>,</w:t>
      </w:r>
      <w:proofErr w:type="gramEnd"/>
      <w:r w:rsidRPr="00233F15">
        <w:rPr>
          <w:sz w:val="26"/>
          <w:szCs w:val="26"/>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w:t>
      </w:r>
      <w:r w:rsidRPr="000D23D1">
        <w:rPr>
          <w:sz w:val="26"/>
          <w:szCs w:val="26"/>
        </w:rPr>
        <w:t>ения о проведении контрольных (надзорных) мероприятий.</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Контролируемое лицо вправе обратиться в контрольный (надзорный) орган с заявлением о проведении в отношении его профилактического визита.</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 xml:space="preserve">Контрольный (надзорный) орган рассматривает заявление контролируемого лица в течение десяти рабочих дней </w:t>
      </w:r>
      <w:proofErr w:type="gramStart"/>
      <w:r w:rsidRPr="000D23D1">
        <w:rPr>
          <w:sz w:val="26"/>
          <w:szCs w:val="26"/>
        </w:rPr>
        <w:t>с даты регистрации</w:t>
      </w:r>
      <w:proofErr w:type="gramEnd"/>
      <w:r w:rsidRPr="000D23D1">
        <w:rPr>
          <w:sz w:val="26"/>
          <w:szCs w:val="26"/>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1) от контролируемого лица поступило уведомление об отзыве заявления о проведении профилактического визита;</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 xml:space="preserve">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w:t>
      </w:r>
      <w:r w:rsidRPr="000D23D1">
        <w:rPr>
          <w:sz w:val="26"/>
          <w:szCs w:val="26"/>
        </w:rPr>
        <w:lastRenderedPageBreak/>
        <w:t>программу профилактики рисков причинения вреда (ущерба) охраняемым з</w:t>
      </w:r>
      <w:r>
        <w:rPr>
          <w:sz w:val="26"/>
          <w:szCs w:val="26"/>
        </w:rPr>
        <w:t>аконом ценностям</w:t>
      </w:r>
      <w:proofErr w:type="gramStart"/>
      <w:r>
        <w:rPr>
          <w:sz w:val="26"/>
          <w:szCs w:val="26"/>
        </w:rPr>
        <w:t>.»;</w:t>
      </w:r>
      <w:proofErr w:type="gramEnd"/>
    </w:p>
    <w:p w:rsidR="00233F15" w:rsidRPr="000D23D1" w:rsidRDefault="00233F15" w:rsidP="00233F15">
      <w:pPr>
        <w:pStyle w:val="a9"/>
        <w:spacing w:before="0" w:beforeAutospacing="0" w:after="0" w:afterAutospacing="0"/>
        <w:ind w:firstLine="567"/>
        <w:jc w:val="both"/>
        <w:rPr>
          <w:sz w:val="26"/>
          <w:szCs w:val="26"/>
        </w:rPr>
      </w:pP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3) пункт 3.4. Положения изложить в следующей редакции:</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«3.4. Основанием для проведения контрольных мероприятий, проводимых с взаимодействием с контролируемыми лицами, является:</w:t>
      </w:r>
    </w:p>
    <w:p w:rsidR="00233F15" w:rsidRPr="000D23D1" w:rsidRDefault="00233F15" w:rsidP="00233F15">
      <w:pPr>
        <w:pStyle w:val="a9"/>
        <w:spacing w:before="0" w:beforeAutospacing="0" w:after="0" w:afterAutospacing="0"/>
        <w:ind w:firstLine="567"/>
        <w:jc w:val="both"/>
        <w:rPr>
          <w:sz w:val="26"/>
          <w:szCs w:val="26"/>
        </w:rPr>
      </w:pPr>
      <w:proofErr w:type="gramStart"/>
      <w:r w:rsidRPr="000D23D1">
        <w:rPr>
          <w:sz w:val="26"/>
          <w:szCs w:val="26"/>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0D23D1">
        <w:rPr>
          <w:sz w:val="26"/>
          <w:szCs w:val="26"/>
        </w:rPr>
        <w:t xml:space="preserve"> лиц;</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0D23D1">
        <w:rPr>
          <w:sz w:val="26"/>
          <w:szCs w:val="26"/>
        </w:rPr>
        <w:t>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w:t>
      </w:r>
      <w:proofErr w:type="gramEnd"/>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233F15" w:rsidRPr="000D23D1" w:rsidRDefault="00233F15" w:rsidP="00233F15">
      <w:pPr>
        <w:pStyle w:val="a9"/>
        <w:spacing w:before="0" w:beforeAutospacing="0" w:after="0" w:afterAutospacing="0"/>
        <w:ind w:firstLine="567"/>
        <w:jc w:val="both"/>
        <w:rPr>
          <w:sz w:val="26"/>
          <w:szCs w:val="26"/>
        </w:rPr>
      </w:pPr>
      <w:r w:rsidRPr="000D23D1">
        <w:rPr>
          <w:sz w:val="26"/>
          <w:szCs w:val="26"/>
        </w:rPr>
        <w:t>6)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roofErr w:type="gramStart"/>
      <w:r w:rsidRPr="000D23D1">
        <w:rPr>
          <w:sz w:val="26"/>
          <w:szCs w:val="26"/>
        </w:rPr>
        <w:t>.</w:t>
      </w:r>
      <w:r>
        <w:rPr>
          <w:sz w:val="26"/>
          <w:szCs w:val="26"/>
        </w:rPr>
        <w:t>»;</w:t>
      </w:r>
      <w:proofErr w:type="gramEnd"/>
    </w:p>
    <w:p w:rsidR="00233F15" w:rsidRDefault="00233F15" w:rsidP="00233F15">
      <w:pPr>
        <w:pStyle w:val="a9"/>
        <w:spacing w:before="0" w:beforeAutospacing="0" w:after="0" w:afterAutospacing="0"/>
        <w:ind w:firstLine="567"/>
        <w:jc w:val="both"/>
        <w:rPr>
          <w:color w:val="000000"/>
        </w:rPr>
      </w:pPr>
    </w:p>
    <w:p w:rsidR="00233F15" w:rsidRPr="000D23D1" w:rsidRDefault="00233F15" w:rsidP="00233F15">
      <w:pPr>
        <w:pStyle w:val="a9"/>
        <w:spacing w:before="0" w:beforeAutospacing="0" w:after="0" w:afterAutospacing="0"/>
        <w:ind w:firstLine="567"/>
        <w:jc w:val="both"/>
        <w:rPr>
          <w:color w:val="000000"/>
          <w:sz w:val="26"/>
          <w:szCs w:val="26"/>
        </w:rPr>
      </w:pPr>
      <w:r w:rsidRPr="000D23D1">
        <w:rPr>
          <w:color w:val="000000"/>
          <w:sz w:val="26"/>
          <w:szCs w:val="26"/>
        </w:rPr>
        <w:t>4) пункт 3.5. Положения изложить в следующей редакции:</w:t>
      </w:r>
    </w:p>
    <w:p w:rsidR="00233F15" w:rsidRPr="000D23D1" w:rsidRDefault="00233F15" w:rsidP="00233F15">
      <w:pPr>
        <w:pStyle w:val="a9"/>
        <w:spacing w:before="0" w:beforeAutospacing="0" w:after="0" w:afterAutospacing="0"/>
        <w:ind w:firstLine="567"/>
        <w:jc w:val="both"/>
        <w:rPr>
          <w:color w:val="000000"/>
          <w:sz w:val="26"/>
          <w:szCs w:val="26"/>
        </w:rPr>
      </w:pPr>
      <w:r w:rsidRPr="000D23D1">
        <w:rPr>
          <w:color w:val="000000"/>
          <w:sz w:val="26"/>
          <w:szCs w:val="26"/>
        </w:rPr>
        <w:t xml:space="preserve">«3.5. </w:t>
      </w:r>
      <w:r w:rsidRPr="00F74467">
        <w:rPr>
          <w:color w:val="000000"/>
          <w:sz w:val="26"/>
          <w:szCs w:val="26"/>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233F15" w:rsidRPr="000D23D1" w:rsidRDefault="00233F15" w:rsidP="00233F15">
      <w:pPr>
        <w:pStyle w:val="a9"/>
        <w:spacing w:before="0" w:beforeAutospacing="0" w:after="0" w:afterAutospacing="0"/>
        <w:ind w:firstLine="567"/>
        <w:jc w:val="both"/>
        <w:rPr>
          <w:color w:val="000000"/>
          <w:sz w:val="26"/>
          <w:szCs w:val="26"/>
        </w:rPr>
      </w:pPr>
      <w:r w:rsidRPr="000D23D1">
        <w:rPr>
          <w:color w:val="000000"/>
          <w:sz w:val="26"/>
          <w:szCs w:val="26"/>
        </w:rPr>
        <w:t>В ходе документарной проверки контролируемые лица могут представлять документы посредством порталов государственных и муниципальных услуг или мобильного приложения «Инспектор». Получение письменных объяснений, истребование документов и экспертиза в ходе документарной проверки допустимы, если имеющихся в распоряжении у контрольного (надзорного) органа сведений и документов недостаточно.</w:t>
      </w:r>
    </w:p>
    <w:p w:rsidR="00233F15" w:rsidRPr="000D23D1" w:rsidRDefault="00233F15" w:rsidP="00233F15">
      <w:pPr>
        <w:pStyle w:val="a9"/>
        <w:spacing w:before="0" w:beforeAutospacing="0" w:after="0" w:afterAutospacing="0"/>
        <w:ind w:firstLine="567"/>
        <w:jc w:val="both"/>
        <w:rPr>
          <w:color w:val="000000"/>
          <w:sz w:val="26"/>
          <w:szCs w:val="26"/>
        </w:rPr>
      </w:pPr>
      <w:proofErr w:type="gramStart"/>
      <w:r w:rsidRPr="000D23D1">
        <w:rPr>
          <w:color w:val="000000"/>
          <w:sz w:val="26"/>
          <w:szCs w:val="26"/>
        </w:rPr>
        <w:lastRenderedPageBreak/>
        <w:t xml:space="preserve">Проведение контрольного (надзорного) мероприятия на предмет оценки исполнения решения, принятого по итогам контрольных (надзорных) мероприятий, предусмотренных пунктами 3, 4 и 6 части 1, частью 3 статьи 57, пунктом 3 части 2 статьи 60 </w:t>
      </w:r>
      <w:r>
        <w:rPr>
          <w:color w:val="000000"/>
          <w:sz w:val="26"/>
          <w:szCs w:val="26"/>
        </w:rPr>
        <w:t>Федерального з</w:t>
      </w:r>
      <w:r w:rsidRPr="000D23D1">
        <w:rPr>
          <w:color w:val="000000"/>
          <w:sz w:val="26"/>
          <w:szCs w:val="26"/>
        </w:rPr>
        <w:t>акона № 248-ФЗ</w:t>
      </w:r>
      <w:r>
        <w:rPr>
          <w:color w:val="000000"/>
          <w:sz w:val="26"/>
          <w:szCs w:val="26"/>
        </w:rPr>
        <w:t xml:space="preserve"> </w:t>
      </w:r>
      <w:r w:rsidRPr="000D23D1">
        <w:rPr>
          <w:sz w:val="26"/>
          <w:szCs w:val="26"/>
        </w:rPr>
        <w:t>«О государственном контроле (надзоре) и муниципальном контроле в Российской Федерации»</w:t>
      </w:r>
      <w:r w:rsidRPr="000D23D1">
        <w:rPr>
          <w:color w:val="000000"/>
          <w:sz w:val="26"/>
          <w:szCs w:val="26"/>
        </w:rPr>
        <w:t>, не требует согласования с органами прокуратуры.</w:t>
      </w:r>
      <w:proofErr w:type="gramEnd"/>
      <w:r w:rsidRPr="000D23D1">
        <w:rPr>
          <w:color w:val="000000"/>
          <w:sz w:val="26"/>
          <w:szCs w:val="26"/>
        </w:rPr>
        <w:t xml:space="preserve"> В случаях, предусмотренных положением о виде контроля, выездное обследование может быть проведено с использованием беспилотных аппаратов (систем). На социально ориентированные некоммерческие организации, включенные в реестр, распространяются правила о сроках выездной проверки для малого п</w:t>
      </w:r>
      <w:r>
        <w:rPr>
          <w:color w:val="000000"/>
          <w:sz w:val="26"/>
          <w:szCs w:val="26"/>
        </w:rPr>
        <w:t xml:space="preserve">редприятия и </w:t>
      </w:r>
      <w:proofErr w:type="spellStart"/>
      <w:r>
        <w:rPr>
          <w:color w:val="000000"/>
          <w:sz w:val="26"/>
          <w:szCs w:val="26"/>
        </w:rPr>
        <w:t>микропредприятия</w:t>
      </w:r>
      <w:proofErr w:type="spellEnd"/>
      <w:r>
        <w:rPr>
          <w:color w:val="000000"/>
          <w:sz w:val="26"/>
          <w:szCs w:val="26"/>
        </w:rPr>
        <w:t>.».</w:t>
      </w:r>
    </w:p>
    <w:p w:rsidR="00233F15" w:rsidRDefault="00233F15" w:rsidP="00233F15">
      <w:pPr>
        <w:pStyle w:val="aff6"/>
        <w:widowControl/>
        <w:ind w:left="142" w:firstLine="567"/>
        <w:jc w:val="both"/>
        <w:rPr>
          <w:sz w:val="26"/>
          <w:szCs w:val="26"/>
          <w:lang w:val="ru-RU"/>
        </w:rPr>
      </w:pPr>
    </w:p>
    <w:p w:rsidR="00233F15" w:rsidRPr="00C620E4" w:rsidRDefault="00233F15" w:rsidP="00233F15">
      <w:pPr>
        <w:pStyle w:val="aff6"/>
        <w:widowControl/>
        <w:ind w:left="142" w:firstLine="567"/>
        <w:jc w:val="both"/>
        <w:rPr>
          <w:i/>
          <w:sz w:val="26"/>
          <w:szCs w:val="26"/>
          <w:lang w:val="ru-RU"/>
        </w:rPr>
      </w:pPr>
      <w:r>
        <w:rPr>
          <w:sz w:val="26"/>
          <w:szCs w:val="26"/>
          <w:lang w:val="ru-RU"/>
        </w:rPr>
        <w:t>3</w:t>
      </w:r>
      <w:r w:rsidRPr="00C620E4">
        <w:rPr>
          <w:sz w:val="26"/>
          <w:szCs w:val="26"/>
        </w:rPr>
        <w:t>. Опубликовать настоящее решение в информационном бюллетене «Сельски</w:t>
      </w:r>
      <w:r>
        <w:rPr>
          <w:sz w:val="26"/>
          <w:szCs w:val="26"/>
          <w:lang w:val="ru-RU"/>
        </w:rPr>
        <w:t>й</w:t>
      </w:r>
      <w:r w:rsidRPr="00C620E4">
        <w:rPr>
          <w:sz w:val="26"/>
          <w:szCs w:val="26"/>
        </w:rPr>
        <w:t xml:space="preserve"> ве</w:t>
      </w:r>
      <w:r>
        <w:rPr>
          <w:sz w:val="26"/>
          <w:szCs w:val="26"/>
          <w:lang w:val="ru-RU"/>
        </w:rPr>
        <w:t>стник</w:t>
      </w:r>
      <w:r w:rsidRPr="00C620E4">
        <w:rPr>
          <w:sz w:val="26"/>
          <w:szCs w:val="26"/>
        </w:rPr>
        <w:t>»</w:t>
      </w:r>
      <w:r w:rsidRPr="00C620E4">
        <w:rPr>
          <w:i/>
          <w:sz w:val="26"/>
          <w:szCs w:val="26"/>
        </w:rPr>
        <w:t>.</w:t>
      </w:r>
    </w:p>
    <w:p w:rsidR="00233F15" w:rsidRPr="00C620E4" w:rsidRDefault="00233F15" w:rsidP="00233F15">
      <w:pPr>
        <w:pStyle w:val="aff6"/>
        <w:widowControl/>
        <w:ind w:left="142" w:firstLine="567"/>
        <w:jc w:val="both"/>
        <w:rPr>
          <w:sz w:val="26"/>
          <w:szCs w:val="26"/>
          <w:lang w:val="ru-RU"/>
        </w:rPr>
      </w:pPr>
      <w:r>
        <w:rPr>
          <w:sz w:val="26"/>
          <w:szCs w:val="26"/>
          <w:lang w:val="ru-RU"/>
        </w:rPr>
        <w:t>4</w:t>
      </w:r>
      <w:r w:rsidRPr="00C620E4">
        <w:rPr>
          <w:sz w:val="26"/>
          <w:szCs w:val="26"/>
        </w:rPr>
        <w:t>. Настоящее решение вступает в силу на следующий день после дня его официального опубликования.</w:t>
      </w:r>
    </w:p>
    <w:p w:rsidR="00233F15" w:rsidRPr="00C620E4" w:rsidRDefault="00233F15" w:rsidP="00233F15">
      <w:pPr>
        <w:pStyle w:val="aff6"/>
        <w:widowControl/>
        <w:ind w:left="142" w:firstLine="567"/>
        <w:jc w:val="both"/>
        <w:rPr>
          <w:i/>
          <w:sz w:val="26"/>
          <w:szCs w:val="26"/>
        </w:rPr>
      </w:pPr>
      <w:r>
        <w:rPr>
          <w:sz w:val="26"/>
          <w:szCs w:val="26"/>
          <w:lang w:val="ru-RU"/>
        </w:rPr>
        <w:t>5</w:t>
      </w:r>
      <w:r w:rsidRPr="00C620E4">
        <w:rPr>
          <w:sz w:val="26"/>
          <w:szCs w:val="26"/>
        </w:rPr>
        <w:t>.</w:t>
      </w:r>
      <w:r>
        <w:rPr>
          <w:sz w:val="26"/>
          <w:szCs w:val="26"/>
        </w:rPr>
        <w:t xml:space="preserve"> </w:t>
      </w:r>
      <w:r w:rsidRPr="00C620E4">
        <w:rPr>
          <w:sz w:val="26"/>
          <w:szCs w:val="26"/>
        </w:rPr>
        <w:t xml:space="preserve">Контроль за исполнением настоящего решения возложить на главу </w:t>
      </w:r>
      <w:proofErr w:type="spellStart"/>
      <w:r>
        <w:rPr>
          <w:sz w:val="26"/>
          <w:szCs w:val="26"/>
        </w:rPr>
        <w:t>Соловцовск</w:t>
      </w:r>
      <w:r w:rsidRPr="00C620E4">
        <w:rPr>
          <w:sz w:val="26"/>
          <w:szCs w:val="26"/>
        </w:rPr>
        <w:t>ого</w:t>
      </w:r>
      <w:proofErr w:type="spellEnd"/>
      <w:r w:rsidRPr="00C620E4">
        <w:rPr>
          <w:sz w:val="26"/>
          <w:szCs w:val="26"/>
        </w:rPr>
        <w:t xml:space="preserve"> сельсовета </w:t>
      </w:r>
      <w:proofErr w:type="spellStart"/>
      <w:r w:rsidRPr="00C620E4">
        <w:rPr>
          <w:sz w:val="26"/>
          <w:szCs w:val="26"/>
        </w:rPr>
        <w:t>Иссинского</w:t>
      </w:r>
      <w:proofErr w:type="spellEnd"/>
      <w:r w:rsidRPr="00C620E4">
        <w:rPr>
          <w:sz w:val="26"/>
          <w:szCs w:val="26"/>
        </w:rPr>
        <w:t xml:space="preserve"> района Пензенской области</w:t>
      </w:r>
      <w:r>
        <w:rPr>
          <w:sz w:val="26"/>
          <w:szCs w:val="26"/>
        </w:rPr>
        <w:t xml:space="preserve"> </w:t>
      </w:r>
      <w:r w:rsidRPr="00C620E4">
        <w:rPr>
          <w:sz w:val="26"/>
          <w:szCs w:val="26"/>
        </w:rPr>
        <w:t>.</w:t>
      </w:r>
    </w:p>
    <w:p w:rsidR="00233F15" w:rsidRDefault="00233F15" w:rsidP="00233F15">
      <w:pPr>
        <w:ind w:left="142"/>
        <w:rPr>
          <w:sz w:val="26"/>
          <w:szCs w:val="26"/>
        </w:rPr>
      </w:pPr>
    </w:p>
    <w:p w:rsidR="00233F15" w:rsidRPr="00233F15" w:rsidRDefault="00233F15" w:rsidP="00233F15">
      <w:pPr>
        <w:ind w:left="142"/>
        <w:rPr>
          <w:rFonts w:ascii="Times New Roman" w:hAnsi="Times New Roman" w:cs="Times New Roman"/>
          <w:sz w:val="26"/>
          <w:szCs w:val="26"/>
        </w:rPr>
      </w:pPr>
    </w:p>
    <w:p w:rsidR="00233F15" w:rsidRPr="00233F15" w:rsidRDefault="00233F15" w:rsidP="00233F15">
      <w:pPr>
        <w:ind w:left="142"/>
        <w:rPr>
          <w:rFonts w:ascii="Times New Roman" w:hAnsi="Times New Roman" w:cs="Times New Roman"/>
          <w:sz w:val="26"/>
          <w:szCs w:val="26"/>
        </w:rPr>
      </w:pPr>
      <w:r w:rsidRPr="00233F15">
        <w:rPr>
          <w:rFonts w:ascii="Times New Roman" w:hAnsi="Times New Roman" w:cs="Times New Roman"/>
          <w:sz w:val="26"/>
          <w:szCs w:val="26"/>
        </w:rPr>
        <w:t xml:space="preserve">Глава </w:t>
      </w:r>
      <w:proofErr w:type="spellStart"/>
      <w:r w:rsidRPr="00233F15">
        <w:rPr>
          <w:rFonts w:ascii="Times New Roman" w:hAnsi="Times New Roman" w:cs="Times New Roman"/>
          <w:sz w:val="26"/>
          <w:szCs w:val="26"/>
        </w:rPr>
        <w:t>Соловцовского</w:t>
      </w:r>
      <w:proofErr w:type="spellEnd"/>
      <w:r w:rsidRPr="00233F15">
        <w:rPr>
          <w:rFonts w:ascii="Times New Roman" w:hAnsi="Times New Roman" w:cs="Times New Roman"/>
          <w:sz w:val="26"/>
          <w:szCs w:val="26"/>
        </w:rPr>
        <w:t xml:space="preserve"> сельсовета</w:t>
      </w:r>
    </w:p>
    <w:p w:rsidR="005810B0" w:rsidRDefault="00233F15" w:rsidP="00233F15">
      <w:pPr>
        <w:jc w:val="both"/>
        <w:rPr>
          <w:rFonts w:ascii="Times New Roman" w:hAnsi="Times New Roman" w:cs="Times New Roman"/>
          <w:sz w:val="26"/>
          <w:szCs w:val="26"/>
        </w:rPr>
      </w:pPr>
      <w:proofErr w:type="spellStart"/>
      <w:r w:rsidRPr="00233F15">
        <w:rPr>
          <w:rFonts w:ascii="Times New Roman" w:hAnsi="Times New Roman" w:cs="Times New Roman"/>
          <w:sz w:val="26"/>
          <w:szCs w:val="26"/>
        </w:rPr>
        <w:t>Иссинского</w:t>
      </w:r>
      <w:proofErr w:type="spellEnd"/>
      <w:r w:rsidRPr="00233F15">
        <w:rPr>
          <w:rFonts w:ascii="Times New Roman" w:hAnsi="Times New Roman" w:cs="Times New Roman"/>
          <w:sz w:val="26"/>
          <w:szCs w:val="26"/>
        </w:rPr>
        <w:t xml:space="preserve"> района Пензенской области                                 </w:t>
      </w:r>
      <w:r w:rsidRPr="00233F15">
        <w:rPr>
          <w:rFonts w:ascii="Times New Roman" w:hAnsi="Times New Roman" w:cs="Times New Roman"/>
          <w:noProof/>
          <w:lang w:eastAsia="ru-RU"/>
        </w:rPr>
        <w:drawing>
          <wp:anchor distT="0" distB="0" distL="114300" distR="114300" simplePos="0" relativeHeight="251661312" behindDoc="1" locked="0" layoutInCell="1" allowOverlap="1" wp14:anchorId="2711B875" wp14:editId="6DDE1DF2">
            <wp:simplePos x="0" y="0"/>
            <wp:positionH relativeFrom="column">
              <wp:posOffset>3141980</wp:posOffset>
            </wp:positionH>
            <wp:positionV relativeFrom="paragraph">
              <wp:posOffset>9070340</wp:posOffset>
            </wp:positionV>
            <wp:extent cx="1812925" cy="1812925"/>
            <wp:effectExtent l="0" t="0" r="0" b="0"/>
            <wp:wrapNone/>
            <wp:docPr id="5" name="Рисунок 5" descr="Описание: 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2925" cy="181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3F15">
        <w:rPr>
          <w:rFonts w:ascii="Times New Roman" w:hAnsi="Times New Roman" w:cs="Times New Roman"/>
          <w:sz w:val="26"/>
          <w:szCs w:val="26"/>
        </w:rPr>
        <w:t xml:space="preserve">      Е.В. Кашири</w:t>
      </w:r>
      <w:r>
        <w:rPr>
          <w:rFonts w:ascii="Times New Roman" w:hAnsi="Times New Roman" w:cs="Times New Roman"/>
          <w:sz w:val="26"/>
          <w:szCs w:val="26"/>
        </w:rPr>
        <w:t>на</w:t>
      </w:r>
    </w:p>
    <w:p w:rsidR="00233F15" w:rsidRDefault="00233F15" w:rsidP="00233F15"/>
    <w:tbl>
      <w:tblPr>
        <w:tblW w:w="9606" w:type="dxa"/>
        <w:tblLayout w:type="fixed"/>
        <w:tblCellMar>
          <w:left w:w="0" w:type="dxa"/>
          <w:right w:w="0" w:type="dxa"/>
        </w:tblCellMar>
        <w:tblLook w:val="0000" w:firstRow="0" w:lastRow="0" w:firstColumn="0" w:lastColumn="0" w:noHBand="0" w:noVBand="0"/>
      </w:tblPr>
      <w:tblGrid>
        <w:gridCol w:w="9248"/>
        <w:gridCol w:w="358"/>
      </w:tblGrid>
      <w:tr w:rsidR="00233F15" w:rsidRPr="00233F15" w:rsidTr="00F03BCD">
        <w:trPr>
          <w:gridAfter w:val="1"/>
          <w:wAfter w:w="358" w:type="dxa"/>
          <w:cantSplit/>
          <w:trHeight w:val="1122"/>
        </w:trPr>
        <w:tc>
          <w:tcPr>
            <w:tcW w:w="9248" w:type="dxa"/>
          </w:tcPr>
          <w:p w:rsidR="00233F15" w:rsidRPr="00233F15" w:rsidRDefault="00233F15" w:rsidP="00F03BCD">
            <w:pPr>
              <w:jc w:val="center"/>
              <w:rPr>
                <w:rFonts w:ascii="Times New Roman" w:hAnsi="Times New Roman" w:cs="Times New Roman"/>
              </w:rPr>
            </w:pPr>
            <w:r w:rsidRPr="00233F15">
              <w:rPr>
                <w:rFonts w:ascii="Times New Roman" w:hAnsi="Times New Roman" w:cs="Times New Roman"/>
                <w:noProof/>
                <w:lang w:eastAsia="ru-RU"/>
              </w:rPr>
              <w:drawing>
                <wp:inline distT="0" distB="0" distL="0" distR="0" wp14:anchorId="253EB878" wp14:editId="7237886A">
                  <wp:extent cx="704850" cy="771525"/>
                  <wp:effectExtent l="0" t="0" r="0" b="0"/>
                  <wp:docPr id="6" name="Рисунок 6"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p w:rsidR="00233F15" w:rsidRPr="00233F15" w:rsidRDefault="00233F15" w:rsidP="00F03BCD">
            <w:pPr>
              <w:widowControl w:val="0"/>
              <w:jc w:val="center"/>
              <w:rPr>
                <w:rFonts w:ascii="Times New Roman" w:hAnsi="Times New Roman" w:cs="Times New Roman"/>
                <w:b/>
                <w:sz w:val="28"/>
              </w:rPr>
            </w:pPr>
            <w:r w:rsidRPr="00233F15">
              <w:rPr>
                <w:rFonts w:ascii="Times New Roman" w:hAnsi="Times New Roman" w:cs="Times New Roman"/>
                <w:b/>
                <w:sz w:val="28"/>
              </w:rPr>
              <w:t xml:space="preserve">                                                    </w:t>
            </w:r>
          </w:p>
        </w:tc>
      </w:tr>
      <w:tr w:rsidR="00233F15" w:rsidRPr="00233F15" w:rsidTr="00F03BCD">
        <w:tblPrEx>
          <w:tblLook w:val="01E0" w:firstRow="1" w:lastRow="1" w:firstColumn="1" w:lastColumn="1" w:noHBand="0" w:noVBand="0"/>
        </w:tblPrEx>
        <w:trPr>
          <w:trHeight w:val="397"/>
        </w:trPr>
        <w:tc>
          <w:tcPr>
            <w:tcW w:w="9606" w:type="dxa"/>
            <w:gridSpan w:val="2"/>
          </w:tcPr>
          <w:p w:rsidR="00233F15" w:rsidRPr="00233F15" w:rsidRDefault="00ED7B22" w:rsidP="00F03BCD">
            <w:pPr>
              <w:jc w:val="center"/>
              <w:rPr>
                <w:rFonts w:ascii="Times New Roman" w:hAnsi="Times New Roman" w:cs="Times New Roman"/>
                <w:b/>
                <w:sz w:val="28"/>
                <w:szCs w:val="28"/>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_x0000_s1028" type="#_x0000_t202" style="position:absolute;left:0;text-align:left;margin-left:367.65pt;margin-top:-25.65pt;width:105.45pt;height:31.35pt;z-index:251663360;mso-position-horizontal-relative:text;mso-position-vertical-relative:text" stroked="f">
                  <v:textbox style="mso-next-textbox:#_x0000_s1028">
                    <w:txbxContent>
                      <w:p w:rsidR="00233F15" w:rsidRDefault="00233F15" w:rsidP="00233F15">
                        <w:pPr>
                          <w:jc w:val="center"/>
                          <w:rPr>
                            <w:b/>
                            <w:i/>
                          </w:rPr>
                        </w:pPr>
                      </w:p>
                    </w:txbxContent>
                  </v:textbox>
                </v:shape>
              </w:pict>
            </w:r>
            <w:r w:rsidR="00233F15" w:rsidRPr="00233F15">
              <w:rPr>
                <w:rFonts w:ascii="Times New Roman" w:hAnsi="Times New Roman" w:cs="Times New Roman"/>
                <w:b/>
                <w:sz w:val="28"/>
                <w:szCs w:val="28"/>
              </w:rPr>
              <w:t xml:space="preserve">                                                 </w:t>
            </w:r>
          </w:p>
        </w:tc>
      </w:tr>
      <w:tr w:rsidR="00233F15" w:rsidRPr="00233F15" w:rsidTr="00233F15">
        <w:tblPrEx>
          <w:tblLook w:val="01E0" w:firstRow="1" w:lastRow="1" w:firstColumn="1" w:lastColumn="1" w:noHBand="0" w:noVBand="0"/>
        </w:tblPrEx>
        <w:tc>
          <w:tcPr>
            <w:tcW w:w="9606" w:type="dxa"/>
            <w:gridSpan w:val="2"/>
            <w:shd w:val="clear" w:color="auto" w:fill="auto"/>
          </w:tcPr>
          <w:p w:rsidR="00233F15" w:rsidRPr="00233F15" w:rsidRDefault="00233F15" w:rsidP="00F03BCD">
            <w:pPr>
              <w:jc w:val="center"/>
              <w:rPr>
                <w:rFonts w:ascii="Times New Roman" w:hAnsi="Times New Roman" w:cs="Times New Roman"/>
                <w:b/>
                <w:sz w:val="28"/>
                <w:szCs w:val="28"/>
              </w:rPr>
            </w:pPr>
            <w:r w:rsidRPr="00233F15">
              <w:rPr>
                <w:rFonts w:ascii="Times New Roman" w:hAnsi="Times New Roman" w:cs="Times New Roman"/>
                <w:b/>
                <w:sz w:val="28"/>
                <w:szCs w:val="28"/>
              </w:rPr>
              <w:t>КОМИТЕТ МЕСТНОГО САМОУПРАВЛЕНИЯ</w:t>
            </w:r>
          </w:p>
          <w:p w:rsidR="00233F15" w:rsidRPr="00233F15" w:rsidRDefault="00233F15" w:rsidP="00F03BCD">
            <w:pPr>
              <w:jc w:val="center"/>
              <w:rPr>
                <w:rFonts w:ascii="Times New Roman" w:hAnsi="Times New Roman" w:cs="Times New Roman"/>
                <w:b/>
                <w:sz w:val="28"/>
                <w:szCs w:val="28"/>
              </w:rPr>
            </w:pPr>
            <w:r w:rsidRPr="00233F15">
              <w:rPr>
                <w:rFonts w:ascii="Times New Roman" w:hAnsi="Times New Roman" w:cs="Times New Roman"/>
                <w:b/>
                <w:sz w:val="28"/>
                <w:szCs w:val="28"/>
              </w:rPr>
              <w:t>СОЛОВЦОВСКОГО СЕЛЬСОВЕТА</w:t>
            </w:r>
          </w:p>
          <w:p w:rsidR="00233F15" w:rsidRPr="00233F15" w:rsidRDefault="00233F15" w:rsidP="00F03BCD">
            <w:pPr>
              <w:jc w:val="center"/>
              <w:rPr>
                <w:rFonts w:ascii="Times New Roman" w:hAnsi="Times New Roman" w:cs="Times New Roman"/>
                <w:b/>
                <w:sz w:val="28"/>
                <w:szCs w:val="28"/>
              </w:rPr>
            </w:pPr>
            <w:r w:rsidRPr="00233F15">
              <w:rPr>
                <w:rFonts w:ascii="Times New Roman" w:hAnsi="Times New Roman" w:cs="Times New Roman"/>
                <w:b/>
                <w:sz w:val="28"/>
                <w:szCs w:val="28"/>
              </w:rPr>
              <w:t>ИССИНСКОГО РАЙОНА ПЕНЗЕНСКОЙ ОБЛАСТИ</w:t>
            </w:r>
          </w:p>
        </w:tc>
      </w:tr>
      <w:tr w:rsidR="00233F15" w:rsidRPr="00233F15" w:rsidTr="00F03BCD">
        <w:tblPrEx>
          <w:tblLook w:val="01E0" w:firstRow="1" w:lastRow="1" w:firstColumn="1" w:lastColumn="1" w:noHBand="0" w:noVBand="0"/>
        </w:tblPrEx>
        <w:trPr>
          <w:trHeight w:val="80"/>
        </w:trPr>
        <w:tc>
          <w:tcPr>
            <w:tcW w:w="9606" w:type="dxa"/>
            <w:gridSpan w:val="2"/>
          </w:tcPr>
          <w:p w:rsidR="00233F15" w:rsidRPr="00233F15" w:rsidRDefault="00233F15" w:rsidP="00F03BCD">
            <w:pPr>
              <w:jc w:val="center"/>
              <w:rPr>
                <w:rFonts w:ascii="Times New Roman" w:hAnsi="Times New Roman" w:cs="Times New Roman"/>
                <w:b/>
                <w:sz w:val="28"/>
                <w:szCs w:val="28"/>
              </w:rPr>
            </w:pPr>
            <w:r w:rsidRPr="00233F15">
              <w:rPr>
                <w:rFonts w:ascii="Times New Roman" w:hAnsi="Times New Roman" w:cs="Times New Roman"/>
                <w:b/>
                <w:sz w:val="28"/>
                <w:szCs w:val="28"/>
              </w:rPr>
              <w:t>ЧЕТВЕРТОГО СОЗЫВА</w:t>
            </w:r>
          </w:p>
        </w:tc>
      </w:tr>
      <w:tr w:rsidR="00233F15" w:rsidRPr="00233F15" w:rsidTr="00F03BCD">
        <w:tblPrEx>
          <w:tblLook w:val="01E0" w:firstRow="1" w:lastRow="1" w:firstColumn="1" w:lastColumn="1" w:noHBand="0" w:noVBand="0"/>
        </w:tblPrEx>
        <w:trPr>
          <w:trHeight w:val="391"/>
        </w:trPr>
        <w:tc>
          <w:tcPr>
            <w:tcW w:w="9606" w:type="dxa"/>
            <w:gridSpan w:val="2"/>
          </w:tcPr>
          <w:p w:rsidR="00233F15" w:rsidRPr="00233F15" w:rsidRDefault="00233F15" w:rsidP="00F03BCD">
            <w:pPr>
              <w:pStyle w:val="3"/>
              <w:rPr>
                <w:sz w:val="28"/>
                <w:szCs w:val="28"/>
              </w:rPr>
            </w:pPr>
            <w:proofErr w:type="gramStart"/>
            <w:r w:rsidRPr="00233F15">
              <w:rPr>
                <w:sz w:val="28"/>
                <w:szCs w:val="28"/>
              </w:rPr>
              <w:t>Р</w:t>
            </w:r>
            <w:proofErr w:type="gramEnd"/>
            <w:r w:rsidRPr="00233F15">
              <w:rPr>
                <w:sz w:val="28"/>
                <w:szCs w:val="28"/>
              </w:rPr>
              <w:t xml:space="preserve"> Е Ш Е Н И Е</w:t>
            </w:r>
          </w:p>
          <w:p w:rsidR="00233F15" w:rsidRPr="00233F15" w:rsidRDefault="00233F15" w:rsidP="00233F15">
            <w:pPr>
              <w:rPr>
                <w:lang w:eastAsia="ru-RU"/>
              </w:rPr>
            </w:pPr>
          </w:p>
        </w:tc>
      </w:tr>
      <w:tr w:rsidR="00233F15" w:rsidRPr="00233F15" w:rsidTr="00F03BCD">
        <w:tblPrEx>
          <w:tblLook w:val="01E0" w:firstRow="1" w:lastRow="1" w:firstColumn="1" w:lastColumn="1" w:noHBand="0" w:noVBand="0"/>
        </w:tblPrEx>
        <w:trPr>
          <w:trHeight w:val="340"/>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62"/>
            </w:tblGrid>
            <w:tr w:rsidR="00233F15" w:rsidRPr="00233F15" w:rsidTr="00F03BCD">
              <w:tc>
                <w:tcPr>
                  <w:tcW w:w="284" w:type="dxa"/>
                  <w:tcBorders>
                    <w:top w:val="nil"/>
                    <w:left w:val="nil"/>
                    <w:bottom w:val="nil"/>
                    <w:right w:val="nil"/>
                  </w:tcBorders>
                  <w:vAlign w:val="bottom"/>
                </w:tcPr>
                <w:p w:rsidR="00233F15" w:rsidRPr="00233F15" w:rsidRDefault="00233F15" w:rsidP="00F03BCD">
                  <w:pPr>
                    <w:rPr>
                      <w:rFonts w:ascii="Times New Roman" w:hAnsi="Times New Roman" w:cs="Times New Roman"/>
                      <w:b/>
                      <w:sz w:val="24"/>
                      <w:szCs w:val="24"/>
                    </w:rPr>
                  </w:pPr>
                  <w:r w:rsidRPr="00233F15">
                    <w:rPr>
                      <w:rFonts w:ascii="Times New Roman" w:hAnsi="Times New Roman" w:cs="Times New Roman"/>
                      <w:b/>
                      <w:sz w:val="24"/>
                      <w:szCs w:val="24"/>
                    </w:rPr>
                    <w:t>от</w:t>
                  </w:r>
                </w:p>
              </w:tc>
              <w:tc>
                <w:tcPr>
                  <w:tcW w:w="2835" w:type="dxa"/>
                  <w:tcBorders>
                    <w:bottom w:val="single" w:sz="6" w:space="0" w:color="auto"/>
                  </w:tcBorders>
                </w:tcPr>
                <w:p w:rsidR="00233F15" w:rsidRPr="00233F15" w:rsidRDefault="00233F15" w:rsidP="00F03BCD">
                  <w:pPr>
                    <w:jc w:val="center"/>
                    <w:rPr>
                      <w:rFonts w:ascii="Times New Roman" w:hAnsi="Times New Roman" w:cs="Times New Roman"/>
                      <w:b/>
                      <w:sz w:val="24"/>
                      <w:szCs w:val="24"/>
                    </w:rPr>
                  </w:pPr>
                  <w:r w:rsidRPr="00233F15">
                    <w:rPr>
                      <w:rFonts w:ascii="Times New Roman" w:hAnsi="Times New Roman" w:cs="Times New Roman"/>
                      <w:b/>
                      <w:sz w:val="24"/>
                      <w:szCs w:val="24"/>
                    </w:rPr>
                    <w:t>08.05.2026</w:t>
                  </w:r>
                </w:p>
              </w:tc>
              <w:tc>
                <w:tcPr>
                  <w:tcW w:w="397" w:type="dxa"/>
                  <w:tcBorders>
                    <w:top w:val="nil"/>
                    <w:left w:val="nil"/>
                    <w:bottom w:val="nil"/>
                    <w:right w:val="nil"/>
                  </w:tcBorders>
                </w:tcPr>
                <w:p w:rsidR="00233F15" w:rsidRPr="00233F15" w:rsidRDefault="00233F15" w:rsidP="00F03BCD">
                  <w:pPr>
                    <w:jc w:val="center"/>
                    <w:rPr>
                      <w:rFonts w:ascii="Times New Roman" w:hAnsi="Times New Roman" w:cs="Times New Roman"/>
                      <w:b/>
                      <w:sz w:val="24"/>
                      <w:szCs w:val="24"/>
                    </w:rPr>
                  </w:pPr>
                  <w:r w:rsidRPr="00233F15">
                    <w:rPr>
                      <w:rFonts w:ascii="Times New Roman" w:hAnsi="Times New Roman" w:cs="Times New Roman"/>
                      <w:b/>
                      <w:sz w:val="24"/>
                      <w:szCs w:val="24"/>
                    </w:rPr>
                    <w:t xml:space="preserve">№  </w:t>
                  </w:r>
                </w:p>
              </w:tc>
              <w:tc>
                <w:tcPr>
                  <w:tcW w:w="1162" w:type="dxa"/>
                  <w:tcBorders>
                    <w:bottom w:val="single" w:sz="6" w:space="0" w:color="auto"/>
                  </w:tcBorders>
                </w:tcPr>
                <w:p w:rsidR="00233F15" w:rsidRPr="00233F15" w:rsidRDefault="00233F15" w:rsidP="00F03BCD">
                  <w:pPr>
                    <w:jc w:val="center"/>
                    <w:rPr>
                      <w:rFonts w:ascii="Times New Roman" w:hAnsi="Times New Roman" w:cs="Times New Roman"/>
                      <w:b/>
                      <w:sz w:val="24"/>
                      <w:szCs w:val="24"/>
                    </w:rPr>
                  </w:pPr>
                  <w:r w:rsidRPr="00233F15">
                    <w:rPr>
                      <w:rFonts w:ascii="Times New Roman" w:hAnsi="Times New Roman" w:cs="Times New Roman"/>
                      <w:b/>
                      <w:sz w:val="24"/>
                      <w:szCs w:val="24"/>
                    </w:rPr>
                    <w:t>110-21/4</w:t>
                  </w:r>
                </w:p>
              </w:tc>
            </w:tr>
            <w:tr w:rsidR="00233F15" w:rsidRPr="00233F15" w:rsidTr="00F03BCD">
              <w:tc>
                <w:tcPr>
                  <w:tcW w:w="4678" w:type="dxa"/>
                  <w:gridSpan w:val="4"/>
                  <w:tcBorders>
                    <w:top w:val="nil"/>
                    <w:left w:val="nil"/>
                    <w:bottom w:val="nil"/>
                    <w:right w:val="nil"/>
                  </w:tcBorders>
                </w:tcPr>
                <w:p w:rsidR="00233F15" w:rsidRPr="00233F15" w:rsidRDefault="00233F15" w:rsidP="00F03BCD">
                  <w:pPr>
                    <w:jc w:val="center"/>
                    <w:rPr>
                      <w:rFonts w:ascii="Times New Roman" w:hAnsi="Times New Roman" w:cs="Times New Roman"/>
                      <w:sz w:val="24"/>
                      <w:szCs w:val="24"/>
                    </w:rPr>
                  </w:pPr>
                  <w:r w:rsidRPr="00233F15">
                    <w:rPr>
                      <w:rFonts w:ascii="Times New Roman" w:hAnsi="Times New Roman" w:cs="Times New Roman"/>
                      <w:sz w:val="24"/>
                      <w:szCs w:val="24"/>
                    </w:rPr>
                    <w:t xml:space="preserve">с. </w:t>
                  </w:r>
                  <w:proofErr w:type="spellStart"/>
                  <w:r w:rsidRPr="00233F15">
                    <w:rPr>
                      <w:rFonts w:ascii="Times New Roman" w:hAnsi="Times New Roman" w:cs="Times New Roman"/>
                      <w:sz w:val="24"/>
                      <w:szCs w:val="24"/>
                    </w:rPr>
                    <w:t>Соловцово</w:t>
                  </w:r>
                  <w:proofErr w:type="spellEnd"/>
                </w:p>
              </w:tc>
            </w:tr>
          </w:tbl>
          <w:p w:rsidR="00233F15" w:rsidRPr="00233F15" w:rsidRDefault="00233F15" w:rsidP="00F03BCD">
            <w:pPr>
              <w:pStyle w:val="3"/>
              <w:rPr>
                <w:sz w:val="24"/>
                <w:szCs w:val="24"/>
              </w:rPr>
            </w:pPr>
          </w:p>
        </w:tc>
      </w:tr>
    </w:tbl>
    <w:p w:rsidR="00233F15" w:rsidRPr="00233F15" w:rsidRDefault="00233F15" w:rsidP="00233F15">
      <w:pPr>
        <w:rPr>
          <w:rFonts w:ascii="Times New Roman" w:hAnsi="Times New Roman" w:cs="Times New Roman"/>
          <w:vanish/>
        </w:rPr>
      </w:pPr>
    </w:p>
    <w:tbl>
      <w:tblPr>
        <w:tblpPr w:leftFromText="180" w:rightFromText="180" w:vertAnchor="text" w:horzAnchor="margin" w:tblpXSpec="center" w:tblpY="-10"/>
        <w:tblOverlap w:val="never"/>
        <w:tblW w:w="0" w:type="auto"/>
        <w:tblLayout w:type="fixed"/>
        <w:tblCellMar>
          <w:left w:w="0" w:type="dxa"/>
          <w:right w:w="0" w:type="dxa"/>
        </w:tblCellMar>
        <w:tblLook w:val="00A0" w:firstRow="1" w:lastRow="0" w:firstColumn="1" w:lastColumn="0" w:noHBand="0" w:noVBand="0"/>
      </w:tblPr>
      <w:tblGrid>
        <w:gridCol w:w="5245"/>
      </w:tblGrid>
      <w:tr w:rsidR="00233F15" w:rsidRPr="00233F15" w:rsidTr="00F03BCD">
        <w:tc>
          <w:tcPr>
            <w:tcW w:w="5245" w:type="dxa"/>
          </w:tcPr>
          <w:p w:rsidR="00233F15" w:rsidRPr="00233F15" w:rsidRDefault="00233F15" w:rsidP="00F03BCD">
            <w:pPr>
              <w:rPr>
                <w:rFonts w:ascii="Times New Roman" w:hAnsi="Times New Roman" w:cs="Times New Roman"/>
                <w:sz w:val="10"/>
                <w:szCs w:val="24"/>
              </w:rPr>
            </w:pPr>
          </w:p>
        </w:tc>
      </w:tr>
    </w:tbl>
    <w:p w:rsidR="00233F15" w:rsidRPr="00233F15" w:rsidRDefault="00233F15" w:rsidP="00233F15">
      <w:pPr>
        <w:tabs>
          <w:tab w:val="center" w:pos="7710"/>
          <w:tab w:val="right" w:pos="15420"/>
        </w:tabs>
        <w:jc w:val="right"/>
        <w:rPr>
          <w:rFonts w:ascii="Times New Roman" w:hAnsi="Times New Roman" w:cs="Times New Roman"/>
        </w:rPr>
      </w:pPr>
      <w:r w:rsidRPr="00233F15">
        <w:rPr>
          <w:rFonts w:ascii="Times New Roman" w:hAnsi="Times New Roman" w:cs="Times New Roman"/>
        </w:rPr>
        <w:t xml:space="preserve"> </w:t>
      </w:r>
    </w:p>
    <w:p w:rsidR="00233F15" w:rsidRPr="00233F15" w:rsidRDefault="00233F15" w:rsidP="00233F15">
      <w:pPr>
        <w:jc w:val="center"/>
        <w:rPr>
          <w:rFonts w:ascii="Times New Roman" w:hAnsi="Times New Roman" w:cs="Times New Roman"/>
          <w:b/>
          <w:sz w:val="26"/>
          <w:szCs w:val="26"/>
        </w:rPr>
      </w:pPr>
      <w:r w:rsidRPr="00233F15">
        <w:rPr>
          <w:rFonts w:ascii="Times New Roman" w:hAnsi="Times New Roman" w:cs="Times New Roman"/>
          <w:b/>
          <w:sz w:val="26"/>
          <w:szCs w:val="26"/>
        </w:rPr>
        <w:t xml:space="preserve">О внесении изменений в решение Комитета местного самоуправления </w:t>
      </w:r>
      <w:proofErr w:type="spellStart"/>
      <w:r w:rsidRPr="00233F15">
        <w:rPr>
          <w:rFonts w:ascii="Times New Roman" w:hAnsi="Times New Roman" w:cs="Times New Roman"/>
          <w:b/>
          <w:sz w:val="26"/>
          <w:szCs w:val="26"/>
        </w:rPr>
        <w:t>Соловцовского</w:t>
      </w:r>
      <w:proofErr w:type="spellEnd"/>
      <w:r w:rsidRPr="00233F15">
        <w:rPr>
          <w:rFonts w:ascii="Times New Roman" w:hAnsi="Times New Roman" w:cs="Times New Roman"/>
          <w:b/>
          <w:sz w:val="26"/>
          <w:szCs w:val="26"/>
        </w:rPr>
        <w:t xml:space="preserve"> сельсовета </w:t>
      </w:r>
      <w:proofErr w:type="spellStart"/>
      <w:r w:rsidRPr="00233F15">
        <w:rPr>
          <w:rFonts w:ascii="Times New Roman" w:hAnsi="Times New Roman" w:cs="Times New Roman"/>
          <w:b/>
          <w:sz w:val="26"/>
          <w:szCs w:val="26"/>
        </w:rPr>
        <w:t>Иссинского</w:t>
      </w:r>
      <w:proofErr w:type="spellEnd"/>
      <w:r w:rsidRPr="00233F15">
        <w:rPr>
          <w:rFonts w:ascii="Times New Roman" w:hAnsi="Times New Roman" w:cs="Times New Roman"/>
          <w:b/>
          <w:sz w:val="26"/>
          <w:szCs w:val="26"/>
        </w:rPr>
        <w:t xml:space="preserve"> района Пензенской области от 29.12.2025  №92</w:t>
      </w:r>
      <w:r w:rsidRPr="00233F15">
        <w:rPr>
          <w:rFonts w:ascii="Times New Roman" w:hAnsi="Times New Roman" w:cs="Times New Roman"/>
          <w:b/>
          <w:sz w:val="24"/>
          <w:szCs w:val="24"/>
        </w:rPr>
        <w:t>-17/4</w:t>
      </w:r>
      <w:r w:rsidRPr="00233F15">
        <w:rPr>
          <w:rFonts w:ascii="Times New Roman" w:hAnsi="Times New Roman" w:cs="Times New Roman"/>
          <w:b/>
          <w:sz w:val="26"/>
          <w:szCs w:val="26"/>
        </w:rPr>
        <w:t xml:space="preserve"> «О бюджете </w:t>
      </w:r>
      <w:proofErr w:type="spellStart"/>
      <w:r w:rsidRPr="00233F15">
        <w:rPr>
          <w:rFonts w:ascii="Times New Roman" w:hAnsi="Times New Roman" w:cs="Times New Roman"/>
          <w:b/>
          <w:sz w:val="26"/>
          <w:szCs w:val="26"/>
        </w:rPr>
        <w:t>Соловцовского</w:t>
      </w:r>
      <w:proofErr w:type="spellEnd"/>
      <w:r w:rsidRPr="00233F15">
        <w:rPr>
          <w:rFonts w:ascii="Times New Roman" w:hAnsi="Times New Roman" w:cs="Times New Roman"/>
          <w:b/>
          <w:sz w:val="26"/>
          <w:szCs w:val="26"/>
        </w:rPr>
        <w:t xml:space="preserve"> сельсовета  </w:t>
      </w:r>
      <w:proofErr w:type="spellStart"/>
      <w:r w:rsidRPr="00233F15">
        <w:rPr>
          <w:rFonts w:ascii="Times New Roman" w:hAnsi="Times New Roman" w:cs="Times New Roman"/>
          <w:b/>
          <w:sz w:val="26"/>
          <w:szCs w:val="26"/>
        </w:rPr>
        <w:t>Иссинского</w:t>
      </w:r>
      <w:proofErr w:type="spellEnd"/>
      <w:r w:rsidRPr="00233F15">
        <w:rPr>
          <w:rFonts w:ascii="Times New Roman" w:hAnsi="Times New Roman" w:cs="Times New Roman"/>
          <w:b/>
          <w:sz w:val="26"/>
          <w:szCs w:val="26"/>
        </w:rPr>
        <w:t xml:space="preserve">  района Пензенской области на 2026 год  и на плановый период 2027 и 2028 годов»</w:t>
      </w:r>
    </w:p>
    <w:p w:rsidR="00233F15" w:rsidRPr="00233F15" w:rsidRDefault="00233F15" w:rsidP="00233F15">
      <w:pPr>
        <w:jc w:val="center"/>
        <w:rPr>
          <w:rFonts w:ascii="Times New Roman" w:hAnsi="Times New Roman" w:cs="Times New Roman"/>
          <w:b/>
          <w:sz w:val="26"/>
          <w:szCs w:val="26"/>
        </w:rPr>
      </w:pPr>
    </w:p>
    <w:p w:rsidR="00233F15" w:rsidRPr="00233F15" w:rsidRDefault="00233F15" w:rsidP="00233F15">
      <w:pPr>
        <w:ind w:firstLine="709"/>
        <w:jc w:val="both"/>
        <w:rPr>
          <w:rFonts w:ascii="Times New Roman" w:hAnsi="Times New Roman" w:cs="Times New Roman"/>
          <w:sz w:val="26"/>
          <w:szCs w:val="26"/>
        </w:rPr>
      </w:pPr>
      <w:r w:rsidRPr="00233F15">
        <w:rPr>
          <w:rFonts w:ascii="Times New Roman" w:hAnsi="Times New Roman" w:cs="Times New Roman"/>
          <w:sz w:val="26"/>
          <w:szCs w:val="26"/>
        </w:rPr>
        <w:t xml:space="preserve">Руководствуясь Уставом сельского поселения </w:t>
      </w:r>
      <w:proofErr w:type="spellStart"/>
      <w:r w:rsidRPr="00233F15">
        <w:rPr>
          <w:rFonts w:ascii="Times New Roman" w:hAnsi="Times New Roman" w:cs="Times New Roman"/>
          <w:sz w:val="26"/>
          <w:szCs w:val="26"/>
        </w:rPr>
        <w:t>Соловцовский</w:t>
      </w:r>
      <w:proofErr w:type="spellEnd"/>
      <w:r w:rsidRPr="00233F15">
        <w:rPr>
          <w:rFonts w:ascii="Times New Roman" w:hAnsi="Times New Roman" w:cs="Times New Roman"/>
          <w:sz w:val="26"/>
          <w:szCs w:val="26"/>
        </w:rPr>
        <w:t xml:space="preserve"> сельсовет муниципального района </w:t>
      </w:r>
      <w:proofErr w:type="spellStart"/>
      <w:r w:rsidRPr="00233F15">
        <w:rPr>
          <w:rFonts w:ascii="Times New Roman" w:hAnsi="Times New Roman" w:cs="Times New Roman"/>
          <w:sz w:val="26"/>
          <w:szCs w:val="26"/>
        </w:rPr>
        <w:t>Иссинский</w:t>
      </w:r>
      <w:proofErr w:type="spellEnd"/>
      <w:r w:rsidRPr="00233F15">
        <w:rPr>
          <w:rFonts w:ascii="Times New Roman" w:hAnsi="Times New Roman" w:cs="Times New Roman"/>
          <w:sz w:val="26"/>
          <w:szCs w:val="26"/>
        </w:rPr>
        <w:t xml:space="preserve"> район Пензенской области (с последующими изменениями),</w:t>
      </w:r>
    </w:p>
    <w:p w:rsidR="00233F15" w:rsidRPr="00233F15" w:rsidRDefault="00233F15" w:rsidP="00233F15">
      <w:pPr>
        <w:jc w:val="center"/>
        <w:rPr>
          <w:rFonts w:ascii="Times New Roman" w:hAnsi="Times New Roman" w:cs="Times New Roman"/>
          <w:b/>
          <w:sz w:val="26"/>
          <w:szCs w:val="26"/>
        </w:rPr>
      </w:pPr>
      <w:r w:rsidRPr="00233F15">
        <w:rPr>
          <w:rFonts w:ascii="Times New Roman" w:hAnsi="Times New Roman" w:cs="Times New Roman"/>
          <w:b/>
          <w:sz w:val="26"/>
          <w:szCs w:val="26"/>
        </w:rPr>
        <w:t xml:space="preserve">Комитет местного самоуправления </w:t>
      </w:r>
      <w:proofErr w:type="spellStart"/>
      <w:r w:rsidRPr="00233F15">
        <w:rPr>
          <w:rFonts w:ascii="Times New Roman" w:hAnsi="Times New Roman" w:cs="Times New Roman"/>
          <w:b/>
          <w:sz w:val="26"/>
          <w:szCs w:val="26"/>
        </w:rPr>
        <w:t>Соловцовского</w:t>
      </w:r>
      <w:proofErr w:type="spellEnd"/>
      <w:r w:rsidRPr="00233F15">
        <w:rPr>
          <w:rFonts w:ascii="Times New Roman" w:hAnsi="Times New Roman" w:cs="Times New Roman"/>
          <w:b/>
          <w:sz w:val="26"/>
          <w:szCs w:val="26"/>
        </w:rPr>
        <w:t xml:space="preserve"> сельсовета </w:t>
      </w:r>
      <w:proofErr w:type="spellStart"/>
      <w:r w:rsidRPr="00233F15">
        <w:rPr>
          <w:rFonts w:ascii="Times New Roman" w:hAnsi="Times New Roman" w:cs="Times New Roman"/>
          <w:b/>
          <w:sz w:val="26"/>
          <w:szCs w:val="26"/>
        </w:rPr>
        <w:t>Иссинского</w:t>
      </w:r>
      <w:proofErr w:type="spellEnd"/>
      <w:r w:rsidRPr="00233F15">
        <w:rPr>
          <w:rFonts w:ascii="Times New Roman" w:hAnsi="Times New Roman" w:cs="Times New Roman"/>
          <w:b/>
          <w:sz w:val="26"/>
          <w:szCs w:val="26"/>
        </w:rPr>
        <w:t xml:space="preserve"> района Пензенской области решил:</w:t>
      </w:r>
    </w:p>
    <w:p w:rsidR="00233F15" w:rsidRPr="00233F15" w:rsidRDefault="00233F15" w:rsidP="00233F15">
      <w:pPr>
        <w:pStyle w:val="1"/>
        <w:numPr>
          <w:ilvl w:val="0"/>
          <w:numId w:val="5"/>
        </w:numPr>
        <w:jc w:val="both"/>
        <w:rPr>
          <w:b w:val="0"/>
          <w:sz w:val="26"/>
          <w:szCs w:val="26"/>
        </w:rPr>
      </w:pPr>
      <w:r w:rsidRPr="00233F15">
        <w:rPr>
          <w:b w:val="0"/>
          <w:sz w:val="26"/>
          <w:szCs w:val="26"/>
        </w:rPr>
        <w:t xml:space="preserve">         1. Внести изменения в решение Комитета местного самоуправления </w:t>
      </w:r>
      <w:proofErr w:type="spellStart"/>
      <w:r w:rsidRPr="00233F15">
        <w:rPr>
          <w:b w:val="0"/>
          <w:sz w:val="26"/>
          <w:szCs w:val="26"/>
        </w:rPr>
        <w:t>Соловцовского</w:t>
      </w:r>
      <w:proofErr w:type="spellEnd"/>
      <w:r w:rsidRPr="00233F15">
        <w:rPr>
          <w:b w:val="0"/>
          <w:sz w:val="26"/>
          <w:szCs w:val="26"/>
        </w:rPr>
        <w:t xml:space="preserve"> сельсовета </w:t>
      </w:r>
      <w:proofErr w:type="spellStart"/>
      <w:r w:rsidRPr="00233F15">
        <w:rPr>
          <w:b w:val="0"/>
          <w:sz w:val="26"/>
          <w:szCs w:val="26"/>
        </w:rPr>
        <w:t>Иссинского</w:t>
      </w:r>
      <w:proofErr w:type="spellEnd"/>
      <w:r w:rsidRPr="00233F15">
        <w:rPr>
          <w:b w:val="0"/>
          <w:sz w:val="26"/>
          <w:szCs w:val="26"/>
        </w:rPr>
        <w:t xml:space="preserve"> района Пензенской области от </w:t>
      </w:r>
      <w:r w:rsidRPr="00233F15">
        <w:rPr>
          <w:b w:val="0"/>
          <w:color w:val="000000"/>
          <w:sz w:val="26"/>
          <w:szCs w:val="26"/>
        </w:rPr>
        <w:t>29.12.2025</w:t>
      </w:r>
    </w:p>
    <w:p w:rsidR="00233F15" w:rsidRPr="00233F15" w:rsidRDefault="00233F15" w:rsidP="00233F15">
      <w:pPr>
        <w:pStyle w:val="1"/>
        <w:numPr>
          <w:ilvl w:val="0"/>
          <w:numId w:val="5"/>
        </w:numPr>
        <w:jc w:val="both"/>
        <w:rPr>
          <w:b w:val="0"/>
          <w:sz w:val="26"/>
          <w:szCs w:val="26"/>
        </w:rPr>
      </w:pPr>
      <w:r w:rsidRPr="00233F15">
        <w:rPr>
          <w:b w:val="0"/>
          <w:color w:val="000000"/>
          <w:sz w:val="26"/>
          <w:szCs w:val="26"/>
        </w:rPr>
        <w:t xml:space="preserve"> № </w:t>
      </w:r>
      <w:r w:rsidRPr="00233F15">
        <w:rPr>
          <w:b w:val="0"/>
          <w:sz w:val="24"/>
          <w:szCs w:val="24"/>
        </w:rPr>
        <w:t>92-17/4</w:t>
      </w:r>
      <w:r w:rsidRPr="00233F15">
        <w:rPr>
          <w:b w:val="0"/>
          <w:sz w:val="26"/>
          <w:szCs w:val="26"/>
        </w:rPr>
        <w:t xml:space="preserve"> «О бюджете </w:t>
      </w:r>
      <w:proofErr w:type="spellStart"/>
      <w:r w:rsidRPr="00233F15">
        <w:rPr>
          <w:b w:val="0"/>
          <w:sz w:val="26"/>
          <w:szCs w:val="26"/>
        </w:rPr>
        <w:t>Соловцовского</w:t>
      </w:r>
      <w:proofErr w:type="spellEnd"/>
      <w:r w:rsidRPr="00233F15">
        <w:rPr>
          <w:b w:val="0"/>
          <w:sz w:val="26"/>
          <w:szCs w:val="26"/>
        </w:rPr>
        <w:t xml:space="preserve"> сельсовета  </w:t>
      </w:r>
      <w:proofErr w:type="spellStart"/>
      <w:r w:rsidRPr="00233F15">
        <w:rPr>
          <w:b w:val="0"/>
          <w:sz w:val="26"/>
          <w:szCs w:val="26"/>
        </w:rPr>
        <w:t>Иссинского</w:t>
      </w:r>
      <w:proofErr w:type="spellEnd"/>
      <w:r w:rsidRPr="00233F15">
        <w:rPr>
          <w:b w:val="0"/>
          <w:sz w:val="26"/>
          <w:szCs w:val="26"/>
        </w:rPr>
        <w:t xml:space="preserve">  района Пензенской области на 2026год  и на плановый период 2027 и 2028 годов»:</w:t>
      </w:r>
    </w:p>
    <w:p w:rsidR="00233F15" w:rsidRPr="00233F15" w:rsidRDefault="00233F15" w:rsidP="00233F15">
      <w:pPr>
        <w:rPr>
          <w:rFonts w:ascii="Times New Roman" w:hAnsi="Times New Roman" w:cs="Times New Roman"/>
        </w:rPr>
      </w:pPr>
    </w:p>
    <w:p w:rsidR="00233F15" w:rsidRPr="00233F15" w:rsidRDefault="00233F15" w:rsidP="00233F15">
      <w:pPr>
        <w:rPr>
          <w:rFonts w:ascii="Times New Roman" w:hAnsi="Times New Roman" w:cs="Times New Roman"/>
          <w:b/>
          <w:sz w:val="26"/>
          <w:szCs w:val="26"/>
        </w:rPr>
      </w:pPr>
      <w:r w:rsidRPr="00233F15">
        <w:rPr>
          <w:rFonts w:ascii="Times New Roman" w:hAnsi="Times New Roman" w:cs="Times New Roman"/>
          <w:b/>
          <w:sz w:val="26"/>
          <w:szCs w:val="26"/>
        </w:rPr>
        <w:t>1)  пункт 1статьи 1 изложить в следующей редакции:</w:t>
      </w:r>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Статья 1. Основные характеристики бюджета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на 2026 год .</w:t>
      </w:r>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1.Утвердить основные характеристики бюджета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на 2026 год</w:t>
      </w:r>
      <w:proofErr w:type="gramStart"/>
      <w:r w:rsidRPr="00233F15">
        <w:rPr>
          <w:rFonts w:ascii="Times New Roman" w:hAnsi="Times New Roman" w:cs="Times New Roman"/>
          <w:sz w:val="24"/>
          <w:szCs w:val="24"/>
        </w:rPr>
        <w:t xml:space="preserve"> :</w:t>
      </w:r>
      <w:proofErr w:type="gramEnd"/>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  1). Прогнозируемый общий объём доходов бюджета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в сумме 20292,897тыс</w:t>
      </w:r>
      <w:proofErr w:type="gramStart"/>
      <w:r w:rsidRPr="00233F15">
        <w:rPr>
          <w:rFonts w:ascii="Times New Roman" w:hAnsi="Times New Roman" w:cs="Times New Roman"/>
          <w:sz w:val="24"/>
          <w:szCs w:val="24"/>
        </w:rPr>
        <w:t>.р</w:t>
      </w:r>
      <w:proofErr w:type="gramEnd"/>
      <w:r w:rsidRPr="00233F15">
        <w:rPr>
          <w:rFonts w:ascii="Times New Roman" w:hAnsi="Times New Roman" w:cs="Times New Roman"/>
          <w:sz w:val="24"/>
          <w:szCs w:val="24"/>
        </w:rPr>
        <w:t>ублей;</w:t>
      </w:r>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  2).   Общий объём расходов бюджета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в сумме 20377,748 </w:t>
      </w:r>
      <w:proofErr w:type="spellStart"/>
      <w:r w:rsidRPr="00233F15">
        <w:rPr>
          <w:rFonts w:ascii="Times New Roman" w:hAnsi="Times New Roman" w:cs="Times New Roman"/>
          <w:sz w:val="24"/>
          <w:szCs w:val="24"/>
        </w:rPr>
        <w:t>тыс</w:t>
      </w:r>
      <w:proofErr w:type="gramStart"/>
      <w:r w:rsidRPr="00233F15">
        <w:rPr>
          <w:rFonts w:ascii="Times New Roman" w:hAnsi="Times New Roman" w:cs="Times New Roman"/>
          <w:sz w:val="24"/>
          <w:szCs w:val="24"/>
        </w:rPr>
        <w:t>.р</w:t>
      </w:r>
      <w:proofErr w:type="gramEnd"/>
      <w:r w:rsidRPr="00233F15">
        <w:rPr>
          <w:rFonts w:ascii="Times New Roman" w:hAnsi="Times New Roman" w:cs="Times New Roman"/>
          <w:sz w:val="24"/>
          <w:szCs w:val="24"/>
        </w:rPr>
        <w:t>ублей</w:t>
      </w:r>
      <w:proofErr w:type="spellEnd"/>
      <w:r w:rsidRPr="00233F15">
        <w:rPr>
          <w:rFonts w:ascii="Times New Roman" w:hAnsi="Times New Roman" w:cs="Times New Roman"/>
          <w:sz w:val="24"/>
          <w:szCs w:val="24"/>
        </w:rPr>
        <w:t xml:space="preserve">;       </w:t>
      </w:r>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  3)   Размер резервного фонда администрации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в сумме 10,0 </w:t>
      </w:r>
      <w:proofErr w:type="spellStart"/>
      <w:r w:rsidRPr="00233F15">
        <w:rPr>
          <w:rFonts w:ascii="Times New Roman" w:hAnsi="Times New Roman" w:cs="Times New Roman"/>
          <w:sz w:val="24"/>
          <w:szCs w:val="24"/>
        </w:rPr>
        <w:t>тыс</w:t>
      </w:r>
      <w:proofErr w:type="gramStart"/>
      <w:r w:rsidRPr="00233F15">
        <w:rPr>
          <w:rFonts w:ascii="Times New Roman" w:hAnsi="Times New Roman" w:cs="Times New Roman"/>
          <w:sz w:val="24"/>
          <w:szCs w:val="24"/>
        </w:rPr>
        <w:t>.р</w:t>
      </w:r>
      <w:proofErr w:type="gramEnd"/>
      <w:r w:rsidRPr="00233F15">
        <w:rPr>
          <w:rFonts w:ascii="Times New Roman" w:hAnsi="Times New Roman" w:cs="Times New Roman"/>
          <w:sz w:val="24"/>
          <w:szCs w:val="24"/>
        </w:rPr>
        <w:t>ублей</w:t>
      </w:r>
      <w:proofErr w:type="spellEnd"/>
      <w:r w:rsidRPr="00233F15">
        <w:rPr>
          <w:rFonts w:ascii="Times New Roman" w:hAnsi="Times New Roman" w:cs="Times New Roman"/>
          <w:sz w:val="24"/>
          <w:szCs w:val="24"/>
        </w:rPr>
        <w:t>;</w:t>
      </w:r>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  4)  Верхний предел муниципального внутреннего долга, муниципального внешнего долга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на 1 января 2026 года </w:t>
      </w:r>
      <w:r w:rsidRPr="00233F15">
        <w:rPr>
          <w:rFonts w:ascii="Times New Roman" w:hAnsi="Times New Roman" w:cs="Times New Roman"/>
          <w:bCs/>
          <w:iCs/>
          <w:sz w:val="24"/>
          <w:szCs w:val="24"/>
        </w:rPr>
        <w:t>равен нулевому значению</w:t>
      </w:r>
      <w:proofErr w:type="gramStart"/>
      <w:r w:rsidRPr="00233F15">
        <w:rPr>
          <w:rFonts w:ascii="Times New Roman" w:hAnsi="Times New Roman" w:cs="Times New Roman"/>
          <w:b/>
          <w:bCs/>
          <w:i/>
          <w:iCs/>
          <w:sz w:val="24"/>
          <w:szCs w:val="24"/>
        </w:rPr>
        <w:t>.;</w:t>
      </w:r>
      <w:proofErr w:type="gramEnd"/>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  5). Прогнозируемый дефицит бюджета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в сумме  84,851тыс</w:t>
      </w:r>
      <w:proofErr w:type="gramStart"/>
      <w:r w:rsidRPr="00233F15">
        <w:rPr>
          <w:rFonts w:ascii="Times New Roman" w:hAnsi="Times New Roman" w:cs="Times New Roman"/>
          <w:sz w:val="24"/>
          <w:szCs w:val="24"/>
        </w:rPr>
        <w:t>.р</w:t>
      </w:r>
      <w:proofErr w:type="gramEnd"/>
      <w:r w:rsidRPr="00233F15">
        <w:rPr>
          <w:rFonts w:ascii="Times New Roman" w:hAnsi="Times New Roman" w:cs="Times New Roman"/>
          <w:sz w:val="24"/>
          <w:szCs w:val="24"/>
        </w:rPr>
        <w:t>уб.</w:t>
      </w:r>
    </w:p>
    <w:p w:rsidR="00233F15" w:rsidRPr="00233F15" w:rsidRDefault="00233F15" w:rsidP="00233F15">
      <w:pPr>
        <w:jc w:val="both"/>
        <w:rPr>
          <w:rFonts w:ascii="Times New Roman" w:hAnsi="Times New Roman" w:cs="Times New Roman"/>
          <w:b/>
          <w:sz w:val="24"/>
          <w:szCs w:val="24"/>
        </w:rPr>
      </w:pPr>
      <w:r w:rsidRPr="00233F15">
        <w:rPr>
          <w:rFonts w:ascii="Times New Roman" w:hAnsi="Times New Roman" w:cs="Times New Roman"/>
          <w:b/>
          <w:sz w:val="24"/>
          <w:szCs w:val="24"/>
        </w:rPr>
        <w:t>2) Статью 5 изложить в следующей редакции:</w:t>
      </w:r>
    </w:p>
    <w:p w:rsidR="00233F15" w:rsidRPr="00233F15" w:rsidRDefault="00233F15" w:rsidP="00233F15">
      <w:pPr>
        <w:jc w:val="both"/>
        <w:rPr>
          <w:rFonts w:ascii="Times New Roman" w:hAnsi="Times New Roman" w:cs="Times New Roman"/>
          <w:sz w:val="24"/>
          <w:szCs w:val="24"/>
        </w:rPr>
      </w:pPr>
      <w:r w:rsidRPr="00233F15">
        <w:rPr>
          <w:rFonts w:ascii="Times New Roman" w:hAnsi="Times New Roman" w:cs="Times New Roman"/>
          <w:sz w:val="24"/>
          <w:szCs w:val="24"/>
        </w:rPr>
        <w:t xml:space="preserve">Статья 5. Объем поступлений в бюджет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по видам доходов на 2026 год и на плановый период 2027 и 2028 годов</w:t>
      </w:r>
    </w:p>
    <w:p w:rsidR="00233F15" w:rsidRPr="00233F15" w:rsidRDefault="00233F15" w:rsidP="00233F15">
      <w:pPr>
        <w:autoSpaceDE w:val="0"/>
        <w:autoSpaceDN w:val="0"/>
        <w:adjustRightInd w:val="0"/>
        <w:ind w:firstLine="539"/>
        <w:jc w:val="both"/>
        <w:rPr>
          <w:rFonts w:ascii="Times New Roman" w:hAnsi="Times New Roman" w:cs="Times New Roman"/>
          <w:sz w:val="24"/>
          <w:szCs w:val="24"/>
        </w:rPr>
      </w:pPr>
      <w:r w:rsidRPr="00233F15">
        <w:rPr>
          <w:rFonts w:ascii="Times New Roman" w:hAnsi="Times New Roman" w:cs="Times New Roman"/>
          <w:b/>
          <w:sz w:val="24"/>
          <w:szCs w:val="24"/>
        </w:rPr>
        <w:t xml:space="preserve"> </w:t>
      </w:r>
      <w:r w:rsidRPr="00233F15">
        <w:rPr>
          <w:rFonts w:ascii="Times New Roman" w:hAnsi="Times New Roman" w:cs="Times New Roman"/>
          <w:sz w:val="24"/>
          <w:szCs w:val="24"/>
        </w:rPr>
        <w:t xml:space="preserve">Утвердить объем поступлений в бюджет </w:t>
      </w:r>
      <w:proofErr w:type="spellStart"/>
      <w:r w:rsidRPr="00233F15">
        <w:rPr>
          <w:rFonts w:ascii="Times New Roman" w:hAnsi="Times New Roman" w:cs="Times New Roman"/>
          <w:sz w:val="24"/>
          <w:szCs w:val="24"/>
        </w:rPr>
        <w:t>Соловцовского</w:t>
      </w:r>
      <w:proofErr w:type="spellEnd"/>
      <w:r w:rsidRPr="00233F15">
        <w:rPr>
          <w:rFonts w:ascii="Times New Roman" w:hAnsi="Times New Roman" w:cs="Times New Roman"/>
          <w:sz w:val="24"/>
          <w:szCs w:val="24"/>
        </w:rPr>
        <w:t xml:space="preserve"> сельсовета </w:t>
      </w:r>
      <w:proofErr w:type="spellStart"/>
      <w:r w:rsidRPr="00233F15">
        <w:rPr>
          <w:rFonts w:ascii="Times New Roman" w:hAnsi="Times New Roman" w:cs="Times New Roman"/>
          <w:sz w:val="24"/>
          <w:szCs w:val="24"/>
        </w:rPr>
        <w:t>Иссинского</w:t>
      </w:r>
      <w:proofErr w:type="spellEnd"/>
      <w:r w:rsidRPr="00233F15">
        <w:rPr>
          <w:rFonts w:ascii="Times New Roman" w:hAnsi="Times New Roman" w:cs="Times New Roman"/>
          <w:sz w:val="24"/>
          <w:szCs w:val="24"/>
        </w:rPr>
        <w:t xml:space="preserve"> района Пензенской области по видам доходов на 2026 год и на плановый период 2027 и 2028 годов:</w:t>
      </w:r>
    </w:p>
    <w:p w:rsidR="00233F15" w:rsidRPr="00233F15" w:rsidRDefault="00233F15" w:rsidP="00233F15">
      <w:pPr>
        <w:autoSpaceDE w:val="0"/>
        <w:autoSpaceDN w:val="0"/>
        <w:adjustRightInd w:val="0"/>
        <w:ind w:firstLine="540"/>
        <w:jc w:val="both"/>
        <w:rPr>
          <w:rFonts w:ascii="Times New Roman" w:hAnsi="Times New Roman" w:cs="Times New Roman"/>
          <w:sz w:val="28"/>
          <w:szCs w:val="28"/>
        </w:rPr>
      </w:pPr>
      <w:r w:rsidRPr="00233F15">
        <w:rPr>
          <w:rFonts w:ascii="Times New Roman" w:hAnsi="Times New Roman" w:cs="Times New Roman"/>
          <w:sz w:val="24"/>
          <w:szCs w:val="24"/>
        </w:rPr>
        <w:lastRenderedPageBreak/>
        <w:t>1) объем налоговых и неналоговых доходов согласно приложению № 3 к настоящему реш</w:t>
      </w:r>
      <w:r w:rsidRPr="00233F15">
        <w:rPr>
          <w:rFonts w:ascii="Times New Roman" w:hAnsi="Times New Roman" w:cs="Times New Roman"/>
          <w:sz w:val="28"/>
          <w:szCs w:val="28"/>
        </w:rPr>
        <w:t>ению;</w:t>
      </w:r>
    </w:p>
    <w:p w:rsidR="00233F15" w:rsidRPr="00233F15" w:rsidRDefault="00233F15" w:rsidP="00233F15">
      <w:pPr>
        <w:autoSpaceDE w:val="0"/>
        <w:autoSpaceDN w:val="0"/>
        <w:adjustRightInd w:val="0"/>
        <w:ind w:firstLine="540"/>
        <w:jc w:val="both"/>
        <w:rPr>
          <w:rFonts w:ascii="Times New Roman" w:hAnsi="Times New Roman" w:cs="Times New Roman"/>
          <w:sz w:val="24"/>
          <w:szCs w:val="24"/>
        </w:rPr>
      </w:pPr>
      <w:r w:rsidRPr="00233F15">
        <w:rPr>
          <w:rFonts w:ascii="Times New Roman" w:hAnsi="Times New Roman" w:cs="Times New Roman"/>
          <w:sz w:val="28"/>
          <w:szCs w:val="28"/>
        </w:rPr>
        <w:t>2</w:t>
      </w:r>
      <w:r w:rsidRPr="00233F15">
        <w:rPr>
          <w:rFonts w:ascii="Times New Roman" w:hAnsi="Times New Roman" w:cs="Times New Roman"/>
          <w:sz w:val="24"/>
          <w:szCs w:val="24"/>
        </w:rPr>
        <w:t xml:space="preserve">) </w:t>
      </w:r>
      <w:hyperlink r:id="rId11" w:history="1">
        <w:r w:rsidRPr="00233F15">
          <w:rPr>
            <w:rFonts w:ascii="Times New Roman" w:hAnsi="Times New Roman" w:cs="Times New Roman"/>
            <w:sz w:val="24"/>
            <w:szCs w:val="24"/>
          </w:rPr>
          <w:t>объем</w:t>
        </w:r>
      </w:hyperlink>
      <w:r w:rsidRPr="00233F15">
        <w:rPr>
          <w:rFonts w:ascii="Times New Roman" w:hAnsi="Times New Roman" w:cs="Times New Roman"/>
          <w:sz w:val="24"/>
          <w:szCs w:val="24"/>
        </w:rPr>
        <w:t xml:space="preserve"> безвозмездных поступлений согласно приложению № 4 к настоящему решению.</w:t>
      </w:r>
    </w:p>
    <w:p w:rsidR="00233F15" w:rsidRPr="00233F15" w:rsidRDefault="00233F15" w:rsidP="00233F15">
      <w:pPr>
        <w:jc w:val="both"/>
        <w:rPr>
          <w:rFonts w:ascii="Times New Roman" w:hAnsi="Times New Roman" w:cs="Times New Roman"/>
          <w:sz w:val="24"/>
          <w:szCs w:val="24"/>
        </w:rPr>
      </w:pPr>
    </w:p>
    <w:p w:rsidR="00233F15" w:rsidRPr="00233F15" w:rsidRDefault="00233F15" w:rsidP="00233F15">
      <w:pPr>
        <w:rPr>
          <w:rFonts w:ascii="Times New Roman" w:hAnsi="Times New Roman" w:cs="Times New Roman"/>
          <w:sz w:val="26"/>
          <w:szCs w:val="26"/>
        </w:rPr>
      </w:pPr>
      <w:r w:rsidRPr="00233F15">
        <w:rPr>
          <w:rFonts w:ascii="Times New Roman" w:hAnsi="Times New Roman" w:cs="Times New Roman"/>
          <w:sz w:val="26"/>
          <w:szCs w:val="26"/>
        </w:rPr>
        <w:t>3) Приложение №1 изложить в следующей редакции (прилагается);</w:t>
      </w:r>
    </w:p>
    <w:p w:rsidR="00233F15" w:rsidRPr="00233F15" w:rsidRDefault="00233F15" w:rsidP="00233F15">
      <w:pPr>
        <w:rPr>
          <w:rFonts w:ascii="Times New Roman" w:hAnsi="Times New Roman" w:cs="Times New Roman"/>
          <w:sz w:val="26"/>
          <w:szCs w:val="26"/>
        </w:rPr>
      </w:pPr>
      <w:r w:rsidRPr="00233F15">
        <w:rPr>
          <w:rFonts w:ascii="Times New Roman" w:hAnsi="Times New Roman" w:cs="Times New Roman"/>
          <w:sz w:val="26"/>
          <w:szCs w:val="26"/>
        </w:rPr>
        <w:t>4) Приложение №3 изложить в следующей редакции (прилагается);</w:t>
      </w:r>
    </w:p>
    <w:p w:rsidR="00233F15" w:rsidRPr="00233F15" w:rsidRDefault="00233F15" w:rsidP="00233F15">
      <w:pPr>
        <w:rPr>
          <w:rFonts w:ascii="Times New Roman" w:hAnsi="Times New Roman" w:cs="Times New Roman"/>
          <w:sz w:val="26"/>
          <w:szCs w:val="26"/>
        </w:rPr>
      </w:pPr>
      <w:r w:rsidRPr="00233F15">
        <w:rPr>
          <w:rFonts w:ascii="Times New Roman" w:hAnsi="Times New Roman" w:cs="Times New Roman"/>
          <w:sz w:val="26"/>
          <w:szCs w:val="26"/>
        </w:rPr>
        <w:t>5)Приложение №4 изложить в следующей редакции (прилагается);</w:t>
      </w:r>
    </w:p>
    <w:p w:rsidR="00233F15" w:rsidRPr="00233F15" w:rsidRDefault="00233F15" w:rsidP="00233F15">
      <w:pPr>
        <w:jc w:val="both"/>
        <w:rPr>
          <w:rFonts w:ascii="Times New Roman" w:hAnsi="Times New Roman" w:cs="Times New Roman"/>
          <w:sz w:val="26"/>
          <w:szCs w:val="26"/>
        </w:rPr>
      </w:pPr>
      <w:r w:rsidRPr="00233F15">
        <w:rPr>
          <w:rFonts w:ascii="Times New Roman" w:hAnsi="Times New Roman" w:cs="Times New Roman"/>
          <w:sz w:val="26"/>
          <w:szCs w:val="26"/>
        </w:rPr>
        <w:t>6) Приложение №5 изложить в следующей редакции (прилагается);</w:t>
      </w:r>
    </w:p>
    <w:p w:rsidR="00233F15" w:rsidRPr="00233F15" w:rsidRDefault="00233F15" w:rsidP="00233F15">
      <w:pPr>
        <w:jc w:val="both"/>
        <w:rPr>
          <w:rFonts w:ascii="Times New Roman" w:hAnsi="Times New Roman" w:cs="Times New Roman"/>
          <w:sz w:val="26"/>
          <w:szCs w:val="26"/>
        </w:rPr>
      </w:pPr>
      <w:r w:rsidRPr="00233F15">
        <w:rPr>
          <w:rFonts w:ascii="Times New Roman" w:hAnsi="Times New Roman" w:cs="Times New Roman"/>
          <w:sz w:val="26"/>
          <w:szCs w:val="26"/>
        </w:rPr>
        <w:t>7) Приложение №6 изложить в следующей редакции (прилагается);</w:t>
      </w:r>
    </w:p>
    <w:p w:rsidR="00233F15" w:rsidRPr="00233F15" w:rsidRDefault="00233F15" w:rsidP="00233F15">
      <w:pPr>
        <w:jc w:val="both"/>
        <w:rPr>
          <w:rFonts w:ascii="Times New Roman" w:hAnsi="Times New Roman" w:cs="Times New Roman"/>
          <w:sz w:val="26"/>
          <w:szCs w:val="26"/>
        </w:rPr>
      </w:pPr>
      <w:r w:rsidRPr="00233F15">
        <w:rPr>
          <w:rFonts w:ascii="Times New Roman" w:hAnsi="Times New Roman" w:cs="Times New Roman"/>
          <w:sz w:val="26"/>
          <w:szCs w:val="26"/>
        </w:rPr>
        <w:t>8) Приложение №7 изложить в следующей редакции (прилагается).</w:t>
      </w:r>
    </w:p>
    <w:p w:rsidR="00233F15" w:rsidRPr="00233F15" w:rsidRDefault="00233F15" w:rsidP="00233F15">
      <w:pPr>
        <w:jc w:val="both"/>
        <w:rPr>
          <w:rFonts w:ascii="Times New Roman" w:hAnsi="Times New Roman" w:cs="Times New Roman"/>
          <w:sz w:val="26"/>
          <w:szCs w:val="26"/>
        </w:rPr>
      </w:pPr>
    </w:p>
    <w:p w:rsidR="00233F15" w:rsidRPr="00233F15" w:rsidRDefault="00233F15" w:rsidP="00233F15">
      <w:pPr>
        <w:jc w:val="both"/>
        <w:rPr>
          <w:rFonts w:ascii="Times New Roman" w:hAnsi="Times New Roman" w:cs="Times New Roman"/>
          <w:sz w:val="26"/>
          <w:szCs w:val="26"/>
        </w:rPr>
      </w:pPr>
      <w:r w:rsidRPr="00233F15">
        <w:rPr>
          <w:rFonts w:ascii="Times New Roman" w:hAnsi="Times New Roman" w:cs="Times New Roman"/>
          <w:sz w:val="26"/>
          <w:szCs w:val="26"/>
        </w:rPr>
        <w:t>2. Настоящее решение опубликовать в информационном бюллетене «Сельский вестник»</w:t>
      </w:r>
    </w:p>
    <w:p w:rsidR="00233F15" w:rsidRPr="00233F15" w:rsidRDefault="00233F15" w:rsidP="00233F15">
      <w:pPr>
        <w:jc w:val="both"/>
        <w:rPr>
          <w:rFonts w:ascii="Times New Roman" w:hAnsi="Times New Roman" w:cs="Times New Roman"/>
          <w:sz w:val="26"/>
          <w:szCs w:val="26"/>
        </w:rPr>
      </w:pPr>
      <w:r w:rsidRPr="00233F15">
        <w:rPr>
          <w:rFonts w:ascii="Times New Roman" w:hAnsi="Times New Roman" w:cs="Times New Roman"/>
          <w:sz w:val="26"/>
          <w:szCs w:val="26"/>
        </w:rPr>
        <w:t>3. Настоящее решение вступает в силу на следующий день после дня его официального опубликования.</w:t>
      </w:r>
    </w:p>
    <w:p w:rsidR="00233F15" w:rsidRPr="00233F15" w:rsidRDefault="00233F15" w:rsidP="00233F15">
      <w:pPr>
        <w:pStyle w:val="a0"/>
        <w:rPr>
          <w:sz w:val="26"/>
          <w:szCs w:val="26"/>
        </w:rPr>
      </w:pPr>
      <w:r w:rsidRPr="00233F15">
        <w:rPr>
          <w:sz w:val="26"/>
          <w:szCs w:val="26"/>
        </w:rPr>
        <w:t xml:space="preserve">4. </w:t>
      </w:r>
      <w:proofErr w:type="gramStart"/>
      <w:r w:rsidRPr="00233F15">
        <w:rPr>
          <w:sz w:val="26"/>
          <w:szCs w:val="26"/>
        </w:rPr>
        <w:t>Контроль  за</w:t>
      </w:r>
      <w:proofErr w:type="gramEnd"/>
      <w:r w:rsidRPr="00233F15">
        <w:rPr>
          <w:sz w:val="26"/>
          <w:szCs w:val="26"/>
        </w:rPr>
        <w:t xml:space="preserve"> выполнением настоящего решения возложить на комиссию по бюджетной, налоговой и экономической политике.   </w:t>
      </w:r>
    </w:p>
    <w:p w:rsidR="00233F15" w:rsidRPr="00233F15" w:rsidRDefault="00233F15" w:rsidP="00233F15">
      <w:pPr>
        <w:pStyle w:val="a0"/>
        <w:rPr>
          <w:sz w:val="26"/>
          <w:szCs w:val="26"/>
        </w:rPr>
      </w:pPr>
      <w:r w:rsidRPr="00233F15">
        <w:rPr>
          <w:sz w:val="26"/>
          <w:szCs w:val="26"/>
        </w:rPr>
        <w:t xml:space="preserve"> </w:t>
      </w:r>
    </w:p>
    <w:p w:rsidR="00233F15" w:rsidRPr="00233F15" w:rsidRDefault="00233F15" w:rsidP="00233F15">
      <w:pPr>
        <w:tabs>
          <w:tab w:val="left" w:pos="708"/>
        </w:tabs>
        <w:jc w:val="both"/>
        <w:rPr>
          <w:rFonts w:ascii="Times New Roman" w:hAnsi="Times New Roman" w:cs="Times New Roman"/>
          <w:sz w:val="26"/>
          <w:szCs w:val="26"/>
        </w:rPr>
      </w:pPr>
      <w:r w:rsidRPr="00233F15">
        <w:rPr>
          <w:rFonts w:ascii="Times New Roman" w:hAnsi="Times New Roman" w:cs="Times New Roman"/>
          <w:sz w:val="26"/>
          <w:szCs w:val="26"/>
        </w:rPr>
        <w:t xml:space="preserve">Глава </w:t>
      </w:r>
      <w:proofErr w:type="spellStart"/>
      <w:r w:rsidRPr="00233F15">
        <w:rPr>
          <w:rFonts w:ascii="Times New Roman" w:hAnsi="Times New Roman" w:cs="Times New Roman"/>
          <w:sz w:val="26"/>
          <w:szCs w:val="26"/>
        </w:rPr>
        <w:t>Соловцовского</w:t>
      </w:r>
      <w:proofErr w:type="spellEnd"/>
      <w:r w:rsidRPr="00233F15">
        <w:rPr>
          <w:rFonts w:ascii="Times New Roman" w:hAnsi="Times New Roman" w:cs="Times New Roman"/>
          <w:sz w:val="26"/>
          <w:szCs w:val="26"/>
        </w:rPr>
        <w:t xml:space="preserve"> сельсовета  </w:t>
      </w:r>
    </w:p>
    <w:p w:rsidR="00233F15" w:rsidRPr="00233F15" w:rsidRDefault="00233F15" w:rsidP="00233F15">
      <w:pPr>
        <w:tabs>
          <w:tab w:val="center" w:pos="4607"/>
        </w:tabs>
        <w:rPr>
          <w:rFonts w:ascii="Times New Roman" w:hAnsi="Times New Roman" w:cs="Times New Roman"/>
          <w:sz w:val="26"/>
          <w:szCs w:val="26"/>
        </w:rPr>
      </w:pPr>
      <w:r w:rsidRPr="00233F15">
        <w:rPr>
          <w:rFonts w:ascii="Times New Roman" w:hAnsi="Times New Roman" w:cs="Times New Roman"/>
          <w:sz w:val="26"/>
          <w:szCs w:val="26"/>
        </w:rPr>
        <w:tab/>
      </w:r>
      <w:proofErr w:type="spellStart"/>
      <w:r w:rsidRPr="00233F15">
        <w:rPr>
          <w:rFonts w:ascii="Times New Roman" w:hAnsi="Times New Roman" w:cs="Times New Roman"/>
          <w:sz w:val="26"/>
          <w:szCs w:val="26"/>
        </w:rPr>
        <w:t>Иссинского</w:t>
      </w:r>
      <w:proofErr w:type="spellEnd"/>
      <w:r w:rsidRPr="00233F15">
        <w:rPr>
          <w:rFonts w:ascii="Times New Roman" w:hAnsi="Times New Roman" w:cs="Times New Roman"/>
          <w:sz w:val="26"/>
          <w:szCs w:val="26"/>
        </w:rPr>
        <w:t xml:space="preserve"> района Пензенской области                                                  Каширина Е.</w:t>
      </w:r>
      <w:proofErr w:type="gramStart"/>
      <w:r w:rsidRPr="00233F15">
        <w:rPr>
          <w:rFonts w:ascii="Times New Roman" w:hAnsi="Times New Roman" w:cs="Times New Roman"/>
          <w:sz w:val="26"/>
          <w:szCs w:val="26"/>
        </w:rPr>
        <w:t>В</w:t>
      </w:r>
      <w:proofErr w:type="gramEnd"/>
      <w:r w:rsidRPr="00233F15">
        <w:rPr>
          <w:rFonts w:ascii="Times New Roman" w:hAnsi="Times New Roman" w:cs="Times New Roman"/>
          <w:sz w:val="26"/>
          <w:szCs w:val="26"/>
        </w:rPr>
        <w:t xml:space="preserve">   </w:t>
      </w:r>
    </w:p>
    <w:p w:rsidR="00233F15" w:rsidRPr="00233F15" w:rsidRDefault="00233F15" w:rsidP="00233F15">
      <w:pPr>
        <w:tabs>
          <w:tab w:val="center" w:pos="4607"/>
        </w:tabs>
        <w:rPr>
          <w:rFonts w:ascii="Times New Roman" w:hAnsi="Times New Roman" w:cs="Times New Roman"/>
          <w:sz w:val="26"/>
          <w:szCs w:val="26"/>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jc w:val="both"/>
        <w:rPr>
          <w:rFonts w:ascii="Times New Roman" w:hAnsi="Times New Roman" w:cs="Times New Roman"/>
          <w:sz w:val="24"/>
          <w:szCs w:val="24"/>
        </w:rPr>
        <w:sectPr w:rsidR="00233F15" w:rsidRPr="00233F15" w:rsidSect="00F25A8B">
          <w:pgSz w:w="11906" w:h="16838"/>
          <w:pgMar w:top="709" w:right="991" w:bottom="709" w:left="1418" w:header="720" w:footer="720" w:gutter="0"/>
          <w:cols w:space="720"/>
        </w:sectPr>
      </w:pPr>
    </w:p>
    <w:p w:rsidR="00233F15" w:rsidRPr="00233F15" w:rsidRDefault="00233F15" w:rsidP="00233F15">
      <w:pPr>
        <w:tabs>
          <w:tab w:val="left" w:pos="13599"/>
          <w:tab w:val="right" w:pos="16481"/>
        </w:tabs>
        <w:rPr>
          <w:rFonts w:ascii="Times New Roman" w:hAnsi="Times New Roman" w:cs="Times New Roman"/>
        </w:rPr>
      </w:pPr>
    </w:p>
    <w:p w:rsidR="00233F15" w:rsidRPr="002A66CC" w:rsidRDefault="00233F15" w:rsidP="00233F15">
      <w:pPr>
        <w:jc w:val="right"/>
        <w:outlineLvl w:val="0"/>
        <w:rPr>
          <w:rFonts w:ascii="Times New Roman" w:hAnsi="Times New Roman" w:cs="Times New Roman"/>
          <w:sz w:val="20"/>
          <w:szCs w:val="20"/>
        </w:rPr>
      </w:pPr>
      <w:r w:rsidRPr="00233F15">
        <w:rPr>
          <w:rFonts w:ascii="Times New Roman" w:hAnsi="Times New Roman" w:cs="Times New Roman"/>
        </w:rPr>
        <w:t xml:space="preserve">   </w:t>
      </w:r>
      <w:r w:rsidRPr="002A66CC">
        <w:rPr>
          <w:rFonts w:ascii="Times New Roman" w:hAnsi="Times New Roman" w:cs="Times New Roman"/>
          <w:sz w:val="20"/>
          <w:szCs w:val="20"/>
        </w:rPr>
        <w:t>Приложение № 1</w:t>
      </w:r>
    </w:p>
    <w:p w:rsidR="00233F15" w:rsidRPr="002A66CC" w:rsidRDefault="00233F15" w:rsidP="00233F15">
      <w:pPr>
        <w:jc w:val="right"/>
        <w:rPr>
          <w:rFonts w:ascii="Times New Roman" w:hAnsi="Times New Roman" w:cs="Times New Roman"/>
          <w:sz w:val="20"/>
          <w:szCs w:val="20"/>
        </w:rPr>
      </w:pPr>
      <w:r w:rsidRPr="002A66CC">
        <w:rPr>
          <w:rFonts w:ascii="Times New Roman" w:hAnsi="Times New Roman" w:cs="Times New Roman"/>
          <w:sz w:val="20"/>
          <w:szCs w:val="20"/>
        </w:rPr>
        <w:t>к  решению комитета местного самоуправления</w:t>
      </w:r>
    </w:p>
    <w:p w:rsidR="00233F15" w:rsidRPr="002A66CC" w:rsidRDefault="00233F15" w:rsidP="00233F15">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                                                                                </w:t>
      </w:r>
      <w:proofErr w:type="spellStart"/>
      <w:r w:rsidRPr="002A66CC">
        <w:rPr>
          <w:rFonts w:ascii="Times New Roman" w:hAnsi="Times New Roman" w:cs="Times New Roman"/>
          <w:sz w:val="20"/>
          <w:szCs w:val="20"/>
        </w:rPr>
        <w:t>Соловцовского</w:t>
      </w:r>
      <w:proofErr w:type="spellEnd"/>
      <w:r w:rsidRPr="002A66CC">
        <w:rPr>
          <w:rFonts w:ascii="Times New Roman" w:hAnsi="Times New Roman" w:cs="Times New Roman"/>
          <w:sz w:val="20"/>
          <w:szCs w:val="20"/>
        </w:rPr>
        <w:t xml:space="preserve"> сельсовета </w:t>
      </w:r>
      <w:proofErr w:type="spellStart"/>
      <w:r w:rsidRPr="002A66CC">
        <w:rPr>
          <w:rFonts w:ascii="Times New Roman" w:hAnsi="Times New Roman" w:cs="Times New Roman"/>
          <w:sz w:val="20"/>
          <w:szCs w:val="20"/>
        </w:rPr>
        <w:t>Иссинского</w:t>
      </w:r>
      <w:proofErr w:type="spellEnd"/>
      <w:r w:rsidRPr="002A66CC">
        <w:rPr>
          <w:rFonts w:ascii="Times New Roman" w:hAnsi="Times New Roman" w:cs="Times New Roman"/>
          <w:sz w:val="20"/>
          <w:szCs w:val="20"/>
        </w:rPr>
        <w:t xml:space="preserve"> района</w:t>
      </w:r>
    </w:p>
    <w:p w:rsidR="00233F15" w:rsidRPr="002A66CC" w:rsidRDefault="00233F15" w:rsidP="00233F15">
      <w:pPr>
        <w:tabs>
          <w:tab w:val="left" w:pos="7125"/>
          <w:tab w:val="right" w:pos="15843"/>
        </w:tabs>
        <w:jc w:val="right"/>
        <w:rPr>
          <w:rFonts w:ascii="Times New Roman" w:hAnsi="Times New Roman" w:cs="Times New Roman"/>
          <w:sz w:val="20"/>
          <w:szCs w:val="20"/>
        </w:rPr>
      </w:pPr>
      <w:r w:rsidRPr="002A66CC">
        <w:rPr>
          <w:rFonts w:ascii="Times New Roman" w:hAnsi="Times New Roman" w:cs="Times New Roman"/>
          <w:sz w:val="20"/>
          <w:szCs w:val="20"/>
        </w:rPr>
        <w:t xml:space="preserve">Пензенской области </w:t>
      </w:r>
    </w:p>
    <w:p w:rsidR="00233F15" w:rsidRPr="002A66CC" w:rsidRDefault="00233F15" w:rsidP="00233F15">
      <w:pPr>
        <w:tabs>
          <w:tab w:val="left" w:pos="9037"/>
        </w:tabs>
        <w:outlineLvl w:val="0"/>
        <w:rPr>
          <w:rFonts w:ascii="Times New Roman" w:hAnsi="Times New Roman" w:cs="Times New Roman"/>
          <w:sz w:val="20"/>
          <w:szCs w:val="20"/>
        </w:rPr>
      </w:pPr>
      <w:r w:rsidRPr="002A66CC">
        <w:rPr>
          <w:rFonts w:ascii="Times New Roman" w:hAnsi="Times New Roman" w:cs="Times New Roman"/>
          <w:snapToGrid w:val="0"/>
          <w:sz w:val="20"/>
          <w:szCs w:val="20"/>
        </w:rPr>
        <w:t xml:space="preserve">                                                                                                                                                                                                                                 </w:t>
      </w:r>
      <w:r w:rsidR="002A66CC">
        <w:rPr>
          <w:rFonts w:ascii="Times New Roman" w:hAnsi="Times New Roman" w:cs="Times New Roman"/>
          <w:snapToGrid w:val="0"/>
          <w:sz w:val="20"/>
          <w:szCs w:val="20"/>
        </w:rPr>
        <w:t xml:space="preserve">                                                </w:t>
      </w:r>
      <w:r w:rsidRPr="002A66CC">
        <w:rPr>
          <w:rFonts w:ascii="Times New Roman" w:hAnsi="Times New Roman" w:cs="Times New Roman"/>
          <w:sz w:val="20"/>
          <w:szCs w:val="20"/>
        </w:rPr>
        <w:t xml:space="preserve">от 08.05.2026 № 110-21//4                                                         </w:t>
      </w:r>
    </w:p>
    <w:p w:rsidR="00233F15" w:rsidRPr="00233F15" w:rsidRDefault="00233F15" w:rsidP="00233F15">
      <w:pPr>
        <w:jc w:val="center"/>
        <w:rPr>
          <w:rFonts w:ascii="Times New Roman" w:hAnsi="Times New Roman" w:cs="Times New Roman"/>
          <w:b/>
          <w:sz w:val="24"/>
          <w:szCs w:val="24"/>
        </w:rPr>
      </w:pPr>
    </w:p>
    <w:p w:rsidR="00233F15" w:rsidRPr="00233F15" w:rsidRDefault="00233F15" w:rsidP="00233F15">
      <w:pPr>
        <w:jc w:val="center"/>
        <w:rPr>
          <w:rFonts w:ascii="Times New Roman" w:hAnsi="Times New Roman" w:cs="Times New Roman"/>
          <w:b/>
          <w:sz w:val="24"/>
          <w:szCs w:val="24"/>
        </w:rPr>
      </w:pPr>
    </w:p>
    <w:p w:rsidR="00233F15" w:rsidRPr="00233F15" w:rsidRDefault="00233F15" w:rsidP="00233F15">
      <w:pPr>
        <w:jc w:val="center"/>
        <w:rPr>
          <w:rFonts w:ascii="Times New Roman" w:hAnsi="Times New Roman" w:cs="Times New Roman"/>
          <w:b/>
          <w:sz w:val="24"/>
          <w:szCs w:val="24"/>
        </w:rPr>
      </w:pPr>
    </w:p>
    <w:p w:rsidR="00233F15" w:rsidRPr="00233F15" w:rsidRDefault="00233F15" w:rsidP="00233F15">
      <w:pPr>
        <w:jc w:val="center"/>
        <w:rPr>
          <w:rFonts w:ascii="Times New Roman" w:hAnsi="Times New Roman" w:cs="Times New Roman"/>
          <w:b/>
          <w:bCs/>
          <w:sz w:val="24"/>
          <w:szCs w:val="24"/>
        </w:rPr>
      </w:pPr>
      <w:r w:rsidRPr="00233F15">
        <w:rPr>
          <w:rFonts w:ascii="Times New Roman" w:hAnsi="Times New Roman" w:cs="Times New Roman"/>
          <w:b/>
          <w:sz w:val="24"/>
          <w:szCs w:val="24"/>
        </w:rPr>
        <w:t xml:space="preserve">Источники финансирования дефицита бюджета </w:t>
      </w:r>
      <w:proofErr w:type="spellStart"/>
      <w:r w:rsidRPr="00233F15">
        <w:rPr>
          <w:rFonts w:ascii="Times New Roman" w:hAnsi="Times New Roman" w:cs="Times New Roman"/>
          <w:b/>
          <w:sz w:val="24"/>
          <w:szCs w:val="24"/>
        </w:rPr>
        <w:t>Соловцовского</w:t>
      </w:r>
      <w:proofErr w:type="spellEnd"/>
      <w:r w:rsidRPr="00233F15">
        <w:rPr>
          <w:rFonts w:ascii="Times New Roman" w:hAnsi="Times New Roman" w:cs="Times New Roman"/>
          <w:b/>
          <w:sz w:val="24"/>
          <w:szCs w:val="24"/>
        </w:rPr>
        <w:t xml:space="preserve"> сельсовета </w:t>
      </w:r>
      <w:proofErr w:type="spellStart"/>
      <w:r w:rsidRPr="00233F15">
        <w:rPr>
          <w:rFonts w:ascii="Times New Roman" w:hAnsi="Times New Roman" w:cs="Times New Roman"/>
          <w:b/>
          <w:sz w:val="24"/>
          <w:szCs w:val="24"/>
        </w:rPr>
        <w:t>Иссинского</w:t>
      </w:r>
      <w:proofErr w:type="spellEnd"/>
      <w:r w:rsidRPr="00233F15">
        <w:rPr>
          <w:rFonts w:ascii="Times New Roman" w:hAnsi="Times New Roman" w:cs="Times New Roman"/>
          <w:b/>
          <w:sz w:val="24"/>
          <w:szCs w:val="24"/>
        </w:rPr>
        <w:t xml:space="preserve"> района Пензенской области </w:t>
      </w:r>
      <w:r w:rsidRPr="00233F15">
        <w:rPr>
          <w:rFonts w:ascii="Times New Roman" w:hAnsi="Times New Roman" w:cs="Times New Roman"/>
          <w:b/>
          <w:bCs/>
          <w:sz w:val="24"/>
          <w:szCs w:val="24"/>
        </w:rPr>
        <w:t xml:space="preserve">на 2026 год </w:t>
      </w:r>
    </w:p>
    <w:p w:rsidR="00233F15" w:rsidRPr="00233F15" w:rsidRDefault="00233F15" w:rsidP="00233F15">
      <w:pPr>
        <w:ind w:right="-142"/>
        <w:jc w:val="center"/>
        <w:rPr>
          <w:rFonts w:ascii="Times New Roman" w:hAnsi="Times New Roman" w:cs="Times New Roman"/>
          <w:sz w:val="24"/>
          <w:szCs w:val="24"/>
        </w:rPr>
      </w:pPr>
      <w:r w:rsidRPr="00233F15">
        <w:rPr>
          <w:rFonts w:ascii="Times New Roman" w:hAnsi="Times New Roman" w:cs="Times New Roman"/>
          <w:b/>
          <w:bCs/>
          <w:sz w:val="24"/>
          <w:szCs w:val="24"/>
        </w:rPr>
        <w:t>и на плановый период 2027 и 2028 годов</w:t>
      </w:r>
      <w:r w:rsidRPr="00233F15">
        <w:rPr>
          <w:rFonts w:ascii="Times New Roman" w:hAnsi="Times New Roman" w:cs="Times New Roman"/>
          <w:sz w:val="24"/>
          <w:szCs w:val="24"/>
        </w:rPr>
        <w:t xml:space="preserve">                                                                                                                                                                                                                                                                    (тыс. рублей)</w:t>
      </w:r>
    </w:p>
    <w:tbl>
      <w:tblPr>
        <w:tblW w:w="15593" w:type="dxa"/>
        <w:tblInd w:w="675" w:type="dxa"/>
        <w:tblLayout w:type="fixed"/>
        <w:tblLook w:val="0000" w:firstRow="0" w:lastRow="0" w:firstColumn="0" w:lastColumn="0" w:noHBand="0" w:noVBand="0"/>
      </w:tblPr>
      <w:tblGrid>
        <w:gridCol w:w="8647"/>
        <w:gridCol w:w="2986"/>
        <w:gridCol w:w="1408"/>
        <w:gridCol w:w="1276"/>
        <w:gridCol w:w="1276"/>
      </w:tblGrid>
      <w:tr w:rsidR="00233F15" w:rsidRPr="00233F15" w:rsidTr="00F03BCD">
        <w:trPr>
          <w:trHeight w:val="330"/>
          <w:tblHeader/>
        </w:trPr>
        <w:tc>
          <w:tcPr>
            <w:tcW w:w="8647" w:type="dxa"/>
            <w:vMerge w:val="restart"/>
            <w:tcBorders>
              <w:top w:val="single" w:sz="8" w:space="0" w:color="000000"/>
              <w:left w:val="single" w:sz="8" w:space="0" w:color="000000"/>
              <w:right w:val="nil"/>
            </w:tcBorders>
            <w:vAlign w:val="center"/>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 xml:space="preserve">              Наименование</w:t>
            </w:r>
          </w:p>
        </w:tc>
        <w:tc>
          <w:tcPr>
            <w:tcW w:w="2986" w:type="dxa"/>
            <w:vMerge w:val="restart"/>
            <w:tcBorders>
              <w:top w:val="single" w:sz="8" w:space="0" w:color="000000"/>
              <w:left w:val="single" w:sz="8" w:space="0" w:color="000000"/>
              <w:right w:val="nil"/>
            </w:tcBorders>
            <w:vAlign w:val="center"/>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Код</w:t>
            </w:r>
          </w:p>
        </w:tc>
        <w:tc>
          <w:tcPr>
            <w:tcW w:w="3960" w:type="dxa"/>
            <w:gridSpan w:val="3"/>
            <w:tcBorders>
              <w:top w:val="single" w:sz="8" w:space="0" w:color="000000"/>
              <w:left w:val="single" w:sz="8" w:space="0" w:color="000000"/>
              <w:bottom w:val="single" w:sz="4" w:space="0" w:color="auto"/>
              <w:right w:val="single" w:sz="8" w:space="0" w:color="000000"/>
            </w:tcBorders>
            <w:vAlign w:val="center"/>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Сумма</w:t>
            </w:r>
          </w:p>
        </w:tc>
      </w:tr>
      <w:tr w:rsidR="00233F15" w:rsidRPr="00233F15" w:rsidTr="00F03BCD">
        <w:trPr>
          <w:trHeight w:val="210"/>
          <w:tblHeader/>
        </w:trPr>
        <w:tc>
          <w:tcPr>
            <w:tcW w:w="8647" w:type="dxa"/>
            <w:vMerge/>
            <w:tcBorders>
              <w:left w:val="single" w:sz="8" w:space="0" w:color="000000"/>
              <w:bottom w:val="single" w:sz="8" w:space="0" w:color="000000"/>
              <w:right w:val="nil"/>
            </w:tcBorders>
            <w:vAlign w:val="center"/>
          </w:tcPr>
          <w:p w:rsidR="00233F15" w:rsidRPr="00233F15" w:rsidRDefault="00233F15" w:rsidP="00F03BCD">
            <w:pPr>
              <w:snapToGrid w:val="0"/>
              <w:jc w:val="center"/>
              <w:rPr>
                <w:rFonts w:ascii="Times New Roman" w:hAnsi="Times New Roman" w:cs="Times New Roman"/>
                <w:sz w:val="24"/>
                <w:szCs w:val="24"/>
              </w:rPr>
            </w:pPr>
          </w:p>
        </w:tc>
        <w:tc>
          <w:tcPr>
            <w:tcW w:w="2986" w:type="dxa"/>
            <w:vMerge/>
            <w:tcBorders>
              <w:left w:val="single" w:sz="8" w:space="0" w:color="000000"/>
              <w:bottom w:val="single" w:sz="8" w:space="0" w:color="000000"/>
              <w:right w:val="nil"/>
            </w:tcBorders>
            <w:vAlign w:val="center"/>
          </w:tcPr>
          <w:p w:rsidR="00233F15" w:rsidRPr="00233F15" w:rsidRDefault="00233F15" w:rsidP="00F03BCD">
            <w:pPr>
              <w:snapToGrid w:val="0"/>
              <w:jc w:val="center"/>
              <w:rPr>
                <w:rFonts w:ascii="Times New Roman" w:hAnsi="Times New Roman" w:cs="Times New Roman"/>
                <w:sz w:val="24"/>
                <w:szCs w:val="24"/>
              </w:rPr>
            </w:pPr>
          </w:p>
        </w:tc>
        <w:tc>
          <w:tcPr>
            <w:tcW w:w="1408" w:type="dxa"/>
            <w:tcBorders>
              <w:top w:val="single" w:sz="4" w:space="0" w:color="auto"/>
              <w:left w:val="single" w:sz="8" w:space="0" w:color="000000"/>
              <w:bottom w:val="single" w:sz="8" w:space="0" w:color="000000"/>
              <w:right w:val="single" w:sz="4" w:space="0" w:color="auto"/>
            </w:tcBorders>
            <w:vAlign w:val="center"/>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2026г</w:t>
            </w:r>
          </w:p>
        </w:tc>
        <w:tc>
          <w:tcPr>
            <w:tcW w:w="1276" w:type="dxa"/>
            <w:tcBorders>
              <w:top w:val="single" w:sz="4" w:space="0" w:color="auto"/>
              <w:left w:val="single" w:sz="4" w:space="0" w:color="auto"/>
              <w:bottom w:val="single" w:sz="8" w:space="0" w:color="000000"/>
              <w:right w:val="single" w:sz="4" w:space="0" w:color="auto"/>
            </w:tcBorders>
            <w:vAlign w:val="center"/>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2027г</w:t>
            </w:r>
          </w:p>
        </w:tc>
        <w:tc>
          <w:tcPr>
            <w:tcW w:w="1276" w:type="dxa"/>
            <w:tcBorders>
              <w:top w:val="single" w:sz="4" w:space="0" w:color="auto"/>
              <w:left w:val="single" w:sz="4" w:space="0" w:color="auto"/>
              <w:bottom w:val="single" w:sz="8" w:space="0" w:color="000000"/>
              <w:right w:val="single" w:sz="8" w:space="0" w:color="000000"/>
            </w:tcBorders>
            <w:vAlign w:val="center"/>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2028г</w:t>
            </w:r>
          </w:p>
        </w:tc>
      </w:tr>
      <w:tr w:rsidR="00233F15" w:rsidRPr="00233F15" w:rsidTr="00F03BCD">
        <w:trPr>
          <w:trHeight w:val="23"/>
        </w:trPr>
        <w:tc>
          <w:tcPr>
            <w:tcW w:w="8647" w:type="dxa"/>
            <w:tcBorders>
              <w:top w:val="single" w:sz="8" w:space="0" w:color="000000"/>
              <w:left w:val="single" w:sz="8" w:space="0" w:color="000000"/>
              <w:bottom w:val="single" w:sz="8" w:space="0" w:color="000000"/>
              <w:right w:val="nil"/>
            </w:tcBorders>
          </w:tcPr>
          <w:p w:rsidR="00233F15" w:rsidRPr="00233F15" w:rsidRDefault="00233F15" w:rsidP="00F03BCD">
            <w:pPr>
              <w:pStyle w:val="2a"/>
              <w:rPr>
                <w:sz w:val="24"/>
                <w:szCs w:val="24"/>
              </w:rPr>
            </w:pPr>
            <w:r w:rsidRPr="00233F15">
              <w:rPr>
                <w:sz w:val="24"/>
                <w:szCs w:val="24"/>
              </w:rPr>
              <w:t>Изменение остатков средств на счетах по учету средств бюджета</w:t>
            </w:r>
          </w:p>
        </w:tc>
        <w:tc>
          <w:tcPr>
            <w:tcW w:w="2986" w:type="dxa"/>
            <w:tcBorders>
              <w:top w:val="single" w:sz="8" w:space="0" w:color="000000"/>
              <w:left w:val="single" w:sz="8" w:space="0" w:color="000000"/>
              <w:bottom w:val="single" w:sz="8" w:space="0" w:color="000000"/>
              <w:right w:val="nil"/>
            </w:tcBorders>
            <w:vAlign w:val="bottom"/>
          </w:tcPr>
          <w:p w:rsidR="00233F15" w:rsidRPr="00233F15" w:rsidRDefault="00233F15" w:rsidP="00F03BCD">
            <w:pPr>
              <w:pStyle w:val="2a"/>
              <w:rPr>
                <w:sz w:val="24"/>
                <w:szCs w:val="24"/>
              </w:rPr>
            </w:pPr>
            <w:r w:rsidRPr="00233F15">
              <w:rPr>
                <w:sz w:val="24"/>
                <w:szCs w:val="24"/>
              </w:rPr>
              <w:t>000 01 05 00 00 00 0000 000</w:t>
            </w:r>
          </w:p>
        </w:tc>
        <w:tc>
          <w:tcPr>
            <w:tcW w:w="1408" w:type="dxa"/>
            <w:tcBorders>
              <w:top w:val="single" w:sz="8" w:space="0" w:color="000000"/>
              <w:left w:val="single" w:sz="8" w:space="0" w:color="000000"/>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84,851</w:t>
            </w:r>
          </w:p>
        </w:tc>
        <w:tc>
          <w:tcPr>
            <w:tcW w:w="1276" w:type="dxa"/>
            <w:tcBorders>
              <w:top w:val="single" w:sz="8" w:space="0" w:color="000000"/>
              <w:left w:val="single" w:sz="4" w:space="0" w:color="auto"/>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257,700</w:t>
            </w:r>
          </w:p>
        </w:tc>
        <w:tc>
          <w:tcPr>
            <w:tcW w:w="1276" w:type="dxa"/>
            <w:tcBorders>
              <w:top w:val="single" w:sz="8" w:space="0" w:color="000000"/>
              <w:left w:val="single" w:sz="4" w:space="0" w:color="auto"/>
              <w:bottom w:val="single" w:sz="8" w:space="0" w:color="000000"/>
              <w:right w:val="single" w:sz="8" w:space="0" w:color="000000"/>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273,400</w:t>
            </w:r>
          </w:p>
        </w:tc>
      </w:tr>
      <w:tr w:rsidR="00233F15" w:rsidRPr="00233F15" w:rsidTr="00F03BCD">
        <w:trPr>
          <w:trHeight w:val="23"/>
        </w:trPr>
        <w:tc>
          <w:tcPr>
            <w:tcW w:w="8647" w:type="dxa"/>
            <w:tcBorders>
              <w:top w:val="single" w:sz="8" w:space="0" w:color="000000"/>
              <w:left w:val="single" w:sz="8" w:space="0" w:color="000000"/>
              <w:bottom w:val="single" w:sz="8" w:space="0" w:color="000000"/>
              <w:right w:val="nil"/>
            </w:tcBorders>
          </w:tcPr>
          <w:p w:rsidR="00233F15" w:rsidRPr="00233F15" w:rsidRDefault="00233F15" w:rsidP="00F03BCD">
            <w:pPr>
              <w:pStyle w:val="2a"/>
              <w:rPr>
                <w:sz w:val="24"/>
                <w:szCs w:val="24"/>
              </w:rPr>
            </w:pPr>
            <w:r w:rsidRPr="00233F15">
              <w:rPr>
                <w:sz w:val="24"/>
                <w:szCs w:val="24"/>
              </w:rPr>
              <w:t>Увеличение прочих остатков денежных средств бюджетов сельских поселений</w:t>
            </w:r>
          </w:p>
        </w:tc>
        <w:tc>
          <w:tcPr>
            <w:tcW w:w="2986" w:type="dxa"/>
            <w:tcBorders>
              <w:top w:val="single" w:sz="8" w:space="0" w:color="000000"/>
              <w:left w:val="single" w:sz="8" w:space="0" w:color="000000"/>
              <w:bottom w:val="single" w:sz="8" w:space="0" w:color="000000"/>
              <w:right w:val="nil"/>
            </w:tcBorders>
            <w:vAlign w:val="bottom"/>
          </w:tcPr>
          <w:p w:rsidR="00233F15" w:rsidRPr="00233F15" w:rsidRDefault="00233F15" w:rsidP="00F03BCD">
            <w:pPr>
              <w:pStyle w:val="2a"/>
              <w:rPr>
                <w:sz w:val="24"/>
                <w:szCs w:val="24"/>
              </w:rPr>
            </w:pPr>
            <w:r w:rsidRPr="00233F15">
              <w:rPr>
                <w:sz w:val="24"/>
                <w:szCs w:val="24"/>
              </w:rPr>
              <w:t>901 01 05 02 01 10 0000 510</w:t>
            </w:r>
          </w:p>
        </w:tc>
        <w:tc>
          <w:tcPr>
            <w:tcW w:w="1408" w:type="dxa"/>
            <w:tcBorders>
              <w:top w:val="single" w:sz="8" w:space="0" w:color="000000"/>
              <w:left w:val="single" w:sz="8" w:space="0" w:color="000000"/>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-20292,897</w:t>
            </w:r>
          </w:p>
        </w:tc>
        <w:tc>
          <w:tcPr>
            <w:tcW w:w="1276" w:type="dxa"/>
            <w:tcBorders>
              <w:top w:val="single" w:sz="8" w:space="0" w:color="000000"/>
              <w:left w:val="single" w:sz="4" w:space="0" w:color="auto"/>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-5133,396</w:t>
            </w:r>
          </w:p>
        </w:tc>
        <w:tc>
          <w:tcPr>
            <w:tcW w:w="1276" w:type="dxa"/>
            <w:tcBorders>
              <w:top w:val="single" w:sz="8" w:space="0" w:color="000000"/>
              <w:left w:val="single" w:sz="4" w:space="0" w:color="auto"/>
              <w:bottom w:val="single" w:sz="8" w:space="0" w:color="000000"/>
              <w:right w:val="single" w:sz="8" w:space="0" w:color="000000"/>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-5305,831</w:t>
            </w:r>
          </w:p>
        </w:tc>
      </w:tr>
      <w:tr w:rsidR="00233F15" w:rsidRPr="00233F15" w:rsidTr="00F03BCD">
        <w:trPr>
          <w:trHeight w:val="23"/>
        </w:trPr>
        <w:tc>
          <w:tcPr>
            <w:tcW w:w="8647" w:type="dxa"/>
            <w:tcBorders>
              <w:top w:val="single" w:sz="8" w:space="0" w:color="000000"/>
              <w:left w:val="single" w:sz="8" w:space="0" w:color="000000"/>
              <w:bottom w:val="single" w:sz="8" w:space="0" w:color="000000"/>
              <w:right w:val="nil"/>
            </w:tcBorders>
          </w:tcPr>
          <w:p w:rsidR="00233F15" w:rsidRPr="00233F15" w:rsidRDefault="00233F15" w:rsidP="00F03BCD">
            <w:pPr>
              <w:pStyle w:val="2a"/>
              <w:rPr>
                <w:sz w:val="24"/>
                <w:szCs w:val="24"/>
              </w:rPr>
            </w:pPr>
            <w:r w:rsidRPr="00233F15">
              <w:rPr>
                <w:sz w:val="24"/>
                <w:szCs w:val="24"/>
              </w:rPr>
              <w:t>Уменьшение прочих остатков денежных средств бюджетов сельских поселений</w:t>
            </w:r>
          </w:p>
        </w:tc>
        <w:tc>
          <w:tcPr>
            <w:tcW w:w="2986" w:type="dxa"/>
            <w:tcBorders>
              <w:top w:val="single" w:sz="8" w:space="0" w:color="000000"/>
              <w:left w:val="single" w:sz="8" w:space="0" w:color="000000"/>
              <w:bottom w:val="single" w:sz="8" w:space="0" w:color="000000"/>
              <w:right w:val="nil"/>
            </w:tcBorders>
            <w:vAlign w:val="bottom"/>
          </w:tcPr>
          <w:p w:rsidR="00233F15" w:rsidRPr="00233F15" w:rsidRDefault="00233F15" w:rsidP="00F03BCD">
            <w:pPr>
              <w:pStyle w:val="2a"/>
              <w:rPr>
                <w:sz w:val="24"/>
                <w:szCs w:val="24"/>
              </w:rPr>
            </w:pPr>
            <w:r w:rsidRPr="00233F15">
              <w:rPr>
                <w:sz w:val="24"/>
                <w:szCs w:val="24"/>
              </w:rPr>
              <w:t>901 01 05 02 01 10 0000 610</w:t>
            </w:r>
          </w:p>
        </w:tc>
        <w:tc>
          <w:tcPr>
            <w:tcW w:w="1408" w:type="dxa"/>
            <w:tcBorders>
              <w:top w:val="single" w:sz="8" w:space="0" w:color="000000"/>
              <w:left w:val="single" w:sz="8" w:space="0" w:color="000000"/>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+20377,748</w:t>
            </w:r>
          </w:p>
        </w:tc>
        <w:tc>
          <w:tcPr>
            <w:tcW w:w="1276" w:type="dxa"/>
            <w:tcBorders>
              <w:top w:val="single" w:sz="8" w:space="0" w:color="000000"/>
              <w:left w:val="single" w:sz="4" w:space="0" w:color="auto"/>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+5391,096</w:t>
            </w:r>
          </w:p>
        </w:tc>
        <w:tc>
          <w:tcPr>
            <w:tcW w:w="1276" w:type="dxa"/>
            <w:tcBorders>
              <w:top w:val="single" w:sz="8" w:space="0" w:color="000000"/>
              <w:left w:val="single" w:sz="4" w:space="0" w:color="auto"/>
              <w:bottom w:val="single" w:sz="8" w:space="0" w:color="000000"/>
              <w:right w:val="single" w:sz="8" w:space="0" w:color="000000"/>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+5579,231</w:t>
            </w:r>
          </w:p>
        </w:tc>
      </w:tr>
      <w:tr w:rsidR="00233F15" w:rsidRPr="00233F15" w:rsidTr="00F03BCD">
        <w:trPr>
          <w:trHeight w:val="23"/>
        </w:trPr>
        <w:tc>
          <w:tcPr>
            <w:tcW w:w="8647" w:type="dxa"/>
            <w:tcBorders>
              <w:top w:val="single" w:sz="8" w:space="0" w:color="000000"/>
              <w:left w:val="single" w:sz="8" w:space="0" w:color="000000"/>
              <w:bottom w:val="single" w:sz="8" w:space="0" w:color="000000"/>
              <w:right w:val="nil"/>
            </w:tcBorders>
          </w:tcPr>
          <w:p w:rsidR="00233F15" w:rsidRPr="00233F15" w:rsidRDefault="00233F15" w:rsidP="00F03BCD">
            <w:pPr>
              <w:pStyle w:val="2a"/>
              <w:rPr>
                <w:b/>
                <w:sz w:val="24"/>
                <w:szCs w:val="24"/>
              </w:rPr>
            </w:pPr>
            <w:r w:rsidRPr="00233F15">
              <w:rPr>
                <w:b/>
                <w:sz w:val="24"/>
                <w:szCs w:val="24"/>
              </w:rPr>
              <w:t>Итого источники финансирования дефицита бюджетов</w:t>
            </w:r>
            <w:r w:rsidRPr="00233F15">
              <w:rPr>
                <w:sz w:val="24"/>
                <w:szCs w:val="24"/>
              </w:rPr>
              <w:t xml:space="preserve"> </w:t>
            </w:r>
            <w:r w:rsidRPr="00233F15">
              <w:rPr>
                <w:b/>
                <w:sz w:val="24"/>
                <w:szCs w:val="24"/>
              </w:rPr>
              <w:t xml:space="preserve"> поселений</w:t>
            </w:r>
          </w:p>
        </w:tc>
        <w:tc>
          <w:tcPr>
            <w:tcW w:w="2986" w:type="dxa"/>
            <w:tcBorders>
              <w:top w:val="single" w:sz="8" w:space="0" w:color="000000"/>
              <w:left w:val="single" w:sz="8" w:space="0" w:color="000000"/>
              <w:bottom w:val="single" w:sz="8" w:space="0" w:color="000000"/>
              <w:right w:val="nil"/>
            </w:tcBorders>
            <w:vAlign w:val="bottom"/>
          </w:tcPr>
          <w:p w:rsidR="00233F15" w:rsidRPr="00233F15" w:rsidRDefault="00233F15" w:rsidP="00F03BCD">
            <w:pPr>
              <w:pStyle w:val="2a"/>
              <w:rPr>
                <w:sz w:val="24"/>
                <w:szCs w:val="24"/>
              </w:rPr>
            </w:pPr>
          </w:p>
        </w:tc>
        <w:tc>
          <w:tcPr>
            <w:tcW w:w="1408" w:type="dxa"/>
            <w:tcBorders>
              <w:top w:val="single" w:sz="8" w:space="0" w:color="000000"/>
              <w:left w:val="single" w:sz="8" w:space="0" w:color="000000"/>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84,851</w:t>
            </w:r>
          </w:p>
        </w:tc>
        <w:tc>
          <w:tcPr>
            <w:tcW w:w="1276" w:type="dxa"/>
            <w:tcBorders>
              <w:top w:val="single" w:sz="8" w:space="0" w:color="000000"/>
              <w:left w:val="single" w:sz="4" w:space="0" w:color="auto"/>
              <w:bottom w:val="single" w:sz="8" w:space="0" w:color="000000"/>
              <w:right w:val="single" w:sz="4" w:space="0" w:color="auto"/>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257,700</w:t>
            </w:r>
          </w:p>
        </w:tc>
        <w:tc>
          <w:tcPr>
            <w:tcW w:w="1276" w:type="dxa"/>
            <w:tcBorders>
              <w:top w:val="single" w:sz="8" w:space="0" w:color="000000"/>
              <w:left w:val="single" w:sz="4" w:space="0" w:color="auto"/>
              <w:bottom w:val="single" w:sz="8" w:space="0" w:color="000000"/>
              <w:right w:val="single" w:sz="8" w:space="0" w:color="000000"/>
            </w:tcBorders>
            <w:vAlign w:val="bottom"/>
          </w:tcPr>
          <w:p w:rsidR="00233F15" w:rsidRPr="00233F15" w:rsidRDefault="00233F15" w:rsidP="00F03BCD">
            <w:pPr>
              <w:snapToGrid w:val="0"/>
              <w:jc w:val="center"/>
              <w:rPr>
                <w:rFonts w:ascii="Times New Roman" w:hAnsi="Times New Roman" w:cs="Times New Roman"/>
                <w:sz w:val="24"/>
                <w:szCs w:val="24"/>
              </w:rPr>
            </w:pPr>
            <w:r w:rsidRPr="00233F15">
              <w:rPr>
                <w:rFonts w:ascii="Times New Roman" w:hAnsi="Times New Roman" w:cs="Times New Roman"/>
                <w:sz w:val="24"/>
                <w:szCs w:val="24"/>
              </w:rPr>
              <w:t>273,400</w:t>
            </w:r>
          </w:p>
        </w:tc>
      </w:tr>
    </w:tbl>
    <w:p w:rsidR="00233F15" w:rsidRPr="00233F15" w:rsidRDefault="00233F15" w:rsidP="00233F15">
      <w:pPr>
        <w:jc w:val="both"/>
        <w:rPr>
          <w:rFonts w:ascii="Times New Roman" w:hAnsi="Times New Roman" w:cs="Times New Roman"/>
          <w:snapToGrid w:val="0"/>
          <w:sz w:val="24"/>
          <w:szCs w:val="24"/>
        </w:rPr>
      </w:pPr>
    </w:p>
    <w:p w:rsidR="00233F15" w:rsidRPr="00233F15" w:rsidRDefault="00233F15" w:rsidP="00233F15">
      <w:pPr>
        <w:tabs>
          <w:tab w:val="left" w:pos="13599"/>
          <w:tab w:val="right" w:pos="16481"/>
        </w:tabs>
        <w:rPr>
          <w:rFonts w:ascii="Times New Roman" w:hAnsi="Times New Roman" w:cs="Times New Roman"/>
        </w:rPr>
      </w:pPr>
      <w:r w:rsidRPr="00233F15">
        <w:rPr>
          <w:rFonts w:ascii="Times New Roman" w:hAnsi="Times New Roman" w:cs="Times New Roman"/>
        </w:rPr>
        <w:t xml:space="preserve">                                                                                                                                                                                                                                                       </w:t>
      </w:r>
    </w:p>
    <w:p w:rsidR="00233F15" w:rsidRPr="00233F15" w:rsidRDefault="00233F15" w:rsidP="00233F15">
      <w:pPr>
        <w:tabs>
          <w:tab w:val="left" w:pos="13599"/>
          <w:tab w:val="right" w:pos="16481"/>
        </w:tabs>
        <w:rPr>
          <w:rFonts w:ascii="Times New Roman" w:hAnsi="Times New Roman" w:cs="Times New Roman"/>
        </w:rPr>
      </w:pPr>
      <w:r w:rsidRPr="00233F15">
        <w:rPr>
          <w:rFonts w:ascii="Times New Roman" w:hAnsi="Times New Roman" w:cs="Times New Roman"/>
        </w:rPr>
        <w:t xml:space="preserve">                                                                                                                                                                                                                                        </w:t>
      </w:r>
    </w:p>
    <w:p w:rsidR="00233F15" w:rsidRDefault="00233F15" w:rsidP="00233F15">
      <w:pPr>
        <w:tabs>
          <w:tab w:val="left" w:pos="13599"/>
          <w:tab w:val="right" w:pos="16481"/>
        </w:tabs>
        <w:rPr>
          <w:rFonts w:ascii="Times New Roman" w:hAnsi="Times New Roman" w:cs="Times New Roman"/>
        </w:rPr>
      </w:pPr>
    </w:p>
    <w:p w:rsidR="00233F15" w:rsidRPr="002A66CC" w:rsidRDefault="00233F15" w:rsidP="002A66CC">
      <w:pPr>
        <w:tabs>
          <w:tab w:val="left" w:pos="13599"/>
          <w:tab w:val="right" w:pos="16481"/>
        </w:tabs>
        <w:jc w:val="right"/>
        <w:rPr>
          <w:rFonts w:ascii="Times New Roman" w:hAnsi="Times New Roman" w:cs="Times New Roman"/>
          <w:sz w:val="20"/>
          <w:szCs w:val="20"/>
        </w:rPr>
      </w:pPr>
      <w:r w:rsidRPr="00233F15">
        <w:rPr>
          <w:rFonts w:ascii="Times New Roman" w:hAnsi="Times New Roman" w:cs="Times New Roman"/>
        </w:rPr>
        <w:t xml:space="preserve">                                                                                                                                                                                                                          </w:t>
      </w:r>
      <w:r>
        <w:rPr>
          <w:rFonts w:ascii="Times New Roman" w:hAnsi="Times New Roman" w:cs="Times New Roman"/>
        </w:rPr>
        <w:t xml:space="preserve">                             </w:t>
      </w:r>
      <w:r w:rsidRPr="00233F15">
        <w:rPr>
          <w:rFonts w:ascii="Times New Roman" w:hAnsi="Times New Roman" w:cs="Times New Roman"/>
        </w:rPr>
        <w:t xml:space="preserve">   </w:t>
      </w:r>
      <w:r w:rsidRPr="002A66CC">
        <w:rPr>
          <w:rFonts w:ascii="Times New Roman" w:hAnsi="Times New Roman" w:cs="Times New Roman"/>
          <w:sz w:val="20"/>
          <w:szCs w:val="20"/>
        </w:rPr>
        <w:t>Приложение № 3</w:t>
      </w:r>
    </w:p>
    <w:p w:rsidR="00233F15" w:rsidRPr="002A66CC" w:rsidRDefault="00233F15" w:rsidP="002A66CC">
      <w:pPr>
        <w:jc w:val="right"/>
        <w:rPr>
          <w:rFonts w:ascii="Times New Roman" w:hAnsi="Times New Roman" w:cs="Times New Roman"/>
          <w:sz w:val="20"/>
          <w:szCs w:val="20"/>
        </w:rPr>
      </w:pPr>
      <w:r w:rsidRPr="002A66CC">
        <w:rPr>
          <w:rFonts w:ascii="Times New Roman" w:hAnsi="Times New Roman" w:cs="Times New Roman"/>
          <w:sz w:val="20"/>
          <w:szCs w:val="20"/>
        </w:rPr>
        <w:t>к  решению комитета местного самоуправления</w:t>
      </w:r>
    </w:p>
    <w:p w:rsidR="00233F15" w:rsidRPr="002A66CC" w:rsidRDefault="00233F15" w:rsidP="002A66CC">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                                                                                </w:t>
      </w:r>
      <w:proofErr w:type="spellStart"/>
      <w:r w:rsidRPr="002A66CC">
        <w:rPr>
          <w:rFonts w:ascii="Times New Roman" w:hAnsi="Times New Roman" w:cs="Times New Roman"/>
          <w:sz w:val="20"/>
          <w:szCs w:val="20"/>
        </w:rPr>
        <w:t>Соловцовского</w:t>
      </w:r>
      <w:proofErr w:type="spellEnd"/>
      <w:r w:rsidRPr="002A66CC">
        <w:rPr>
          <w:rFonts w:ascii="Times New Roman" w:hAnsi="Times New Roman" w:cs="Times New Roman"/>
          <w:sz w:val="20"/>
          <w:szCs w:val="20"/>
        </w:rPr>
        <w:t xml:space="preserve"> сельсовета </w:t>
      </w:r>
      <w:proofErr w:type="spellStart"/>
      <w:r w:rsidRPr="002A66CC">
        <w:rPr>
          <w:rFonts w:ascii="Times New Roman" w:hAnsi="Times New Roman" w:cs="Times New Roman"/>
          <w:sz w:val="20"/>
          <w:szCs w:val="20"/>
        </w:rPr>
        <w:t>Иссинского</w:t>
      </w:r>
      <w:proofErr w:type="spellEnd"/>
      <w:r w:rsidRPr="002A66CC">
        <w:rPr>
          <w:rFonts w:ascii="Times New Roman" w:hAnsi="Times New Roman" w:cs="Times New Roman"/>
          <w:sz w:val="20"/>
          <w:szCs w:val="20"/>
        </w:rPr>
        <w:t xml:space="preserve"> района</w:t>
      </w:r>
    </w:p>
    <w:p w:rsidR="00233F15" w:rsidRPr="002A66CC" w:rsidRDefault="00233F15" w:rsidP="002A66CC">
      <w:pPr>
        <w:tabs>
          <w:tab w:val="left" w:pos="7125"/>
          <w:tab w:val="right" w:pos="15843"/>
        </w:tabs>
        <w:jc w:val="right"/>
        <w:rPr>
          <w:rFonts w:ascii="Times New Roman" w:hAnsi="Times New Roman" w:cs="Times New Roman"/>
          <w:sz w:val="20"/>
          <w:szCs w:val="20"/>
        </w:rPr>
      </w:pPr>
      <w:r w:rsidRPr="002A66CC">
        <w:rPr>
          <w:rFonts w:ascii="Times New Roman" w:hAnsi="Times New Roman" w:cs="Times New Roman"/>
          <w:sz w:val="20"/>
          <w:szCs w:val="20"/>
        </w:rPr>
        <w:t xml:space="preserve">Пензенской области </w:t>
      </w:r>
    </w:p>
    <w:p w:rsidR="00233F15" w:rsidRPr="002A66CC" w:rsidRDefault="00233F15" w:rsidP="002A66CC">
      <w:pPr>
        <w:jc w:val="right"/>
        <w:outlineLvl w:val="0"/>
        <w:rPr>
          <w:rFonts w:ascii="Times New Roman" w:hAnsi="Times New Roman" w:cs="Times New Roman"/>
          <w:snapToGrid w:val="0"/>
          <w:sz w:val="20"/>
          <w:szCs w:val="20"/>
        </w:rPr>
      </w:pPr>
      <w:r w:rsidRPr="002A66CC">
        <w:rPr>
          <w:rFonts w:ascii="Times New Roman" w:hAnsi="Times New Roman" w:cs="Times New Roman"/>
          <w:sz w:val="20"/>
          <w:szCs w:val="20"/>
        </w:rPr>
        <w:t xml:space="preserve">от 08.05.2026 № 110-21/4                                                         </w:t>
      </w:r>
    </w:p>
    <w:p w:rsidR="00233F15" w:rsidRPr="00233F15" w:rsidRDefault="00233F15" w:rsidP="00233F15">
      <w:pPr>
        <w:jc w:val="center"/>
        <w:rPr>
          <w:rFonts w:ascii="Times New Roman" w:hAnsi="Times New Roman" w:cs="Times New Roman"/>
          <w:b/>
          <w:sz w:val="24"/>
          <w:szCs w:val="24"/>
        </w:rPr>
      </w:pPr>
      <w:r w:rsidRPr="00233F15">
        <w:rPr>
          <w:rFonts w:ascii="Times New Roman" w:hAnsi="Times New Roman" w:cs="Times New Roman"/>
          <w:b/>
          <w:sz w:val="24"/>
          <w:szCs w:val="24"/>
        </w:rPr>
        <w:t>Объем поступлений налоговых и неналоговых доходов</w:t>
      </w:r>
    </w:p>
    <w:p w:rsidR="00233F15" w:rsidRPr="00233F15" w:rsidRDefault="00233F15" w:rsidP="00233F15">
      <w:pPr>
        <w:jc w:val="center"/>
        <w:rPr>
          <w:rFonts w:ascii="Times New Roman" w:hAnsi="Times New Roman" w:cs="Times New Roman"/>
          <w:b/>
          <w:sz w:val="24"/>
          <w:szCs w:val="24"/>
        </w:rPr>
      </w:pPr>
      <w:r w:rsidRPr="00233F15">
        <w:rPr>
          <w:rFonts w:ascii="Times New Roman" w:hAnsi="Times New Roman" w:cs="Times New Roman"/>
          <w:b/>
          <w:sz w:val="24"/>
          <w:szCs w:val="24"/>
        </w:rPr>
        <w:t xml:space="preserve">в бюджет </w:t>
      </w:r>
      <w:proofErr w:type="spellStart"/>
      <w:r w:rsidRPr="00233F15">
        <w:rPr>
          <w:rFonts w:ascii="Times New Roman" w:hAnsi="Times New Roman" w:cs="Times New Roman"/>
          <w:b/>
          <w:sz w:val="24"/>
          <w:szCs w:val="24"/>
        </w:rPr>
        <w:t>Соловцовского</w:t>
      </w:r>
      <w:proofErr w:type="spellEnd"/>
      <w:r w:rsidRPr="00233F15">
        <w:rPr>
          <w:rFonts w:ascii="Times New Roman" w:hAnsi="Times New Roman" w:cs="Times New Roman"/>
          <w:b/>
          <w:sz w:val="24"/>
          <w:szCs w:val="24"/>
        </w:rPr>
        <w:t xml:space="preserve"> сельсовета </w:t>
      </w:r>
      <w:proofErr w:type="spellStart"/>
      <w:r w:rsidRPr="00233F15">
        <w:rPr>
          <w:rFonts w:ascii="Times New Roman" w:hAnsi="Times New Roman" w:cs="Times New Roman"/>
          <w:b/>
          <w:sz w:val="24"/>
          <w:szCs w:val="24"/>
        </w:rPr>
        <w:t>Иссинского</w:t>
      </w:r>
      <w:proofErr w:type="spellEnd"/>
      <w:r w:rsidRPr="00233F15">
        <w:rPr>
          <w:rFonts w:ascii="Times New Roman" w:hAnsi="Times New Roman" w:cs="Times New Roman"/>
          <w:b/>
          <w:sz w:val="24"/>
          <w:szCs w:val="24"/>
        </w:rPr>
        <w:t xml:space="preserve"> района Пензенской области</w:t>
      </w:r>
    </w:p>
    <w:p w:rsidR="00233F15" w:rsidRPr="00233F15" w:rsidRDefault="00233F15" w:rsidP="00233F15">
      <w:pPr>
        <w:jc w:val="center"/>
        <w:rPr>
          <w:rFonts w:ascii="Times New Roman" w:hAnsi="Times New Roman" w:cs="Times New Roman"/>
          <w:b/>
          <w:sz w:val="24"/>
          <w:szCs w:val="24"/>
        </w:rPr>
      </w:pPr>
      <w:r w:rsidRPr="00233F15">
        <w:rPr>
          <w:rFonts w:ascii="Times New Roman" w:hAnsi="Times New Roman" w:cs="Times New Roman"/>
          <w:b/>
          <w:sz w:val="24"/>
          <w:szCs w:val="24"/>
        </w:rPr>
        <w:t>на 2026 год и на плановый период 2027 и 2028 годов</w:t>
      </w:r>
    </w:p>
    <w:p w:rsidR="00233F15" w:rsidRPr="00233F15" w:rsidRDefault="00233F15" w:rsidP="00233F15">
      <w:pPr>
        <w:jc w:val="right"/>
        <w:rPr>
          <w:rFonts w:ascii="Times New Roman" w:hAnsi="Times New Roman" w:cs="Times New Roman"/>
          <w:b/>
        </w:rPr>
      </w:pPr>
      <w:r w:rsidRPr="00233F15">
        <w:rPr>
          <w:rFonts w:ascii="Times New Roman" w:hAnsi="Times New Roman" w:cs="Times New Roman"/>
          <w:b/>
        </w:rPr>
        <w:t xml:space="preserve">                                                                                                                              </w:t>
      </w:r>
      <w:proofErr w:type="spellStart"/>
      <w:r w:rsidRPr="00233F15">
        <w:rPr>
          <w:rFonts w:ascii="Times New Roman" w:hAnsi="Times New Roman" w:cs="Times New Roman"/>
        </w:rPr>
        <w:t>тыс</w:t>
      </w:r>
      <w:proofErr w:type="gramStart"/>
      <w:r w:rsidRPr="00233F15">
        <w:rPr>
          <w:rFonts w:ascii="Times New Roman" w:hAnsi="Times New Roman" w:cs="Times New Roman"/>
        </w:rPr>
        <w:t>.р</w:t>
      </w:r>
      <w:proofErr w:type="gramEnd"/>
      <w:r w:rsidRPr="00233F15">
        <w:rPr>
          <w:rFonts w:ascii="Times New Roman" w:hAnsi="Times New Roman" w:cs="Times New Roman"/>
        </w:rPr>
        <w:t>уб</w:t>
      </w:r>
      <w:proofErr w:type="spellEnd"/>
      <w:r w:rsidRPr="00233F15">
        <w:rPr>
          <w:rFonts w:ascii="Times New Roman" w:hAnsi="Times New Roman" w:cs="Times New Roman"/>
          <w:b/>
        </w:rPr>
        <w:t>.</w:t>
      </w:r>
    </w:p>
    <w:tbl>
      <w:tblPr>
        <w:tblW w:w="13608" w:type="dxa"/>
        <w:tblInd w:w="1668" w:type="dxa"/>
        <w:tblLayout w:type="fixed"/>
        <w:tblLook w:val="0000" w:firstRow="0" w:lastRow="0" w:firstColumn="0" w:lastColumn="0" w:noHBand="0" w:noVBand="0"/>
      </w:tblPr>
      <w:tblGrid>
        <w:gridCol w:w="2835"/>
        <w:gridCol w:w="7229"/>
        <w:gridCol w:w="1134"/>
        <w:gridCol w:w="1276"/>
        <w:gridCol w:w="1134"/>
      </w:tblGrid>
      <w:tr w:rsidR="00233F15" w:rsidRPr="00233F15" w:rsidTr="00F03BCD">
        <w:trPr>
          <w:trHeight w:val="590"/>
        </w:trPr>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Код</w:t>
            </w:r>
          </w:p>
          <w:p w:rsidR="00233F15" w:rsidRPr="00233F15" w:rsidRDefault="00233F15" w:rsidP="00F03BCD">
            <w:pPr>
              <w:jc w:val="right"/>
              <w:rPr>
                <w:rFonts w:ascii="Times New Roman" w:hAnsi="Times New Roman" w:cs="Times New Roman"/>
                <w:b/>
              </w:rPr>
            </w:pP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Виды доходов</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Сумма</w:t>
            </w:r>
          </w:p>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2026 года</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Сумма</w:t>
            </w:r>
          </w:p>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2027 года</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Сумма</w:t>
            </w:r>
          </w:p>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2028 года</w:t>
            </w:r>
          </w:p>
        </w:tc>
      </w:tr>
      <w:tr w:rsidR="00233F15" w:rsidRPr="00233F15" w:rsidTr="00F03BCD">
        <w:trPr>
          <w:trHeight w:val="215"/>
        </w:trPr>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000 1 00 00000 00 0000 000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НАЛОГОВЫЕ И НЕНАЛОГОВЫЕ ДОХОДЫ</w:t>
            </w:r>
          </w:p>
          <w:p w:rsidR="00233F15" w:rsidRPr="00233F15" w:rsidRDefault="00233F15" w:rsidP="00F03BCD">
            <w:pPr>
              <w:jc w:val="right"/>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3421,600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3770,800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3839,000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000 1 01 00000 00 0000 000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НАЛОГИ НА ПРИБЫЛЬ, ДОХОДЫ</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198,900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217,800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238,500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000 1 01 02010 01 0000 110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198,900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217,800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238,500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000 1 03 00000 00 0000  000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bCs/>
              </w:rPr>
              <w:t>НАЛОГИ НА ТОВАРЫ (РАБОТЫ, УСЛУГИ), РЕАЛИЗУЕМЫЕ НА ТЕРРИТОРИИ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 xml:space="preserve">   952,300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1271,600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1312,900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tabs>
                <w:tab w:val="left" w:pos="2835"/>
              </w:tabs>
              <w:snapToGrid w:val="0"/>
              <w:ind w:left="-142"/>
              <w:jc w:val="right"/>
              <w:rPr>
                <w:rFonts w:ascii="Times New Roman" w:hAnsi="Times New Roman" w:cs="Times New Roman"/>
                <w:b/>
              </w:rPr>
            </w:pPr>
            <w:r w:rsidRPr="00233F15">
              <w:rPr>
                <w:rFonts w:ascii="Times New Roman" w:hAnsi="Times New Roman" w:cs="Times New Roman"/>
                <w:b/>
              </w:rPr>
              <w:t xml:space="preserve">   000 1 05 03010 10 1000 110 </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tabs>
                <w:tab w:val="left" w:pos="2835"/>
              </w:tabs>
              <w:snapToGrid w:val="0"/>
              <w:ind w:firstLine="34"/>
              <w:jc w:val="right"/>
              <w:rPr>
                <w:rFonts w:ascii="Times New Roman" w:hAnsi="Times New Roman" w:cs="Times New Roman"/>
                <w:b/>
              </w:rPr>
            </w:pPr>
            <w:r w:rsidRPr="00233F15">
              <w:rPr>
                <w:rFonts w:ascii="Times New Roman" w:hAnsi="Times New Roman" w:cs="Times New Roman"/>
                <w:b/>
              </w:rPr>
              <w:t>Единый сельскохозяйственный нало</w:t>
            </w:r>
            <w:proofErr w:type="gramStart"/>
            <w:r w:rsidRPr="00233F15">
              <w:rPr>
                <w:rFonts w:ascii="Times New Roman" w:hAnsi="Times New Roman" w:cs="Times New Roman"/>
                <w:b/>
              </w:rPr>
              <w:t>г(</w:t>
            </w:r>
            <w:proofErr w:type="gramEnd"/>
            <w:r w:rsidRPr="00233F15">
              <w:rPr>
                <w:rFonts w:ascii="Times New Roman" w:hAnsi="Times New Roman" w:cs="Times New Roman"/>
                <w:b/>
              </w:rPr>
              <w:t xml:space="preserve">сумма платежа(перерасчеты, недоимка и задолженность по соответствующему платежу, в том </w:t>
            </w:r>
            <w:r w:rsidRPr="00233F15">
              <w:rPr>
                <w:rFonts w:ascii="Times New Roman" w:hAnsi="Times New Roman" w:cs="Times New Roman"/>
                <w:b/>
              </w:rPr>
              <w:lastRenderedPageBreak/>
              <w:t>числе по отмененному)</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lastRenderedPageBreak/>
              <w:t>17,000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22,000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22,000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lastRenderedPageBreak/>
              <w:t>000 1 06 00000 00 0000 000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НАЛОГИ НА ИМУЩЕСТВО</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2104,000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color w:val="000000"/>
              </w:rPr>
            </w:pPr>
            <w:r w:rsidRPr="00233F15">
              <w:rPr>
                <w:rFonts w:ascii="Times New Roman" w:hAnsi="Times New Roman" w:cs="Times New Roman"/>
                <w:b/>
                <w:color w:val="000000"/>
              </w:rPr>
              <w:t>2104,000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2104,000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000 1 06 01030 10 0000 110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200,000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 xml:space="preserve">   200,000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200,000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000 1 06 06000 00 0000 000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ЗЕМЕЛЬНЫЙ НАЛОГ</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1904,000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1904,000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1904,000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000 1 06 06033 10 0000 110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Земельный налог с организаций, обладающих земельными участками, расположенных в границах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1800,000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1800,000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1800,000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000 1 06 06043 10 0000 110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Земельный налог с физических лиц, обладающих земельными участками, расположенных в границах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104,000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104,000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104,000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pStyle w:val="2a"/>
              <w:jc w:val="right"/>
            </w:pPr>
            <w:r w:rsidRPr="00233F15">
              <w:t>000 1 11 00000 00 0000 000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pStyle w:val="2a"/>
              <w:jc w:val="right"/>
              <w:rPr>
                <w:b/>
                <w:bCs/>
              </w:rPr>
            </w:pPr>
            <w:r w:rsidRPr="00233F15">
              <w:rPr>
                <w:b/>
              </w:rPr>
              <w:t>Доходы от сдачи в аренду имущества</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b/>
                <w:bCs/>
              </w:rPr>
            </w:pPr>
            <w:r w:rsidRPr="00233F15">
              <w:rPr>
                <w:rFonts w:ascii="Times New Roman" w:hAnsi="Times New Roman" w:cs="Times New Roman"/>
                <w:b/>
                <w:bCs/>
              </w:rPr>
              <w:t>127,800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b/>
                <w:bCs/>
              </w:rPr>
            </w:pPr>
            <w:r w:rsidRPr="00233F15">
              <w:rPr>
                <w:rFonts w:ascii="Times New Roman" w:hAnsi="Times New Roman" w:cs="Times New Roman"/>
                <w:b/>
                <w:bCs/>
              </w:rPr>
              <w:t>132,900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b/>
                <w:bCs/>
              </w:rPr>
            </w:pPr>
            <w:r w:rsidRPr="00233F15">
              <w:rPr>
                <w:rFonts w:ascii="Times New Roman" w:hAnsi="Times New Roman" w:cs="Times New Roman"/>
                <w:b/>
                <w:bCs/>
              </w:rPr>
              <w:t>138,200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pStyle w:val="2a"/>
              <w:jc w:val="right"/>
            </w:pPr>
            <w:r w:rsidRPr="00233F15">
              <w:t>0001 11 05025 10 0000 120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pStyle w:val="2a"/>
              <w:jc w:val="right"/>
              <w:rPr>
                <w:b/>
              </w:rPr>
            </w:pPr>
            <w:proofErr w:type="gramStart"/>
            <w:r w:rsidRPr="00233F15">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bCs/>
              </w:rPr>
            </w:pPr>
            <w:r w:rsidRPr="00233F15">
              <w:rPr>
                <w:rFonts w:ascii="Times New Roman" w:hAnsi="Times New Roman" w:cs="Times New Roman"/>
                <w:bCs/>
              </w:rPr>
              <w:t>55,800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bCs/>
              </w:rPr>
            </w:pPr>
            <w:r w:rsidRPr="00233F15">
              <w:rPr>
                <w:rFonts w:ascii="Times New Roman" w:hAnsi="Times New Roman" w:cs="Times New Roman"/>
                <w:bCs/>
              </w:rPr>
              <w:t>58,000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bCs/>
              </w:rPr>
            </w:pPr>
            <w:r w:rsidRPr="00233F15">
              <w:rPr>
                <w:rFonts w:ascii="Times New Roman" w:hAnsi="Times New Roman" w:cs="Times New Roman"/>
                <w:bCs/>
              </w:rPr>
              <w:t>60,300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pStyle w:val="2a"/>
              <w:jc w:val="right"/>
            </w:pPr>
            <w:r w:rsidRPr="00233F15">
              <w:t>000 1 11 05035 10 0000 120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pStyle w:val="2a"/>
              <w:jc w:val="right"/>
            </w:pPr>
            <w:r w:rsidRPr="00233F15">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72,000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74,900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77,900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000 1 13 00000 00 0000 000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bCs/>
              </w:rPr>
              <w:t>ДОХОДЫ ОТ ОКАЗАНИЯ ПЛАТНЫХ УСЛУГ (РАБОТ) И КОМПЕНСАЦИИ ЗАТРАТ ГОСУДАРСТВА</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21,600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22,500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b/>
              </w:rPr>
            </w:pPr>
            <w:r w:rsidRPr="00233F15">
              <w:rPr>
                <w:rFonts w:ascii="Times New Roman" w:hAnsi="Times New Roman" w:cs="Times New Roman"/>
                <w:b/>
              </w:rPr>
              <w:t>23,400</w:t>
            </w:r>
          </w:p>
        </w:tc>
      </w:tr>
      <w:tr w:rsidR="00233F15" w:rsidRPr="00233F15" w:rsidTr="00F03BCD">
        <w:tc>
          <w:tcPr>
            <w:tcW w:w="2835" w:type="dxa"/>
            <w:tcBorders>
              <w:top w:val="single" w:sz="4" w:space="0" w:color="000000"/>
              <w:left w:val="single" w:sz="4" w:space="0" w:color="000000"/>
              <w:bottom w:val="single" w:sz="4" w:space="0" w:color="000000"/>
              <w:right w:val="nil"/>
            </w:tcBorders>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000 1 13 02065 10 0000 130</w:t>
            </w:r>
          </w:p>
        </w:tc>
        <w:tc>
          <w:tcPr>
            <w:tcW w:w="7229" w:type="dxa"/>
            <w:tcBorders>
              <w:top w:val="single" w:sz="4" w:space="0" w:color="000000"/>
              <w:left w:val="single" w:sz="4" w:space="0" w:color="000000"/>
              <w:bottom w:val="single" w:sz="4" w:space="0" w:color="000000"/>
              <w:right w:val="nil"/>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21,600</w:t>
            </w:r>
          </w:p>
        </w:tc>
        <w:tc>
          <w:tcPr>
            <w:tcW w:w="1276"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22,500</w:t>
            </w:r>
          </w:p>
        </w:tc>
        <w:tc>
          <w:tcPr>
            <w:tcW w:w="1134" w:type="dxa"/>
            <w:tcBorders>
              <w:top w:val="single" w:sz="4" w:space="0" w:color="000000"/>
              <w:left w:val="single" w:sz="4" w:space="0" w:color="000000"/>
              <w:bottom w:val="single" w:sz="4" w:space="0" w:color="000000"/>
              <w:right w:val="single" w:sz="4" w:space="0" w:color="000000"/>
            </w:tcBorders>
          </w:tcPr>
          <w:p w:rsidR="00233F15" w:rsidRPr="00233F15" w:rsidRDefault="00233F15" w:rsidP="00F03BCD">
            <w:pPr>
              <w:snapToGrid w:val="0"/>
              <w:jc w:val="right"/>
              <w:rPr>
                <w:rFonts w:ascii="Times New Roman" w:hAnsi="Times New Roman" w:cs="Times New Roman"/>
              </w:rPr>
            </w:pPr>
            <w:r w:rsidRPr="00233F15">
              <w:rPr>
                <w:rFonts w:ascii="Times New Roman" w:hAnsi="Times New Roman" w:cs="Times New Roman"/>
              </w:rPr>
              <w:t>23,400</w:t>
            </w:r>
          </w:p>
        </w:tc>
      </w:tr>
    </w:tbl>
    <w:p w:rsidR="00233F15" w:rsidRPr="00233F15" w:rsidRDefault="00233F15" w:rsidP="00233F15">
      <w:pPr>
        <w:jc w:val="right"/>
        <w:outlineLvl w:val="0"/>
        <w:rPr>
          <w:rFonts w:ascii="Times New Roman" w:hAnsi="Times New Roman" w:cs="Times New Roman"/>
          <w:b/>
        </w:rPr>
      </w:pPr>
    </w:p>
    <w:p w:rsidR="00233F15" w:rsidRDefault="00233F15" w:rsidP="00233F15">
      <w:pPr>
        <w:jc w:val="right"/>
        <w:outlineLvl w:val="0"/>
        <w:rPr>
          <w:rFonts w:ascii="Times New Roman" w:hAnsi="Times New Roman" w:cs="Times New Roman"/>
          <w:sz w:val="24"/>
          <w:szCs w:val="24"/>
        </w:rPr>
      </w:pPr>
    </w:p>
    <w:p w:rsidR="00233F15" w:rsidRDefault="00233F15" w:rsidP="00233F15">
      <w:pPr>
        <w:jc w:val="right"/>
        <w:outlineLvl w:val="0"/>
        <w:rPr>
          <w:rFonts w:ascii="Times New Roman" w:hAnsi="Times New Roman" w:cs="Times New Roman"/>
          <w:sz w:val="24"/>
          <w:szCs w:val="24"/>
        </w:rPr>
      </w:pPr>
    </w:p>
    <w:p w:rsidR="00233F15" w:rsidRDefault="00233F15" w:rsidP="00233F15">
      <w:pPr>
        <w:jc w:val="right"/>
        <w:outlineLvl w:val="0"/>
        <w:rPr>
          <w:rFonts w:ascii="Times New Roman" w:hAnsi="Times New Roman" w:cs="Times New Roman"/>
          <w:sz w:val="24"/>
          <w:szCs w:val="24"/>
        </w:rPr>
      </w:pPr>
    </w:p>
    <w:p w:rsidR="00233F15" w:rsidRPr="00233F15" w:rsidRDefault="00233F15" w:rsidP="00233F15">
      <w:pPr>
        <w:jc w:val="right"/>
        <w:outlineLvl w:val="0"/>
        <w:rPr>
          <w:rFonts w:ascii="Times New Roman" w:hAnsi="Times New Roman" w:cs="Times New Roman"/>
          <w:sz w:val="24"/>
          <w:szCs w:val="24"/>
        </w:rPr>
      </w:pPr>
    </w:p>
    <w:p w:rsidR="00233F15" w:rsidRPr="002A66CC" w:rsidRDefault="00233F15" w:rsidP="00233F15">
      <w:pPr>
        <w:jc w:val="right"/>
        <w:outlineLvl w:val="0"/>
        <w:rPr>
          <w:rFonts w:ascii="Times New Roman" w:hAnsi="Times New Roman" w:cs="Times New Roman"/>
          <w:sz w:val="20"/>
          <w:szCs w:val="20"/>
        </w:rPr>
      </w:pPr>
      <w:r w:rsidRPr="002A66CC">
        <w:rPr>
          <w:rFonts w:ascii="Times New Roman" w:hAnsi="Times New Roman" w:cs="Times New Roman"/>
          <w:sz w:val="20"/>
          <w:szCs w:val="20"/>
        </w:rPr>
        <w:lastRenderedPageBreak/>
        <w:t xml:space="preserve">   Приложение № 4</w:t>
      </w:r>
    </w:p>
    <w:p w:rsidR="00233F15" w:rsidRPr="002A66CC" w:rsidRDefault="00233F15" w:rsidP="00233F15">
      <w:pPr>
        <w:jc w:val="right"/>
        <w:rPr>
          <w:rFonts w:ascii="Times New Roman" w:hAnsi="Times New Roman" w:cs="Times New Roman"/>
          <w:sz w:val="20"/>
          <w:szCs w:val="20"/>
        </w:rPr>
      </w:pPr>
      <w:r w:rsidRPr="002A66CC">
        <w:rPr>
          <w:rFonts w:ascii="Times New Roman" w:hAnsi="Times New Roman" w:cs="Times New Roman"/>
          <w:sz w:val="20"/>
          <w:szCs w:val="20"/>
        </w:rPr>
        <w:t>к  решению комитета местного самоуправления</w:t>
      </w:r>
    </w:p>
    <w:p w:rsidR="00233F15" w:rsidRPr="002A66CC" w:rsidRDefault="00233F15" w:rsidP="00233F15">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                                                                                </w:t>
      </w:r>
      <w:proofErr w:type="spellStart"/>
      <w:r w:rsidRPr="002A66CC">
        <w:rPr>
          <w:rFonts w:ascii="Times New Roman" w:hAnsi="Times New Roman" w:cs="Times New Roman"/>
          <w:sz w:val="20"/>
          <w:szCs w:val="20"/>
        </w:rPr>
        <w:t>Соловцовского</w:t>
      </w:r>
      <w:proofErr w:type="spellEnd"/>
      <w:r w:rsidRPr="002A66CC">
        <w:rPr>
          <w:rFonts w:ascii="Times New Roman" w:hAnsi="Times New Roman" w:cs="Times New Roman"/>
          <w:sz w:val="20"/>
          <w:szCs w:val="20"/>
        </w:rPr>
        <w:t xml:space="preserve"> сельсовета </w:t>
      </w:r>
      <w:proofErr w:type="spellStart"/>
      <w:r w:rsidRPr="002A66CC">
        <w:rPr>
          <w:rFonts w:ascii="Times New Roman" w:hAnsi="Times New Roman" w:cs="Times New Roman"/>
          <w:sz w:val="20"/>
          <w:szCs w:val="20"/>
        </w:rPr>
        <w:t>Иссинского</w:t>
      </w:r>
      <w:proofErr w:type="spellEnd"/>
      <w:r w:rsidRPr="002A66CC">
        <w:rPr>
          <w:rFonts w:ascii="Times New Roman" w:hAnsi="Times New Roman" w:cs="Times New Roman"/>
          <w:sz w:val="20"/>
          <w:szCs w:val="20"/>
        </w:rPr>
        <w:t xml:space="preserve"> района</w:t>
      </w:r>
    </w:p>
    <w:p w:rsidR="00233F15" w:rsidRPr="002A66CC" w:rsidRDefault="00233F15" w:rsidP="00233F15">
      <w:pPr>
        <w:tabs>
          <w:tab w:val="left" w:pos="7125"/>
          <w:tab w:val="right" w:pos="15843"/>
        </w:tabs>
        <w:jc w:val="right"/>
        <w:rPr>
          <w:rFonts w:ascii="Times New Roman" w:hAnsi="Times New Roman" w:cs="Times New Roman"/>
          <w:sz w:val="20"/>
          <w:szCs w:val="20"/>
        </w:rPr>
      </w:pPr>
      <w:r w:rsidRPr="002A66CC">
        <w:rPr>
          <w:rFonts w:ascii="Times New Roman" w:hAnsi="Times New Roman" w:cs="Times New Roman"/>
          <w:sz w:val="20"/>
          <w:szCs w:val="20"/>
        </w:rPr>
        <w:t xml:space="preserve">Пензенской области </w:t>
      </w:r>
    </w:p>
    <w:p w:rsidR="00233F15" w:rsidRPr="002A66CC" w:rsidRDefault="00233F15" w:rsidP="00233F15">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от 08.05.2026 № 110-21/4                                                         </w:t>
      </w:r>
    </w:p>
    <w:p w:rsidR="00233F15" w:rsidRPr="00233F15" w:rsidRDefault="00233F15" w:rsidP="00233F15">
      <w:pPr>
        <w:pStyle w:val="2a"/>
        <w:jc w:val="center"/>
        <w:rPr>
          <w:b/>
          <w:sz w:val="24"/>
          <w:szCs w:val="24"/>
        </w:rPr>
      </w:pPr>
      <w:r w:rsidRPr="00233F15">
        <w:rPr>
          <w:b/>
          <w:sz w:val="24"/>
          <w:szCs w:val="24"/>
        </w:rPr>
        <w:t>Объём безвозмездных поступления и объем поступлений доходов</w:t>
      </w:r>
    </w:p>
    <w:p w:rsidR="00233F15" w:rsidRPr="00233F15" w:rsidRDefault="00233F15" w:rsidP="00233F15">
      <w:pPr>
        <w:pStyle w:val="2a"/>
        <w:jc w:val="center"/>
        <w:rPr>
          <w:b/>
          <w:sz w:val="24"/>
          <w:szCs w:val="24"/>
        </w:rPr>
      </w:pPr>
      <w:r w:rsidRPr="00233F15">
        <w:rPr>
          <w:b/>
          <w:sz w:val="24"/>
          <w:szCs w:val="24"/>
        </w:rPr>
        <w:t xml:space="preserve">в бюджет </w:t>
      </w:r>
      <w:proofErr w:type="spellStart"/>
      <w:r w:rsidRPr="00233F15">
        <w:rPr>
          <w:b/>
          <w:sz w:val="24"/>
          <w:szCs w:val="24"/>
        </w:rPr>
        <w:t>Соловцовского</w:t>
      </w:r>
      <w:proofErr w:type="spellEnd"/>
      <w:r w:rsidRPr="00233F15">
        <w:rPr>
          <w:b/>
          <w:sz w:val="24"/>
          <w:szCs w:val="24"/>
        </w:rPr>
        <w:t xml:space="preserve"> сельсовета </w:t>
      </w:r>
      <w:proofErr w:type="spellStart"/>
      <w:r w:rsidRPr="00233F15">
        <w:rPr>
          <w:b/>
          <w:sz w:val="24"/>
          <w:szCs w:val="24"/>
        </w:rPr>
        <w:t>Иссинского</w:t>
      </w:r>
      <w:proofErr w:type="spellEnd"/>
      <w:r w:rsidRPr="00233F15">
        <w:rPr>
          <w:b/>
          <w:sz w:val="24"/>
          <w:szCs w:val="24"/>
        </w:rPr>
        <w:t xml:space="preserve"> района</w:t>
      </w:r>
    </w:p>
    <w:p w:rsidR="00233F15" w:rsidRPr="00233F15" w:rsidRDefault="00233F15" w:rsidP="00233F15">
      <w:pPr>
        <w:widowControl w:val="0"/>
        <w:jc w:val="center"/>
        <w:rPr>
          <w:rFonts w:ascii="Times New Roman" w:hAnsi="Times New Roman" w:cs="Times New Roman"/>
          <w:b/>
          <w:snapToGrid w:val="0"/>
          <w:sz w:val="24"/>
          <w:szCs w:val="24"/>
        </w:rPr>
      </w:pPr>
      <w:r w:rsidRPr="00233F15">
        <w:rPr>
          <w:rFonts w:ascii="Times New Roman" w:hAnsi="Times New Roman" w:cs="Times New Roman"/>
          <w:b/>
          <w:sz w:val="24"/>
          <w:szCs w:val="24"/>
        </w:rPr>
        <w:t>Пензенской области на 2026 год</w:t>
      </w:r>
      <w:r w:rsidRPr="00233F15">
        <w:rPr>
          <w:rFonts w:ascii="Times New Roman" w:hAnsi="Times New Roman" w:cs="Times New Roman"/>
          <w:b/>
          <w:snapToGrid w:val="0"/>
          <w:sz w:val="24"/>
          <w:szCs w:val="24"/>
        </w:rPr>
        <w:t xml:space="preserve"> и плановый период 2027 и 2028 годов</w:t>
      </w:r>
    </w:p>
    <w:p w:rsidR="00233F15" w:rsidRPr="00233F15" w:rsidRDefault="00233F15" w:rsidP="00233F15">
      <w:pPr>
        <w:jc w:val="right"/>
        <w:rPr>
          <w:rFonts w:ascii="Times New Roman" w:hAnsi="Times New Roman" w:cs="Times New Roman"/>
        </w:rPr>
      </w:pPr>
      <w:r w:rsidRPr="00233F15">
        <w:rPr>
          <w:rFonts w:ascii="Times New Roman" w:hAnsi="Times New Roman" w:cs="Times New Roman"/>
          <w:b/>
          <w:sz w:val="24"/>
          <w:szCs w:val="24"/>
        </w:rPr>
        <w:t xml:space="preserve">                                                                                                   </w:t>
      </w:r>
      <w:r w:rsidRPr="00233F15">
        <w:rPr>
          <w:rFonts w:ascii="Times New Roman" w:hAnsi="Times New Roman" w:cs="Times New Roman"/>
        </w:rPr>
        <w:tab/>
      </w:r>
      <w:r w:rsidRPr="00233F15">
        <w:rPr>
          <w:rFonts w:ascii="Times New Roman" w:hAnsi="Times New Roman" w:cs="Times New Roman"/>
          <w:sz w:val="24"/>
        </w:rPr>
        <w:t xml:space="preserve"> (т</w:t>
      </w:r>
      <w:r w:rsidRPr="00233F15">
        <w:rPr>
          <w:rFonts w:ascii="Times New Roman" w:hAnsi="Times New Roman" w:cs="Times New Roman"/>
        </w:rPr>
        <w:t>ыс. руб.)</w:t>
      </w:r>
    </w:p>
    <w:tbl>
      <w:tblPr>
        <w:tblW w:w="13042" w:type="dxa"/>
        <w:tblInd w:w="1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1"/>
        <w:gridCol w:w="3827"/>
        <w:gridCol w:w="1113"/>
        <w:gridCol w:w="1134"/>
        <w:gridCol w:w="2147"/>
      </w:tblGrid>
      <w:tr w:rsidR="00233F15" w:rsidRPr="00233F15" w:rsidTr="00F03BCD">
        <w:trPr>
          <w:cantSplit/>
          <w:trHeight w:val="928"/>
        </w:trPr>
        <w:tc>
          <w:tcPr>
            <w:tcW w:w="4821" w:type="dxa"/>
          </w:tcPr>
          <w:p w:rsidR="00233F15" w:rsidRPr="00233F15" w:rsidRDefault="00233F15" w:rsidP="00F03BCD">
            <w:pPr>
              <w:pStyle w:val="2a"/>
              <w:jc w:val="right"/>
              <w:rPr>
                <w:b/>
              </w:rPr>
            </w:pPr>
            <w:r w:rsidRPr="00233F15">
              <w:t xml:space="preserve">                </w:t>
            </w:r>
            <w:r w:rsidRPr="00233F15">
              <w:rPr>
                <w:b/>
              </w:rPr>
              <w:t>Коды классификации доходов</w:t>
            </w:r>
          </w:p>
          <w:p w:rsidR="00233F15" w:rsidRPr="00233F15" w:rsidRDefault="00233F15" w:rsidP="00F03BCD">
            <w:pPr>
              <w:pStyle w:val="2a"/>
              <w:jc w:val="right"/>
              <w:rPr>
                <w:b/>
              </w:rPr>
            </w:pPr>
            <w:r w:rsidRPr="00233F15">
              <w:rPr>
                <w:b/>
              </w:rPr>
              <w:t>бюджетов Российской Федерации</w:t>
            </w:r>
          </w:p>
        </w:tc>
        <w:tc>
          <w:tcPr>
            <w:tcW w:w="3827" w:type="dxa"/>
          </w:tcPr>
          <w:p w:rsidR="00233F15" w:rsidRPr="00233F15" w:rsidRDefault="00233F15" w:rsidP="00F03BCD">
            <w:pPr>
              <w:pStyle w:val="2a"/>
              <w:jc w:val="right"/>
              <w:rPr>
                <w:b/>
              </w:rPr>
            </w:pPr>
          </w:p>
          <w:p w:rsidR="00233F15" w:rsidRPr="00233F15" w:rsidRDefault="00233F15" w:rsidP="00F03BCD">
            <w:pPr>
              <w:pStyle w:val="2a"/>
              <w:jc w:val="right"/>
              <w:rPr>
                <w:b/>
              </w:rPr>
            </w:pPr>
            <w:r w:rsidRPr="00233F15">
              <w:rPr>
                <w:b/>
              </w:rPr>
              <w:t xml:space="preserve">                                   Виды доходов                  </w:t>
            </w:r>
          </w:p>
        </w:tc>
        <w:tc>
          <w:tcPr>
            <w:tcW w:w="1113"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2026г</w:t>
            </w:r>
          </w:p>
          <w:p w:rsidR="00233F15" w:rsidRPr="00233F15" w:rsidRDefault="00233F15" w:rsidP="00F03BCD">
            <w:pPr>
              <w:jc w:val="right"/>
              <w:rPr>
                <w:rFonts w:ascii="Times New Roman" w:hAnsi="Times New Roman" w:cs="Times New Roman"/>
                <w:b/>
              </w:rPr>
            </w:pPr>
          </w:p>
        </w:tc>
        <w:tc>
          <w:tcPr>
            <w:tcW w:w="1134"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2027г.</w:t>
            </w:r>
          </w:p>
          <w:p w:rsidR="00233F15" w:rsidRPr="00233F15" w:rsidRDefault="00233F15" w:rsidP="00F03BCD">
            <w:pPr>
              <w:jc w:val="right"/>
              <w:rPr>
                <w:rFonts w:ascii="Times New Roman" w:hAnsi="Times New Roman" w:cs="Times New Roman"/>
                <w:b/>
              </w:rPr>
            </w:pPr>
          </w:p>
        </w:tc>
        <w:tc>
          <w:tcPr>
            <w:tcW w:w="2147"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2028г</w:t>
            </w:r>
          </w:p>
        </w:tc>
      </w:tr>
      <w:tr w:rsidR="00233F15" w:rsidRPr="00233F15" w:rsidTr="00F03BCD">
        <w:tc>
          <w:tcPr>
            <w:tcW w:w="4821" w:type="dxa"/>
          </w:tcPr>
          <w:p w:rsidR="00233F15" w:rsidRPr="00233F15" w:rsidRDefault="00233F15" w:rsidP="00F03BCD">
            <w:pPr>
              <w:pStyle w:val="2a"/>
              <w:jc w:val="right"/>
            </w:pPr>
            <w:r w:rsidRPr="00233F15">
              <w:t>000 2 00 00000 00 0000 000</w:t>
            </w:r>
          </w:p>
        </w:tc>
        <w:tc>
          <w:tcPr>
            <w:tcW w:w="3827" w:type="dxa"/>
          </w:tcPr>
          <w:p w:rsidR="00233F15" w:rsidRPr="00233F15" w:rsidRDefault="00233F15" w:rsidP="00F03BCD">
            <w:pPr>
              <w:pStyle w:val="2a"/>
              <w:jc w:val="right"/>
              <w:rPr>
                <w:b/>
              </w:rPr>
            </w:pPr>
            <w:r w:rsidRPr="00233F15">
              <w:rPr>
                <w:b/>
              </w:rPr>
              <w:t xml:space="preserve">БЕЗВОЗМЕЗДНЫЕ ПОСТУПЛЕНИЯ                                            </w:t>
            </w:r>
          </w:p>
        </w:tc>
        <w:tc>
          <w:tcPr>
            <w:tcW w:w="1113"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16871,297</w:t>
            </w:r>
          </w:p>
        </w:tc>
        <w:tc>
          <w:tcPr>
            <w:tcW w:w="1134"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1362,596</w:t>
            </w:r>
          </w:p>
        </w:tc>
        <w:tc>
          <w:tcPr>
            <w:tcW w:w="2147"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1466,831</w:t>
            </w:r>
          </w:p>
        </w:tc>
      </w:tr>
      <w:tr w:rsidR="00233F15" w:rsidRPr="00233F15" w:rsidTr="00F03BCD">
        <w:tc>
          <w:tcPr>
            <w:tcW w:w="4821" w:type="dxa"/>
          </w:tcPr>
          <w:p w:rsidR="00233F15" w:rsidRPr="00233F15" w:rsidRDefault="00233F15" w:rsidP="00F03BCD">
            <w:pPr>
              <w:pStyle w:val="2a"/>
              <w:jc w:val="right"/>
            </w:pPr>
            <w:r w:rsidRPr="00233F15">
              <w:t>000 2 02 15001 10 0000 150</w:t>
            </w:r>
          </w:p>
        </w:tc>
        <w:tc>
          <w:tcPr>
            <w:tcW w:w="3827" w:type="dxa"/>
          </w:tcPr>
          <w:p w:rsidR="00233F15" w:rsidRPr="00233F15" w:rsidRDefault="00233F15" w:rsidP="00F03BCD">
            <w:pPr>
              <w:pStyle w:val="2a"/>
              <w:jc w:val="right"/>
            </w:pPr>
            <w:r w:rsidRPr="00233F15">
              <w:t xml:space="preserve">Дотации  бюджетам  сельских поселений на выравнивание  бюджетной обеспеченности </w:t>
            </w:r>
          </w:p>
        </w:tc>
        <w:tc>
          <w:tcPr>
            <w:tcW w:w="1113" w:type="dxa"/>
          </w:tcPr>
          <w:p w:rsidR="00233F15" w:rsidRPr="00233F15" w:rsidRDefault="00233F15" w:rsidP="00F03BCD">
            <w:pPr>
              <w:jc w:val="center"/>
              <w:rPr>
                <w:rFonts w:ascii="Times New Roman" w:hAnsi="Times New Roman" w:cs="Times New Roman"/>
              </w:rPr>
            </w:pPr>
            <w:r w:rsidRPr="00233F15">
              <w:rPr>
                <w:rFonts w:ascii="Times New Roman" w:hAnsi="Times New Roman" w:cs="Times New Roman"/>
              </w:rPr>
              <w:t>258,100</w:t>
            </w:r>
          </w:p>
        </w:tc>
        <w:tc>
          <w:tcPr>
            <w:tcW w:w="1134"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225,500</w:t>
            </w:r>
          </w:p>
        </w:tc>
        <w:tc>
          <w:tcPr>
            <w:tcW w:w="2147"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226,200</w:t>
            </w:r>
          </w:p>
        </w:tc>
      </w:tr>
      <w:tr w:rsidR="00233F15" w:rsidRPr="00233F15" w:rsidTr="00F03BCD">
        <w:tc>
          <w:tcPr>
            <w:tcW w:w="4821" w:type="dxa"/>
          </w:tcPr>
          <w:p w:rsidR="00233F15" w:rsidRPr="00233F15" w:rsidRDefault="00233F15" w:rsidP="00F03BCD">
            <w:pPr>
              <w:pStyle w:val="2a"/>
              <w:jc w:val="right"/>
            </w:pPr>
            <w:r w:rsidRPr="00233F15">
              <w:t>000 2 02 16001 10 0000 150</w:t>
            </w:r>
          </w:p>
        </w:tc>
        <w:tc>
          <w:tcPr>
            <w:tcW w:w="3827" w:type="dxa"/>
          </w:tcPr>
          <w:p w:rsidR="00233F15" w:rsidRPr="00233F15" w:rsidRDefault="00233F15" w:rsidP="00F03BCD">
            <w:pPr>
              <w:pStyle w:val="2a"/>
              <w:jc w:val="right"/>
            </w:pPr>
            <w:r w:rsidRPr="00233F15">
              <w:t>Дотации  бюджетам  сельских поселений на выравнивание  бюджетной обеспеченности</w:t>
            </w:r>
          </w:p>
        </w:tc>
        <w:tc>
          <w:tcPr>
            <w:tcW w:w="1113" w:type="dxa"/>
          </w:tcPr>
          <w:p w:rsidR="00233F15" w:rsidRPr="00233F15" w:rsidRDefault="00233F15" w:rsidP="00F03BCD">
            <w:pPr>
              <w:jc w:val="center"/>
              <w:rPr>
                <w:rFonts w:ascii="Times New Roman" w:hAnsi="Times New Roman" w:cs="Times New Roman"/>
              </w:rPr>
            </w:pPr>
            <w:r w:rsidRPr="00233F15">
              <w:rPr>
                <w:rFonts w:ascii="Times New Roman" w:hAnsi="Times New Roman" w:cs="Times New Roman"/>
              </w:rPr>
              <w:t>733,227</w:t>
            </w:r>
          </w:p>
        </w:tc>
        <w:tc>
          <w:tcPr>
            <w:tcW w:w="1134"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762,696</w:t>
            </w:r>
          </w:p>
        </w:tc>
        <w:tc>
          <w:tcPr>
            <w:tcW w:w="2147"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793,231</w:t>
            </w:r>
          </w:p>
        </w:tc>
      </w:tr>
      <w:tr w:rsidR="00233F15" w:rsidRPr="00233F15" w:rsidTr="00F03BCD">
        <w:tc>
          <w:tcPr>
            <w:tcW w:w="4821" w:type="dxa"/>
          </w:tcPr>
          <w:p w:rsidR="00233F15" w:rsidRPr="00233F15" w:rsidRDefault="00233F15" w:rsidP="00F03BCD">
            <w:pPr>
              <w:pStyle w:val="2a"/>
              <w:jc w:val="right"/>
            </w:pPr>
            <w:r w:rsidRPr="00233F15">
              <w:t>000 2 02 35118 10 0000 150</w:t>
            </w:r>
          </w:p>
        </w:tc>
        <w:tc>
          <w:tcPr>
            <w:tcW w:w="3827" w:type="dxa"/>
          </w:tcPr>
          <w:p w:rsidR="00233F15" w:rsidRPr="00233F15" w:rsidRDefault="00233F15" w:rsidP="00F03BCD">
            <w:pPr>
              <w:pStyle w:val="2a"/>
              <w:jc w:val="right"/>
            </w:pPr>
            <w:r w:rsidRPr="00233F15">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113" w:type="dxa"/>
          </w:tcPr>
          <w:p w:rsidR="00233F15" w:rsidRPr="00233F15" w:rsidRDefault="00233F15" w:rsidP="00F03BCD">
            <w:pPr>
              <w:jc w:val="center"/>
              <w:rPr>
                <w:rFonts w:ascii="Times New Roman" w:hAnsi="Times New Roman" w:cs="Times New Roman"/>
              </w:rPr>
            </w:pPr>
            <w:r w:rsidRPr="00233F15">
              <w:rPr>
                <w:rFonts w:ascii="Times New Roman" w:hAnsi="Times New Roman" w:cs="Times New Roman"/>
              </w:rPr>
              <w:t>223,600</w:t>
            </w:r>
          </w:p>
        </w:tc>
        <w:tc>
          <w:tcPr>
            <w:tcW w:w="1134"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249,400</w:t>
            </w:r>
          </w:p>
        </w:tc>
        <w:tc>
          <w:tcPr>
            <w:tcW w:w="2147"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317,400</w:t>
            </w:r>
          </w:p>
        </w:tc>
      </w:tr>
      <w:tr w:rsidR="00233F15" w:rsidRPr="00233F15" w:rsidTr="00F03BCD">
        <w:tc>
          <w:tcPr>
            <w:tcW w:w="4821" w:type="dxa"/>
          </w:tcPr>
          <w:p w:rsidR="00233F15" w:rsidRPr="00233F15" w:rsidRDefault="00233F15" w:rsidP="00F03BCD">
            <w:pPr>
              <w:pStyle w:val="2a"/>
              <w:jc w:val="right"/>
            </w:pPr>
            <w:r w:rsidRPr="00233F15">
              <w:t>000 2 02 49999 00 9465 150</w:t>
            </w:r>
          </w:p>
        </w:tc>
        <w:tc>
          <w:tcPr>
            <w:tcW w:w="3827" w:type="dxa"/>
          </w:tcPr>
          <w:p w:rsidR="00233F15" w:rsidRPr="00233F15" w:rsidRDefault="00233F15" w:rsidP="00F03BCD">
            <w:pPr>
              <w:pStyle w:val="2a"/>
              <w:jc w:val="right"/>
            </w:pPr>
            <w:r w:rsidRPr="00233F15">
              <w:t>Прочие межбюджетные трансферты, передаваемые бюджетам из резервного фонда правительства Пензенской области</w:t>
            </w:r>
          </w:p>
        </w:tc>
        <w:tc>
          <w:tcPr>
            <w:tcW w:w="1113" w:type="dxa"/>
          </w:tcPr>
          <w:p w:rsidR="00233F15" w:rsidRPr="00233F15" w:rsidRDefault="00233F15" w:rsidP="00F03BCD">
            <w:pPr>
              <w:jc w:val="center"/>
              <w:rPr>
                <w:rFonts w:ascii="Times New Roman" w:hAnsi="Times New Roman" w:cs="Times New Roman"/>
              </w:rPr>
            </w:pPr>
            <w:r w:rsidRPr="00233F15">
              <w:rPr>
                <w:rFonts w:ascii="Times New Roman" w:hAnsi="Times New Roman" w:cs="Times New Roman"/>
              </w:rPr>
              <w:t>14869,484</w:t>
            </w:r>
          </w:p>
        </w:tc>
        <w:tc>
          <w:tcPr>
            <w:tcW w:w="1134"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0,000</w:t>
            </w:r>
          </w:p>
        </w:tc>
        <w:tc>
          <w:tcPr>
            <w:tcW w:w="2147"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0,00</w:t>
            </w:r>
          </w:p>
        </w:tc>
      </w:tr>
      <w:tr w:rsidR="00233F15" w:rsidRPr="00233F15" w:rsidTr="00F03BCD">
        <w:tc>
          <w:tcPr>
            <w:tcW w:w="4821" w:type="dxa"/>
          </w:tcPr>
          <w:p w:rsidR="00233F15" w:rsidRPr="00233F15" w:rsidRDefault="00233F15" w:rsidP="00F03BCD">
            <w:pPr>
              <w:pStyle w:val="2a"/>
              <w:jc w:val="right"/>
            </w:pPr>
            <w:r w:rsidRPr="00233F15">
              <w:t>000 2 02 49999 10 2000 150</w:t>
            </w:r>
          </w:p>
        </w:tc>
        <w:tc>
          <w:tcPr>
            <w:tcW w:w="3827" w:type="dxa"/>
          </w:tcPr>
          <w:p w:rsidR="00233F15" w:rsidRPr="00233F15" w:rsidRDefault="00233F15" w:rsidP="00F03BCD">
            <w:pPr>
              <w:pStyle w:val="2a"/>
              <w:jc w:val="right"/>
            </w:pPr>
            <w:r w:rsidRPr="00233F15">
              <w:t>Иные межбюджетные трансферты на поддержку мер по обеспечению сбалансированности бюджетов сельских поселений</w:t>
            </w:r>
          </w:p>
        </w:tc>
        <w:tc>
          <w:tcPr>
            <w:tcW w:w="1113" w:type="dxa"/>
          </w:tcPr>
          <w:p w:rsidR="00233F15" w:rsidRPr="00233F15" w:rsidRDefault="00233F15" w:rsidP="00F03BCD">
            <w:pPr>
              <w:jc w:val="center"/>
              <w:rPr>
                <w:rFonts w:ascii="Times New Roman" w:hAnsi="Times New Roman" w:cs="Times New Roman"/>
              </w:rPr>
            </w:pPr>
          </w:p>
          <w:p w:rsidR="00233F15" w:rsidRPr="00233F15" w:rsidRDefault="00233F15" w:rsidP="00F03BCD">
            <w:pPr>
              <w:jc w:val="center"/>
              <w:rPr>
                <w:rFonts w:ascii="Times New Roman" w:hAnsi="Times New Roman" w:cs="Times New Roman"/>
              </w:rPr>
            </w:pPr>
          </w:p>
          <w:p w:rsidR="00233F15" w:rsidRPr="00233F15" w:rsidRDefault="00233F15" w:rsidP="00F03BCD">
            <w:pPr>
              <w:jc w:val="center"/>
              <w:rPr>
                <w:rFonts w:ascii="Times New Roman" w:hAnsi="Times New Roman" w:cs="Times New Roman"/>
              </w:rPr>
            </w:pPr>
            <w:r w:rsidRPr="00233F15">
              <w:rPr>
                <w:rFonts w:ascii="Times New Roman" w:hAnsi="Times New Roman" w:cs="Times New Roman"/>
              </w:rPr>
              <w:t>300,000</w:t>
            </w:r>
          </w:p>
        </w:tc>
        <w:tc>
          <w:tcPr>
            <w:tcW w:w="1134" w:type="dxa"/>
          </w:tcPr>
          <w:p w:rsidR="00233F15" w:rsidRPr="00233F15" w:rsidRDefault="00233F15" w:rsidP="00F03BCD">
            <w:pPr>
              <w:jc w:val="right"/>
              <w:rPr>
                <w:rFonts w:ascii="Times New Roman" w:hAnsi="Times New Roman" w:cs="Times New Roman"/>
              </w:rPr>
            </w:pPr>
          </w:p>
          <w:p w:rsidR="00233F15" w:rsidRPr="00233F15" w:rsidRDefault="00233F15" w:rsidP="00F03BCD">
            <w:pPr>
              <w:jc w:val="right"/>
              <w:rPr>
                <w:rFonts w:ascii="Times New Roman" w:hAnsi="Times New Roman" w:cs="Times New Roman"/>
              </w:rPr>
            </w:pPr>
          </w:p>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0,000</w:t>
            </w:r>
          </w:p>
        </w:tc>
        <w:tc>
          <w:tcPr>
            <w:tcW w:w="2147" w:type="dxa"/>
          </w:tcPr>
          <w:p w:rsidR="00233F15" w:rsidRPr="00233F15" w:rsidRDefault="00233F15" w:rsidP="00F03BCD">
            <w:pPr>
              <w:jc w:val="right"/>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0,000</w:t>
            </w:r>
          </w:p>
        </w:tc>
      </w:tr>
      <w:tr w:rsidR="00233F15" w:rsidRPr="00233F15" w:rsidTr="00F03BCD">
        <w:tc>
          <w:tcPr>
            <w:tcW w:w="4821" w:type="dxa"/>
          </w:tcPr>
          <w:p w:rsidR="00233F15" w:rsidRPr="00233F15" w:rsidRDefault="00233F15" w:rsidP="00F03BCD">
            <w:pPr>
              <w:pStyle w:val="2a"/>
              <w:ind w:left="34"/>
              <w:jc w:val="right"/>
            </w:pPr>
            <w:r w:rsidRPr="00233F15">
              <w:lastRenderedPageBreak/>
              <w:t>000 2 07 05030 10 0000 150</w:t>
            </w:r>
          </w:p>
        </w:tc>
        <w:tc>
          <w:tcPr>
            <w:tcW w:w="3827" w:type="dxa"/>
          </w:tcPr>
          <w:p w:rsidR="00233F15" w:rsidRPr="00233F15" w:rsidRDefault="00233F15" w:rsidP="00F03BCD">
            <w:pPr>
              <w:snapToGrid w:val="0"/>
              <w:jc w:val="right"/>
              <w:rPr>
                <w:rFonts w:ascii="Times New Roman" w:hAnsi="Times New Roman" w:cs="Times New Roman"/>
                <w:sz w:val="18"/>
                <w:szCs w:val="18"/>
              </w:rPr>
            </w:pPr>
            <w:r w:rsidRPr="00233F15">
              <w:rPr>
                <w:rFonts w:ascii="Times New Roman" w:hAnsi="Times New Roman" w:cs="Times New Roman"/>
                <w:sz w:val="18"/>
                <w:szCs w:val="18"/>
              </w:rPr>
              <w:t>Прочие безвозмездные поступления в бюджеты сельских поселений</w:t>
            </w:r>
          </w:p>
        </w:tc>
        <w:tc>
          <w:tcPr>
            <w:tcW w:w="1113" w:type="dxa"/>
          </w:tcPr>
          <w:p w:rsidR="00233F15" w:rsidRPr="00233F15" w:rsidRDefault="00233F15" w:rsidP="00F03BCD">
            <w:pPr>
              <w:jc w:val="center"/>
              <w:rPr>
                <w:rFonts w:ascii="Times New Roman" w:hAnsi="Times New Roman" w:cs="Times New Roman"/>
              </w:rPr>
            </w:pPr>
            <w:r w:rsidRPr="00233F15">
              <w:rPr>
                <w:rFonts w:ascii="Times New Roman" w:hAnsi="Times New Roman" w:cs="Times New Roman"/>
              </w:rPr>
              <w:t>486,886</w:t>
            </w:r>
          </w:p>
        </w:tc>
        <w:tc>
          <w:tcPr>
            <w:tcW w:w="1134"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125,000</w:t>
            </w:r>
          </w:p>
        </w:tc>
        <w:tc>
          <w:tcPr>
            <w:tcW w:w="2147" w:type="dxa"/>
          </w:tcPr>
          <w:p w:rsidR="00233F15" w:rsidRPr="00233F15" w:rsidRDefault="00233F15" w:rsidP="00F03BCD">
            <w:pPr>
              <w:jc w:val="right"/>
              <w:rPr>
                <w:rFonts w:ascii="Times New Roman" w:hAnsi="Times New Roman" w:cs="Times New Roman"/>
              </w:rPr>
            </w:pPr>
            <w:r w:rsidRPr="00233F15">
              <w:rPr>
                <w:rFonts w:ascii="Times New Roman" w:hAnsi="Times New Roman" w:cs="Times New Roman"/>
              </w:rPr>
              <w:t>130,000</w:t>
            </w:r>
          </w:p>
        </w:tc>
      </w:tr>
      <w:tr w:rsidR="00233F15" w:rsidRPr="00233F15" w:rsidTr="00F03BCD">
        <w:tc>
          <w:tcPr>
            <w:tcW w:w="4821" w:type="dxa"/>
          </w:tcPr>
          <w:p w:rsidR="00233F15" w:rsidRPr="00233F15" w:rsidRDefault="00233F15" w:rsidP="00F03BCD">
            <w:pPr>
              <w:pStyle w:val="2a"/>
              <w:jc w:val="right"/>
            </w:pPr>
          </w:p>
        </w:tc>
        <w:tc>
          <w:tcPr>
            <w:tcW w:w="3827" w:type="dxa"/>
          </w:tcPr>
          <w:p w:rsidR="00233F15" w:rsidRPr="00233F15" w:rsidRDefault="00233F15" w:rsidP="00F03BCD">
            <w:pPr>
              <w:pStyle w:val="2a"/>
              <w:jc w:val="right"/>
              <w:rPr>
                <w:b/>
              </w:rPr>
            </w:pPr>
            <w:r w:rsidRPr="00233F15">
              <w:rPr>
                <w:b/>
              </w:rPr>
              <w:t xml:space="preserve">                                                                      ВСЕГО:                             </w:t>
            </w:r>
          </w:p>
        </w:tc>
        <w:tc>
          <w:tcPr>
            <w:tcW w:w="1113"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16499,411</w:t>
            </w:r>
          </w:p>
        </w:tc>
        <w:tc>
          <w:tcPr>
            <w:tcW w:w="1134"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1362,596</w:t>
            </w:r>
          </w:p>
        </w:tc>
        <w:tc>
          <w:tcPr>
            <w:tcW w:w="2147" w:type="dxa"/>
          </w:tcPr>
          <w:p w:rsidR="00233F15" w:rsidRPr="00233F15" w:rsidRDefault="00233F15" w:rsidP="00F03BCD">
            <w:pPr>
              <w:jc w:val="right"/>
              <w:rPr>
                <w:rFonts w:ascii="Times New Roman" w:hAnsi="Times New Roman" w:cs="Times New Roman"/>
                <w:b/>
              </w:rPr>
            </w:pPr>
            <w:r w:rsidRPr="00233F15">
              <w:rPr>
                <w:rFonts w:ascii="Times New Roman" w:hAnsi="Times New Roman" w:cs="Times New Roman"/>
                <w:b/>
              </w:rPr>
              <w:t>1466,831</w:t>
            </w:r>
          </w:p>
        </w:tc>
      </w:tr>
    </w:tbl>
    <w:p w:rsidR="00233F15" w:rsidRPr="00233F15" w:rsidRDefault="00233F15" w:rsidP="00233F15">
      <w:pPr>
        <w:ind w:left="-567" w:right="-1133"/>
        <w:jc w:val="right"/>
        <w:rPr>
          <w:rFonts w:ascii="Times New Roman" w:hAnsi="Times New Roman" w:cs="Times New Roman"/>
        </w:rPr>
        <w:sectPr w:rsidR="00233F15" w:rsidRPr="00233F15" w:rsidSect="00201C11">
          <w:pgSz w:w="16838" w:h="11906" w:orient="landscape"/>
          <w:pgMar w:top="851" w:right="680" w:bottom="284" w:left="284" w:header="709" w:footer="709" w:gutter="0"/>
          <w:cols w:space="708"/>
          <w:docGrid w:linePitch="360"/>
        </w:sectPr>
      </w:pPr>
    </w:p>
    <w:p w:rsidR="00233F15" w:rsidRPr="00233F15" w:rsidRDefault="00233F15" w:rsidP="00233F15">
      <w:pPr>
        <w:ind w:left="-567" w:right="-1133"/>
        <w:jc w:val="right"/>
        <w:rPr>
          <w:rFonts w:ascii="Times New Roman" w:hAnsi="Times New Roman" w:cs="Times New Roman"/>
          <w:sz w:val="18"/>
          <w:szCs w:val="18"/>
        </w:rPr>
      </w:pPr>
      <w:r w:rsidRPr="00233F15">
        <w:rPr>
          <w:rFonts w:ascii="Times New Roman" w:hAnsi="Times New Roman" w:cs="Times New Roman"/>
        </w:rPr>
        <w:lastRenderedPageBreak/>
        <w:t xml:space="preserve">                                                                                                                                                           </w:t>
      </w:r>
      <w:r w:rsidRPr="00233F15">
        <w:rPr>
          <w:rFonts w:ascii="Times New Roman" w:hAnsi="Times New Roman" w:cs="Times New Roman"/>
          <w:sz w:val="18"/>
          <w:szCs w:val="18"/>
        </w:rPr>
        <w:t xml:space="preserve">                                                                                                                                    </w:t>
      </w:r>
    </w:p>
    <w:p w:rsidR="00233F15" w:rsidRPr="002A66CC" w:rsidRDefault="00233F15" w:rsidP="00233F15">
      <w:pPr>
        <w:jc w:val="right"/>
        <w:outlineLvl w:val="0"/>
        <w:rPr>
          <w:rFonts w:ascii="Times New Roman" w:hAnsi="Times New Roman" w:cs="Times New Roman"/>
          <w:sz w:val="20"/>
          <w:szCs w:val="20"/>
        </w:rPr>
      </w:pPr>
      <w:r w:rsidRPr="00233F15">
        <w:rPr>
          <w:rFonts w:ascii="Times New Roman" w:hAnsi="Times New Roman" w:cs="Times New Roman"/>
        </w:rPr>
        <w:t xml:space="preserve">   </w:t>
      </w:r>
      <w:r w:rsidRPr="002A66CC">
        <w:rPr>
          <w:rFonts w:ascii="Times New Roman" w:hAnsi="Times New Roman" w:cs="Times New Roman"/>
          <w:sz w:val="20"/>
          <w:szCs w:val="20"/>
        </w:rPr>
        <w:t>Приложение № 5</w:t>
      </w:r>
    </w:p>
    <w:p w:rsidR="00233F15" w:rsidRPr="002A66CC" w:rsidRDefault="00233F15" w:rsidP="00233F15">
      <w:pPr>
        <w:jc w:val="right"/>
        <w:rPr>
          <w:rFonts w:ascii="Times New Roman" w:hAnsi="Times New Roman" w:cs="Times New Roman"/>
          <w:sz w:val="20"/>
          <w:szCs w:val="20"/>
        </w:rPr>
      </w:pPr>
      <w:r w:rsidRPr="002A66CC">
        <w:rPr>
          <w:rFonts w:ascii="Times New Roman" w:hAnsi="Times New Roman" w:cs="Times New Roman"/>
          <w:sz w:val="20"/>
          <w:szCs w:val="20"/>
        </w:rPr>
        <w:t>к  решению комитета местного самоуправления</w:t>
      </w:r>
    </w:p>
    <w:p w:rsidR="00233F15" w:rsidRPr="002A66CC" w:rsidRDefault="00233F15" w:rsidP="00233F15">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                                                                                </w:t>
      </w:r>
      <w:proofErr w:type="spellStart"/>
      <w:r w:rsidRPr="002A66CC">
        <w:rPr>
          <w:rFonts w:ascii="Times New Roman" w:hAnsi="Times New Roman" w:cs="Times New Roman"/>
          <w:sz w:val="20"/>
          <w:szCs w:val="20"/>
        </w:rPr>
        <w:t>Соловцовского</w:t>
      </w:r>
      <w:proofErr w:type="spellEnd"/>
      <w:r w:rsidRPr="002A66CC">
        <w:rPr>
          <w:rFonts w:ascii="Times New Roman" w:hAnsi="Times New Roman" w:cs="Times New Roman"/>
          <w:sz w:val="20"/>
          <w:szCs w:val="20"/>
        </w:rPr>
        <w:t xml:space="preserve"> сельсовета </w:t>
      </w:r>
      <w:proofErr w:type="spellStart"/>
      <w:r w:rsidRPr="002A66CC">
        <w:rPr>
          <w:rFonts w:ascii="Times New Roman" w:hAnsi="Times New Roman" w:cs="Times New Roman"/>
          <w:sz w:val="20"/>
          <w:szCs w:val="20"/>
        </w:rPr>
        <w:t>Иссинского</w:t>
      </w:r>
      <w:proofErr w:type="spellEnd"/>
      <w:r w:rsidRPr="002A66CC">
        <w:rPr>
          <w:rFonts w:ascii="Times New Roman" w:hAnsi="Times New Roman" w:cs="Times New Roman"/>
          <w:sz w:val="20"/>
          <w:szCs w:val="20"/>
        </w:rPr>
        <w:t xml:space="preserve"> района</w:t>
      </w:r>
    </w:p>
    <w:p w:rsidR="00233F15" w:rsidRPr="002A66CC" w:rsidRDefault="00233F15" w:rsidP="00233F15">
      <w:pPr>
        <w:tabs>
          <w:tab w:val="left" w:pos="7125"/>
          <w:tab w:val="right" w:pos="15843"/>
        </w:tabs>
        <w:jc w:val="right"/>
        <w:rPr>
          <w:rFonts w:ascii="Times New Roman" w:hAnsi="Times New Roman" w:cs="Times New Roman"/>
          <w:sz w:val="20"/>
          <w:szCs w:val="20"/>
        </w:rPr>
      </w:pPr>
      <w:r w:rsidRPr="002A66CC">
        <w:rPr>
          <w:rFonts w:ascii="Times New Roman" w:hAnsi="Times New Roman" w:cs="Times New Roman"/>
          <w:sz w:val="20"/>
          <w:szCs w:val="20"/>
        </w:rPr>
        <w:t xml:space="preserve">Пензенской области </w:t>
      </w:r>
    </w:p>
    <w:p w:rsidR="00233F15" w:rsidRPr="002A66CC" w:rsidRDefault="00233F15" w:rsidP="00233F15">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от 08.05.2026 № 110-21/4                                                         </w:t>
      </w:r>
    </w:p>
    <w:p w:rsidR="00233F15" w:rsidRPr="002A66CC" w:rsidRDefault="00233F15" w:rsidP="00233F15">
      <w:pPr>
        <w:tabs>
          <w:tab w:val="left" w:pos="7125"/>
          <w:tab w:val="right" w:pos="15843"/>
        </w:tabs>
        <w:rPr>
          <w:rFonts w:ascii="Times New Roman" w:hAnsi="Times New Roman" w:cs="Times New Roman"/>
          <w:snapToGrid w:val="0"/>
          <w:sz w:val="20"/>
          <w:szCs w:val="20"/>
        </w:rPr>
      </w:pPr>
    </w:p>
    <w:p w:rsidR="00233F15" w:rsidRPr="002A66CC" w:rsidRDefault="00233F15" w:rsidP="00233F15">
      <w:pPr>
        <w:ind w:right="-709"/>
        <w:rPr>
          <w:rFonts w:ascii="Times New Roman" w:hAnsi="Times New Roman" w:cs="Times New Roman"/>
          <w:snapToGrid w:val="0"/>
          <w:sz w:val="20"/>
          <w:szCs w:val="20"/>
        </w:rPr>
      </w:pPr>
    </w:p>
    <w:p w:rsidR="00233F15" w:rsidRPr="00233F15" w:rsidRDefault="00233F15" w:rsidP="00233F15">
      <w:pPr>
        <w:ind w:right="-426"/>
        <w:jc w:val="center"/>
        <w:rPr>
          <w:rFonts w:ascii="Times New Roman" w:hAnsi="Times New Roman" w:cs="Times New Roman"/>
          <w:b/>
          <w:bCs/>
        </w:rPr>
      </w:pPr>
      <w:r w:rsidRPr="00233F15">
        <w:rPr>
          <w:rFonts w:ascii="Times New Roman" w:hAnsi="Times New Roman" w:cs="Times New Roman"/>
          <w:b/>
          <w:bCs/>
        </w:rPr>
        <w:t>РАСПРЕДЕЛЕНИЕ</w:t>
      </w:r>
    </w:p>
    <w:p w:rsidR="00233F15" w:rsidRPr="00233F15" w:rsidRDefault="00233F15" w:rsidP="00233F15">
      <w:pPr>
        <w:jc w:val="center"/>
        <w:rPr>
          <w:rFonts w:ascii="Times New Roman" w:hAnsi="Times New Roman" w:cs="Times New Roman"/>
          <w:b/>
          <w:bCs/>
        </w:rPr>
      </w:pPr>
      <w:r w:rsidRPr="00233F15">
        <w:rPr>
          <w:rFonts w:ascii="Times New Roman" w:hAnsi="Times New Roman" w:cs="Times New Roman"/>
          <w:b/>
          <w:bCs/>
        </w:rPr>
        <w:t>бюджетных ассигнований  на 2026 год</w:t>
      </w:r>
      <w:r w:rsidRPr="00233F15">
        <w:rPr>
          <w:rFonts w:ascii="Times New Roman" w:hAnsi="Times New Roman" w:cs="Times New Roman"/>
          <w:b/>
          <w:snapToGrid w:val="0"/>
        </w:rPr>
        <w:t xml:space="preserve"> и плановый период 2027 и 2028 годов</w:t>
      </w:r>
      <w:r w:rsidRPr="00233F15">
        <w:rPr>
          <w:rFonts w:ascii="Times New Roman" w:hAnsi="Times New Roman" w:cs="Times New Roman"/>
          <w:b/>
          <w:bCs/>
        </w:rPr>
        <w:t xml:space="preserve"> по разделам, подразделам, целевым статьям (муниципальной программы </w:t>
      </w:r>
      <w:proofErr w:type="spellStart"/>
      <w:r w:rsidRPr="00233F15">
        <w:rPr>
          <w:rFonts w:ascii="Times New Roman" w:hAnsi="Times New Roman" w:cs="Times New Roman"/>
          <w:b/>
          <w:bCs/>
        </w:rPr>
        <w:t>Соловцовского</w:t>
      </w:r>
      <w:proofErr w:type="spellEnd"/>
      <w:r w:rsidRPr="00233F15">
        <w:rPr>
          <w:rFonts w:ascii="Times New Roman" w:hAnsi="Times New Roman" w:cs="Times New Roman"/>
          <w:b/>
          <w:bCs/>
        </w:rPr>
        <w:t xml:space="preserve"> сельсовета </w:t>
      </w:r>
      <w:proofErr w:type="spellStart"/>
      <w:r w:rsidRPr="00233F15">
        <w:rPr>
          <w:rFonts w:ascii="Times New Roman" w:hAnsi="Times New Roman" w:cs="Times New Roman"/>
          <w:b/>
          <w:bCs/>
        </w:rPr>
        <w:t>Иссинского</w:t>
      </w:r>
      <w:proofErr w:type="spellEnd"/>
      <w:r w:rsidRPr="00233F15">
        <w:rPr>
          <w:rFonts w:ascii="Times New Roman" w:hAnsi="Times New Roman" w:cs="Times New Roman"/>
          <w:b/>
          <w:bCs/>
        </w:rPr>
        <w:t xml:space="preserve"> района Пензенской области и непрограммным направлениям деятельности) группам и подгруппам </w:t>
      </w:r>
      <w:proofErr w:type="gramStart"/>
      <w:r w:rsidRPr="00233F15">
        <w:rPr>
          <w:rFonts w:ascii="Times New Roman" w:hAnsi="Times New Roman" w:cs="Times New Roman"/>
          <w:b/>
          <w:bCs/>
        </w:rPr>
        <w:t>видов расходов  классификации расходов бюджета</w:t>
      </w:r>
      <w:proofErr w:type="gramEnd"/>
      <w:r w:rsidRPr="00233F15">
        <w:rPr>
          <w:rFonts w:ascii="Times New Roman" w:hAnsi="Times New Roman" w:cs="Times New Roman"/>
          <w:b/>
          <w:bCs/>
        </w:rPr>
        <w:t xml:space="preserve"> </w:t>
      </w:r>
      <w:proofErr w:type="spellStart"/>
      <w:r w:rsidRPr="00233F15">
        <w:rPr>
          <w:rFonts w:ascii="Times New Roman" w:hAnsi="Times New Roman" w:cs="Times New Roman"/>
          <w:b/>
          <w:bCs/>
        </w:rPr>
        <w:t>Соловцовского</w:t>
      </w:r>
      <w:proofErr w:type="spellEnd"/>
      <w:r w:rsidRPr="00233F15">
        <w:rPr>
          <w:rFonts w:ascii="Times New Roman" w:hAnsi="Times New Roman" w:cs="Times New Roman"/>
          <w:b/>
          <w:bCs/>
        </w:rPr>
        <w:t xml:space="preserve"> сельсовета </w:t>
      </w:r>
      <w:proofErr w:type="spellStart"/>
      <w:r w:rsidRPr="00233F15">
        <w:rPr>
          <w:rFonts w:ascii="Times New Roman" w:hAnsi="Times New Roman" w:cs="Times New Roman"/>
          <w:b/>
          <w:bCs/>
        </w:rPr>
        <w:t>Иссинского</w:t>
      </w:r>
      <w:proofErr w:type="spellEnd"/>
      <w:r w:rsidRPr="00233F15">
        <w:rPr>
          <w:rFonts w:ascii="Times New Roman" w:hAnsi="Times New Roman" w:cs="Times New Roman"/>
          <w:b/>
          <w:bCs/>
        </w:rPr>
        <w:t xml:space="preserve"> района Пензенской области</w:t>
      </w:r>
    </w:p>
    <w:p w:rsidR="00233F15" w:rsidRPr="00233F15" w:rsidRDefault="00233F15" w:rsidP="00233F15">
      <w:pPr>
        <w:rPr>
          <w:rFonts w:ascii="Times New Roman" w:hAnsi="Times New Roman" w:cs="Times New Roman"/>
        </w:rPr>
      </w:pPr>
      <w:r w:rsidRPr="00233F15">
        <w:rPr>
          <w:rFonts w:ascii="Times New Roman" w:hAnsi="Times New Roman" w:cs="Times New Roman"/>
        </w:rPr>
        <w:t xml:space="preserve">                                                                                                                                                                                                                                                      тыс. руб.</w:t>
      </w:r>
    </w:p>
    <w:tbl>
      <w:tblPr>
        <w:tblW w:w="158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6"/>
        <w:gridCol w:w="881"/>
        <w:gridCol w:w="880"/>
        <w:gridCol w:w="1615"/>
        <w:gridCol w:w="881"/>
        <w:gridCol w:w="1615"/>
        <w:gridCol w:w="1469"/>
        <w:gridCol w:w="1229"/>
      </w:tblGrid>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Наименование </w:t>
            </w:r>
          </w:p>
        </w:tc>
        <w:tc>
          <w:tcPr>
            <w:tcW w:w="881"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 xml:space="preserve">  </w:t>
            </w:r>
            <w:proofErr w:type="spellStart"/>
            <w:r w:rsidRPr="00233F15">
              <w:rPr>
                <w:rFonts w:ascii="Times New Roman" w:hAnsi="Times New Roman" w:cs="Times New Roman"/>
                <w:b/>
              </w:rPr>
              <w:t>Рз</w:t>
            </w:r>
            <w:proofErr w:type="spellEnd"/>
          </w:p>
        </w:tc>
        <w:tc>
          <w:tcPr>
            <w:tcW w:w="880"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 xml:space="preserve"> </w:t>
            </w:r>
            <w:proofErr w:type="gramStart"/>
            <w:r w:rsidRPr="00233F15">
              <w:rPr>
                <w:rFonts w:ascii="Times New Roman" w:hAnsi="Times New Roman" w:cs="Times New Roman"/>
                <w:b/>
              </w:rPr>
              <w:t>ПР</w:t>
            </w:r>
            <w:proofErr w:type="gramEnd"/>
          </w:p>
        </w:tc>
        <w:tc>
          <w:tcPr>
            <w:tcW w:w="1615"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 xml:space="preserve">   ЦСР</w:t>
            </w:r>
          </w:p>
        </w:tc>
        <w:tc>
          <w:tcPr>
            <w:tcW w:w="881"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ВР</w:t>
            </w:r>
          </w:p>
        </w:tc>
        <w:tc>
          <w:tcPr>
            <w:tcW w:w="1615" w:type="dxa"/>
          </w:tcPr>
          <w:p w:rsidR="00233F15" w:rsidRPr="00233F15" w:rsidRDefault="00233F15" w:rsidP="00F03BCD">
            <w:pPr>
              <w:jc w:val="center"/>
              <w:rPr>
                <w:rFonts w:ascii="Times New Roman" w:hAnsi="Times New Roman" w:cs="Times New Roman"/>
                <w:b/>
              </w:rPr>
            </w:pPr>
            <w:r w:rsidRPr="00233F15">
              <w:rPr>
                <w:rFonts w:ascii="Times New Roman" w:hAnsi="Times New Roman" w:cs="Times New Roman"/>
                <w:b/>
              </w:rPr>
              <w:t xml:space="preserve">Сумма </w:t>
            </w:r>
            <w:proofErr w:type="gramStart"/>
            <w:r w:rsidRPr="00233F15">
              <w:rPr>
                <w:rFonts w:ascii="Times New Roman" w:hAnsi="Times New Roman" w:cs="Times New Roman"/>
                <w:b/>
              </w:rPr>
              <w:t>на</w:t>
            </w:r>
            <w:proofErr w:type="gramEnd"/>
          </w:p>
          <w:p w:rsidR="00233F15" w:rsidRPr="00233F15" w:rsidRDefault="00233F15" w:rsidP="00F03BCD">
            <w:pPr>
              <w:jc w:val="center"/>
              <w:rPr>
                <w:rFonts w:ascii="Times New Roman" w:hAnsi="Times New Roman" w:cs="Times New Roman"/>
                <w:b/>
              </w:rPr>
            </w:pPr>
            <w:r w:rsidRPr="00233F15">
              <w:rPr>
                <w:rFonts w:ascii="Times New Roman" w:hAnsi="Times New Roman" w:cs="Times New Roman"/>
                <w:b/>
              </w:rPr>
              <w:t>2026г</w:t>
            </w:r>
          </w:p>
        </w:tc>
        <w:tc>
          <w:tcPr>
            <w:tcW w:w="1469" w:type="dxa"/>
          </w:tcPr>
          <w:p w:rsidR="00233F15" w:rsidRPr="00233F15" w:rsidRDefault="00233F15" w:rsidP="00F03BCD">
            <w:pPr>
              <w:jc w:val="center"/>
              <w:rPr>
                <w:rFonts w:ascii="Times New Roman" w:hAnsi="Times New Roman" w:cs="Times New Roman"/>
                <w:b/>
              </w:rPr>
            </w:pPr>
            <w:r w:rsidRPr="00233F15">
              <w:rPr>
                <w:rFonts w:ascii="Times New Roman" w:hAnsi="Times New Roman" w:cs="Times New Roman"/>
                <w:b/>
              </w:rPr>
              <w:t>Сумма</w:t>
            </w:r>
          </w:p>
          <w:p w:rsidR="00233F15" w:rsidRPr="00233F15" w:rsidRDefault="00233F15" w:rsidP="00F03BCD">
            <w:pPr>
              <w:jc w:val="center"/>
              <w:rPr>
                <w:rFonts w:ascii="Times New Roman" w:hAnsi="Times New Roman" w:cs="Times New Roman"/>
                <w:b/>
              </w:rPr>
            </w:pPr>
            <w:r w:rsidRPr="00233F15">
              <w:rPr>
                <w:rFonts w:ascii="Times New Roman" w:hAnsi="Times New Roman" w:cs="Times New Roman"/>
                <w:b/>
              </w:rPr>
              <w:t xml:space="preserve"> на 2027г.</w:t>
            </w:r>
          </w:p>
        </w:tc>
        <w:tc>
          <w:tcPr>
            <w:tcW w:w="1229" w:type="dxa"/>
          </w:tcPr>
          <w:p w:rsidR="00233F15" w:rsidRPr="00233F15" w:rsidRDefault="00233F15" w:rsidP="00F03BCD">
            <w:pPr>
              <w:jc w:val="center"/>
              <w:rPr>
                <w:rFonts w:ascii="Times New Roman" w:hAnsi="Times New Roman" w:cs="Times New Roman"/>
                <w:b/>
              </w:rPr>
            </w:pPr>
            <w:r w:rsidRPr="00233F15">
              <w:rPr>
                <w:rFonts w:ascii="Times New Roman" w:hAnsi="Times New Roman" w:cs="Times New Roman"/>
                <w:b/>
              </w:rPr>
              <w:t>Сумма</w:t>
            </w:r>
          </w:p>
          <w:p w:rsidR="00233F15" w:rsidRPr="00233F15" w:rsidRDefault="00233F15" w:rsidP="00F03BCD">
            <w:pPr>
              <w:jc w:val="center"/>
              <w:rPr>
                <w:rFonts w:ascii="Times New Roman" w:hAnsi="Times New Roman" w:cs="Times New Roman"/>
                <w:b/>
              </w:rPr>
            </w:pPr>
            <w:r w:rsidRPr="00233F15">
              <w:rPr>
                <w:rFonts w:ascii="Times New Roman" w:hAnsi="Times New Roman" w:cs="Times New Roman"/>
                <w:b/>
              </w:rPr>
              <w:t xml:space="preserve"> на 2028г.</w:t>
            </w:r>
          </w:p>
        </w:tc>
      </w:tr>
      <w:tr w:rsidR="00233F15" w:rsidRPr="00233F15" w:rsidTr="00F03BCD">
        <w:trPr>
          <w:trHeight w:val="355"/>
        </w:trPr>
        <w:tc>
          <w:tcPr>
            <w:tcW w:w="7306" w:type="dxa"/>
          </w:tcPr>
          <w:p w:rsidR="00233F15" w:rsidRPr="00233F15" w:rsidRDefault="00233F15" w:rsidP="00F03BCD">
            <w:pPr>
              <w:pStyle w:val="2a"/>
              <w:jc w:val="center"/>
              <w:rPr>
                <w:rStyle w:val="af8"/>
                <w:b/>
                <w:i w:val="0"/>
              </w:rPr>
            </w:pPr>
            <w:r w:rsidRPr="00233F15">
              <w:rPr>
                <w:rStyle w:val="af8"/>
                <w:b/>
                <w:i w:val="0"/>
              </w:rPr>
              <w:t>Всего:</w:t>
            </w:r>
          </w:p>
        </w:tc>
        <w:tc>
          <w:tcPr>
            <w:tcW w:w="881" w:type="dxa"/>
          </w:tcPr>
          <w:p w:rsidR="00233F15" w:rsidRPr="00233F15" w:rsidRDefault="00233F15" w:rsidP="00F03BCD">
            <w:pPr>
              <w:jc w:val="center"/>
              <w:rPr>
                <w:rFonts w:ascii="Times New Roman" w:hAnsi="Times New Roman" w:cs="Times New Roman"/>
                <w:b/>
                <w:bCs/>
              </w:rPr>
            </w:pPr>
          </w:p>
        </w:tc>
        <w:tc>
          <w:tcPr>
            <w:tcW w:w="880" w:type="dxa"/>
          </w:tcPr>
          <w:p w:rsidR="00233F15" w:rsidRPr="00233F15" w:rsidRDefault="00233F15" w:rsidP="00F03BCD">
            <w:pPr>
              <w:jc w:val="center"/>
              <w:rPr>
                <w:rFonts w:ascii="Times New Roman" w:hAnsi="Times New Roman" w:cs="Times New Roman"/>
                <w:b/>
                <w:bCs/>
              </w:rPr>
            </w:pPr>
          </w:p>
        </w:tc>
        <w:tc>
          <w:tcPr>
            <w:tcW w:w="1615" w:type="dxa"/>
          </w:tcPr>
          <w:p w:rsidR="00233F15" w:rsidRPr="00233F15" w:rsidRDefault="00233F15" w:rsidP="00F03BCD">
            <w:pPr>
              <w:jc w:val="center"/>
              <w:rPr>
                <w:rFonts w:ascii="Times New Roman" w:hAnsi="Times New Roman" w:cs="Times New Roman"/>
                <w:b/>
                <w:bCs/>
              </w:rPr>
            </w:pPr>
          </w:p>
        </w:tc>
        <w:tc>
          <w:tcPr>
            <w:tcW w:w="881" w:type="dxa"/>
          </w:tcPr>
          <w:p w:rsidR="00233F15" w:rsidRPr="00233F15" w:rsidRDefault="00233F15" w:rsidP="00F03BCD">
            <w:pPr>
              <w:jc w:val="center"/>
              <w:rPr>
                <w:rFonts w:ascii="Times New Roman" w:hAnsi="Times New Roman" w:cs="Times New Roman"/>
                <w:b/>
                <w:bCs/>
                <w:sz w:val="28"/>
                <w:szCs w:val="28"/>
              </w:rPr>
            </w:pPr>
          </w:p>
        </w:tc>
        <w:tc>
          <w:tcPr>
            <w:tcW w:w="1615" w:type="dxa"/>
          </w:tcPr>
          <w:p w:rsidR="00233F15" w:rsidRPr="00233F15" w:rsidRDefault="00233F15" w:rsidP="00F03BCD">
            <w:pPr>
              <w:jc w:val="center"/>
              <w:rPr>
                <w:rFonts w:ascii="Times New Roman" w:hAnsi="Times New Roman" w:cs="Times New Roman"/>
                <w:b/>
                <w:bCs/>
              </w:rPr>
            </w:pPr>
            <w:r w:rsidRPr="00233F15">
              <w:rPr>
                <w:rFonts w:ascii="Times New Roman" w:hAnsi="Times New Roman" w:cs="Times New Roman"/>
                <w:b/>
                <w:bCs/>
              </w:rPr>
              <w:t>20377,748</w:t>
            </w:r>
          </w:p>
        </w:tc>
        <w:tc>
          <w:tcPr>
            <w:tcW w:w="1469" w:type="dxa"/>
          </w:tcPr>
          <w:p w:rsidR="00233F15" w:rsidRPr="00233F15" w:rsidRDefault="00233F15" w:rsidP="00F03BCD">
            <w:pPr>
              <w:jc w:val="center"/>
              <w:rPr>
                <w:rFonts w:ascii="Times New Roman" w:hAnsi="Times New Roman" w:cs="Times New Roman"/>
                <w:b/>
                <w:bCs/>
              </w:rPr>
            </w:pPr>
            <w:r w:rsidRPr="00233F15">
              <w:rPr>
                <w:rFonts w:ascii="Times New Roman" w:hAnsi="Times New Roman" w:cs="Times New Roman"/>
                <w:b/>
                <w:bCs/>
              </w:rPr>
              <w:t>5262,546</w:t>
            </w:r>
          </w:p>
        </w:tc>
        <w:tc>
          <w:tcPr>
            <w:tcW w:w="1229" w:type="dxa"/>
          </w:tcPr>
          <w:p w:rsidR="00233F15" w:rsidRPr="00233F15" w:rsidRDefault="00233F15" w:rsidP="00F03BCD">
            <w:pPr>
              <w:jc w:val="center"/>
              <w:rPr>
                <w:rFonts w:ascii="Times New Roman" w:hAnsi="Times New Roman" w:cs="Times New Roman"/>
                <w:b/>
                <w:bCs/>
              </w:rPr>
            </w:pPr>
            <w:r w:rsidRPr="00233F15">
              <w:rPr>
                <w:rFonts w:ascii="Times New Roman" w:hAnsi="Times New Roman" w:cs="Times New Roman"/>
                <w:b/>
                <w:bCs/>
              </w:rPr>
              <w:t>5316,131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Общегосударственные вопросы</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3035,015</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2977,717</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2877,260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3025,015</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2955,217</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2854,760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01 0 00 00000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3025,015</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2955,217</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2854,760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«Обеспечение деятельности   администрации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01 1 00 00000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3025,015</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2955,217</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2854,760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Основное мероприятие «Осуществление полномочий, возложенных на главу, аппарат управления администрации»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01 1 01 00000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3025,015</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2955,217</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2854,760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по оплате труда работников органов местного самоуправления</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01 1 01 02100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1298,394</w:t>
            </w:r>
          </w:p>
          <w:p w:rsidR="00233F15" w:rsidRPr="00233F15" w:rsidRDefault="00233F15" w:rsidP="00F03BCD">
            <w:pPr>
              <w:rPr>
                <w:rFonts w:ascii="Times New Roman" w:hAnsi="Times New Roman" w:cs="Times New Roman"/>
              </w:rPr>
            </w:pP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1350,515</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1404,713</w:t>
            </w:r>
          </w:p>
        </w:tc>
      </w:tr>
      <w:tr w:rsidR="00233F15" w:rsidRPr="00233F15" w:rsidTr="00F03BCD">
        <w:trPr>
          <w:trHeight w:val="93"/>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01 1 01 02100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1298,394</w:t>
            </w:r>
          </w:p>
          <w:p w:rsidR="00233F15" w:rsidRPr="00233F15" w:rsidRDefault="00233F15" w:rsidP="00F03BCD">
            <w:pPr>
              <w:rPr>
                <w:rFonts w:ascii="Times New Roman" w:hAnsi="Times New Roman" w:cs="Times New Roman"/>
              </w:rPr>
            </w:pP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1350,515</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1404,713</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персоналу государственных (муниципальных) органов</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01 1 01 02100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1298,394</w:t>
            </w:r>
          </w:p>
          <w:p w:rsidR="00233F15" w:rsidRPr="00233F15" w:rsidRDefault="00233F15" w:rsidP="00F03BCD">
            <w:pPr>
              <w:rPr>
                <w:rFonts w:ascii="Times New Roman" w:hAnsi="Times New Roman" w:cs="Times New Roman"/>
              </w:rPr>
            </w:pP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1350,515</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1404,713</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обеспечение функций органов местного самоуправления</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533,398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372,200</w:t>
            </w:r>
          </w:p>
        </w:tc>
        <w:tc>
          <w:tcPr>
            <w:tcW w:w="1229"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168,142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494,398</w:t>
            </w:r>
          </w:p>
        </w:tc>
        <w:tc>
          <w:tcPr>
            <w:tcW w:w="1469"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333,200</w:t>
            </w:r>
          </w:p>
        </w:tc>
        <w:tc>
          <w:tcPr>
            <w:tcW w:w="1229"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129,142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494,398</w:t>
            </w:r>
          </w:p>
        </w:tc>
        <w:tc>
          <w:tcPr>
            <w:tcW w:w="1469"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333,200</w:t>
            </w:r>
          </w:p>
        </w:tc>
        <w:tc>
          <w:tcPr>
            <w:tcW w:w="1229"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129,142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бюджетные ассигнования</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Уплата налогов, сборов и иных платежей</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850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r>
      <w:tr w:rsidR="00233F15" w:rsidRPr="00233F15" w:rsidTr="00F03BCD">
        <w:trPr>
          <w:trHeight w:val="148"/>
        </w:trPr>
        <w:tc>
          <w:tcPr>
            <w:tcW w:w="7306"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Кредиторская задолженность по расходам на обеспечение функций органов местного самоуправления</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0220К</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148"/>
        </w:trPr>
        <w:tc>
          <w:tcPr>
            <w:tcW w:w="7306"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0220К</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148"/>
        </w:trPr>
        <w:tc>
          <w:tcPr>
            <w:tcW w:w="7306"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0220К</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333"/>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по оплате труда работников органов местного самоуправления по главе администрации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01 1 01 02300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583"/>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01 1 01 02300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персоналу государственных (муниципальных) органов</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01 1 01 02300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Резервные фонды</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Резервные фонды</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71 0 00 00000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Резервный фонд администрации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Style w:val="af8"/>
                <w:rFonts w:ascii="Times New Roman" w:hAnsi="Times New Roman" w:cs="Times New Roman"/>
                <w:i w:val="0"/>
              </w:rPr>
              <w:t>Иссинского</w:t>
            </w:r>
            <w:proofErr w:type="spellEnd"/>
            <w:r w:rsidRPr="00233F15">
              <w:rPr>
                <w:rStyle w:val="af8"/>
                <w:rFonts w:ascii="Times New Roman" w:hAnsi="Times New Roman" w:cs="Times New Roman"/>
                <w:i w:val="0"/>
              </w:rPr>
              <w:t xml:space="preserve"> района Пензенской области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71 0 00 20500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Иные бюджетные ассигнования</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71 0 00 20500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800</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Резервные средства</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71 0 00 20500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870</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Другие общегосударственные вопросы</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tcPr>
          <w:p w:rsidR="00233F15" w:rsidRPr="00233F15" w:rsidRDefault="00233F15" w:rsidP="00F03BCD">
            <w:pPr>
              <w:rPr>
                <w:rFonts w:ascii="Times New Roman" w:hAnsi="Times New Roman" w:cs="Times New Roman"/>
              </w:rPr>
            </w:pP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12,500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12,500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Муниципальная программа «Устойчивое развитие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 xml:space="preserve">Подпрограмма «Профилактика правонарушений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сельсовета </w:t>
            </w:r>
            <w:proofErr w:type="spellStart"/>
            <w:r w:rsidRPr="00233F15">
              <w:rPr>
                <w:rFonts w:ascii="Times New Roman" w:hAnsi="Times New Roman" w:cs="Times New Roman"/>
                <w:i/>
              </w:rPr>
              <w:t>Иссинского</w:t>
            </w:r>
            <w:proofErr w:type="spellEnd"/>
            <w:r w:rsidRPr="00233F15">
              <w:rPr>
                <w:rFonts w:ascii="Times New Roman" w:hAnsi="Times New Roman" w:cs="Times New Roman"/>
                <w:i/>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01 8 00 00000</w:t>
            </w:r>
          </w:p>
        </w:tc>
        <w:tc>
          <w:tcPr>
            <w:tcW w:w="881" w:type="dxa"/>
            <w:vAlign w:val="bottom"/>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
                <w:i/>
              </w:rPr>
            </w:pPr>
            <w:r w:rsidRPr="00233F15">
              <w:rPr>
                <w:rFonts w:ascii="Times New Roman" w:hAnsi="Times New Roman" w:cs="Times New Roman"/>
                <w:i/>
              </w:rPr>
              <w:t xml:space="preserve">Основное мероприятие «Снижение уровня преступности </w:t>
            </w:r>
            <w:r w:rsidRPr="00233F15">
              <w:rPr>
                <w:rFonts w:ascii="Times New Roman" w:hAnsi="Times New Roman" w:cs="Times New Roman"/>
                <w:i/>
                <w:iCs/>
              </w:rPr>
              <w:t xml:space="preserve">на территории </w:t>
            </w:r>
            <w:proofErr w:type="spellStart"/>
            <w:r w:rsidRPr="00233F15">
              <w:rPr>
                <w:rFonts w:ascii="Times New Roman" w:hAnsi="Times New Roman" w:cs="Times New Roman"/>
                <w:i/>
                <w:iCs/>
              </w:rPr>
              <w:t>Соловцовского</w:t>
            </w:r>
            <w:proofErr w:type="spellEnd"/>
            <w:r w:rsidRPr="00233F15">
              <w:rPr>
                <w:rFonts w:ascii="Times New Roman" w:hAnsi="Times New Roman" w:cs="Times New Roman"/>
                <w:i/>
                <w:iCs/>
              </w:rPr>
              <w:t xml:space="preserve">  сельсовета </w:t>
            </w:r>
            <w:proofErr w:type="spellStart"/>
            <w:r w:rsidRPr="00233F15">
              <w:rPr>
                <w:rFonts w:ascii="Times New Roman" w:hAnsi="Times New Roman" w:cs="Times New Roman"/>
                <w:i/>
                <w:iCs/>
              </w:rPr>
              <w:t>Иссинского</w:t>
            </w:r>
            <w:proofErr w:type="spellEnd"/>
            <w:r w:rsidRPr="00233F15">
              <w:rPr>
                <w:rFonts w:ascii="Times New Roman" w:hAnsi="Times New Roman" w:cs="Times New Roman"/>
                <w:i/>
                <w:iCs/>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01 8 01 00000</w:t>
            </w:r>
          </w:p>
        </w:tc>
        <w:tc>
          <w:tcPr>
            <w:tcW w:w="881" w:type="dxa"/>
            <w:vAlign w:val="bottom"/>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Обеспечение деятельности ДНД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01 8 01 21830</w:t>
            </w:r>
          </w:p>
        </w:tc>
        <w:tc>
          <w:tcPr>
            <w:tcW w:w="881" w:type="dxa"/>
            <w:vAlign w:val="bottom"/>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01 8 01 21830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01 8 01 21830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 xml:space="preserve">Подпрограмма «Антинаркотическая программа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сельсовета </w:t>
            </w:r>
            <w:proofErr w:type="spellStart"/>
            <w:r w:rsidRPr="00233F15">
              <w:rPr>
                <w:rFonts w:ascii="Times New Roman" w:hAnsi="Times New Roman" w:cs="Times New Roman"/>
                <w:i/>
              </w:rPr>
              <w:t>Иссинского</w:t>
            </w:r>
            <w:proofErr w:type="spellEnd"/>
            <w:r w:rsidRPr="00233F15">
              <w:rPr>
                <w:rFonts w:ascii="Times New Roman" w:hAnsi="Times New Roman" w:cs="Times New Roman"/>
                <w:i/>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01 9 00 00000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b/>
                <w:i/>
              </w:rPr>
            </w:pPr>
            <w:r w:rsidRPr="00233F15">
              <w:rPr>
                <w:rFonts w:ascii="Times New Roman" w:hAnsi="Times New Roman" w:cs="Times New Roman"/>
                <w:b/>
                <w:i/>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11,000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
                <w:i/>
              </w:rPr>
            </w:pPr>
            <w:r w:rsidRPr="00233F15">
              <w:rPr>
                <w:rFonts w:ascii="Times New Roman" w:hAnsi="Times New Roman" w:cs="Times New Roman"/>
                <w:i/>
              </w:rPr>
              <w:t>Основные мероприятия</w:t>
            </w:r>
            <w:r w:rsidRPr="00233F15">
              <w:rPr>
                <w:rFonts w:ascii="Times New Roman" w:hAnsi="Times New Roman" w:cs="Times New Roman"/>
                <w:b/>
                <w:i/>
              </w:rPr>
              <w:t xml:space="preserve"> «</w:t>
            </w:r>
            <w:r w:rsidRPr="00233F15">
              <w:rPr>
                <w:rFonts w:ascii="Times New Roman" w:hAnsi="Times New Roman" w:cs="Times New Roman"/>
                <w:i/>
              </w:rPr>
              <w:t xml:space="preserve">Противодействие распространению и немедицинского потребления наркотиков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w:t>
            </w:r>
            <w:r w:rsidRPr="00233F15">
              <w:rPr>
                <w:rFonts w:ascii="Times New Roman" w:hAnsi="Times New Roman" w:cs="Times New Roman"/>
                <w:i/>
                <w:iCs/>
              </w:rPr>
              <w:t xml:space="preserve">сельсовета </w:t>
            </w:r>
            <w:proofErr w:type="spellStart"/>
            <w:r w:rsidRPr="00233F15">
              <w:rPr>
                <w:rFonts w:ascii="Times New Roman" w:hAnsi="Times New Roman" w:cs="Times New Roman"/>
                <w:i/>
                <w:iCs/>
              </w:rPr>
              <w:t>Иссинского</w:t>
            </w:r>
            <w:proofErr w:type="spellEnd"/>
            <w:r w:rsidRPr="00233F15">
              <w:rPr>
                <w:rFonts w:ascii="Times New Roman" w:hAnsi="Times New Roman" w:cs="Times New Roman"/>
                <w:i/>
                <w:iCs/>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01 9 01 00000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i/>
              </w:rPr>
            </w:pPr>
            <w:r w:rsidRPr="00233F15">
              <w:rPr>
                <w:rFonts w:ascii="Times New Roman" w:hAnsi="Times New Roman" w:cs="Times New Roman"/>
                <w:snapToGrid w:val="0"/>
              </w:rPr>
              <w:t xml:space="preserve">Расходы на мероприятия по выявлению и уничтожению </w:t>
            </w:r>
            <w:proofErr w:type="spellStart"/>
            <w:r w:rsidRPr="00233F15">
              <w:rPr>
                <w:rFonts w:ascii="Times New Roman" w:hAnsi="Times New Roman" w:cs="Times New Roman"/>
                <w:snapToGrid w:val="0"/>
              </w:rPr>
              <w:t>наркосодержащих</w:t>
            </w:r>
            <w:proofErr w:type="spellEnd"/>
            <w:r w:rsidRPr="00233F15">
              <w:rPr>
                <w:rFonts w:ascii="Times New Roman" w:hAnsi="Times New Roman" w:cs="Times New Roman"/>
                <w:snapToGrid w:val="0"/>
              </w:rPr>
              <w:t xml:space="preserve"> растений.</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01 9 01 63170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01 9 01 63170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01 9 01 63170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Пропагандистские мероприятия в сфере профилактики противодействия злоупотреблению наркотиками и их незаконному обороту в </w:t>
            </w:r>
            <w:proofErr w:type="spellStart"/>
            <w:r w:rsidRPr="00233F15">
              <w:rPr>
                <w:rFonts w:ascii="Times New Roman" w:hAnsi="Times New Roman" w:cs="Times New Roman"/>
              </w:rPr>
              <w:t>Иссинском</w:t>
            </w:r>
            <w:proofErr w:type="spellEnd"/>
            <w:r w:rsidRPr="00233F15">
              <w:rPr>
                <w:rFonts w:ascii="Times New Roman" w:hAnsi="Times New Roman" w:cs="Times New Roman"/>
              </w:rPr>
              <w:t xml:space="preserve"> </w:t>
            </w:r>
            <w:r w:rsidRPr="00233F15">
              <w:rPr>
                <w:rFonts w:ascii="Times New Roman" w:hAnsi="Times New Roman" w:cs="Times New Roman"/>
              </w:rPr>
              <w:lastRenderedPageBreak/>
              <w:t>районе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01 9 01 64390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01 9 01 64390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01 9 01 64390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snapToGrid w:val="0"/>
              <w:ind w:firstLine="34"/>
              <w:rPr>
                <w:rFonts w:ascii="Times New Roman" w:hAnsi="Times New Roman" w:cs="Times New Roman"/>
              </w:rPr>
            </w:pPr>
            <w:r w:rsidRPr="00233F15">
              <w:rPr>
                <w:rFonts w:ascii="Times New Roman" w:hAnsi="Times New Roman" w:cs="Times New Roman"/>
              </w:rPr>
              <w:t>Развитие гражданского общества</w:t>
            </w:r>
          </w:p>
        </w:tc>
        <w:tc>
          <w:tcPr>
            <w:tcW w:w="881" w:type="dxa"/>
            <w:vAlign w:val="bottom"/>
          </w:tcPr>
          <w:p w:rsidR="00233F15" w:rsidRPr="00233F15" w:rsidRDefault="00233F15" w:rsidP="00F03BCD">
            <w:pPr>
              <w:snapToGrid w:val="0"/>
              <w:rPr>
                <w:rFonts w:ascii="Times New Roman" w:hAnsi="Times New Roman" w:cs="Times New Roman"/>
                <w:b/>
              </w:rPr>
            </w:pPr>
            <w:r w:rsidRPr="00233F15">
              <w:rPr>
                <w:rFonts w:ascii="Times New Roman" w:hAnsi="Times New Roman" w:cs="Times New Roman"/>
                <w:b/>
              </w:rPr>
              <w:t>01</w:t>
            </w:r>
          </w:p>
        </w:tc>
        <w:tc>
          <w:tcPr>
            <w:tcW w:w="880" w:type="dxa"/>
            <w:vAlign w:val="bottom"/>
          </w:tcPr>
          <w:p w:rsidR="00233F15" w:rsidRPr="00233F15" w:rsidRDefault="00233F15" w:rsidP="00F03BCD">
            <w:pPr>
              <w:snapToGrid w:val="0"/>
              <w:rPr>
                <w:rFonts w:ascii="Times New Roman" w:hAnsi="Times New Roman" w:cs="Times New Roman"/>
                <w:b/>
              </w:rPr>
            </w:pPr>
            <w:r w:rsidRPr="00233F15">
              <w:rPr>
                <w:rFonts w:ascii="Times New Roman" w:hAnsi="Times New Roman" w:cs="Times New Roman"/>
                <w:b/>
              </w:rPr>
              <w:t>13</w:t>
            </w:r>
          </w:p>
        </w:tc>
        <w:tc>
          <w:tcPr>
            <w:tcW w:w="1615"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90 0 00 00000</w:t>
            </w:r>
          </w:p>
        </w:tc>
        <w:tc>
          <w:tcPr>
            <w:tcW w:w="881" w:type="dxa"/>
            <w:vAlign w:val="bottom"/>
          </w:tcPr>
          <w:p w:rsidR="00233F15" w:rsidRPr="00233F15" w:rsidRDefault="00233F15" w:rsidP="00F03BCD">
            <w:pPr>
              <w:snapToGrid w:val="0"/>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0,500</w:t>
            </w:r>
          </w:p>
        </w:tc>
        <w:tc>
          <w:tcPr>
            <w:tcW w:w="1229"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0,500</w:t>
            </w:r>
          </w:p>
        </w:tc>
      </w:tr>
      <w:tr w:rsidR="00233F15" w:rsidRPr="00233F15" w:rsidTr="00F03BCD">
        <w:trPr>
          <w:trHeight w:val="148"/>
        </w:trPr>
        <w:tc>
          <w:tcPr>
            <w:tcW w:w="7306" w:type="dxa"/>
          </w:tcPr>
          <w:p w:rsidR="00233F15" w:rsidRPr="00233F15" w:rsidRDefault="00233F15" w:rsidP="00F03BCD">
            <w:pPr>
              <w:snapToGrid w:val="0"/>
              <w:ind w:firstLine="34"/>
              <w:rPr>
                <w:rFonts w:ascii="Times New Roman" w:hAnsi="Times New Roman" w:cs="Times New Roman"/>
              </w:rPr>
            </w:pPr>
            <w:r w:rsidRPr="00233F15">
              <w:rPr>
                <w:rStyle w:val="af8"/>
                <w:rFonts w:ascii="Times New Roman" w:hAnsi="Times New Roman" w:cs="Times New Roman"/>
                <w:i w:val="0"/>
              </w:rPr>
              <w:t>Расходы по изготовлению баннеров</w:t>
            </w:r>
          </w:p>
        </w:tc>
        <w:tc>
          <w:tcPr>
            <w:tcW w:w="881"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90 0 00 22140</w:t>
            </w:r>
          </w:p>
        </w:tc>
        <w:tc>
          <w:tcPr>
            <w:tcW w:w="881" w:type="dxa"/>
            <w:vAlign w:val="bottom"/>
          </w:tcPr>
          <w:p w:rsidR="00233F15" w:rsidRPr="00233F15" w:rsidRDefault="00233F15" w:rsidP="00F03BCD">
            <w:pPr>
              <w:snapToGrid w:val="0"/>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90 0 00 22140</w:t>
            </w:r>
          </w:p>
        </w:tc>
        <w:tc>
          <w:tcPr>
            <w:tcW w:w="881"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01</w:t>
            </w:r>
          </w:p>
        </w:tc>
        <w:tc>
          <w:tcPr>
            <w:tcW w:w="880"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13</w:t>
            </w:r>
          </w:p>
        </w:tc>
        <w:tc>
          <w:tcPr>
            <w:tcW w:w="1615"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90 0 00 22140</w:t>
            </w:r>
          </w:p>
        </w:tc>
        <w:tc>
          <w:tcPr>
            <w:tcW w:w="881" w:type="dxa"/>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Национальная оборона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Мобилизационная и вневойсковая подготовка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Муниципальная программа</w:t>
            </w: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«Устойчивое развитие территории </w:t>
            </w:r>
            <w:proofErr w:type="spellStart"/>
            <w:r w:rsidRPr="00233F15">
              <w:rPr>
                <w:rFonts w:ascii="Times New Roman" w:hAnsi="Times New Roman" w:cs="Times New Roman"/>
                <w:bCs/>
              </w:rPr>
              <w:t>Соловцовского</w:t>
            </w:r>
            <w:proofErr w:type="spellEnd"/>
            <w:r w:rsidRPr="00233F15">
              <w:rPr>
                <w:rFonts w:ascii="Times New Roman" w:hAnsi="Times New Roman" w:cs="Times New Roman"/>
                <w:bCs/>
              </w:rPr>
              <w:t xml:space="preserve"> сельсовета </w:t>
            </w:r>
            <w:proofErr w:type="spellStart"/>
            <w:r w:rsidRPr="00233F15">
              <w:rPr>
                <w:rFonts w:ascii="Times New Roman" w:hAnsi="Times New Roman" w:cs="Times New Roman"/>
                <w:bCs/>
              </w:rPr>
              <w:t>Иссинского</w:t>
            </w:r>
            <w:proofErr w:type="spellEnd"/>
            <w:r w:rsidRPr="00233F15">
              <w:rPr>
                <w:rFonts w:ascii="Times New Roman" w:hAnsi="Times New Roman" w:cs="Times New Roman"/>
                <w:bCs/>
              </w:rPr>
              <w:t xml:space="preserve"> района Пензенской области  </w:t>
            </w:r>
            <w:r w:rsidRPr="00233F15">
              <w:rPr>
                <w:rFonts w:ascii="Times New Roman" w:hAnsi="Times New Roman" w:cs="Times New Roman"/>
                <w:bCs/>
                <w:color w:val="FF0000"/>
              </w:rPr>
              <w:t>»</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01 0 00 00000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rPr>
              <w:t xml:space="preserve">Подпрограмма «Обеспечение деятельности администрации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01 1 00 00000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 xml:space="preserve">Основное мероприятие </w:t>
            </w:r>
            <w:r w:rsidRPr="00233F15">
              <w:rPr>
                <w:rFonts w:ascii="Times New Roman" w:hAnsi="Times New Roman" w:cs="Times New Roman"/>
              </w:rPr>
              <w:t>«Создание условий для эффективного выполнения полномочий на осуществление первичного воинского учета»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01 1 02 00000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Осуществление первичного воинского учета органами местного самоуправления поселений, муниципальных и городских округов</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245,800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311,005</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Расходы на выплаты персоналу государственных (муниципальных) органов</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245,800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311,005</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6,395</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6,395</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Национальная безопасность и правоохранительная деятельность</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615" w:type="dxa"/>
          </w:tcPr>
          <w:p w:rsidR="00233F15" w:rsidRPr="00233F15" w:rsidRDefault="00233F15" w:rsidP="00F03BCD">
            <w:pPr>
              <w:rPr>
                <w:rFonts w:ascii="Times New Roman" w:hAnsi="Times New Roman" w:cs="Times New Roman"/>
                <w:b/>
              </w:rPr>
            </w:pP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Гражданская оборона</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b/>
              </w:rPr>
            </w:pP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r w:rsidRPr="00233F15">
              <w:rPr>
                <w:rStyle w:val="af8"/>
                <w:i w:val="0"/>
                <w:color w:val="FF0000"/>
                <w:sz w:val="22"/>
                <w:szCs w:val="22"/>
              </w:rPr>
              <w:t>»</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«Профилактика террористической и экстремистской деятельности на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01 3 00 00000</w:t>
            </w: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«Повышение защищенности населения и территорий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от террористических и экстремистских угроз»</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01 3 01 00000</w:t>
            </w: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Пропагандистские мероприятия в сфере террористической и экстремистской деятельности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01 3 01 64320</w:t>
            </w:r>
          </w:p>
        </w:tc>
        <w:tc>
          <w:tcPr>
            <w:tcW w:w="881" w:type="dxa"/>
          </w:tcPr>
          <w:p w:rsidR="00233F15" w:rsidRPr="00233F15" w:rsidRDefault="00233F15" w:rsidP="00F03BCD">
            <w:pPr>
              <w:rPr>
                <w:rFonts w:ascii="Times New Roman" w:hAnsi="Times New Roman" w:cs="Times New Roman"/>
                <w:b/>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01 3 01 64320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01 3 01 64320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r>
      <w:tr w:rsidR="00233F15" w:rsidRPr="00233F15" w:rsidTr="00F03BCD">
        <w:trPr>
          <w:trHeight w:val="148"/>
        </w:trPr>
        <w:tc>
          <w:tcPr>
            <w:tcW w:w="7306" w:type="dxa"/>
          </w:tcPr>
          <w:p w:rsidR="00233F15" w:rsidRPr="00233F15" w:rsidRDefault="00233F15" w:rsidP="00F03BCD">
            <w:pPr>
              <w:pStyle w:val="2a"/>
              <w:tabs>
                <w:tab w:val="left" w:pos="5235"/>
              </w:tabs>
              <w:rPr>
                <w:rStyle w:val="af8"/>
                <w:i w:val="0"/>
                <w:sz w:val="22"/>
                <w:szCs w:val="22"/>
              </w:rPr>
            </w:pPr>
            <w:r w:rsidRPr="00233F15">
              <w:rPr>
                <w:rStyle w:val="af8"/>
                <w:i w:val="0"/>
                <w:sz w:val="22"/>
                <w:szCs w:val="22"/>
              </w:rPr>
              <w:t xml:space="preserve">Подпрограмма "Обеспечение первичных мер пожарной безопасности на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01 5 00 00000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306" w:type="dxa"/>
          </w:tcPr>
          <w:p w:rsidR="00233F15" w:rsidRPr="00233F15" w:rsidRDefault="00233F15" w:rsidP="00F03BCD">
            <w:pPr>
              <w:pStyle w:val="2a"/>
              <w:tabs>
                <w:tab w:val="left" w:pos="5235"/>
              </w:tabs>
              <w:rPr>
                <w:rStyle w:val="af8"/>
                <w:i w:val="0"/>
                <w:sz w:val="22"/>
                <w:szCs w:val="22"/>
              </w:rPr>
            </w:pPr>
            <w:r w:rsidRPr="00233F15">
              <w:rPr>
                <w:rStyle w:val="af8"/>
                <w:i w:val="0"/>
                <w:sz w:val="22"/>
                <w:szCs w:val="22"/>
              </w:rPr>
              <w:t xml:space="preserve">Основное мероприятие «Обеспечение первичных мер пожарной безопасности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306" w:type="dxa"/>
          </w:tcPr>
          <w:p w:rsidR="00233F15" w:rsidRPr="00233F15" w:rsidRDefault="00233F15" w:rsidP="00F03BCD">
            <w:pPr>
              <w:pStyle w:val="2a"/>
              <w:tabs>
                <w:tab w:val="left" w:pos="5235"/>
              </w:tabs>
              <w:rPr>
                <w:rStyle w:val="af8"/>
                <w:i w:val="0"/>
                <w:sz w:val="22"/>
                <w:szCs w:val="22"/>
              </w:rPr>
            </w:pPr>
            <w:r w:rsidRPr="00233F15">
              <w:rPr>
                <w:rStyle w:val="af8"/>
                <w:i w:val="0"/>
                <w:sz w:val="22"/>
                <w:szCs w:val="22"/>
              </w:rPr>
              <w:t>Расходы на приобретение техники и оборудования</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01 5 01 22040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01 5 01 22040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01 5 01 22040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Национальная экономика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1272,000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1313,900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lastRenderedPageBreak/>
              <w:t>Дорожное хозяйство (дорожные фонды)</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615" w:type="dxa"/>
          </w:tcPr>
          <w:p w:rsidR="00233F15" w:rsidRPr="00233F15" w:rsidRDefault="00233F15" w:rsidP="00F03BCD">
            <w:pPr>
              <w:rPr>
                <w:rFonts w:ascii="Times New Roman" w:hAnsi="Times New Roman" w:cs="Times New Roman"/>
              </w:rPr>
            </w:pP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r w:rsidRPr="00233F15">
              <w:rPr>
                <w:rStyle w:val="af8"/>
                <w:i w:val="0"/>
                <w:color w:val="FF0000"/>
                <w:sz w:val="22"/>
                <w:szCs w:val="22"/>
              </w:rPr>
              <w:t>»</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«Благоустройство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01 4 00 00000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Содержание дорог и инженерных сооружений на них в границах сельских поселений</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01 4 01 21300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01 4 01 21300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01 4 01 21300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2,411</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2,411</w:t>
            </w:r>
          </w:p>
        </w:tc>
        <w:tc>
          <w:tcPr>
            <w:tcW w:w="146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Другие вопросы в области национальной экономики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615" w:type="dxa"/>
            <w:vAlign w:val="bottom"/>
          </w:tcPr>
          <w:p w:rsidR="00233F15" w:rsidRPr="00233F15" w:rsidRDefault="00233F15" w:rsidP="00F03BCD">
            <w:pPr>
              <w:rPr>
                <w:rFonts w:ascii="Times New Roman" w:hAnsi="Times New Roman" w:cs="Times New Roman"/>
              </w:rPr>
            </w:pP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 xml:space="preserve">Подпрограмма «Использование и охрана земель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сельсовета  </w:t>
            </w:r>
            <w:proofErr w:type="spellStart"/>
            <w:r w:rsidRPr="00233F15">
              <w:rPr>
                <w:rFonts w:ascii="Times New Roman" w:hAnsi="Times New Roman" w:cs="Times New Roman"/>
                <w:i/>
              </w:rPr>
              <w:t>Иссинского</w:t>
            </w:r>
            <w:proofErr w:type="spellEnd"/>
            <w:r w:rsidRPr="00233F15">
              <w:rPr>
                <w:rFonts w:ascii="Times New Roman" w:hAnsi="Times New Roman" w:cs="Times New Roman"/>
                <w:i/>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00 00000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
                <w:i/>
              </w:rPr>
            </w:pPr>
            <w:r w:rsidRPr="00233F15">
              <w:rPr>
                <w:rFonts w:ascii="Times New Roman" w:hAnsi="Times New Roman" w:cs="Times New Roman"/>
                <w:i/>
              </w:rPr>
              <w:t>Основное мероприятие</w:t>
            </w:r>
            <w:r w:rsidRPr="00233F15">
              <w:rPr>
                <w:rFonts w:ascii="Times New Roman" w:hAnsi="Times New Roman" w:cs="Times New Roman"/>
                <w:b/>
                <w:i/>
              </w:rPr>
              <w:t xml:space="preserve"> «</w:t>
            </w:r>
            <w:r w:rsidRPr="00233F15">
              <w:rPr>
                <w:rFonts w:ascii="Times New Roman" w:hAnsi="Times New Roman" w:cs="Times New Roman"/>
              </w:rPr>
              <w:t xml:space="preserve">Повышение эффективности использования и охраны земель, обеспечение организации рационального использования и охраны земель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01 00000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Изготовление информационных стендов по разъяснению земельного законодательства и об ответственности за его нарушения</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01 23460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Закупка товаров, работ и услуг для обеспечения государственных </w:t>
            </w:r>
            <w:r w:rsidRPr="00233F15">
              <w:rPr>
                <w:rFonts w:ascii="Times New Roman" w:hAnsi="Times New Roman" w:cs="Times New Roman"/>
              </w:rPr>
              <w:lastRenderedPageBreak/>
              <w:t>(муниципальных)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04</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01 23460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01 23460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ЖИЛИЩНО-КОММУНАЛЬНОЕ ХОЗЯЙСТВО</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16050,261</w:t>
            </w:r>
          </w:p>
        </w:tc>
        <w:tc>
          <w:tcPr>
            <w:tcW w:w="146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203,503</w:t>
            </w:r>
          </w:p>
        </w:tc>
        <w:tc>
          <w:tcPr>
            <w:tcW w:w="122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225,302</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Коммунальное хозяйство</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14892,804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rPr>
                <w:rFonts w:ascii="Times New Roman" w:hAnsi="Times New Roman" w:cs="Times New Roman"/>
                <w:b/>
                <w:bCs/>
              </w:rPr>
            </w:pPr>
            <w:r w:rsidRPr="00233F15">
              <w:rPr>
                <w:rStyle w:val="af8"/>
                <w:rFonts w:ascii="Times New Roman" w:hAnsi="Times New Roman" w:cs="Times New Roman"/>
                <w:i w:val="0"/>
              </w:rPr>
              <w:t xml:space="preserve">«Устойчивое развитие территории </w:t>
            </w:r>
            <w:proofErr w:type="spellStart"/>
            <w:r w:rsidRPr="00233F15">
              <w:rPr>
                <w:rStyle w:val="af8"/>
                <w:rFonts w:ascii="Times New Roman" w:hAnsi="Times New Roman" w:cs="Times New Roman"/>
                <w:i w:val="0"/>
              </w:rPr>
              <w:t>Соловцовского</w:t>
            </w:r>
            <w:proofErr w:type="spellEnd"/>
            <w:r w:rsidRPr="00233F15">
              <w:rPr>
                <w:rStyle w:val="af8"/>
                <w:rFonts w:ascii="Times New Roman" w:hAnsi="Times New Roman" w:cs="Times New Roman"/>
                <w:i w:val="0"/>
              </w:rPr>
              <w:t xml:space="preserve"> сельсовета </w:t>
            </w:r>
            <w:proofErr w:type="spellStart"/>
            <w:r w:rsidRPr="00233F15">
              <w:rPr>
                <w:rStyle w:val="af8"/>
                <w:rFonts w:ascii="Times New Roman" w:hAnsi="Times New Roman" w:cs="Times New Roman"/>
                <w:i w:val="0"/>
              </w:rPr>
              <w:t>Иссинского</w:t>
            </w:r>
            <w:proofErr w:type="spellEnd"/>
            <w:r w:rsidRPr="00233F15">
              <w:rPr>
                <w:rStyle w:val="af8"/>
                <w:rFonts w:ascii="Times New Roman" w:hAnsi="Times New Roman" w:cs="Times New Roman"/>
                <w:i w:val="0"/>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01 0 00  00000  </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14892,804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Подпрограмма «Чистая вода»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01 7 00 00000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14892,804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Основное мероприятие «Мероприятие по модернизации систем водоснабжения </w:t>
            </w:r>
            <w:proofErr w:type="spellStart"/>
            <w:r w:rsidRPr="00233F15">
              <w:rPr>
                <w:rFonts w:ascii="Times New Roman" w:hAnsi="Times New Roman" w:cs="Times New Roman"/>
                <w:bCs/>
              </w:rPr>
              <w:t>Соловцовского</w:t>
            </w:r>
            <w:proofErr w:type="spellEnd"/>
            <w:r w:rsidRPr="00233F15">
              <w:rPr>
                <w:rFonts w:ascii="Times New Roman" w:hAnsi="Times New Roman" w:cs="Times New Roman"/>
                <w:bCs/>
              </w:rPr>
              <w:t xml:space="preserve"> сельсовета </w:t>
            </w:r>
            <w:proofErr w:type="spellStart"/>
            <w:r w:rsidRPr="00233F15">
              <w:rPr>
                <w:rFonts w:ascii="Times New Roman" w:hAnsi="Times New Roman" w:cs="Times New Roman"/>
                <w:bCs/>
              </w:rPr>
              <w:t>Иссинского</w:t>
            </w:r>
            <w:proofErr w:type="spellEnd"/>
            <w:r w:rsidRPr="00233F15">
              <w:rPr>
                <w:rFonts w:ascii="Times New Roman" w:hAnsi="Times New Roman" w:cs="Times New Roman"/>
                <w:bCs/>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     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01 7 01 00000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14892,804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Расходы на мероприятия по подпрограмме " Чистая вода"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01 7 01 21270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23,320</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01 7 01 21270</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23,320</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01 7 01 21270</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23,320</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Расходы на выполнение ремонтно-восстановительных работ </w:t>
            </w:r>
            <w:proofErr w:type="gramStart"/>
            <w:r w:rsidRPr="00233F15">
              <w:rPr>
                <w:rFonts w:ascii="Times New Roman" w:hAnsi="Times New Roman" w:cs="Times New Roman"/>
                <w:bCs/>
              </w:rPr>
              <w:t>в следствии</w:t>
            </w:r>
            <w:proofErr w:type="gramEnd"/>
            <w:r w:rsidRPr="00233F15">
              <w:rPr>
                <w:rFonts w:ascii="Times New Roman" w:hAnsi="Times New Roman" w:cs="Times New Roman"/>
                <w:bCs/>
              </w:rPr>
              <w:t xml:space="preserve"> аварии на артезианской скважине</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01 7 01 22050</w:t>
            </w:r>
          </w:p>
        </w:tc>
        <w:tc>
          <w:tcPr>
            <w:tcW w:w="881" w:type="dxa"/>
          </w:tcPr>
          <w:p w:rsidR="00233F15" w:rsidRPr="00233F15" w:rsidRDefault="00233F15" w:rsidP="00F03BCD">
            <w:pPr>
              <w:rPr>
                <w:rFonts w:ascii="Times New Roman" w:hAnsi="Times New Roman" w:cs="Times New Roman"/>
                <w:bCs/>
              </w:rPr>
            </w:pP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14869,484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01 7 01 22050</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14869,484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01 7 01 22050</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14869,484</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2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Благоустройство</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b/>
                <w:i w:val="0"/>
                <w:sz w:val="22"/>
                <w:szCs w:val="22"/>
              </w:rPr>
            </w:pPr>
          </w:p>
        </w:tc>
        <w:tc>
          <w:tcPr>
            <w:tcW w:w="881" w:type="dxa"/>
          </w:tcPr>
          <w:p w:rsidR="00233F15" w:rsidRPr="00233F15" w:rsidRDefault="00233F15" w:rsidP="00F03BCD">
            <w:pPr>
              <w:pStyle w:val="2a"/>
              <w:rPr>
                <w:rStyle w:val="af8"/>
                <w:b/>
                <w:i w:val="0"/>
                <w:sz w:val="22"/>
                <w:szCs w:val="22"/>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1157,457</w:t>
            </w:r>
          </w:p>
        </w:tc>
        <w:tc>
          <w:tcPr>
            <w:tcW w:w="146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203,503</w:t>
            </w:r>
          </w:p>
        </w:tc>
        <w:tc>
          <w:tcPr>
            <w:tcW w:w="122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225,302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01 0 00 00000</w:t>
            </w:r>
          </w:p>
        </w:tc>
        <w:tc>
          <w:tcPr>
            <w:tcW w:w="881" w:type="dxa"/>
          </w:tcPr>
          <w:p w:rsidR="00233F15" w:rsidRPr="00233F15" w:rsidRDefault="00233F15" w:rsidP="00F03BCD">
            <w:pPr>
              <w:pStyle w:val="2a"/>
              <w:rPr>
                <w:rStyle w:val="af8"/>
                <w:b/>
                <w:i w:val="0"/>
                <w:sz w:val="22"/>
                <w:szCs w:val="22"/>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1157,457</w:t>
            </w:r>
          </w:p>
        </w:tc>
        <w:tc>
          <w:tcPr>
            <w:tcW w:w="146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203,503</w:t>
            </w:r>
          </w:p>
        </w:tc>
        <w:tc>
          <w:tcPr>
            <w:tcW w:w="122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225,302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«Благоустройство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01 4 00 00000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1157,457</w:t>
            </w:r>
          </w:p>
        </w:tc>
        <w:tc>
          <w:tcPr>
            <w:tcW w:w="146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203,503</w:t>
            </w:r>
          </w:p>
        </w:tc>
        <w:tc>
          <w:tcPr>
            <w:tcW w:w="122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225,302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01 4 01 00000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rPr>
                <w:rFonts w:ascii="Times New Roman" w:hAnsi="Times New Roman" w:cs="Times New Roman"/>
                <w:iCs/>
              </w:rPr>
            </w:pPr>
            <w:r w:rsidRPr="00233F15">
              <w:rPr>
                <w:rFonts w:ascii="Times New Roman" w:hAnsi="Times New Roman" w:cs="Times New Roman"/>
                <w:iCs/>
              </w:rPr>
              <w:t>1157,457</w:t>
            </w:r>
          </w:p>
        </w:tc>
        <w:tc>
          <w:tcPr>
            <w:tcW w:w="146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203,503</w:t>
            </w:r>
          </w:p>
        </w:tc>
        <w:tc>
          <w:tcPr>
            <w:tcW w:w="1229" w:type="dxa"/>
          </w:tcPr>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225,302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lastRenderedPageBreak/>
              <w:t>Уличное освещение</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01 4 01 21290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rPr>
                <w:rFonts w:ascii="Times New Roman" w:hAnsi="Times New Roman" w:cs="Times New Roman"/>
                <w:i/>
              </w:rPr>
            </w:pPr>
            <w:r w:rsidRPr="00233F15">
              <w:rPr>
                <w:rStyle w:val="af8"/>
                <w:rFonts w:ascii="Times New Roman" w:hAnsi="Times New Roman" w:cs="Times New Roman"/>
                <w:i w:val="0"/>
              </w:rPr>
              <w:t>187,860</w:t>
            </w:r>
          </w:p>
        </w:tc>
        <w:tc>
          <w:tcPr>
            <w:tcW w:w="1469" w:type="dxa"/>
          </w:tcPr>
          <w:p w:rsidR="00233F15" w:rsidRPr="00233F15" w:rsidRDefault="00233F15" w:rsidP="00F03BCD">
            <w:pPr>
              <w:rPr>
                <w:rFonts w:ascii="Times New Roman" w:hAnsi="Times New Roman" w:cs="Times New Roman"/>
                <w:i/>
              </w:rPr>
            </w:pPr>
            <w:r w:rsidRPr="00233F15">
              <w:rPr>
                <w:rStyle w:val="af8"/>
                <w:rFonts w:ascii="Times New Roman" w:hAnsi="Times New Roman" w:cs="Times New Roman"/>
                <w:i w:val="0"/>
              </w:rPr>
              <w:t>200,177</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221,754</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01 4 01 21290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200</w:t>
            </w:r>
          </w:p>
        </w:tc>
        <w:tc>
          <w:tcPr>
            <w:tcW w:w="1615" w:type="dxa"/>
          </w:tcPr>
          <w:p w:rsidR="00233F15" w:rsidRPr="00233F15" w:rsidRDefault="00233F15" w:rsidP="00F03BCD">
            <w:pPr>
              <w:rPr>
                <w:rFonts w:ascii="Times New Roman" w:hAnsi="Times New Roman" w:cs="Times New Roman"/>
                <w:i/>
              </w:rPr>
            </w:pPr>
            <w:r w:rsidRPr="00233F15">
              <w:rPr>
                <w:rStyle w:val="af8"/>
                <w:rFonts w:ascii="Times New Roman" w:hAnsi="Times New Roman" w:cs="Times New Roman"/>
                <w:i w:val="0"/>
              </w:rPr>
              <w:t>187,860</w:t>
            </w:r>
          </w:p>
        </w:tc>
        <w:tc>
          <w:tcPr>
            <w:tcW w:w="1469" w:type="dxa"/>
          </w:tcPr>
          <w:p w:rsidR="00233F15" w:rsidRPr="00233F15" w:rsidRDefault="00233F15" w:rsidP="00F03BCD">
            <w:pPr>
              <w:rPr>
                <w:rFonts w:ascii="Times New Roman" w:hAnsi="Times New Roman" w:cs="Times New Roman"/>
                <w:i/>
              </w:rPr>
            </w:pPr>
            <w:r w:rsidRPr="00233F15">
              <w:rPr>
                <w:rStyle w:val="af8"/>
                <w:rFonts w:ascii="Times New Roman" w:hAnsi="Times New Roman" w:cs="Times New Roman"/>
                <w:i w:val="0"/>
              </w:rPr>
              <w:t>200,177</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221,754</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01 4 01 21290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240</w:t>
            </w:r>
          </w:p>
        </w:tc>
        <w:tc>
          <w:tcPr>
            <w:tcW w:w="1615" w:type="dxa"/>
          </w:tcPr>
          <w:p w:rsidR="00233F15" w:rsidRPr="00233F15" w:rsidRDefault="00233F15" w:rsidP="00F03BCD">
            <w:pPr>
              <w:rPr>
                <w:rFonts w:ascii="Times New Roman" w:hAnsi="Times New Roman" w:cs="Times New Roman"/>
                <w:i/>
              </w:rPr>
            </w:pPr>
            <w:r w:rsidRPr="00233F15">
              <w:rPr>
                <w:rStyle w:val="af8"/>
                <w:rFonts w:ascii="Times New Roman" w:hAnsi="Times New Roman" w:cs="Times New Roman"/>
                <w:i w:val="0"/>
              </w:rPr>
              <w:t>187,860</w:t>
            </w:r>
          </w:p>
        </w:tc>
        <w:tc>
          <w:tcPr>
            <w:tcW w:w="1469" w:type="dxa"/>
          </w:tcPr>
          <w:p w:rsidR="00233F15" w:rsidRPr="00233F15" w:rsidRDefault="00233F15" w:rsidP="00F03BCD">
            <w:pPr>
              <w:rPr>
                <w:rFonts w:ascii="Times New Roman" w:hAnsi="Times New Roman" w:cs="Times New Roman"/>
                <w:i/>
              </w:rPr>
            </w:pPr>
            <w:r w:rsidRPr="00233F15">
              <w:rPr>
                <w:rStyle w:val="af8"/>
                <w:rFonts w:ascii="Times New Roman" w:hAnsi="Times New Roman" w:cs="Times New Roman"/>
                <w:i w:val="0"/>
              </w:rPr>
              <w:t>200,177</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221,754</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Прочие мероприятия по благоустройству и озеленению территорий</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01 4 01 21310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11,425</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3,326</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3,548</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01 4 01 21310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200</w:t>
            </w:r>
          </w:p>
        </w:tc>
        <w:tc>
          <w:tcPr>
            <w:tcW w:w="1615"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11,425</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3,326</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3,548</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01 4 01 21310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240</w:t>
            </w:r>
          </w:p>
        </w:tc>
        <w:tc>
          <w:tcPr>
            <w:tcW w:w="1615"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11,425</w:t>
            </w:r>
          </w:p>
        </w:tc>
        <w:tc>
          <w:tcPr>
            <w:tcW w:w="1469"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3,326</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3,548</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по содержанию  исторических сооружений</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на изыскательские, проектные, сметные, экспертные, научно исследовательские, опытно-конструкторские и внедренческие работы</w:t>
            </w:r>
          </w:p>
        </w:tc>
        <w:tc>
          <w:tcPr>
            <w:tcW w:w="881"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05</w:t>
            </w:r>
          </w:p>
        </w:tc>
        <w:tc>
          <w:tcPr>
            <w:tcW w:w="880"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03</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01 4 01 22010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164,</w:t>
            </w:r>
            <w:r w:rsidRPr="00233F15">
              <w:rPr>
                <w:rFonts w:ascii="Times New Roman" w:hAnsi="Times New Roman" w:cs="Times New Roman"/>
                <w:lang w:val="en-US"/>
              </w:rPr>
              <w:t>000</w:t>
            </w:r>
          </w:p>
        </w:tc>
        <w:tc>
          <w:tcPr>
            <w:tcW w:w="1469" w:type="dxa"/>
            <w:vAlign w:val="bottom"/>
          </w:tcPr>
          <w:p w:rsidR="00233F15" w:rsidRPr="00233F15" w:rsidRDefault="00233F15" w:rsidP="00F03BCD">
            <w:pPr>
              <w:rPr>
                <w:rFonts w:ascii="Times New Roman" w:hAnsi="Times New Roman" w:cs="Times New Roman"/>
              </w:rPr>
            </w:pPr>
          </w:p>
        </w:tc>
        <w:tc>
          <w:tcPr>
            <w:tcW w:w="1229" w:type="dxa"/>
            <w:vAlign w:val="bottom"/>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05</w:t>
            </w:r>
          </w:p>
        </w:tc>
        <w:tc>
          <w:tcPr>
            <w:tcW w:w="880"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03</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01 4 01 22010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164,</w:t>
            </w:r>
            <w:r w:rsidRPr="00233F15">
              <w:rPr>
                <w:rFonts w:ascii="Times New Roman" w:hAnsi="Times New Roman" w:cs="Times New Roman"/>
                <w:lang w:val="en-US"/>
              </w:rPr>
              <w:t>000</w:t>
            </w:r>
          </w:p>
        </w:tc>
        <w:tc>
          <w:tcPr>
            <w:tcW w:w="1469" w:type="dxa"/>
            <w:vAlign w:val="bottom"/>
          </w:tcPr>
          <w:p w:rsidR="00233F15" w:rsidRPr="00233F15" w:rsidRDefault="00233F15" w:rsidP="00F03BCD">
            <w:pPr>
              <w:rPr>
                <w:rFonts w:ascii="Times New Roman" w:hAnsi="Times New Roman" w:cs="Times New Roman"/>
              </w:rPr>
            </w:pPr>
          </w:p>
        </w:tc>
        <w:tc>
          <w:tcPr>
            <w:tcW w:w="1229" w:type="dxa"/>
            <w:vAlign w:val="bottom"/>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05</w:t>
            </w:r>
          </w:p>
        </w:tc>
        <w:tc>
          <w:tcPr>
            <w:tcW w:w="880"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03</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01 4 01 22010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164,</w:t>
            </w:r>
            <w:r w:rsidRPr="00233F15">
              <w:rPr>
                <w:rFonts w:ascii="Times New Roman" w:hAnsi="Times New Roman" w:cs="Times New Roman"/>
                <w:lang w:val="en-US"/>
              </w:rPr>
              <w:t>000</w:t>
            </w:r>
          </w:p>
        </w:tc>
        <w:tc>
          <w:tcPr>
            <w:tcW w:w="1469" w:type="dxa"/>
            <w:vAlign w:val="bottom"/>
          </w:tcPr>
          <w:p w:rsidR="00233F15" w:rsidRPr="00233F15" w:rsidRDefault="00233F15" w:rsidP="00F03BCD">
            <w:pPr>
              <w:rPr>
                <w:rFonts w:ascii="Times New Roman" w:hAnsi="Times New Roman" w:cs="Times New Roman"/>
              </w:rPr>
            </w:pPr>
          </w:p>
        </w:tc>
        <w:tc>
          <w:tcPr>
            <w:tcW w:w="1229" w:type="dxa"/>
            <w:vAlign w:val="bottom"/>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на обустройство контейнерных площадок</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Обеспечение комплексного развития сельских территорий </w:t>
            </w:r>
            <w:proofErr w:type="gramStart"/>
            <w:r w:rsidRPr="00233F15">
              <w:rPr>
                <w:rFonts w:ascii="Times New Roman" w:hAnsi="Times New Roman" w:cs="Times New Roman"/>
              </w:rPr>
              <w:t xml:space="preserve">( </w:t>
            </w:r>
            <w:proofErr w:type="gramEnd"/>
            <w:r w:rsidRPr="00233F15">
              <w:rPr>
                <w:rFonts w:ascii="Times New Roman" w:hAnsi="Times New Roman" w:cs="Times New Roman"/>
              </w:rPr>
              <w:t>благоустройство сельских территорий)</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 xml:space="preserve">01 4 01 </w:t>
            </w:r>
            <w:r w:rsidRPr="00233F15">
              <w:rPr>
                <w:rFonts w:ascii="Times New Roman" w:hAnsi="Times New Roman" w:cs="Times New Roman"/>
                <w:lang w:val="en-US"/>
              </w:rPr>
              <w:t>L5765</w:t>
            </w:r>
          </w:p>
        </w:tc>
        <w:tc>
          <w:tcPr>
            <w:tcW w:w="881" w:type="dxa"/>
            <w:vAlign w:val="bottom"/>
          </w:tcPr>
          <w:p w:rsidR="00233F15" w:rsidRPr="00233F15" w:rsidRDefault="00233F15" w:rsidP="00F03BCD">
            <w:pPr>
              <w:rPr>
                <w:rFonts w:ascii="Times New Roman" w:hAnsi="Times New Roman" w:cs="Times New Roman"/>
              </w:rPr>
            </w:pP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784,172</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 xml:space="preserve">01 4 01 </w:t>
            </w:r>
            <w:r w:rsidRPr="00233F15">
              <w:rPr>
                <w:rFonts w:ascii="Times New Roman" w:hAnsi="Times New Roman" w:cs="Times New Roman"/>
                <w:lang w:val="en-US"/>
              </w:rPr>
              <w:t>L5765</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784,172</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88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615"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 xml:space="preserve">01 4 01 </w:t>
            </w:r>
            <w:r w:rsidRPr="00233F15">
              <w:rPr>
                <w:rFonts w:ascii="Times New Roman" w:hAnsi="Times New Roman" w:cs="Times New Roman"/>
                <w:lang w:val="en-US"/>
              </w:rPr>
              <w:t>L5765</w:t>
            </w:r>
          </w:p>
        </w:tc>
        <w:tc>
          <w:tcPr>
            <w:tcW w:w="88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784,172</w:t>
            </w:r>
          </w:p>
        </w:tc>
        <w:tc>
          <w:tcPr>
            <w:tcW w:w="146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2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КУЛЬТУРА, КИНЕМАТОГРАФИЯ</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615" w:type="dxa"/>
          </w:tcPr>
          <w:p w:rsidR="00233F15" w:rsidRPr="00233F15" w:rsidRDefault="00233F15" w:rsidP="00F03BCD">
            <w:pPr>
              <w:rPr>
                <w:rFonts w:ascii="Times New Roman" w:hAnsi="Times New Roman" w:cs="Times New Roman"/>
              </w:rPr>
            </w:pP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Культура</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08</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01 6 00 00000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«Обеспечение устойчивого функционирования учреждений культуры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w:t>
            </w:r>
            <w:proofErr w:type="spellStart"/>
            <w:r w:rsidRPr="00233F15">
              <w:rPr>
                <w:rStyle w:val="af8"/>
                <w:i w:val="0"/>
                <w:sz w:val="22"/>
                <w:szCs w:val="22"/>
              </w:rPr>
              <w:t>област</w:t>
            </w:r>
            <w:proofErr w:type="spellEnd"/>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08</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01 6 01 00000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16"/>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на содержание и обслуживание учреждений культуры</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01 6 01 21260</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615"/>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306" w:type="dxa"/>
          </w:tcPr>
          <w:p w:rsidR="00233F15" w:rsidRPr="00233F15" w:rsidRDefault="00233F15" w:rsidP="00F03BCD">
            <w:pPr>
              <w:pStyle w:val="a8"/>
              <w:rPr>
                <w:rStyle w:val="af8"/>
                <w:rFonts w:ascii="Times New Roman" w:hAnsi="Times New Roman" w:cs="Times New Roman"/>
                <w:i w:val="0"/>
              </w:rPr>
            </w:pPr>
            <w:r w:rsidRPr="00233F15">
              <w:rPr>
                <w:rFonts w:ascii="Times New Roman" w:hAnsi="Times New Roman" w:cs="Times New Roman"/>
              </w:rPr>
              <w:t>Кредиторская задолженность по р</w:t>
            </w:r>
            <w:r w:rsidRPr="00233F15">
              <w:rPr>
                <w:rStyle w:val="af8"/>
                <w:rFonts w:ascii="Times New Roman" w:hAnsi="Times New Roman" w:cs="Times New Roman"/>
              </w:rPr>
              <w:t>асходам  на содержание и обслуживание учреждений культуры</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2126К</w:t>
            </w:r>
          </w:p>
        </w:tc>
        <w:tc>
          <w:tcPr>
            <w:tcW w:w="881" w:type="dxa"/>
          </w:tcPr>
          <w:p w:rsidR="00233F15" w:rsidRPr="00233F15" w:rsidRDefault="00233F15" w:rsidP="00F03BCD">
            <w:pPr>
              <w:rPr>
                <w:rFonts w:ascii="Times New Roman" w:hAnsi="Times New Roman" w:cs="Times New Roman"/>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469" w:type="dxa"/>
          </w:tcPr>
          <w:p w:rsidR="00233F15" w:rsidRPr="00233F15" w:rsidRDefault="00233F15" w:rsidP="00F03BCD">
            <w:pPr>
              <w:rPr>
                <w:rFonts w:ascii="Times New Roman" w:hAnsi="Times New Roman" w:cs="Times New Roman"/>
              </w:rPr>
            </w:pPr>
          </w:p>
        </w:tc>
        <w:tc>
          <w:tcPr>
            <w:tcW w:w="1229" w:type="dxa"/>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306"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Закупка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2126К</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469" w:type="dxa"/>
          </w:tcPr>
          <w:p w:rsidR="00233F15" w:rsidRPr="00233F15" w:rsidRDefault="00233F15" w:rsidP="00F03BCD">
            <w:pPr>
              <w:rPr>
                <w:rFonts w:ascii="Times New Roman" w:hAnsi="Times New Roman" w:cs="Times New Roman"/>
              </w:rPr>
            </w:pPr>
          </w:p>
        </w:tc>
        <w:tc>
          <w:tcPr>
            <w:tcW w:w="1229" w:type="dxa"/>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306"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Иные закупки товаров, работ и услуг для обеспечения государственных (муниципальных) нужд</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2126К</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469" w:type="dxa"/>
          </w:tcPr>
          <w:p w:rsidR="00233F15" w:rsidRPr="00233F15" w:rsidRDefault="00233F15" w:rsidP="00F03BCD">
            <w:pPr>
              <w:rPr>
                <w:rFonts w:ascii="Times New Roman" w:hAnsi="Times New Roman" w:cs="Times New Roman"/>
              </w:rPr>
            </w:pPr>
          </w:p>
        </w:tc>
        <w:tc>
          <w:tcPr>
            <w:tcW w:w="1229" w:type="dxa"/>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Социальная политика</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Пенсионное обеспечение</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615" w:type="dxa"/>
          </w:tcPr>
          <w:p w:rsidR="00233F15" w:rsidRPr="00233F15" w:rsidRDefault="00233F15" w:rsidP="00F03BCD">
            <w:pPr>
              <w:rPr>
                <w:rFonts w:ascii="Times New Roman" w:hAnsi="Times New Roman" w:cs="Times New Roman"/>
                <w:bCs/>
              </w:rPr>
            </w:pP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Социальные выплаты</w:t>
            </w:r>
          </w:p>
        </w:tc>
        <w:tc>
          <w:tcPr>
            <w:tcW w:w="88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88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73 0 00 00000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Доплаты к пенсиям муниципальных служащих</w:t>
            </w:r>
          </w:p>
        </w:tc>
        <w:tc>
          <w:tcPr>
            <w:tcW w:w="881" w:type="dxa"/>
          </w:tcPr>
          <w:p w:rsidR="00233F15" w:rsidRPr="00233F15" w:rsidRDefault="00233F15" w:rsidP="00F03BCD">
            <w:pPr>
              <w:rPr>
                <w:rFonts w:ascii="Times New Roman" w:hAnsi="Times New Roman" w:cs="Times New Roman"/>
                <w:b/>
                <w:bCs/>
              </w:rPr>
            </w:pPr>
            <w:r w:rsidRPr="00233F15">
              <w:rPr>
                <w:rFonts w:ascii="Times New Roman" w:hAnsi="Times New Roman" w:cs="Times New Roman"/>
                <w:b/>
                <w:bCs/>
              </w:rPr>
              <w:t>10</w:t>
            </w:r>
          </w:p>
        </w:tc>
        <w:tc>
          <w:tcPr>
            <w:tcW w:w="880" w:type="dxa"/>
          </w:tcPr>
          <w:p w:rsidR="00233F15" w:rsidRPr="00233F15" w:rsidRDefault="00233F15" w:rsidP="00F03BCD">
            <w:pPr>
              <w:rPr>
                <w:rFonts w:ascii="Times New Roman" w:hAnsi="Times New Roman" w:cs="Times New Roman"/>
                <w:b/>
                <w:bCs/>
              </w:rPr>
            </w:pPr>
            <w:r w:rsidRPr="00233F15">
              <w:rPr>
                <w:rFonts w:ascii="Times New Roman" w:hAnsi="Times New Roman" w:cs="Times New Roman"/>
                <w:b/>
                <w:bCs/>
              </w:rPr>
              <w:t>01</w:t>
            </w:r>
          </w:p>
        </w:tc>
        <w:tc>
          <w:tcPr>
            <w:tcW w:w="1615"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73 0 00 28550</w:t>
            </w:r>
          </w:p>
        </w:tc>
        <w:tc>
          <w:tcPr>
            <w:tcW w:w="881" w:type="dxa"/>
          </w:tcPr>
          <w:p w:rsidR="00233F15" w:rsidRPr="00233F15" w:rsidRDefault="00233F15" w:rsidP="00F03BCD">
            <w:pPr>
              <w:rPr>
                <w:rFonts w:ascii="Times New Roman" w:hAnsi="Times New Roman" w:cs="Times New Roman"/>
                <w:b/>
                <w:bCs/>
              </w:rPr>
            </w:pP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Социальное обеспечение и иные выплаты населению</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73 0 00 28550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300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lastRenderedPageBreak/>
              <w:t>Публичные нормативные социальные выплаты гражданам</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w:t>
            </w:r>
          </w:p>
        </w:tc>
        <w:tc>
          <w:tcPr>
            <w:tcW w:w="88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73 0 00 28550</w:t>
            </w:r>
          </w:p>
        </w:tc>
        <w:tc>
          <w:tcPr>
            <w:tcW w:w="88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310</w:t>
            </w:r>
          </w:p>
        </w:tc>
        <w:tc>
          <w:tcPr>
            <w:tcW w:w="1615"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6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29"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 общего характера бюджетам субъектов Российской Федерации и муниципальных образований</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00</w:t>
            </w:r>
          </w:p>
        </w:tc>
        <w:tc>
          <w:tcPr>
            <w:tcW w:w="1615" w:type="dxa"/>
          </w:tcPr>
          <w:p w:rsidR="00233F15" w:rsidRPr="00233F15" w:rsidRDefault="00233F15" w:rsidP="00F03BCD">
            <w:pPr>
              <w:pStyle w:val="2a"/>
              <w:rPr>
                <w:rStyle w:val="af8"/>
                <w:i w:val="0"/>
                <w:sz w:val="22"/>
                <w:szCs w:val="22"/>
              </w:rPr>
            </w:pPr>
          </w:p>
        </w:tc>
        <w:tc>
          <w:tcPr>
            <w:tcW w:w="881" w:type="dxa"/>
          </w:tcPr>
          <w:p w:rsidR="00233F15" w:rsidRPr="00233F15" w:rsidRDefault="00233F15" w:rsidP="00F03BCD">
            <w:pPr>
              <w:pStyle w:val="2a"/>
              <w:rPr>
                <w:rStyle w:val="af8"/>
                <w:b/>
                <w:i w:val="0"/>
                <w:sz w:val="22"/>
                <w:szCs w:val="22"/>
              </w:rPr>
            </w:pP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Прочие межбюджетные трансферты общего характера</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p>
        </w:tc>
        <w:tc>
          <w:tcPr>
            <w:tcW w:w="881" w:type="dxa"/>
          </w:tcPr>
          <w:p w:rsidR="00233F15" w:rsidRPr="00233F15" w:rsidRDefault="00233F15" w:rsidP="00F03BCD">
            <w:pPr>
              <w:pStyle w:val="2a"/>
              <w:rPr>
                <w:rStyle w:val="af8"/>
                <w:b/>
                <w:i w:val="0"/>
                <w:sz w:val="22"/>
                <w:szCs w:val="22"/>
              </w:rPr>
            </w:pP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01 0 00 00000</w:t>
            </w:r>
          </w:p>
        </w:tc>
        <w:tc>
          <w:tcPr>
            <w:tcW w:w="881" w:type="dxa"/>
          </w:tcPr>
          <w:p w:rsidR="00233F15" w:rsidRPr="00233F15" w:rsidRDefault="00233F15" w:rsidP="00F03BCD">
            <w:pPr>
              <w:pStyle w:val="2a"/>
              <w:rPr>
                <w:rStyle w:val="af8"/>
                <w:b/>
                <w:i w:val="0"/>
                <w:sz w:val="22"/>
                <w:szCs w:val="22"/>
              </w:rPr>
            </w:pP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«Предоставление межбюджетных трансфертов из бюджета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01 2 00 00000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«Создание условий для эффективного выполнения переданных полномочий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01 2 01 00000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01 2 01 86010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0,873</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32"/>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01 2 01 86010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0,873</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32"/>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01 2 01 86010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0,873</w:t>
            </w:r>
          </w:p>
        </w:tc>
        <w:tc>
          <w:tcPr>
            <w:tcW w:w="146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1189"/>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881"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01 2 01 86020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46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22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r>
      <w:tr w:rsidR="00233F15" w:rsidRPr="00233F15" w:rsidTr="00F03BCD">
        <w:trPr>
          <w:trHeight w:val="361"/>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01 2 01 86020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46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22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r>
      <w:tr w:rsidR="00233F15" w:rsidRPr="00233F15" w:rsidTr="00F03BCD">
        <w:trPr>
          <w:trHeight w:val="335"/>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01 2 01 86020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46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22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r>
      <w:tr w:rsidR="00233F15" w:rsidRPr="00233F15" w:rsidTr="00F03BCD">
        <w:trPr>
          <w:trHeight w:val="1174"/>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01 2 01 86040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12,271</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12,271</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12,271</w:t>
            </w:r>
          </w:p>
        </w:tc>
      </w:tr>
      <w:tr w:rsidR="00233F15" w:rsidRPr="00233F15" w:rsidTr="00F03BCD">
        <w:trPr>
          <w:trHeight w:val="221"/>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01 2 01 86040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12,271</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12,271</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12,271</w:t>
            </w:r>
          </w:p>
        </w:tc>
      </w:tr>
      <w:tr w:rsidR="00233F15" w:rsidRPr="00233F15" w:rsidTr="00F03BCD">
        <w:trPr>
          <w:trHeight w:val="291"/>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01 2 01 86040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12,271</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12,271</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12,271</w:t>
            </w:r>
          </w:p>
        </w:tc>
      </w:tr>
      <w:tr w:rsidR="00233F15" w:rsidRPr="00233F15" w:rsidTr="00F03BCD">
        <w:trPr>
          <w:trHeight w:val="1174"/>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01 2 01 86060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0,624</w:t>
            </w:r>
          </w:p>
        </w:tc>
      </w:tr>
      <w:tr w:rsidR="00233F15" w:rsidRPr="00233F15" w:rsidTr="00F03BCD">
        <w:trPr>
          <w:trHeight w:val="232"/>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01 2 01 86060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0,624</w:t>
            </w:r>
          </w:p>
        </w:tc>
      </w:tr>
      <w:tr w:rsidR="00233F15" w:rsidRPr="00233F15" w:rsidTr="00F03BCD">
        <w:trPr>
          <w:trHeight w:val="232"/>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01 2 01 86060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0,624</w:t>
            </w:r>
          </w:p>
        </w:tc>
      </w:tr>
      <w:tr w:rsidR="00233F15" w:rsidRPr="00233F15" w:rsidTr="00F03BCD">
        <w:trPr>
          <w:trHeight w:val="1174"/>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01 2 01 86080</w:t>
            </w:r>
          </w:p>
        </w:tc>
        <w:tc>
          <w:tcPr>
            <w:tcW w:w="881" w:type="dxa"/>
          </w:tcPr>
          <w:p w:rsidR="00233F15" w:rsidRPr="00233F15" w:rsidRDefault="00233F15" w:rsidP="00F03BCD">
            <w:pPr>
              <w:pStyle w:val="2a"/>
              <w:rPr>
                <w:rStyle w:val="af8"/>
                <w:b/>
                <w:i w:val="0"/>
                <w:sz w:val="22"/>
                <w:szCs w:val="22"/>
              </w:rPr>
            </w:pPr>
          </w:p>
        </w:tc>
        <w:tc>
          <w:tcPr>
            <w:tcW w:w="1615" w:type="dxa"/>
          </w:tcPr>
          <w:p w:rsidR="00233F15" w:rsidRPr="00233F15" w:rsidRDefault="00233F15" w:rsidP="00F03BCD">
            <w:pPr>
              <w:pStyle w:val="2a"/>
              <w:rPr>
                <w:rStyle w:val="af8"/>
                <w:b/>
                <w:i w:val="0"/>
                <w:sz w:val="22"/>
                <w:szCs w:val="22"/>
              </w:rPr>
            </w:pPr>
            <w:r w:rsidRPr="00233F15">
              <w:rPr>
                <w:rStyle w:val="af8"/>
                <w:b/>
                <w:i w:val="0"/>
                <w:sz w:val="22"/>
                <w:szCs w:val="22"/>
              </w:rPr>
              <w:t>1,920</w:t>
            </w:r>
          </w:p>
        </w:tc>
        <w:tc>
          <w:tcPr>
            <w:tcW w:w="1469" w:type="dxa"/>
          </w:tcPr>
          <w:p w:rsidR="00233F15" w:rsidRPr="00233F15" w:rsidRDefault="00233F15" w:rsidP="00F03BCD">
            <w:pPr>
              <w:pStyle w:val="2a"/>
              <w:rPr>
                <w:rStyle w:val="af8"/>
                <w:b/>
                <w:i w:val="0"/>
                <w:sz w:val="22"/>
                <w:szCs w:val="22"/>
              </w:rPr>
            </w:pPr>
            <w:r w:rsidRPr="00233F15">
              <w:rPr>
                <w:rStyle w:val="af8"/>
                <w:b/>
                <w:i w:val="0"/>
                <w:sz w:val="22"/>
                <w:szCs w:val="22"/>
              </w:rPr>
              <w:t>1,920</w:t>
            </w:r>
          </w:p>
        </w:tc>
        <w:tc>
          <w:tcPr>
            <w:tcW w:w="1229" w:type="dxa"/>
          </w:tcPr>
          <w:p w:rsidR="00233F15" w:rsidRPr="00233F15" w:rsidRDefault="00233F15" w:rsidP="00F03BCD">
            <w:pPr>
              <w:pStyle w:val="2a"/>
              <w:rPr>
                <w:rStyle w:val="af8"/>
                <w:b/>
                <w:i w:val="0"/>
                <w:sz w:val="22"/>
                <w:szCs w:val="22"/>
              </w:rPr>
            </w:pPr>
            <w:r w:rsidRPr="00233F15">
              <w:rPr>
                <w:rStyle w:val="af8"/>
                <w:b/>
                <w:i w:val="0"/>
                <w:sz w:val="22"/>
                <w:szCs w:val="22"/>
              </w:rPr>
              <w:t>1,920</w:t>
            </w:r>
          </w:p>
        </w:tc>
      </w:tr>
      <w:tr w:rsidR="00233F15" w:rsidRPr="00233F15" w:rsidTr="00F03BCD">
        <w:trPr>
          <w:trHeight w:val="260"/>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01 2 01 86080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1,920</w:t>
            </w:r>
          </w:p>
        </w:tc>
      </w:tr>
      <w:tr w:rsidR="00233F15" w:rsidRPr="00233F15" w:rsidTr="00F03BCD">
        <w:trPr>
          <w:trHeight w:val="232"/>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01 2 01 86080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1,920</w:t>
            </w:r>
          </w:p>
        </w:tc>
      </w:tr>
      <w:tr w:rsidR="00233F15" w:rsidRPr="00233F15" w:rsidTr="00F03BCD">
        <w:trPr>
          <w:trHeight w:val="1421"/>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01 2 01 86100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0,624</w:t>
            </w:r>
          </w:p>
          <w:p w:rsidR="00233F15" w:rsidRPr="00233F15" w:rsidRDefault="00233F15" w:rsidP="00F03BCD">
            <w:pPr>
              <w:pStyle w:val="2a"/>
              <w:rPr>
                <w:rStyle w:val="af8"/>
                <w:i w:val="0"/>
                <w:sz w:val="22"/>
                <w:szCs w:val="22"/>
              </w:rPr>
            </w:pP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01 2 01 86100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0,624</w:t>
            </w:r>
          </w:p>
          <w:p w:rsidR="00233F15" w:rsidRPr="00233F15" w:rsidRDefault="00233F15" w:rsidP="00F03BCD">
            <w:pPr>
              <w:pStyle w:val="2a"/>
              <w:rPr>
                <w:rStyle w:val="af8"/>
                <w:i w:val="0"/>
                <w:sz w:val="22"/>
                <w:szCs w:val="22"/>
              </w:rPr>
            </w:pP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01 2 01 86100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0,624</w:t>
            </w:r>
          </w:p>
          <w:p w:rsidR="00233F15" w:rsidRPr="00233F15" w:rsidRDefault="00233F15" w:rsidP="00F03BCD">
            <w:pPr>
              <w:pStyle w:val="2a"/>
              <w:rPr>
                <w:rStyle w:val="af8"/>
                <w:i w:val="0"/>
                <w:sz w:val="22"/>
                <w:szCs w:val="22"/>
              </w:rPr>
            </w:pPr>
          </w:p>
        </w:tc>
      </w:tr>
      <w:tr w:rsidR="00233F15" w:rsidRPr="00233F15" w:rsidTr="00F03BCD">
        <w:trPr>
          <w:trHeight w:val="1759"/>
        </w:trPr>
        <w:tc>
          <w:tcPr>
            <w:tcW w:w="730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233F15">
              <w:rPr>
                <w:rFonts w:ascii="Times New Roman" w:hAnsi="Times New Roman" w:cs="Times New Roman"/>
              </w:rPr>
              <w:t>–д</w:t>
            </w:r>
            <w:proofErr w:type="gramEnd"/>
            <w:r w:rsidRPr="00233F15">
              <w:rPr>
                <w:rFonts w:ascii="Times New Roman" w:hAnsi="Times New Roman" w:cs="Times New Roman"/>
              </w:rPr>
              <w:t>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01 2 01 86160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0,289</w:t>
            </w: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01 2 01 86160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0,289</w:t>
            </w: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01 2 01 86160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0,289</w:t>
            </w: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sz w:val="22"/>
                <w:szCs w:val="22"/>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233F15">
              <w:rPr>
                <w:sz w:val="22"/>
                <w:szCs w:val="22"/>
              </w:rPr>
              <w:t>-п</w:t>
            </w:r>
            <w:proofErr w:type="gramEnd"/>
            <w:r w:rsidRPr="00233F15">
              <w:rPr>
                <w:sz w:val="22"/>
                <w:szCs w:val="22"/>
              </w:rPr>
              <w:t>о осуществлению внутреннего муниципального финансового контроля</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01 2 01 86170</w:t>
            </w:r>
          </w:p>
        </w:tc>
        <w:tc>
          <w:tcPr>
            <w:tcW w:w="881" w:type="dxa"/>
          </w:tcPr>
          <w:p w:rsidR="00233F15" w:rsidRPr="00233F15" w:rsidRDefault="00233F15" w:rsidP="00F03BCD">
            <w:pPr>
              <w:pStyle w:val="2a"/>
              <w:rPr>
                <w:rStyle w:val="af8"/>
                <w:i w:val="0"/>
                <w:sz w:val="22"/>
                <w:szCs w:val="22"/>
              </w:rPr>
            </w:pP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0,580</w:t>
            </w: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01 2 01 86170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0,580</w:t>
            </w:r>
          </w:p>
        </w:tc>
      </w:tr>
      <w:tr w:rsidR="00233F15" w:rsidRPr="00233F15" w:rsidTr="00F03BCD">
        <w:trPr>
          <w:trHeight w:val="247"/>
        </w:trPr>
        <w:tc>
          <w:tcPr>
            <w:tcW w:w="7306"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880"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01 2 01 86170</w:t>
            </w:r>
          </w:p>
        </w:tc>
        <w:tc>
          <w:tcPr>
            <w:tcW w:w="881"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615"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469"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229" w:type="dxa"/>
          </w:tcPr>
          <w:p w:rsidR="00233F15" w:rsidRPr="00233F15" w:rsidRDefault="00233F15" w:rsidP="00F03BCD">
            <w:pPr>
              <w:pStyle w:val="2a"/>
              <w:rPr>
                <w:rStyle w:val="af8"/>
                <w:i w:val="0"/>
                <w:sz w:val="22"/>
                <w:szCs w:val="22"/>
              </w:rPr>
            </w:pPr>
            <w:r w:rsidRPr="00233F15">
              <w:rPr>
                <w:rStyle w:val="af8"/>
                <w:i w:val="0"/>
                <w:sz w:val="22"/>
                <w:szCs w:val="22"/>
              </w:rPr>
              <w:t>0,580</w:t>
            </w:r>
          </w:p>
        </w:tc>
      </w:tr>
    </w:tbl>
    <w:p w:rsidR="00233F15" w:rsidRPr="00233F15" w:rsidRDefault="00233F15" w:rsidP="00233F15">
      <w:pPr>
        <w:jc w:val="center"/>
        <w:rPr>
          <w:rFonts w:ascii="Times New Roman" w:hAnsi="Times New Roman" w:cs="Times New Roman"/>
        </w:rPr>
      </w:pPr>
    </w:p>
    <w:p w:rsidR="00233F15" w:rsidRPr="00233F15" w:rsidRDefault="00233F15" w:rsidP="00233F15">
      <w:pPr>
        <w:jc w:val="center"/>
        <w:rPr>
          <w:rFonts w:ascii="Times New Roman" w:hAnsi="Times New Roman" w:cs="Times New Roman"/>
          <w:snapToGrid w:val="0"/>
          <w:sz w:val="18"/>
          <w:szCs w:val="18"/>
        </w:rPr>
      </w:pPr>
    </w:p>
    <w:p w:rsidR="00233F15" w:rsidRPr="00233F15" w:rsidRDefault="00233F15" w:rsidP="00233F15">
      <w:pPr>
        <w:jc w:val="center"/>
        <w:rPr>
          <w:rFonts w:ascii="Times New Roman" w:hAnsi="Times New Roman" w:cs="Times New Roman"/>
          <w:snapToGrid w:val="0"/>
          <w:sz w:val="18"/>
          <w:szCs w:val="18"/>
        </w:rPr>
      </w:pPr>
    </w:p>
    <w:p w:rsidR="00233F15" w:rsidRPr="00233F15" w:rsidRDefault="00233F15" w:rsidP="00233F15">
      <w:pPr>
        <w:jc w:val="center"/>
        <w:rPr>
          <w:rFonts w:ascii="Times New Roman" w:hAnsi="Times New Roman" w:cs="Times New Roman"/>
          <w:snapToGrid w:val="0"/>
          <w:sz w:val="18"/>
          <w:szCs w:val="18"/>
        </w:rPr>
      </w:pPr>
    </w:p>
    <w:p w:rsidR="00233F15" w:rsidRPr="00233F15" w:rsidRDefault="00233F15" w:rsidP="00233F15">
      <w:pPr>
        <w:jc w:val="center"/>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Pr="00233F15" w:rsidRDefault="00233F15" w:rsidP="00233F15">
      <w:pPr>
        <w:jc w:val="right"/>
        <w:rPr>
          <w:rFonts w:ascii="Times New Roman" w:hAnsi="Times New Roman" w:cs="Times New Roman"/>
          <w:snapToGrid w:val="0"/>
          <w:sz w:val="18"/>
          <w:szCs w:val="18"/>
        </w:rPr>
      </w:pPr>
    </w:p>
    <w:p w:rsidR="00233F15" w:rsidRDefault="00233F15" w:rsidP="00233F15">
      <w:pPr>
        <w:jc w:val="right"/>
        <w:outlineLvl w:val="0"/>
        <w:rPr>
          <w:rFonts w:ascii="Times New Roman" w:hAnsi="Times New Roman" w:cs="Times New Roman"/>
          <w:snapToGrid w:val="0"/>
          <w:sz w:val="18"/>
          <w:szCs w:val="18"/>
        </w:rPr>
      </w:pPr>
    </w:p>
    <w:p w:rsidR="00E514DB" w:rsidRPr="00233F15" w:rsidRDefault="00E514DB" w:rsidP="00233F15">
      <w:pPr>
        <w:jc w:val="right"/>
        <w:outlineLvl w:val="0"/>
        <w:rPr>
          <w:rFonts w:ascii="Times New Roman" w:hAnsi="Times New Roman" w:cs="Times New Roman"/>
          <w:sz w:val="18"/>
          <w:szCs w:val="18"/>
        </w:rPr>
      </w:pPr>
    </w:p>
    <w:p w:rsidR="00233F15" w:rsidRPr="00233F15" w:rsidRDefault="00233F15" w:rsidP="00233F15">
      <w:pPr>
        <w:jc w:val="right"/>
        <w:outlineLvl w:val="0"/>
        <w:rPr>
          <w:rFonts w:ascii="Times New Roman" w:hAnsi="Times New Roman" w:cs="Times New Roman"/>
          <w:sz w:val="18"/>
          <w:szCs w:val="18"/>
        </w:rPr>
      </w:pPr>
    </w:p>
    <w:p w:rsidR="00233F15" w:rsidRPr="002A66CC" w:rsidRDefault="00233F15" w:rsidP="002A66CC">
      <w:pPr>
        <w:jc w:val="right"/>
        <w:outlineLvl w:val="0"/>
        <w:rPr>
          <w:rFonts w:ascii="Times New Roman" w:hAnsi="Times New Roman" w:cs="Times New Roman"/>
          <w:sz w:val="20"/>
          <w:szCs w:val="20"/>
        </w:rPr>
      </w:pPr>
      <w:r w:rsidRPr="002A66CC">
        <w:rPr>
          <w:rFonts w:ascii="Times New Roman" w:hAnsi="Times New Roman" w:cs="Times New Roman"/>
          <w:sz w:val="20"/>
          <w:szCs w:val="20"/>
        </w:rPr>
        <w:lastRenderedPageBreak/>
        <w:t>Приложение № 6</w:t>
      </w:r>
    </w:p>
    <w:p w:rsidR="00233F15" w:rsidRPr="002A66CC" w:rsidRDefault="00233F15" w:rsidP="002A66CC">
      <w:pPr>
        <w:jc w:val="right"/>
        <w:rPr>
          <w:rFonts w:ascii="Times New Roman" w:hAnsi="Times New Roman" w:cs="Times New Roman"/>
          <w:sz w:val="20"/>
          <w:szCs w:val="20"/>
        </w:rPr>
      </w:pPr>
      <w:r w:rsidRPr="002A66CC">
        <w:rPr>
          <w:rFonts w:ascii="Times New Roman" w:hAnsi="Times New Roman" w:cs="Times New Roman"/>
          <w:sz w:val="20"/>
          <w:szCs w:val="20"/>
        </w:rPr>
        <w:t>к  решению комитета местного самоуправления</w:t>
      </w:r>
    </w:p>
    <w:p w:rsidR="00233F15" w:rsidRPr="002A66CC" w:rsidRDefault="00233F15" w:rsidP="002A66CC">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                                                                                </w:t>
      </w:r>
      <w:proofErr w:type="spellStart"/>
      <w:r w:rsidRPr="002A66CC">
        <w:rPr>
          <w:rFonts w:ascii="Times New Roman" w:hAnsi="Times New Roman" w:cs="Times New Roman"/>
          <w:sz w:val="20"/>
          <w:szCs w:val="20"/>
        </w:rPr>
        <w:t>Соловцовского</w:t>
      </w:r>
      <w:proofErr w:type="spellEnd"/>
      <w:r w:rsidRPr="002A66CC">
        <w:rPr>
          <w:rFonts w:ascii="Times New Roman" w:hAnsi="Times New Roman" w:cs="Times New Roman"/>
          <w:sz w:val="20"/>
          <w:szCs w:val="20"/>
        </w:rPr>
        <w:t xml:space="preserve"> сельсовета </w:t>
      </w:r>
      <w:proofErr w:type="spellStart"/>
      <w:r w:rsidRPr="002A66CC">
        <w:rPr>
          <w:rFonts w:ascii="Times New Roman" w:hAnsi="Times New Roman" w:cs="Times New Roman"/>
          <w:sz w:val="20"/>
          <w:szCs w:val="20"/>
        </w:rPr>
        <w:t>Иссинского</w:t>
      </w:r>
      <w:proofErr w:type="spellEnd"/>
      <w:r w:rsidRPr="002A66CC">
        <w:rPr>
          <w:rFonts w:ascii="Times New Roman" w:hAnsi="Times New Roman" w:cs="Times New Roman"/>
          <w:sz w:val="20"/>
          <w:szCs w:val="20"/>
        </w:rPr>
        <w:t xml:space="preserve"> района</w:t>
      </w:r>
    </w:p>
    <w:p w:rsidR="00233F15" w:rsidRPr="002A66CC" w:rsidRDefault="00233F15" w:rsidP="002A66CC">
      <w:pPr>
        <w:tabs>
          <w:tab w:val="left" w:pos="7125"/>
          <w:tab w:val="right" w:pos="15843"/>
        </w:tabs>
        <w:jc w:val="right"/>
        <w:rPr>
          <w:rFonts w:ascii="Times New Roman" w:hAnsi="Times New Roman" w:cs="Times New Roman"/>
          <w:sz w:val="20"/>
          <w:szCs w:val="20"/>
        </w:rPr>
      </w:pPr>
      <w:r w:rsidRPr="002A66CC">
        <w:rPr>
          <w:rFonts w:ascii="Times New Roman" w:hAnsi="Times New Roman" w:cs="Times New Roman"/>
          <w:sz w:val="20"/>
          <w:szCs w:val="20"/>
        </w:rPr>
        <w:t xml:space="preserve">Пензенской области </w:t>
      </w:r>
    </w:p>
    <w:p w:rsidR="00233F15" w:rsidRPr="002A66CC" w:rsidRDefault="00233F15" w:rsidP="002A66CC">
      <w:pPr>
        <w:ind w:left="-720" w:firstLine="720"/>
        <w:jc w:val="right"/>
        <w:rPr>
          <w:rFonts w:ascii="Times New Roman" w:hAnsi="Times New Roman" w:cs="Times New Roman"/>
          <w:sz w:val="20"/>
          <w:szCs w:val="20"/>
        </w:rPr>
      </w:pPr>
      <w:r w:rsidRPr="002A66CC">
        <w:rPr>
          <w:rFonts w:ascii="Times New Roman" w:hAnsi="Times New Roman" w:cs="Times New Roman"/>
          <w:sz w:val="20"/>
          <w:szCs w:val="20"/>
        </w:rPr>
        <w:t xml:space="preserve">                                                                                                                                                                                                                                                                                                           от 08.05.2026 № 110-21/4                                                      </w:t>
      </w:r>
    </w:p>
    <w:p w:rsidR="00233F15" w:rsidRPr="00233F15" w:rsidRDefault="00233F15" w:rsidP="00233F15">
      <w:pPr>
        <w:ind w:left="-720" w:firstLine="720"/>
        <w:jc w:val="center"/>
        <w:rPr>
          <w:rFonts w:ascii="Times New Roman" w:hAnsi="Times New Roman" w:cs="Times New Roman"/>
          <w:b/>
          <w:bCs/>
          <w:sz w:val="24"/>
          <w:szCs w:val="24"/>
        </w:rPr>
      </w:pPr>
      <w:r w:rsidRPr="00233F15">
        <w:rPr>
          <w:rFonts w:ascii="Times New Roman" w:hAnsi="Times New Roman" w:cs="Times New Roman"/>
        </w:rPr>
        <w:t xml:space="preserve">   </w:t>
      </w:r>
      <w:r w:rsidRPr="00233F15">
        <w:rPr>
          <w:rFonts w:ascii="Times New Roman" w:hAnsi="Times New Roman" w:cs="Times New Roman"/>
          <w:b/>
          <w:bCs/>
          <w:sz w:val="24"/>
          <w:szCs w:val="24"/>
        </w:rPr>
        <w:t xml:space="preserve">Ведомственная структура  расходов бюджета </w:t>
      </w:r>
      <w:proofErr w:type="spellStart"/>
      <w:r w:rsidRPr="00233F15">
        <w:rPr>
          <w:rFonts w:ascii="Times New Roman" w:hAnsi="Times New Roman" w:cs="Times New Roman"/>
          <w:b/>
          <w:bCs/>
          <w:sz w:val="24"/>
          <w:szCs w:val="24"/>
        </w:rPr>
        <w:t>Соловцовского</w:t>
      </w:r>
      <w:proofErr w:type="spellEnd"/>
      <w:r w:rsidRPr="00233F15">
        <w:rPr>
          <w:rFonts w:ascii="Times New Roman" w:hAnsi="Times New Roman" w:cs="Times New Roman"/>
          <w:b/>
          <w:bCs/>
          <w:sz w:val="24"/>
          <w:szCs w:val="24"/>
        </w:rPr>
        <w:t xml:space="preserve"> сельсовета</w:t>
      </w:r>
    </w:p>
    <w:p w:rsidR="00233F15" w:rsidRPr="00233F15" w:rsidRDefault="00233F15" w:rsidP="00233F15">
      <w:pPr>
        <w:jc w:val="center"/>
        <w:rPr>
          <w:rFonts w:ascii="Times New Roman" w:hAnsi="Times New Roman" w:cs="Times New Roman"/>
        </w:rPr>
      </w:pPr>
      <w:proofErr w:type="spellStart"/>
      <w:r w:rsidRPr="00233F15">
        <w:rPr>
          <w:rFonts w:ascii="Times New Roman" w:hAnsi="Times New Roman" w:cs="Times New Roman"/>
          <w:b/>
          <w:bCs/>
          <w:sz w:val="24"/>
          <w:szCs w:val="24"/>
        </w:rPr>
        <w:t>Иссинского</w:t>
      </w:r>
      <w:proofErr w:type="spellEnd"/>
      <w:r w:rsidRPr="00233F15">
        <w:rPr>
          <w:rFonts w:ascii="Times New Roman" w:hAnsi="Times New Roman" w:cs="Times New Roman"/>
          <w:b/>
          <w:bCs/>
          <w:sz w:val="24"/>
          <w:szCs w:val="24"/>
        </w:rPr>
        <w:t xml:space="preserve"> района Пензенской области на 2026 год и на плановый период 2027 и 2028годов</w:t>
      </w:r>
      <w:r w:rsidRPr="00233F15">
        <w:rPr>
          <w:rFonts w:ascii="Times New Roman" w:hAnsi="Times New Roman" w:cs="Times New Roman"/>
        </w:rPr>
        <w:t xml:space="preserve">                                                                                                                                                                             тыс. руб.</w:t>
      </w:r>
    </w:p>
    <w:tbl>
      <w:tblPr>
        <w:tblW w:w="1601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gridCol w:w="851"/>
        <w:gridCol w:w="850"/>
        <w:gridCol w:w="709"/>
        <w:gridCol w:w="1559"/>
        <w:gridCol w:w="709"/>
        <w:gridCol w:w="1417"/>
        <w:gridCol w:w="1418"/>
        <w:gridCol w:w="1276"/>
      </w:tblGrid>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Наименование </w:t>
            </w:r>
          </w:p>
        </w:tc>
        <w:tc>
          <w:tcPr>
            <w:tcW w:w="851" w:type="dxa"/>
          </w:tcPr>
          <w:p w:rsidR="00233F15" w:rsidRPr="00233F15" w:rsidRDefault="00233F15" w:rsidP="00F03BCD">
            <w:pPr>
              <w:pStyle w:val="2a"/>
              <w:rPr>
                <w:sz w:val="22"/>
                <w:szCs w:val="22"/>
              </w:rPr>
            </w:pPr>
            <w:r w:rsidRPr="00233F15">
              <w:rPr>
                <w:sz w:val="22"/>
                <w:szCs w:val="22"/>
              </w:rPr>
              <w:t>Код</w:t>
            </w:r>
          </w:p>
          <w:p w:rsidR="00233F15" w:rsidRPr="00233F15" w:rsidRDefault="00233F15" w:rsidP="00F03BCD">
            <w:pPr>
              <w:rPr>
                <w:rFonts w:ascii="Times New Roman" w:hAnsi="Times New Roman" w:cs="Times New Roman"/>
              </w:rPr>
            </w:pPr>
            <w:r w:rsidRPr="00233F15">
              <w:rPr>
                <w:rFonts w:ascii="Times New Roman" w:hAnsi="Times New Roman" w:cs="Times New Roman"/>
              </w:rPr>
              <w:t>главного распределителя</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w:t>
            </w:r>
            <w:proofErr w:type="spellStart"/>
            <w:r w:rsidRPr="00233F15">
              <w:rPr>
                <w:rFonts w:ascii="Times New Roman" w:hAnsi="Times New Roman" w:cs="Times New Roman"/>
              </w:rPr>
              <w:t>Рз</w:t>
            </w:r>
            <w:proofErr w:type="spellEnd"/>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w:t>
            </w:r>
            <w:proofErr w:type="gramStart"/>
            <w:r w:rsidRPr="00233F15">
              <w:rPr>
                <w:rFonts w:ascii="Times New Roman" w:hAnsi="Times New Roman" w:cs="Times New Roman"/>
              </w:rPr>
              <w:t>ПР</w:t>
            </w:r>
            <w:proofErr w:type="gramEnd"/>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ЦСР</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ВР</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Сумма </w:t>
            </w:r>
          </w:p>
          <w:p w:rsidR="00233F15" w:rsidRPr="00233F15" w:rsidRDefault="00233F15" w:rsidP="00F03BCD">
            <w:pPr>
              <w:rPr>
                <w:rFonts w:ascii="Times New Roman" w:hAnsi="Times New Roman" w:cs="Times New Roman"/>
              </w:rPr>
            </w:pPr>
            <w:r w:rsidRPr="00233F15">
              <w:rPr>
                <w:rFonts w:ascii="Times New Roman" w:hAnsi="Times New Roman" w:cs="Times New Roman"/>
              </w:rPr>
              <w:t>2026г</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Сумма</w:t>
            </w:r>
          </w:p>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на 2027г.</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Сумма</w:t>
            </w:r>
          </w:p>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на 2028г.</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Всего:</w:t>
            </w:r>
          </w:p>
        </w:tc>
        <w:tc>
          <w:tcPr>
            <w:tcW w:w="851" w:type="dxa"/>
          </w:tcPr>
          <w:p w:rsidR="00233F15" w:rsidRPr="00233F15" w:rsidRDefault="00233F15" w:rsidP="00F03BCD">
            <w:pPr>
              <w:rPr>
                <w:rFonts w:ascii="Times New Roman" w:hAnsi="Times New Roman" w:cs="Times New Roman"/>
                <w:bCs/>
              </w:rPr>
            </w:pPr>
          </w:p>
        </w:tc>
        <w:tc>
          <w:tcPr>
            <w:tcW w:w="850"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Cs/>
              </w:rPr>
            </w:pP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20377,748</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5262,546</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5316,131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Администрация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Cs/>
              </w:rPr>
            </w:pP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20377,748</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5262,546</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5316,131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Общегосударственные вопросы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tabs>
                <w:tab w:val="left" w:pos="1182"/>
              </w:tabs>
              <w:rPr>
                <w:rFonts w:ascii="Times New Roman" w:hAnsi="Times New Roman" w:cs="Times New Roman"/>
                <w:bCs/>
              </w:rPr>
            </w:pPr>
            <w:r w:rsidRPr="00233F15">
              <w:rPr>
                <w:rFonts w:ascii="Times New Roman" w:hAnsi="Times New Roman" w:cs="Times New Roman"/>
                <w:bCs/>
              </w:rPr>
              <w:t>3035,015</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2977,717</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2877,260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3025,015</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2955,017</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2854,760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Муниципальная программа  </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r w:rsidRPr="00233F15">
              <w:rPr>
                <w:rStyle w:val="af8"/>
                <w:i w:val="0"/>
                <w:color w:val="FF0000"/>
                <w:sz w:val="22"/>
                <w:szCs w:val="22"/>
              </w:rPr>
              <w:t>»</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01 0 00 00000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3025,015</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2955,017</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2854,760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«Обеспечение деятельности   администрации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01 1 00 00000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3025,015</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2955,017</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2854,760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Основное мероприятие «Осуществление полномочий, возложенных на главу, аппарат управления администрации»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01 1 01 00000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3025,015</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2955,017</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2854,760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Расходы на выплаты по оплате труда работников органов местного самоуправления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01 1 01 02100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1298,394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1350,515</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1404,713</w:t>
            </w:r>
          </w:p>
        </w:tc>
      </w:tr>
      <w:tr w:rsidR="00233F15" w:rsidRPr="00233F15" w:rsidTr="00F03BCD">
        <w:trPr>
          <w:trHeight w:val="93"/>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01 1 01 02100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1298,394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1350,515</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1404,713</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персоналу государственных (муниципальных) органов</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01 1 01 02100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1298,394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1350,515</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1404,713</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Расходы на обеспечение функций органов местного самоуправления  </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533,398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372,200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168,142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 xml:space="preserve">  494,398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333,200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129,142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ind w:right="175"/>
              <w:rPr>
                <w:rFonts w:ascii="Times New Roman" w:hAnsi="Times New Roman" w:cs="Times New Roman"/>
              </w:rPr>
            </w:pPr>
            <w:r w:rsidRPr="00233F15">
              <w:rPr>
                <w:rFonts w:ascii="Times New Roman" w:hAnsi="Times New Roman" w:cs="Times New Roman"/>
              </w:rPr>
              <w:t>494,398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333,200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129,142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бюджетные ассигнования</w:t>
            </w:r>
          </w:p>
        </w:tc>
        <w:tc>
          <w:tcPr>
            <w:tcW w:w="851" w:type="dxa"/>
          </w:tcPr>
          <w:p w:rsidR="00233F15" w:rsidRPr="00233F15" w:rsidRDefault="00233F15" w:rsidP="00F03BCD">
            <w:pPr>
              <w:rPr>
                <w:rFonts w:ascii="Times New Roman" w:hAnsi="Times New Roman" w:cs="Times New Roman"/>
                <w:b/>
              </w:rPr>
            </w:pPr>
            <w:r w:rsidRPr="00233F15">
              <w:rPr>
                <w:rFonts w:ascii="Times New Roman" w:hAnsi="Times New Roman" w:cs="Times New Roman"/>
                <w:b/>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Уплата налогов, сборов и иных платежей</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850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Кредиторская задолженность по расходам на обеспечение функций органов местного самоуправления</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0220К</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8,213</w:t>
            </w:r>
          </w:p>
        </w:tc>
        <w:tc>
          <w:tcPr>
            <w:tcW w:w="1418" w:type="dxa"/>
          </w:tcPr>
          <w:p w:rsidR="00233F15" w:rsidRPr="00233F15" w:rsidRDefault="00233F15" w:rsidP="00F03BCD">
            <w:pPr>
              <w:rPr>
                <w:rFonts w:ascii="Times New Roman" w:hAnsi="Times New Roman" w:cs="Times New Roman"/>
              </w:rPr>
            </w:pPr>
          </w:p>
        </w:tc>
        <w:tc>
          <w:tcPr>
            <w:tcW w:w="1276" w:type="dxa"/>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0220К</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8,213</w:t>
            </w:r>
          </w:p>
        </w:tc>
        <w:tc>
          <w:tcPr>
            <w:tcW w:w="1418" w:type="dxa"/>
          </w:tcPr>
          <w:p w:rsidR="00233F15" w:rsidRPr="00233F15" w:rsidRDefault="00233F15" w:rsidP="00F03BCD">
            <w:pPr>
              <w:rPr>
                <w:rFonts w:ascii="Times New Roman" w:hAnsi="Times New Roman" w:cs="Times New Roman"/>
              </w:rPr>
            </w:pPr>
          </w:p>
        </w:tc>
        <w:tc>
          <w:tcPr>
            <w:tcW w:w="1276" w:type="dxa"/>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0220К</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8,213</w:t>
            </w:r>
          </w:p>
        </w:tc>
        <w:tc>
          <w:tcPr>
            <w:tcW w:w="1418" w:type="dxa"/>
          </w:tcPr>
          <w:p w:rsidR="00233F15" w:rsidRPr="00233F15" w:rsidRDefault="00233F15" w:rsidP="00F03BCD">
            <w:pPr>
              <w:rPr>
                <w:rFonts w:ascii="Times New Roman" w:hAnsi="Times New Roman" w:cs="Times New Roman"/>
              </w:rPr>
            </w:pPr>
          </w:p>
        </w:tc>
        <w:tc>
          <w:tcPr>
            <w:tcW w:w="1276" w:type="dxa"/>
          </w:tcPr>
          <w:p w:rsidR="00233F15" w:rsidRPr="00233F15" w:rsidRDefault="00233F15" w:rsidP="00F03BCD">
            <w:pPr>
              <w:rPr>
                <w:rFonts w:ascii="Times New Roman" w:hAnsi="Times New Roman" w:cs="Times New Roman"/>
              </w:rPr>
            </w:pP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Расходы на выплаты по оплате труда работников органов местного самоуправления по главе администрации </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01 1 01 02300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01 1 01 02300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 Расходы на выплаты персоналу государственных (муниципальных) органов</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01 1 01 02300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Резервные фонды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Резервные фонды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71 0 00 00000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Резервный фонд администрации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Style w:val="af8"/>
                <w:rFonts w:ascii="Times New Roman" w:hAnsi="Times New Roman" w:cs="Times New Roman"/>
                <w:i w:val="0"/>
              </w:rPr>
              <w:t>Иссинского</w:t>
            </w:r>
            <w:proofErr w:type="spellEnd"/>
            <w:r w:rsidRPr="00233F15">
              <w:rPr>
                <w:rStyle w:val="af8"/>
                <w:rFonts w:ascii="Times New Roman" w:hAnsi="Times New Roman" w:cs="Times New Roman"/>
                <w:i w:val="0"/>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71 0 00 20500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бюджетные ассигнования</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71 0 00 20500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800</w:t>
            </w: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Резервные средства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71 0 00 20500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870</w:t>
            </w: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r>
      <w:tr w:rsidR="00233F15" w:rsidRPr="00233F15" w:rsidTr="00F03BCD">
        <w:trPr>
          <w:trHeight w:val="58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Другие общегосударственные вопросы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tcPr>
          <w:p w:rsidR="00233F15" w:rsidRPr="00233F15" w:rsidRDefault="00233F15" w:rsidP="00F03BCD">
            <w:pPr>
              <w:rPr>
                <w:rFonts w:ascii="Times New Roman" w:hAnsi="Times New Roman" w:cs="Times New Roman"/>
              </w:rPr>
            </w:pP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12,500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12,500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Муниципальная программа «Устойчивое развитие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709" w:type="dxa"/>
            <w:vAlign w:val="bottom"/>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 xml:space="preserve">Подпрограмма «Профилактика правонарушений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сельсовета </w:t>
            </w:r>
            <w:proofErr w:type="spellStart"/>
            <w:r w:rsidRPr="00233F15">
              <w:rPr>
                <w:rFonts w:ascii="Times New Roman" w:hAnsi="Times New Roman" w:cs="Times New Roman"/>
                <w:i/>
              </w:rPr>
              <w:t>Иссинского</w:t>
            </w:r>
            <w:proofErr w:type="spellEnd"/>
            <w:r w:rsidRPr="00233F15">
              <w:rPr>
                <w:rFonts w:ascii="Times New Roman" w:hAnsi="Times New Roman" w:cs="Times New Roman"/>
                <w:i/>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01 8 00 00000</w:t>
            </w:r>
          </w:p>
        </w:tc>
        <w:tc>
          <w:tcPr>
            <w:tcW w:w="709" w:type="dxa"/>
            <w:vAlign w:val="bottom"/>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b/>
                <w:i/>
              </w:rPr>
            </w:pPr>
            <w:r w:rsidRPr="00233F15">
              <w:rPr>
                <w:rFonts w:ascii="Times New Roman" w:hAnsi="Times New Roman" w:cs="Times New Roman"/>
                <w:i/>
              </w:rPr>
              <w:t xml:space="preserve">Основное мероприятие «Снижение уровня преступности </w:t>
            </w:r>
            <w:r w:rsidRPr="00233F15">
              <w:rPr>
                <w:rFonts w:ascii="Times New Roman" w:hAnsi="Times New Roman" w:cs="Times New Roman"/>
                <w:i/>
                <w:iCs/>
              </w:rPr>
              <w:t xml:space="preserve">на территории </w:t>
            </w:r>
            <w:proofErr w:type="spellStart"/>
            <w:r w:rsidRPr="00233F15">
              <w:rPr>
                <w:rFonts w:ascii="Times New Roman" w:hAnsi="Times New Roman" w:cs="Times New Roman"/>
                <w:i/>
                <w:iCs/>
              </w:rPr>
              <w:t>Соловцовского</w:t>
            </w:r>
            <w:proofErr w:type="spellEnd"/>
            <w:r w:rsidRPr="00233F15">
              <w:rPr>
                <w:rFonts w:ascii="Times New Roman" w:hAnsi="Times New Roman" w:cs="Times New Roman"/>
                <w:i/>
                <w:iCs/>
              </w:rPr>
              <w:t xml:space="preserve">  сельсовета </w:t>
            </w:r>
            <w:proofErr w:type="spellStart"/>
            <w:r w:rsidRPr="00233F15">
              <w:rPr>
                <w:rFonts w:ascii="Times New Roman" w:hAnsi="Times New Roman" w:cs="Times New Roman"/>
                <w:i/>
                <w:iCs/>
              </w:rPr>
              <w:t>Иссинского</w:t>
            </w:r>
            <w:proofErr w:type="spellEnd"/>
            <w:r w:rsidRPr="00233F15">
              <w:rPr>
                <w:rFonts w:ascii="Times New Roman" w:hAnsi="Times New Roman" w:cs="Times New Roman"/>
                <w:i/>
                <w:iCs/>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01 8 01 00000</w:t>
            </w:r>
          </w:p>
        </w:tc>
        <w:tc>
          <w:tcPr>
            <w:tcW w:w="709" w:type="dxa"/>
            <w:vAlign w:val="bottom"/>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Обеспечение деятельности ДНД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01 8 01 21830</w:t>
            </w:r>
          </w:p>
        </w:tc>
        <w:tc>
          <w:tcPr>
            <w:tcW w:w="709" w:type="dxa"/>
            <w:vAlign w:val="bottom"/>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01 8 01 21830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01 8 01 21830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 xml:space="preserve">Подпрограмма «Антинаркотическая программа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сельсовета </w:t>
            </w:r>
            <w:proofErr w:type="spellStart"/>
            <w:r w:rsidRPr="00233F15">
              <w:rPr>
                <w:rFonts w:ascii="Times New Roman" w:hAnsi="Times New Roman" w:cs="Times New Roman"/>
                <w:i/>
              </w:rPr>
              <w:t>Иссинского</w:t>
            </w:r>
            <w:proofErr w:type="spellEnd"/>
            <w:r w:rsidRPr="00233F15">
              <w:rPr>
                <w:rFonts w:ascii="Times New Roman" w:hAnsi="Times New Roman" w:cs="Times New Roman"/>
                <w:i/>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01 9 00 00000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b/>
                <w:i/>
              </w:rPr>
            </w:pPr>
            <w:r w:rsidRPr="00233F15">
              <w:rPr>
                <w:rFonts w:ascii="Times New Roman" w:hAnsi="Times New Roman" w:cs="Times New Roman"/>
                <w:i/>
              </w:rPr>
              <w:t>Основные мероприятия</w:t>
            </w:r>
            <w:r w:rsidRPr="00233F15">
              <w:rPr>
                <w:rFonts w:ascii="Times New Roman" w:hAnsi="Times New Roman" w:cs="Times New Roman"/>
                <w:b/>
                <w:i/>
              </w:rPr>
              <w:t xml:space="preserve"> «</w:t>
            </w:r>
            <w:r w:rsidRPr="00233F15">
              <w:rPr>
                <w:rFonts w:ascii="Times New Roman" w:hAnsi="Times New Roman" w:cs="Times New Roman"/>
                <w:i/>
              </w:rPr>
              <w:t xml:space="preserve">Противодействие распространению и немедицинского потребления наркотиков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w:t>
            </w:r>
            <w:r w:rsidRPr="00233F15">
              <w:rPr>
                <w:rFonts w:ascii="Times New Roman" w:hAnsi="Times New Roman" w:cs="Times New Roman"/>
                <w:i/>
                <w:iCs/>
              </w:rPr>
              <w:t xml:space="preserve">сельсовета </w:t>
            </w:r>
            <w:proofErr w:type="spellStart"/>
            <w:r w:rsidRPr="00233F15">
              <w:rPr>
                <w:rFonts w:ascii="Times New Roman" w:hAnsi="Times New Roman" w:cs="Times New Roman"/>
                <w:i/>
                <w:iCs/>
              </w:rPr>
              <w:t>Иссинского</w:t>
            </w:r>
            <w:proofErr w:type="spellEnd"/>
            <w:r w:rsidRPr="00233F15">
              <w:rPr>
                <w:rFonts w:ascii="Times New Roman" w:hAnsi="Times New Roman" w:cs="Times New Roman"/>
                <w:i/>
                <w:iCs/>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01 9 01 00000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i/>
              </w:rPr>
            </w:pPr>
            <w:r w:rsidRPr="00233F15">
              <w:rPr>
                <w:rFonts w:ascii="Times New Roman" w:hAnsi="Times New Roman" w:cs="Times New Roman"/>
                <w:snapToGrid w:val="0"/>
              </w:rPr>
              <w:t xml:space="preserve">Расходы на мероприятия по выявлению и уничтожению </w:t>
            </w:r>
            <w:proofErr w:type="spellStart"/>
            <w:r w:rsidRPr="00233F15">
              <w:rPr>
                <w:rFonts w:ascii="Times New Roman" w:hAnsi="Times New Roman" w:cs="Times New Roman"/>
                <w:snapToGrid w:val="0"/>
              </w:rPr>
              <w:t>наркосодержащих</w:t>
            </w:r>
            <w:proofErr w:type="spellEnd"/>
            <w:r w:rsidRPr="00233F15">
              <w:rPr>
                <w:rFonts w:ascii="Times New Roman" w:hAnsi="Times New Roman" w:cs="Times New Roman"/>
                <w:snapToGrid w:val="0"/>
              </w:rPr>
              <w:t xml:space="preserve"> растений.</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01 9 01 63170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01 9 01 63170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01 9 01 63170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Пропагандистские мероприятия в сфере профилактики противодействия злоупотреблению наркотиками и их незаконному обороту в </w:t>
            </w:r>
            <w:proofErr w:type="spellStart"/>
            <w:r w:rsidRPr="00233F15">
              <w:rPr>
                <w:rFonts w:ascii="Times New Roman" w:hAnsi="Times New Roman" w:cs="Times New Roman"/>
              </w:rPr>
              <w:t>Иссинском</w:t>
            </w:r>
            <w:proofErr w:type="spellEnd"/>
            <w:r w:rsidRPr="00233F15">
              <w:rPr>
                <w:rFonts w:ascii="Times New Roman" w:hAnsi="Times New Roman" w:cs="Times New Roman"/>
              </w:rPr>
              <w:t xml:space="preserve"> районе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01 9 01 64390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01 9 01 64390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01 9 01 64390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58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Развитие гражданского общества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tcPr>
          <w:p w:rsidR="00233F15" w:rsidRPr="00233F15" w:rsidRDefault="00233F15" w:rsidP="00F03BCD">
            <w:pPr>
              <w:rPr>
                <w:rFonts w:ascii="Times New Roman" w:hAnsi="Times New Roman" w:cs="Times New Roman"/>
                <w:b/>
              </w:rPr>
            </w:pPr>
            <w:r w:rsidRPr="00233F15">
              <w:rPr>
                <w:rFonts w:ascii="Times New Roman" w:hAnsi="Times New Roman" w:cs="Times New Roman"/>
              </w:rPr>
              <w:t>90 0 00 00000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58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изготовлению баннеров</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58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0,500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Национальная оборона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Мобилизационная и вневойсковая подготовка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Муниципальная программа  </w:t>
            </w: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«Устойчивое развитие территории </w:t>
            </w:r>
            <w:proofErr w:type="spellStart"/>
            <w:r w:rsidRPr="00233F15">
              <w:rPr>
                <w:rFonts w:ascii="Times New Roman" w:hAnsi="Times New Roman" w:cs="Times New Roman"/>
                <w:bCs/>
              </w:rPr>
              <w:t>Соловцовского</w:t>
            </w:r>
            <w:proofErr w:type="spellEnd"/>
            <w:r w:rsidRPr="00233F15">
              <w:rPr>
                <w:rFonts w:ascii="Times New Roman" w:hAnsi="Times New Roman" w:cs="Times New Roman"/>
                <w:bCs/>
              </w:rPr>
              <w:t xml:space="preserve"> сельсовета </w:t>
            </w:r>
            <w:proofErr w:type="spellStart"/>
            <w:r w:rsidRPr="00233F15">
              <w:rPr>
                <w:rFonts w:ascii="Times New Roman" w:hAnsi="Times New Roman" w:cs="Times New Roman"/>
                <w:bCs/>
              </w:rPr>
              <w:t>Иссинского</w:t>
            </w:r>
            <w:proofErr w:type="spellEnd"/>
            <w:r w:rsidRPr="00233F15">
              <w:rPr>
                <w:rFonts w:ascii="Times New Roman" w:hAnsi="Times New Roman" w:cs="Times New Roman"/>
                <w:bCs/>
              </w:rPr>
              <w:t xml:space="preserve"> района Пензенской области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01 0 00 00000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rPr>
              <w:t xml:space="preserve">Подпрограмма «Обеспечение деятельности администрации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 </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01 1 00 00000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 xml:space="preserve">Основное мероприятие </w:t>
            </w:r>
            <w:r w:rsidRPr="00233F15">
              <w:rPr>
                <w:rFonts w:ascii="Times New Roman" w:hAnsi="Times New Roman" w:cs="Times New Roman"/>
              </w:rPr>
              <w:t>«Создание условий для эффективного выполнения полномочий на осуществление первичного воинского учета»</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01 1 02 00000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Осуществление первичного воинского учета органами местного самоуправления поселений, муниципальных и городских округов </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245,800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311,005</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Расходы на выплаты персоналу государственных (муниципальных) </w:t>
            </w:r>
            <w:r w:rsidRPr="00233F15">
              <w:rPr>
                <w:rFonts w:ascii="Times New Roman" w:hAnsi="Times New Roman" w:cs="Times New Roman"/>
              </w:rPr>
              <w:lastRenderedPageBreak/>
              <w:t>органов</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lastRenderedPageBreak/>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120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245,800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311,005</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6,395</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02</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01 1 02 51180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6,395</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Национальная безопасность и правоохранительная деятельность</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559" w:type="dxa"/>
          </w:tcPr>
          <w:p w:rsidR="00233F15" w:rsidRPr="00233F15" w:rsidRDefault="00233F15" w:rsidP="00F03BCD">
            <w:pPr>
              <w:rPr>
                <w:rFonts w:ascii="Times New Roman" w:hAnsi="Times New Roman" w:cs="Times New Roman"/>
              </w:rPr>
            </w:pP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Гражданская оборона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Муниципальная программа  </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r w:rsidRPr="00233F15">
              <w:rPr>
                <w:rStyle w:val="af8"/>
                <w:i w:val="0"/>
                <w:color w:val="FF0000"/>
                <w:sz w:val="22"/>
                <w:szCs w:val="22"/>
              </w:rPr>
              <w:t>»</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«Профилактика террористической и экстремистской деятельности на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01 3 00 00000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«Повышение защищенности населения и территорий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от террористических и экстремистских угроз»</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Пропагандистские мероприятия в сфере террористической и экстремистской деятельности </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01 3 01 64320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01 3 01 64320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01 3 01 64320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2,000</w:t>
            </w:r>
          </w:p>
        </w:tc>
      </w:tr>
      <w:tr w:rsidR="00233F15" w:rsidRPr="00233F15" w:rsidTr="00F03BCD">
        <w:trPr>
          <w:trHeight w:val="148"/>
        </w:trPr>
        <w:tc>
          <w:tcPr>
            <w:tcW w:w="7229" w:type="dxa"/>
          </w:tcPr>
          <w:p w:rsidR="00233F15" w:rsidRPr="00233F15" w:rsidRDefault="00233F15" w:rsidP="00F03BCD">
            <w:pPr>
              <w:pStyle w:val="2a"/>
              <w:tabs>
                <w:tab w:val="left" w:pos="5235"/>
              </w:tabs>
              <w:rPr>
                <w:rStyle w:val="af8"/>
                <w:i w:val="0"/>
                <w:sz w:val="22"/>
                <w:szCs w:val="22"/>
              </w:rPr>
            </w:pPr>
            <w:r w:rsidRPr="00233F15">
              <w:rPr>
                <w:rStyle w:val="af8"/>
                <w:i w:val="0"/>
                <w:sz w:val="22"/>
                <w:szCs w:val="22"/>
              </w:rPr>
              <w:t xml:space="preserve">Подпрограмма "Обеспечение первичных мер пожарной безопасности на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r w:rsidRPr="00233F15">
              <w:rPr>
                <w:rStyle w:val="af8"/>
                <w:i w:val="0"/>
                <w:sz w:val="22"/>
                <w:szCs w:val="22"/>
              </w:rPr>
              <w:tab/>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01 5 00 00000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229" w:type="dxa"/>
          </w:tcPr>
          <w:p w:rsidR="00233F15" w:rsidRPr="00233F15" w:rsidRDefault="00233F15" w:rsidP="00F03BCD">
            <w:pPr>
              <w:pStyle w:val="2a"/>
              <w:tabs>
                <w:tab w:val="left" w:pos="5235"/>
              </w:tabs>
              <w:rPr>
                <w:rStyle w:val="af8"/>
                <w:i w:val="0"/>
                <w:sz w:val="22"/>
                <w:szCs w:val="22"/>
              </w:rPr>
            </w:pPr>
            <w:r w:rsidRPr="00233F15">
              <w:rPr>
                <w:rStyle w:val="af8"/>
                <w:i w:val="0"/>
                <w:sz w:val="22"/>
                <w:szCs w:val="22"/>
              </w:rPr>
              <w:t xml:space="preserve">Основное мероприятие «Обеспечение первичных мер пожарной безопасности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01 5 01 00000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229" w:type="dxa"/>
          </w:tcPr>
          <w:p w:rsidR="00233F15" w:rsidRPr="00233F15" w:rsidRDefault="00233F15" w:rsidP="00F03BCD">
            <w:pPr>
              <w:pStyle w:val="2a"/>
              <w:tabs>
                <w:tab w:val="left" w:pos="5235"/>
              </w:tabs>
              <w:rPr>
                <w:rStyle w:val="af8"/>
                <w:i w:val="0"/>
                <w:sz w:val="22"/>
                <w:szCs w:val="22"/>
              </w:rPr>
            </w:pPr>
            <w:r w:rsidRPr="00233F15">
              <w:rPr>
                <w:rStyle w:val="af8"/>
                <w:i w:val="0"/>
                <w:sz w:val="22"/>
                <w:szCs w:val="22"/>
              </w:rPr>
              <w:t>Расходы на приобретение техники и оборудования</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01 5 01 22040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01 5 01 22040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01 5 01 22040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Национальная экономика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559" w:type="dxa"/>
          </w:tcPr>
          <w:p w:rsidR="00233F15" w:rsidRPr="00233F15" w:rsidRDefault="00233F15" w:rsidP="00F03BCD">
            <w:pPr>
              <w:rPr>
                <w:rFonts w:ascii="Times New Roman" w:hAnsi="Times New Roman" w:cs="Times New Roman"/>
                <w:b/>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1272,000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1313,900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Дорожное хозяйство (дорожные фонды)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559" w:type="dxa"/>
          </w:tcPr>
          <w:p w:rsidR="00233F15" w:rsidRPr="00233F15" w:rsidRDefault="00233F15" w:rsidP="00F03BCD">
            <w:pPr>
              <w:rPr>
                <w:rFonts w:ascii="Times New Roman" w:hAnsi="Times New Roman" w:cs="Times New Roman"/>
              </w:rPr>
            </w:pP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 xml:space="preserve">Муниципальная программа  </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«Благоустройство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01 4 00 00000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01 4 01 00000</w:t>
            </w:r>
          </w:p>
        </w:tc>
        <w:tc>
          <w:tcPr>
            <w:tcW w:w="709" w:type="dxa"/>
          </w:tcPr>
          <w:p w:rsidR="00233F15" w:rsidRPr="00233F15" w:rsidRDefault="00233F15" w:rsidP="00F03BCD">
            <w:pPr>
              <w:rPr>
                <w:rFonts w:ascii="Times New Roman" w:hAnsi="Times New Roman" w:cs="Times New Roman"/>
                <w:b/>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537,638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Содержание дорог и инженерных сооружений на них в границах сельских поселений </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01 4 01 21300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01 4 01 21300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01 4 01 21300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09</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418"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76"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Другие вопросы в области национальной экономики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559" w:type="dxa"/>
            <w:vAlign w:val="bottom"/>
          </w:tcPr>
          <w:p w:rsidR="00233F15" w:rsidRPr="00233F15" w:rsidRDefault="00233F15" w:rsidP="00F03BCD">
            <w:pPr>
              <w:rPr>
                <w:rFonts w:ascii="Times New Roman" w:hAnsi="Times New Roman" w:cs="Times New Roman"/>
              </w:rPr>
            </w:pP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 xml:space="preserve">Подпрограмма «Использование и охрана земель на территории   </w:t>
            </w:r>
            <w:proofErr w:type="spellStart"/>
            <w:r w:rsidRPr="00233F15">
              <w:rPr>
                <w:rFonts w:ascii="Times New Roman" w:hAnsi="Times New Roman" w:cs="Times New Roman"/>
                <w:i/>
              </w:rPr>
              <w:t>Соловцовского</w:t>
            </w:r>
            <w:proofErr w:type="spellEnd"/>
            <w:r w:rsidRPr="00233F15">
              <w:rPr>
                <w:rFonts w:ascii="Times New Roman" w:hAnsi="Times New Roman" w:cs="Times New Roman"/>
                <w:i/>
              </w:rPr>
              <w:t xml:space="preserve">   сельсовета  </w:t>
            </w:r>
            <w:proofErr w:type="spellStart"/>
            <w:r w:rsidRPr="00233F15">
              <w:rPr>
                <w:rFonts w:ascii="Times New Roman" w:hAnsi="Times New Roman" w:cs="Times New Roman"/>
                <w:i/>
              </w:rPr>
              <w:t>Иссинского</w:t>
            </w:r>
            <w:proofErr w:type="spellEnd"/>
            <w:r w:rsidRPr="00233F15">
              <w:rPr>
                <w:rFonts w:ascii="Times New Roman" w:hAnsi="Times New Roman" w:cs="Times New Roman"/>
                <w:i/>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00 00000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
                <w:i/>
              </w:rPr>
            </w:pPr>
            <w:r w:rsidRPr="00233F15">
              <w:rPr>
                <w:rFonts w:ascii="Times New Roman" w:hAnsi="Times New Roman" w:cs="Times New Roman"/>
                <w:i/>
              </w:rPr>
              <w:t>Основное мероприятие</w:t>
            </w:r>
            <w:r w:rsidRPr="00233F15">
              <w:rPr>
                <w:rFonts w:ascii="Times New Roman" w:hAnsi="Times New Roman" w:cs="Times New Roman"/>
                <w:b/>
                <w:i/>
              </w:rPr>
              <w:t xml:space="preserve"> </w:t>
            </w:r>
            <w:r w:rsidRPr="00233F15">
              <w:rPr>
                <w:rFonts w:ascii="Times New Roman" w:hAnsi="Times New Roman" w:cs="Times New Roman"/>
              </w:rPr>
              <w:t xml:space="preserve">«Повышение эффективности использования и охраны земель, обеспечение организации рационального использования и охраны земель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01 00000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i/>
              </w:rPr>
            </w:pPr>
            <w:r w:rsidRPr="00233F15">
              <w:rPr>
                <w:rFonts w:ascii="Times New Roman" w:hAnsi="Times New Roman" w:cs="Times New Roman"/>
                <w:i/>
              </w:rPr>
              <w:t>Изготовление информационных стендов по разъяснению земельного законодательства и об ответственности за его нарушения</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01 23460</w:t>
            </w:r>
          </w:p>
        </w:tc>
        <w:tc>
          <w:tcPr>
            <w:tcW w:w="709" w:type="dxa"/>
            <w:vAlign w:val="bottom"/>
          </w:tcPr>
          <w:p w:rsidR="00233F15" w:rsidRPr="00233F15" w:rsidRDefault="00233F15" w:rsidP="00F03BCD">
            <w:pPr>
              <w:rPr>
                <w:rFonts w:ascii="Times New Roman" w:hAnsi="Times New Roman" w:cs="Times New Roman"/>
              </w:rPr>
            </w:pP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01 23460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04</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12</w:t>
            </w:r>
          </w:p>
        </w:tc>
        <w:tc>
          <w:tcPr>
            <w:tcW w:w="155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roofErr w:type="gramStart"/>
            <w:r w:rsidRPr="00233F15">
              <w:rPr>
                <w:rFonts w:ascii="Times New Roman" w:hAnsi="Times New Roman" w:cs="Times New Roman"/>
              </w:rPr>
              <w:t xml:space="preserve"> Б</w:t>
            </w:r>
            <w:proofErr w:type="gramEnd"/>
            <w:r w:rsidRPr="00233F15">
              <w:rPr>
                <w:rFonts w:ascii="Times New Roman" w:hAnsi="Times New Roman" w:cs="Times New Roman"/>
              </w:rPr>
              <w:t xml:space="preserve"> 01 23460</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418"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276"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lastRenderedPageBreak/>
              <w:t>ЖИЛИЩНО-КОММУНАЛЬНОЕ ХОЗЯЙСТВО</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559" w:type="dxa"/>
          </w:tcPr>
          <w:p w:rsidR="00233F15" w:rsidRPr="00233F15" w:rsidRDefault="00233F15" w:rsidP="00F03BCD">
            <w:pPr>
              <w:rPr>
                <w:rFonts w:ascii="Times New Roman" w:hAnsi="Times New Roman" w:cs="Times New Roman"/>
                <w:b/>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16050,261</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203,503</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225,302</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Коммунальное хозяйство</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14892,804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Муниципальная программа</w:t>
            </w:r>
          </w:p>
          <w:p w:rsidR="00233F15" w:rsidRPr="00233F15" w:rsidRDefault="00233F15" w:rsidP="00F03BCD">
            <w:pPr>
              <w:rPr>
                <w:rFonts w:ascii="Times New Roman" w:hAnsi="Times New Roman" w:cs="Times New Roman"/>
                <w:bCs/>
              </w:rPr>
            </w:pPr>
            <w:r w:rsidRPr="00233F15">
              <w:rPr>
                <w:rStyle w:val="af8"/>
                <w:rFonts w:ascii="Times New Roman" w:hAnsi="Times New Roman" w:cs="Times New Roman"/>
                <w:i w:val="0"/>
              </w:rPr>
              <w:t xml:space="preserve">«Устойчивое развитие территории </w:t>
            </w:r>
            <w:proofErr w:type="spellStart"/>
            <w:r w:rsidRPr="00233F15">
              <w:rPr>
                <w:rStyle w:val="af8"/>
                <w:rFonts w:ascii="Times New Roman" w:hAnsi="Times New Roman" w:cs="Times New Roman"/>
                <w:i w:val="0"/>
              </w:rPr>
              <w:t>Соловцовского</w:t>
            </w:r>
            <w:proofErr w:type="spellEnd"/>
            <w:r w:rsidRPr="00233F15">
              <w:rPr>
                <w:rStyle w:val="af8"/>
                <w:rFonts w:ascii="Times New Roman" w:hAnsi="Times New Roman" w:cs="Times New Roman"/>
                <w:i w:val="0"/>
              </w:rPr>
              <w:t xml:space="preserve"> сельсовета </w:t>
            </w:r>
            <w:proofErr w:type="spellStart"/>
            <w:r w:rsidRPr="00233F15">
              <w:rPr>
                <w:rStyle w:val="af8"/>
                <w:rFonts w:ascii="Times New Roman" w:hAnsi="Times New Roman" w:cs="Times New Roman"/>
                <w:i w:val="0"/>
              </w:rPr>
              <w:t>Иссинского</w:t>
            </w:r>
            <w:proofErr w:type="spellEnd"/>
            <w:r w:rsidRPr="00233F15">
              <w:rPr>
                <w:rStyle w:val="af8"/>
                <w:rFonts w:ascii="Times New Roman" w:hAnsi="Times New Roman" w:cs="Times New Roman"/>
                <w:i w:val="0"/>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01 0 00 00000</w:t>
            </w: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14892,804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Подпрограмма «Чистая вода»</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01 7 00 00000</w:t>
            </w: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14892,804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Основное мероприятие «Мероприятие по модернизации систем водоснабжения </w:t>
            </w:r>
            <w:proofErr w:type="spellStart"/>
            <w:r w:rsidRPr="00233F15">
              <w:rPr>
                <w:rFonts w:ascii="Times New Roman" w:hAnsi="Times New Roman" w:cs="Times New Roman"/>
                <w:bCs/>
              </w:rPr>
              <w:t>Соловцовского</w:t>
            </w:r>
            <w:proofErr w:type="spellEnd"/>
            <w:r w:rsidRPr="00233F15">
              <w:rPr>
                <w:rFonts w:ascii="Times New Roman" w:hAnsi="Times New Roman" w:cs="Times New Roman"/>
                <w:bCs/>
              </w:rPr>
              <w:t xml:space="preserve"> сельсовета </w:t>
            </w:r>
            <w:proofErr w:type="spellStart"/>
            <w:r w:rsidRPr="00233F15">
              <w:rPr>
                <w:rFonts w:ascii="Times New Roman" w:hAnsi="Times New Roman" w:cs="Times New Roman"/>
                <w:bCs/>
              </w:rPr>
              <w:t>Иссинского</w:t>
            </w:r>
            <w:proofErr w:type="spellEnd"/>
            <w:r w:rsidRPr="00233F15">
              <w:rPr>
                <w:rFonts w:ascii="Times New Roman" w:hAnsi="Times New Roman" w:cs="Times New Roman"/>
                <w:bCs/>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901 </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01 7 01 00000</w:t>
            </w: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14892,804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Расходы на мероприятия по подпрограмме " Чистая вода"</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01 7 01 21270</w:t>
            </w: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23,320</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01 7 01 21270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23,320</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01 7 01 21270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23,320</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Расходы на выполнение ремонтно-восстановительных работ </w:t>
            </w:r>
            <w:proofErr w:type="gramStart"/>
            <w:r w:rsidRPr="00233F15">
              <w:rPr>
                <w:rFonts w:ascii="Times New Roman" w:hAnsi="Times New Roman" w:cs="Times New Roman"/>
                <w:bCs/>
              </w:rPr>
              <w:t>в следствии</w:t>
            </w:r>
            <w:proofErr w:type="gramEnd"/>
            <w:r w:rsidRPr="00233F15">
              <w:rPr>
                <w:rFonts w:ascii="Times New Roman" w:hAnsi="Times New Roman" w:cs="Times New Roman"/>
                <w:bCs/>
              </w:rPr>
              <w:t xml:space="preserve"> аварии на артезианской скважине</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901 </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01 7 01 22050</w:t>
            </w:r>
          </w:p>
        </w:tc>
        <w:tc>
          <w:tcPr>
            <w:tcW w:w="709" w:type="dxa"/>
          </w:tcPr>
          <w:p w:rsidR="00233F15" w:rsidRPr="00233F15" w:rsidRDefault="00233F15" w:rsidP="00F03BCD">
            <w:pPr>
              <w:rPr>
                <w:rFonts w:ascii="Times New Roman" w:hAnsi="Times New Roman" w:cs="Times New Roman"/>
                <w:bCs/>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14869,484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901 </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01 7 01 22050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14869,484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901 </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02</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01 7 01 22050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14869,484</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0,000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Муниципальная программа  </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r w:rsidRPr="00233F15">
              <w:rPr>
                <w:rStyle w:val="af8"/>
                <w:i w:val="0"/>
                <w:color w:val="000000"/>
                <w:sz w:val="22"/>
                <w:szCs w:val="22"/>
              </w:rPr>
              <w:t>»</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 xml:space="preserve">05 </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01 0 00 00000</w:t>
            </w: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1157,457</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203,503</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225,302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«Благоустройство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
                <w:bCs/>
              </w:rPr>
            </w:pPr>
            <w:r w:rsidRPr="00233F15">
              <w:rPr>
                <w:rFonts w:ascii="Times New Roman" w:hAnsi="Times New Roman" w:cs="Times New Roman"/>
                <w:b/>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01 4 00 00000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1157,457</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203,503</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225,302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«Создание условий для проведения работ по благоустройству населенных пунктов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01 4 01 00000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1157,457</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203,503</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225,302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Уличное освещение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01 4 01 21290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187,860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200,177</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221,754</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01 4 01 21290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200</w:t>
            </w: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187,860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200,177</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221,754</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01 4 01 21290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240</w:t>
            </w: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187,860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200,177</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221,754</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Прочие мероприятия по благоустройству и озеленению территорий</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01 4 01 21310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11,425</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3,326</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3,548</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01 4 01 21310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200</w:t>
            </w: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11,425</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3,326</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3,548</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01 4 01 21310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240</w:t>
            </w:r>
          </w:p>
        </w:tc>
        <w:tc>
          <w:tcPr>
            <w:tcW w:w="1417"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11,425</w:t>
            </w:r>
          </w:p>
        </w:tc>
        <w:tc>
          <w:tcPr>
            <w:tcW w:w="1418" w:type="dxa"/>
          </w:tcPr>
          <w:p w:rsidR="00233F15" w:rsidRPr="00233F15" w:rsidRDefault="00233F15" w:rsidP="00F03BCD">
            <w:pPr>
              <w:rPr>
                <w:rStyle w:val="af8"/>
                <w:rFonts w:ascii="Times New Roman" w:hAnsi="Times New Roman" w:cs="Times New Roman"/>
                <w:i w:val="0"/>
              </w:rPr>
            </w:pPr>
            <w:r w:rsidRPr="00233F15">
              <w:rPr>
                <w:rStyle w:val="af8"/>
                <w:rFonts w:ascii="Times New Roman" w:hAnsi="Times New Roman" w:cs="Times New Roman"/>
                <w:i w:val="0"/>
              </w:rPr>
              <w:t>3,326</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3,548</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содержанию исторических сооружений</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01 4 01 21640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01 4 01 21640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2a"/>
              <w:rPr>
                <w:rStyle w:val="af8"/>
                <w:b/>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01 4 01 21640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Расходы на изыскательские, проектные, сметные, экспертные, научно исследовательские, опытно-конструкторские и внедренческие работы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01 4 01 22010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164,000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01 4 01 22010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164,000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05</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01 4 01 22010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164,000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Расходы на обустройство контейнерных площадок</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05</w:t>
            </w:r>
          </w:p>
        </w:tc>
        <w:tc>
          <w:tcPr>
            <w:tcW w:w="70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03</w:t>
            </w:r>
          </w:p>
        </w:tc>
        <w:tc>
          <w:tcPr>
            <w:tcW w:w="155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01 4 01 22070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05</w:t>
            </w:r>
          </w:p>
        </w:tc>
        <w:tc>
          <w:tcPr>
            <w:tcW w:w="70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03</w:t>
            </w:r>
          </w:p>
        </w:tc>
        <w:tc>
          <w:tcPr>
            <w:tcW w:w="155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01 4 01 22070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05</w:t>
            </w:r>
          </w:p>
        </w:tc>
        <w:tc>
          <w:tcPr>
            <w:tcW w:w="70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03</w:t>
            </w:r>
          </w:p>
        </w:tc>
        <w:tc>
          <w:tcPr>
            <w:tcW w:w="155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01 4 01 22070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0,000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Обеспечение комплексного развития сельских территорий </w:t>
            </w:r>
            <w:proofErr w:type="gramStart"/>
            <w:r w:rsidRPr="00233F15">
              <w:rPr>
                <w:rFonts w:ascii="Times New Roman" w:hAnsi="Times New Roman" w:cs="Times New Roman"/>
              </w:rPr>
              <w:t xml:space="preserve">( </w:t>
            </w:r>
            <w:proofErr w:type="gramEnd"/>
            <w:r w:rsidRPr="00233F15">
              <w:rPr>
                <w:rFonts w:ascii="Times New Roman" w:hAnsi="Times New Roman" w:cs="Times New Roman"/>
              </w:rPr>
              <w:t>благоустройство сельских территорий)</w:t>
            </w:r>
          </w:p>
        </w:tc>
        <w:tc>
          <w:tcPr>
            <w:tcW w:w="85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 xml:space="preserve">01 4 01 </w:t>
            </w:r>
            <w:r w:rsidRPr="00233F15">
              <w:rPr>
                <w:rFonts w:ascii="Times New Roman" w:hAnsi="Times New Roman" w:cs="Times New Roman"/>
                <w:lang w:val="en-US"/>
              </w:rPr>
              <w:t>L5765</w:t>
            </w:r>
          </w:p>
        </w:tc>
        <w:tc>
          <w:tcPr>
            <w:tcW w:w="709" w:type="dxa"/>
            <w:vAlign w:val="bottom"/>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784,172</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85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 xml:space="preserve">01 4 01 </w:t>
            </w:r>
            <w:r w:rsidRPr="00233F15">
              <w:rPr>
                <w:rFonts w:ascii="Times New Roman" w:hAnsi="Times New Roman" w:cs="Times New Roman"/>
                <w:lang w:val="en-US"/>
              </w:rPr>
              <w:t>L5765</w:t>
            </w:r>
          </w:p>
        </w:tc>
        <w:tc>
          <w:tcPr>
            <w:tcW w:w="709"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784,172</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851"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05</w:t>
            </w:r>
          </w:p>
        </w:tc>
        <w:tc>
          <w:tcPr>
            <w:tcW w:w="709" w:type="dxa"/>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03</w:t>
            </w:r>
          </w:p>
        </w:tc>
        <w:tc>
          <w:tcPr>
            <w:tcW w:w="1559"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rPr>
              <w:t xml:space="preserve">01 4 01 </w:t>
            </w:r>
            <w:r w:rsidRPr="00233F15">
              <w:rPr>
                <w:rFonts w:ascii="Times New Roman" w:hAnsi="Times New Roman" w:cs="Times New Roman"/>
                <w:lang w:val="en-US"/>
              </w:rPr>
              <w:t>L5765</w:t>
            </w:r>
          </w:p>
        </w:tc>
        <w:tc>
          <w:tcPr>
            <w:tcW w:w="709" w:type="dxa"/>
            <w:vAlign w:val="bottom"/>
          </w:tcPr>
          <w:p w:rsidR="00233F15" w:rsidRPr="00233F15" w:rsidRDefault="00233F15" w:rsidP="00F03BCD">
            <w:pPr>
              <w:rPr>
                <w:rFonts w:ascii="Times New Roman" w:hAnsi="Times New Roman" w:cs="Times New Roman"/>
                <w:lang w:val="en-US"/>
              </w:rPr>
            </w:pPr>
            <w:r w:rsidRPr="00233F15">
              <w:rPr>
                <w:rFonts w:ascii="Times New Roman" w:hAnsi="Times New Roman" w:cs="Times New Roman"/>
                <w:lang w:val="en-US"/>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784,172</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КУЛЬТУРА, КИНЕМАТОГРАФИЯ</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559" w:type="dxa"/>
          </w:tcPr>
          <w:p w:rsidR="00233F15" w:rsidRPr="00233F15" w:rsidRDefault="00233F15" w:rsidP="00F03BCD">
            <w:pPr>
              <w:rPr>
                <w:rFonts w:ascii="Times New Roman" w:hAnsi="Times New Roman" w:cs="Times New Roman"/>
              </w:rPr>
            </w:pP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Культура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Муниципальная программа  </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w:t>
            </w:r>
            <w:r w:rsidRPr="00233F15">
              <w:rPr>
                <w:rStyle w:val="af8"/>
                <w:i w:val="0"/>
                <w:sz w:val="22"/>
                <w:szCs w:val="22"/>
              </w:rPr>
              <w:lastRenderedPageBreak/>
              <w:t>района Пензенской области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lastRenderedPageBreak/>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01 0 00 00000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08</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01 6 00 00000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Основное мероприятие «Обеспечение устойчивого функционирования учреждений культуры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roofErr w:type="gramStart"/>
            <w:r w:rsidRPr="00233F15">
              <w:rPr>
                <w:rStyle w:val="af8"/>
                <w:i w:val="0"/>
                <w:sz w:val="22"/>
                <w:szCs w:val="22"/>
              </w:rPr>
              <w:t>.»</w:t>
            </w:r>
            <w:proofErr w:type="gramEnd"/>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08</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01 6 01 00000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на содержание и обслуживание учреждений культуры</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01 6 01 21260</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Кредиторская задолженность по расходам на содержание и обслуживание учреждений культуры</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2126К</w:t>
            </w:r>
          </w:p>
        </w:tc>
        <w:tc>
          <w:tcPr>
            <w:tcW w:w="709" w:type="dxa"/>
          </w:tcPr>
          <w:p w:rsidR="00233F15" w:rsidRPr="00233F15" w:rsidRDefault="00233F15" w:rsidP="00F03BCD">
            <w:pPr>
              <w:rPr>
                <w:rFonts w:ascii="Times New Roman" w:hAnsi="Times New Roman" w:cs="Times New Roman"/>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3,914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Закупка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2126К</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3,914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a8"/>
              <w:rPr>
                <w:rStyle w:val="af8"/>
                <w:rFonts w:ascii="Times New Roman" w:hAnsi="Times New Roman" w:cs="Times New Roman"/>
                <w:i w:val="0"/>
              </w:rPr>
            </w:pPr>
            <w:r w:rsidRPr="00233F15">
              <w:rPr>
                <w:rStyle w:val="af8"/>
                <w:rFonts w:ascii="Times New Roman" w:hAnsi="Times New Roman" w:cs="Times New Roman"/>
                <w:i w:val="0"/>
              </w:rPr>
              <w:t>Иные закупки товаров, работ и услуг для обеспечения государственных (муниципальных) нужд</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08</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 6 01 2126К</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240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3,914</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Социальная политика</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Пенсионное обеспечение</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559" w:type="dxa"/>
          </w:tcPr>
          <w:p w:rsidR="00233F15" w:rsidRPr="00233F15" w:rsidRDefault="00233F15" w:rsidP="00F03BCD">
            <w:pPr>
              <w:rPr>
                <w:rFonts w:ascii="Times New Roman" w:hAnsi="Times New Roman" w:cs="Times New Roman"/>
                <w:bCs/>
              </w:rPr>
            </w:pP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Социальные выплаты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73 0 00 00000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Доплаты к пенсиям муниципальных служащих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w:t>
            </w:r>
          </w:p>
        </w:tc>
        <w:tc>
          <w:tcPr>
            <w:tcW w:w="70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1559"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73 0 00 28550</w:t>
            </w:r>
          </w:p>
        </w:tc>
        <w:tc>
          <w:tcPr>
            <w:tcW w:w="709" w:type="dxa"/>
          </w:tcPr>
          <w:p w:rsidR="00233F15" w:rsidRPr="00233F15" w:rsidRDefault="00233F15" w:rsidP="00F03BCD">
            <w:pPr>
              <w:rPr>
                <w:rFonts w:ascii="Times New Roman" w:hAnsi="Times New Roman" w:cs="Times New Roman"/>
                <w:b/>
                <w:bCs/>
              </w:rPr>
            </w:pP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Социальное обеспечение и иные выплаты населению</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73 0 00 28550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300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Публичные нормативные социальные выплаты гражданам</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10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01</w:t>
            </w:r>
          </w:p>
        </w:tc>
        <w:tc>
          <w:tcPr>
            <w:tcW w:w="155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73 0 00 28550</w:t>
            </w:r>
          </w:p>
        </w:tc>
        <w:tc>
          <w:tcPr>
            <w:tcW w:w="70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310</w:t>
            </w:r>
          </w:p>
        </w:tc>
        <w:tc>
          <w:tcPr>
            <w:tcW w:w="1417"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418"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276" w:type="dxa"/>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468,451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 общего характера бюджетам субъектов Российской Федерации и муниципальных образований</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00</w:t>
            </w:r>
          </w:p>
        </w:tc>
        <w:tc>
          <w:tcPr>
            <w:tcW w:w="1559" w:type="dxa"/>
          </w:tcPr>
          <w:p w:rsidR="00233F15" w:rsidRPr="00233F15" w:rsidRDefault="00233F15" w:rsidP="00F03BCD">
            <w:pPr>
              <w:pStyle w:val="2a"/>
              <w:rPr>
                <w:rStyle w:val="af8"/>
                <w:i w:val="0"/>
                <w:sz w:val="22"/>
                <w:szCs w:val="22"/>
              </w:rPr>
            </w:pP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Прочие межбюджетные трансферты общего характера</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Муниципальная программа  </w:t>
            </w:r>
          </w:p>
          <w:p w:rsidR="00233F15" w:rsidRPr="00233F15" w:rsidRDefault="00233F15" w:rsidP="00F03BCD">
            <w:pPr>
              <w:pStyle w:val="2a"/>
              <w:rPr>
                <w:rStyle w:val="af8"/>
                <w:i w:val="0"/>
                <w:sz w:val="22"/>
                <w:szCs w:val="22"/>
              </w:rPr>
            </w:pPr>
            <w:r w:rsidRPr="00233F15">
              <w:rPr>
                <w:rStyle w:val="af8"/>
                <w:i w:val="0"/>
                <w:sz w:val="22"/>
                <w:szCs w:val="22"/>
              </w:rPr>
              <w:t xml:space="preserve">«Устойчивое развитие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01 0 00 00000</w:t>
            </w: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Подпрограмма «Предоставление межбюджетных трансфертов из бюджета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01 2 00 00000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 xml:space="preserve">Основное мероприятие «Создание условий для эффективного выполнения переданных полномочий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01 2 01 00000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01 2 01 86010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0,873</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 Межбюджетные трансферты</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01 2 01 86010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0,873</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01 2 01 86010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0,873</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01 2 01 86020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418"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c>
          <w:tcPr>
            <w:tcW w:w="1276" w:type="dxa"/>
          </w:tcPr>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p>
          <w:p w:rsidR="00233F15" w:rsidRPr="00233F15" w:rsidRDefault="00233F15" w:rsidP="00F03BCD">
            <w:pPr>
              <w:pStyle w:val="2a"/>
              <w:rPr>
                <w:rStyle w:val="af8"/>
                <w:i w:val="0"/>
                <w:sz w:val="22"/>
                <w:szCs w:val="22"/>
              </w:rPr>
            </w:pPr>
            <w:r w:rsidRPr="00233F15">
              <w:rPr>
                <w:rStyle w:val="af8"/>
                <w:i w:val="0"/>
                <w:sz w:val="22"/>
                <w:szCs w:val="22"/>
              </w:rPr>
              <w:t>25,891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01 2 01 86020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25,891</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25,891</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25,891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01 2 01 86020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25,891</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25,891</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25,891</w:t>
            </w:r>
          </w:p>
        </w:tc>
      </w:tr>
      <w:tr w:rsidR="00233F15" w:rsidRPr="00233F15" w:rsidTr="00F03BCD">
        <w:trPr>
          <w:trHeight w:val="1015"/>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01 2 01 86040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pStyle w:val="2a"/>
              <w:rPr>
                <w:rStyle w:val="af8"/>
                <w:b/>
                <w:i w:val="0"/>
                <w:sz w:val="22"/>
                <w:szCs w:val="22"/>
              </w:rPr>
            </w:pPr>
            <w:r w:rsidRPr="00233F15">
              <w:rPr>
                <w:rStyle w:val="af8"/>
                <w:b/>
                <w:i w:val="0"/>
                <w:sz w:val="22"/>
                <w:szCs w:val="22"/>
              </w:rPr>
              <w:t>12,271</w:t>
            </w:r>
          </w:p>
        </w:tc>
        <w:tc>
          <w:tcPr>
            <w:tcW w:w="1418" w:type="dxa"/>
          </w:tcPr>
          <w:p w:rsidR="00233F15" w:rsidRPr="00233F15" w:rsidRDefault="00233F15" w:rsidP="00F03BCD">
            <w:pPr>
              <w:pStyle w:val="2a"/>
              <w:rPr>
                <w:rStyle w:val="af8"/>
                <w:b/>
                <w:i w:val="0"/>
                <w:sz w:val="22"/>
                <w:szCs w:val="22"/>
              </w:rPr>
            </w:pPr>
            <w:r w:rsidRPr="00233F15">
              <w:rPr>
                <w:rStyle w:val="af8"/>
                <w:b/>
                <w:i w:val="0"/>
                <w:sz w:val="22"/>
                <w:szCs w:val="22"/>
              </w:rPr>
              <w:t>12,271</w:t>
            </w:r>
          </w:p>
        </w:tc>
        <w:tc>
          <w:tcPr>
            <w:tcW w:w="1276" w:type="dxa"/>
          </w:tcPr>
          <w:p w:rsidR="00233F15" w:rsidRPr="00233F15" w:rsidRDefault="00233F15" w:rsidP="00F03BCD">
            <w:pPr>
              <w:pStyle w:val="2a"/>
              <w:rPr>
                <w:rStyle w:val="af8"/>
                <w:b/>
                <w:i w:val="0"/>
                <w:sz w:val="22"/>
                <w:szCs w:val="22"/>
              </w:rPr>
            </w:pPr>
            <w:r w:rsidRPr="00233F15">
              <w:rPr>
                <w:rStyle w:val="af8"/>
                <w:b/>
                <w:i w:val="0"/>
                <w:sz w:val="22"/>
                <w:szCs w:val="22"/>
              </w:rPr>
              <w:t>12,271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51" w:type="dxa"/>
          </w:tcPr>
          <w:p w:rsidR="00233F15" w:rsidRPr="00233F15" w:rsidRDefault="00233F15" w:rsidP="00F03BCD">
            <w:pPr>
              <w:rPr>
                <w:rFonts w:ascii="Times New Roman" w:hAnsi="Times New Roman" w:cs="Times New Roman"/>
                <w:bCs/>
                <w:lang w:val="en-US"/>
              </w:rPr>
            </w:pPr>
            <w:r w:rsidRPr="00233F15">
              <w:rPr>
                <w:rFonts w:ascii="Times New Roman" w:hAnsi="Times New Roman" w:cs="Times New Roman"/>
                <w:bCs/>
                <w:lang w:val="en-U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01 2 01 86040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12,271</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12,271</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12,271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bCs/>
                <w:lang w:val="en-US"/>
              </w:rPr>
            </w:pPr>
            <w:r w:rsidRPr="00233F15">
              <w:rPr>
                <w:rFonts w:ascii="Times New Roman" w:hAnsi="Times New Roman" w:cs="Times New Roman"/>
                <w:bCs/>
                <w:lang w:val="en-U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01 2 01 86040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12,271</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12,271</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12,271</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1" w:type="dxa"/>
          </w:tcPr>
          <w:p w:rsidR="00233F15" w:rsidRPr="00233F15" w:rsidRDefault="00233F15" w:rsidP="00F03BCD">
            <w:pPr>
              <w:rPr>
                <w:rFonts w:ascii="Times New Roman" w:hAnsi="Times New Roman" w:cs="Times New Roman"/>
                <w:bCs/>
                <w:lang w:val="en-US"/>
              </w:rPr>
            </w:pPr>
            <w:r w:rsidRPr="00233F15">
              <w:rPr>
                <w:rFonts w:ascii="Times New Roman" w:hAnsi="Times New Roman" w:cs="Times New Roman"/>
                <w:bCs/>
                <w:lang w:val="en-U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 xml:space="preserve">03 </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01 2 01 86060</w:t>
            </w: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0,624</w:t>
            </w:r>
          </w:p>
        </w:tc>
      </w:tr>
      <w:tr w:rsidR="00233F15" w:rsidRPr="00233F15" w:rsidTr="00F03BCD">
        <w:trPr>
          <w:trHeight w:val="219"/>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01 2 01 86060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01 2 01 86060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w:t>
            </w:r>
            <w:r w:rsidRPr="00233F15">
              <w:rPr>
                <w:rStyle w:val="af8"/>
                <w:i w:val="0"/>
                <w:sz w:val="22"/>
                <w:szCs w:val="22"/>
              </w:rPr>
              <w:lastRenderedPageBreak/>
              <w:t>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01 2 01 86080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1,920</w:t>
            </w:r>
          </w:p>
        </w:tc>
      </w:tr>
      <w:tr w:rsidR="00233F15" w:rsidRPr="00233F15" w:rsidTr="00F03BCD">
        <w:trPr>
          <w:trHeight w:val="174"/>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lastRenderedPageBreak/>
              <w:t>Межбюджетные трансферты</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01 2 01 86080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1,920</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1,920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01 2 01 86080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1,920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1,920</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1,920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1"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01 2 01 86100</w:t>
            </w: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0,624</w:t>
            </w:r>
          </w:p>
        </w:tc>
      </w:tr>
      <w:tr w:rsidR="00233F15" w:rsidRPr="00233F15" w:rsidTr="00F03BCD">
        <w:trPr>
          <w:trHeight w:val="21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01 2 01 86100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01 2 01 86100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0,624</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0,624</w:t>
            </w:r>
          </w:p>
        </w:tc>
      </w:tr>
      <w:tr w:rsidR="00233F15" w:rsidRPr="00233F15" w:rsidTr="00F03BCD">
        <w:trPr>
          <w:trHeight w:val="148"/>
        </w:trPr>
        <w:tc>
          <w:tcPr>
            <w:tcW w:w="7229" w:type="dxa"/>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233F15">
              <w:rPr>
                <w:rFonts w:ascii="Times New Roman" w:hAnsi="Times New Roman" w:cs="Times New Roman"/>
              </w:rPr>
              <w:t>–д</w:t>
            </w:r>
            <w:proofErr w:type="gramEnd"/>
            <w:r w:rsidRPr="00233F15">
              <w:rPr>
                <w:rFonts w:ascii="Times New Roman" w:hAnsi="Times New Roman" w:cs="Times New Roman"/>
              </w:rPr>
              <w:t xml:space="preserve">ля осуществления части  полномочий определенных частью 8 статьи 99 Федерального закона от 05.04.2013 № 44-ФЗ «О контрактной системы в сфере закупок товаров ,работ, услуг  для обеспечения государственных и муниципальных нужд»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p w:rsidR="00233F15" w:rsidRPr="00233F15" w:rsidRDefault="00233F15" w:rsidP="00F03BCD">
            <w:pPr>
              <w:pStyle w:val="2a"/>
              <w:rPr>
                <w:rStyle w:val="af8"/>
                <w:i w:val="0"/>
                <w:sz w:val="22"/>
                <w:szCs w:val="22"/>
              </w:rPr>
            </w:pP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01 2 01 86160</w:t>
            </w:r>
          </w:p>
        </w:tc>
        <w:tc>
          <w:tcPr>
            <w:tcW w:w="709" w:type="dxa"/>
          </w:tcPr>
          <w:p w:rsidR="00233F15" w:rsidRPr="00233F15" w:rsidRDefault="00233F15" w:rsidP="00F03BCD">
            <w:pPr>
              <w:pStyle w:val="2a"/>
              <w:rPr>
                <w:rStyle w:val="af8"/>
                <w:b/>
                <w:i w:val="0"/>
                <w:sz w:val="22"/>
                <w:szCs w:val="22"/>
              </w:rPr>
            </w:pP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0,289</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p w:rsidR="00233F15" w:rsidRPr="00233F15" w:rsidRDefault="00233F15" w:rsidP="00F03BCD">
            <w:pPr>
              <w:pStyle w:val="2a"/>
              <w:rPr>
                <w:rStyle w:val="af8"/>
                <w:i w:val="0"/>
                <w:sz w:val="22"/>
                <w:szCs w:val="22"/>
              </w:rPr>
            </w:pP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01 2 01 86160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0,289</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01 2 01 86160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0,289</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0,289</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233F15">
              <w:rPr>
                <w:sz w:val="22"/>
                <w:szCs w:val="22"/>
              </w:rPr>
              <w:t>-п</w:t>
            </w:r>
            <w:proofErr w:type="gramEnd"/>
            <w:r w:rsidRPr="00233F15">
              <w:rPr>
                <w:sz w:val="22"/>
                <w:szCs w:val="22"/>
              </w:rPr>
              <w:t xml:space="preserve">о осуществлению внутреннего муниципального финансового контроля  </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p w:rsidR="00233F15" w:rsidRPr="00233F15" w:rsidRDefault="00233F15" w:rsidP="00F03BCD">
            <w:pPr>
              <w:pStyle w:val="2a"/>
              <w:rPr>
                <w:rStyle w:val="af8"/>
                <w:i w:val="0"/>
                <w:sz w:val="22"/>
                <w:szCs w:val="22"/>
              </w:rPr>
            </w:pP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01 2 01 86170</w:t>
            </w:r>
          </w:p>
        </w:tc>
        <w:tc>
          <w:tcPr>
            <w:tcW w:w="709" w:type="dxa"/>
          </w:tcPr>
          <w:p w:rsidR="00233F15" w:rsidRPr="00233F15" w:rsidRDefault="00233F15" w:rsidP="00F03BCD">
            <w:pPr>
              <w:pStyle w:val="2a"/>
              <w:rPr>
                <w:rStyle w:val="af8"/>
                <w:i w:val="0"/>
                <w:sz w:val="22"/>
                <w:szCs w:val="22"/>
              </w:rPr>
            </w:pP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418"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276" w:type="dxa"/>
          </w:tcPr>
          <w:p w:rsidR="00233F15" w:rsidRPr="00233F15" w:rsidRDefault="00233F15" w:rsidP="00F03BCD">
            <w:pPr>
              <w:pStyle w:val="2a"/>
              <w:rPr>
                <w:rStyle w:val="af8"/>
                <w:i w:val="0"/>
                <w:sz w:val="22"/>
                <w:szCs w:val="22"/>
              </w:rPr>
            </w:pPr>
            <w:r w:rsidRPr="00233F15">
              <w:rPr>
                <w:rStyle w:val="af8"/>
                <w:i w:val="0"/>
                <w:sz w:val="22"/>
                <w:szCs w:val="22"/>
              </w:rPr>
              <w:t>0,580</w:t>
            </w:r>
          </w:p>
        </w:tc>
      </w:tr>
      <w:tr w:rsidR="00233F15" w:rsidRPr="00233F15" w:rsidTr="00F03BCD">
        <w:trPr>
          <w:trHeight w:val="148"/>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01 2 01 86170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500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0,580</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0,580</w:t>
            </w:r>
          </w:p>
        </w:tc>
      </w:tr>
      <w:tr w:rsidR="00233F15" w:rsidRPr="00233F15" w:rsidTr="00F03BCD">
        <w:trPr>
          <w:trHeight w:val="114"/>
        </w:trPr>
        <w:tc>
          <w:tcPr>
            <w:tcW w:w="7229" w:type="dxa"/>
          </w:tcPr>
          <w:p w:rsidR="00233F15" w:rsidRPr="00233F15" w:rsidRDefault="00233F15" w:rsidP="00F03BCD">
            <w:pPr>
              <w:pStyle w:val="2a"/>
              <w:rPr>
                <w:rStyle w:val="af8"/>
                <w:i w:val="0"/>
                <w:sz w:val="22"/>
                <w:szCs w:val="22"/>
              </w:rPr>
            </w:pPr>
            <w:r w:rsidRPr="00233F15">
              <w:rPr>
                <w:rStyle w:val="af8"/>
                <w:i w:val="0"/>
                <w:sz w:val="22"/>
                <w:szCs w:val="22"/>
              </w:rPr>
              <w:t>Иные межбюджетные трансферты</w:t>
            </w:r>
          </w:p>
        </w:tc>
        <w:tc>
          <w:tcPr>
            <w:tcW w:w="851" w:type="dxa"/>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901</w:t>
            </w:r>
          </w:p>
        </w:tc>
        <w:tc>
          <w:tcPr>
            <w:tcW w:w="850" w:type="dxa"/>
          </w:tcPr>
          <w:p w:rsidR="00233F15" w:rsidRPr="00233F15" w:rsidRDefault="00233F15" w:rsidP="00F03BCD">
            <w:pPr>
              <w:pStyle w:val="2a"/>
              <w:rPr>
                <w:rStyle w:val="af8"/>
                <w:i w:val="0"/>
                <w:sz w:val="22"/>
                <w:szCs w:val="22"/>
              </w:rPr>
            </w:pPr>
            <w:r w:rsidRPr="00233F15">
              <w:rPr>
                <w:rStyle w:val="af8"/>
                <w:i w:val="0"/>
                <w:sz w:val="22"/>
                <w:szCs w:val="22"/>
              </w:rPr>
              <w:t>14</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03</w:t>
            </w:r>
          </w:p>
        </w:tc>
        <w:tc>
          <w:tcPr>
            <w:tcW w:w="1559" w:type="dxa"/>
          </w:tcPr>
          <w:p w:rsidR="00233F15" w:rsidRPr="00233F15" w:rsidRDefault="00233F15" w:rsidP="00F03BCD">
            <w:pPr>
              <w:pStyle w:val="2a"/>
              <w:rPr>
                <w:rStyle w:val="af8"/>
                <w:i w:val="0"/>
                <w:sz w:val="22"/>
                <w:szCs w:val="22"/>
              </w:rPr>
            </w:pPr>
            <w:r w:rsidRPr="00233F15">
              <w:rPr>
                <w:rStyle w:val="af8"/>
                <w:i w:val="0"/>
                <w:sz w:val="22"/>
                <w:szCs w:val="22"/>
              </w:rPr>
              <w:t>01 2 01 86170</w:t>
            </w:r>
          </w:p>
        </w:tc>
        <w:tc>
          <w:tcPr>
            <w:tcW w:w="709" w:type="dxa"/>
          </w:tcPr>
          <w:p w:rsidR="00233F15" w:rsidRPr="00233F15" w:rsidRDefault="00233F15" w:rsidP="00F03BCD">
            <w:pPr>
              <w:pStyle w:val="2a"/>
              <w:rPr>
                <w:rStyle w:val="af8"/>
                <w:i w:val="0"/>
                <w:sz w:val="22"/>
                <w:szCs w:val="22"/>
              </w:rPr>
            </w:pPr>
            <w:r w:rsidRPr="00233F15">
              <w:rPr>
                <w:rStyle w:val="af8"/>
                <w:i w:val="0"/>
                <w:sz w:val="22"/>
                <w:szCs w:val="22"/>
              </w:rPr>
              <w:t>540</w:t>
            </w:r>
          </w:p>
        </w:tc>
        <w:tc>
          <w:tcPr>
            <w:tcW w:w="1417" w:type="dxa"/>
          </w:tcPr>
          <w:p w:rsidR="00233F15" w:rsidRPr="00233F15" w:rsidRDefault="00233F15" w:rsidP="00F03BCD">
            <w:pPr>
              <w:pStyle w:val="2a"/>
              <w:rPr>
                <w:rStyle w:val="af8"/>
                <w:i w:val="0"/>
                <w:sz w:val="22"/>
                <w:szCs w:val="22"/>
              </w:rPr>
            </w:pPr>
            <w:r w:rsidRPr="00233F15">
              <w:rPr>
                <w:rStyle w:val="af8"/>
                <w:i w:val="0"/>
                <w:sz w:val="22"/>
                <w:szCs w:val="22"/>
              </w:rPr>
              <w:t>0,580</w:t>
            </w:r>
          </w:p>
        </w:tc>
        <w:tc>
          <w:tcPr>
            <w:tcW w:w="1418"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0,580</w:t>
            </w:r>
          </w:p>
        </w:tc>
        <w:tc>
          <w:tcPr>
            <w:tcW w:w="1276" w:type="dxa"/>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0,580</w:t>
            </w:r>
          </w:p>
        </w:tc>
      </w:tr>
    </w:tbl>
    <w:p w:rsidR="00233F15" w:rsidRPr="00233F15" w:rsidRDefault="00233F15" w:rsidP="00233F15">
      <w:pPr>
        <w:ind w:right="140"/>
        <w:jc w:val="right"/>
        <w:rPr>
          <w:rFonts w:ascii="Times New Roman" w:hAnsi="Times New Roman" w:cs="Times New Roman"/>
          <w:snapToGrid w:val="0"/>
          <w:sz w:val="18"/>
          <w:szCs w:val="18"/>
        </w:rPr>
      </w:pPr>
    </w:p>
    <w:p w:rsidR="00233F15" w:rsidRPr="00233F15" w:rsidRDefault="00233F15" w:rsidP="00233F15">
      <w:pPr>
        <w:ind w:right="140"/>
        <w:jc w:val="right"/>
        <w:rPr>
          <w:rFonts w:ascii="Times New Roman" w:hAnsi="Times New Roman" w:cs="Times New Roman"/>
          <w:snapToGrid w:val="0"/>
          <w:sz w:val="18"/>
          <w:szCs w:val="18"/>
        </w:rPr>
      </w:pPr>
    </w:p>
    <w:p w:rsidR="00233F15" w:rsidRPr="002A66CC" w:rsidRDefault="00233F15" w:rsidP="002A66CC">
      <w:pPr>
        <w:jc w:val="right"/>
        <w:outlineLvl w:val="0"/>
        <w:rPr>
          <w:rFonts w:ascii="Times New Roman" w:hAnsi="Times New Roman" w:cs="Times New Roman"/>
          <w:sz w:val="20"/>
          <w:szCs w:val="20"/>
        </w:rPr>
      </w:pPr>
      <w:r w:rsidRPr="002A66CC">
        <w:rPr>
          <w:rFonts w:ascii="Times New Roman" w:hAnsi="Times New Roman" w:cs="Times New Roman"/>
          <w:sz w:val="20"/>
          <w:szCs w:val="20"/>
        </w:rPr>
        <w:lastRenderedPageBreak/>
        <w:t>Приложение № 7</w:t>
      </w:r>
    </w:p>
    <w:p w:rsidR="00233F15" w:rsidRPr="002A66CC" w:rsidRDefault="00233F15" w:rsidP="002A66CC">
      <w:pPr>
        <w:jc w:val="right"/>
        <w:rPr>
          <w:rFonts w:ascii="Times New Roman" w:hAnsi="Times New Roman" w:cs="Times New Roman"/>
          <w:sz w:val="20"/>
          <w:szCs w:val="20"/>
        </w:rPr>
      </w:pPr>
      <w:r w:rsidRPr="002A66CC">
        <w:rPr>
          <w:rFonts w:ascii="Times New Roman" w:hAnsi="Times New Roman" w:cs="Times New Roman"/>
          <w:sz w:val="20"/>
          <w:szCs w:val="20"/>
        </w:rPr>
        <w:t>к  решению комитета местного самоуправления</w:t>
      </w:r>
    </w:p>
    <w:p w:rsidR="00233F15" w:rsidRPr="002A66CC" w:rsidRDefault="00233F15" w:rsidP="002A66CC">
      <w:pPr>
        <w:ind w:left="-720" w:firstLine="720"/>
        <w:jc w:val="right"/>
        <w:rPr>
          <w:rFonts w:ascii="Times New Roman" w:hAnsi="Times New Roman" w:cs="Times New Roman"/>
          <w:sz w:val="20"/>
          <w:szCs w:val="20"/>
        </w:rPr>
      </w:pPr>
      <w:bookmarkStart w:id="4" w:name="_GoBack"/>
      <w:bookmarkEnd w:id="4"/>
      <w:r w:rsidRPr="002A66CC">
        <w:rPr>
          <w:rFonts w:ascii="Times New Roman" w:hAnsi="Times New Roman" w:cs="Times New Roman"/>
          <w:sz w:val="20"/>
          <w:szCs w:val="20"/>
        </w:rPr>
        <w:t xml:space="preserve">                                                                                </w:t>
      </w:r>
      <w:proofErr w:type="spellStart"/>
      <w:r w:rsidRPr="002A66CC">
        <w:rPr>
          <w:rFonts w:ascii="Times New Roman" w:hAnsi="Times New Roman" w:cs="Times New Roman"/>
          <w:sz w:val="20"/>
          <w:szCs w:val="20"/>
        </w:rPr>
        <w:t>Соловцовского</w:t>
      </w:r>
      <w:proofErr w:type="spellEnd"/>
      <w:r w:rsidRPr="002A66CC">
        <w:rPr>
          <w:rFonts w:ascii="Times New Roman" w:hAnsi="Times New Roman" w:cs="Times New Roman"/>
          <w:sz w:val="20"/>
          <w:szCs w:val="20"/>
        </w:rPr>
        <w:t xml:space="preserve"> сельсовета </w:t>
      </w:r>
      <w:proofErr w:type="spellStart"/>
      <w:r w:rsidRPr="002A66CC">
        <w:rPr>
          <w:rFonts w:ascii="Times New Roman" w:hAnsi="Times New Roman" w:cs="Times New Roman"/>
          <w:sz w:val="20"/>
          <w:szCs w:val="20"/>
        </w:rPr>
        <w:t>Иссинского</w:t>
      </w:r>
      <w:proofErr w:type="spellEnd"/>
      <w:r w:rsidRPr="002A66CC">
        <w:rPr>
          <w:rFonts w:ascii="Times New Roman" w:hAnsi="Times New Roman" w:cs="Times New Roman"/>
          <w:sz w:val="20"/>
          <w:szCs w:val="20"/>
        </w:rPr>
        <w:t xml:space="preserve"> района</w:t>
      </w:r>
    </w:p>
    <w:p w:rsidR="00233F15" w:rsidRPr="002A66CC" w:rsidRDefault="00233F15" w:rsidP="002A66CC">
      <w:pPr>
        <w:tabs>
          <w:tab w:val="left" w:pos="7125"/>
          <w:tab w:val="right" w:pos="15843"/>
        </w:tabs>
        <w:jc w:val="right"/>
        <w:rPr>
          <w:rFonts w:ascii="Times New Roman" w:hAnsi="Times New Roman" w:cs="Times New Roman"/>
          <w:sz w:val="20"/>
          <w:szCs w:val="20"/>
        </w:rPr>
      </w:pPr>
      <w:r w:rsidRPr="002A66CC">
        <w:rPr>
          <w:rFonts w:ascii="Times New Roman" w:hAnsi="Times New Roman" w:cs="Times New Roman"/>
          <w:sz w:val="20"/>
          <w:szCs w:val="20"/>
        </w:rPr>
        <w:t xml:space="preserve">Пензенской области </w:t>
      </w:r>
    </w:p>
    <w:p w:rsidR="00233F15" w:rsidRPr="002A66CC" w:rsidRDefault="00233F15" w:rsidP="002A66CC">
      <w:pPr>
        <w:ind w:left="-720" w:firstLine="720"/>
        <w:jc w:val="right"/>
        <w:rPr>
          <w:rFonts w:ascii="Times New Roman" w:hAnsi="Times New Roman" w:cs="Times New Roman"/>
          <w:sz w:val="20"/>
          <w:szCs w:val="20"/>
        </w:rPr>
      </w:pPr>
      <w:r w:rsidRPr="002A66CC">
        <w:rPr>
          <w:rFonts w:ascii="Times New Roman" w:hAnsi="Times New Roman" w:cs="Times New Roman"/>
          <w:snapToGrid w:val="0"/>
          <w:sz w:val="20"/>
          <w:szCs w:val="20"/>
        </w:rPr>
        <w:t xml:space="preserve">                                                                                                                                                                                                                                </w:t>
      </w:r>
      <w:r w:rsidRPr="002A66CC">
        <w:rPr>
          <w:rFonts w:ascii="Times New Roman" w:hAnsi="Times New Roman" w:cs="Times New Roman"/>
          <w:sz w:val="20"/>
          <w:szCs w:val="20"/>
        </w:rPr>
        <w:t xml:space="preserve">от 08.05.2026 № 110-21/4                                                         </w:t>
      </w:r>
    </w:p>
    <w:p w:rsidR="00233F15" w:rsidRPr="00233F15" w:rsidRDefault="00233F15" w:rsidP="00E514DB">
      <w:pPr>
        <w:ind w:right="-426"/>
        <w:jc w:val="center"/>
        <w:rPr>
          <w:rFonts w:ascii="Times New Roman" w:hAnsi="Times New Roman" w:cs="Times New Roman"/>
          <w:b/>
          <w:bCs/>
        </w:rPr>
      </w:pPr>
      <w:r w:rsidRPr="00233F15">
        <w:rPr>
          <w:rFonts w:ascii="Times New Roman" w:hAnsi="Times New Roman" w:cs="Times New Roman"/>
          <w:b/>
          <w:bCs/>
        </w:rPr>
        <w:t xml:space="preserve">Распределение бюджетных ассигнований по целевым статьям (муниципальной программы </w:t>
      </w:r>
      <w:proofErr w:type="spellStart"/>
      <w:r w:rsidRPr="00233F15">
        <w:rPr>
          <w:rFonts w:ascii="Times New Roman" w:hAnsi="Times New Roman" w:cs="Times New Roman"/>
          <w:b/>
          <w:bCs/>
        </w:rPr>
        <w:t>Соловцовского</w:t>
      </w:r>
      <w:proofErr w:type="spellEnd"/>
      <w:r w:rsidRPr="00233F15">
        <w:rPr>
          <w:rFonts w:ascii="Times New Roman" w:hAnsi="Times New Roman" w:cs="Times New Roman"/>
          <w:b/>
          <w:bCs/>
        </w:rPr>
        <w:t xml:space="preserve"> сельсовета </w:t>
      </w:r>
      <w:proofErr w:type="spellStart"/>
      <w:r w:rsidRPr="00233F15">
        <w:rPr>
          <w:rFonts w:ascii="Times New Roman" w:hAnsi="Times New Roman" w:cs="Times New Roman"/>
          <w:b/>
          <w:bCs/>
        </w:rPr>
        <w:t>Иссинского</w:t>
      </w:r>
      <w:proofErr w:type="spellEnd"/>
      <w:r w:rsidRPr="00233F15">
        <w:rPr>
          <w:rFonts w:ascii="Times New Roman" w:hAnsi="Times New Roman" w:cs="Times New Roman"/>
          <w:b/>
          <w:bCs/>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roofErr w:type="spellStart"/>
      <w:r w:rsidRPr="00233F15">
        <w:rPr>
          <w:rFonts w:ascii="Times New Roman" w:hAnsi="Times New Roman" w:cs="Times New Roman"/>
          <w:b/>
          <w:bCs/>
        </w:rPr>
        <w:t>Соловцовского</w:t>
      </w:r>
      <w:proofErr w:type="spellEnd"/>
      <w:r w:rsidRPr="00233F15">
        <w:rPr>
          <w:rFonts w:ascii="Times New Roman" w:hAnsi="Times New Roman" w:cs="Times New Roman"/>
          <w:b/>
          <w:bCs/>
        </w:rPr>
        <w:t xml:space="preserve"> сельсовета </w:t>
      </w:r>
      <w:proofErr w:type="spellStart"/>
      <w:r w:rsidRPr="00233F15">
        <w:rPr>
          <w:rFonts w:ascii="Times New Roman" w:hAnsi="Times New Roman" w:cs="Times New Roman"/>
          <w:b/>
          <w:bCs/>
        </w:rPr>
        <w:t>Иссинского</w:t>
      </w:r>
      <w:proofErr w:type="spellEnd"/>
      <w:r w:rsidRPr="00233F15">
        <w:rPr>
          <w:rFonts w:ascii="Times New Roman" w:hAnsi="Times New Roman" w:cs="Times New Roman"/>
          <w:b/>
          <w:bCs/>
        </w:rPr>
        <w:t xml:space="preserve"> района Пензенской области на 2026 год и на плановый период  2027 и 2028годов</w:t>
      </w:r>
    </w:p>
    <w:p w:rsidR="00233F15" w:rsidRPr="00233F15" w:rsidRDefault="00233F15" w:rsidP="00233F15">
      <w:pPr>
        <w:pStyle w:val="2a"/>
        <w:ind w:left="284" w:hanging="284"/>
        <w:jc w:val="right"/>
      </w:pPr>
      <w:r w:rsidRPr="00233F15">
        <w:rPr>
          <w:b/>
          <w:bCs/>
        </w:rPr>
        <w:t xml:space="preserve">                                  </w:t>
      </w:r>
      <w:r w:rsidRPr="00233F15">
        <w:t xml:space="preserve">  тыс. рублей</w:t>
      </w:r>
    </w:p>
    <w:tbl>
      <w:tblPr>
        <w:tblW w:w="16378" w:type="dxa"/>
        <w:tblInd w:w="-34" w:type="dxa"/>
        <w:tblLayout w:type="fixed"/>
        <w:tblLook w:val="0000" w:firstRow="0" w:lastRow="0" w:firstColumn="0" w:lastColumn="0" w:noHBand="0" w:noVBand="0"/>
      </w:tblPr>
      <w:tblGrid>
        <w:gridCol w:w="7655"/>
        <w:gridCol w:w="1636"/>
        <w:gridCol w:w="992"/>
        <w:gridCol w:w="1417"/>
        <w:gridCol w:w="851"/>
        <w:gridCol w:w="1417"/>
        <w:gridCol w:w="1276"/>
        <w:gridCol w:w="1134"/>
      </w:tblGrid>
      <w:tr w:rsidR="00233F15" w:rsidRPr="00233F15" w:rsidTr="00F03BCD">
        <w:trPr>
          <w:trHeight w:val="964"/>
          <w:tblHeader/>
        </w:trPr>
        <w:tc>
          <w:tcPr>
            <w:tcW w:w="7655" w:type="dxa"/>
            <w:tcBorders>
              <w:top w:val="single" w:sz="4" w:space="0" w:color="auto"/>
              <w:left w:val="single" w:sz="4" w:space="0" w:color="auto"/>
              <w:bottom w:val="single" w:sz="4" w:space="0" w:color="auto"/>
              <w:right w:val="single" w:sz="4" w:space="0" w:color="auto"/>
            </w:tcBorders>
            <w:vAlign w:val="center"/>
          </w:tcPr>
          <w:p w:rsidR="00233F15" w:rsidRPr="00233F15" w:rsidRDefault="00233F15" w:rsidP="00F03BCD">
            <w:pPr>
              <w:pStyle w:val="2a"/>
              <w:ind w:left="284" w:hanging="284"/>
              <w:rPr>
                <w:sz w:val="22"/>
                <w:szCs w:val="22"/>
              </w:rPr>
            </w:pPr>
            <w:r w:rsidRPr="00233F15">
              <w:rPr>
                <w:sz w:val="22"/>
                <w:szCs w:val="22"/>
              </w:rPr>
              <w:t>Наименование</w:t>
            </w:r>
          </w:p>
        </w:tc>
        <w:tc>
          <w:tcPr>
            <w:tcW w:w="1636" w:type="dxa"/>
            <w:tcBorders>
              <w:top w:val="single" w:sz="4" w:space="0" w:color="auto"/>
              <w:left w:val="nil"/>
              <w:bottom w:val="single" w:sz="4" w:space="0" w:color="auto"/>
              <w:right w:val="single" w:sz="4" w:space="0" w:color="auto"/>
            </w:tcBorders>
            <w:vAlign w:val="center"/>
          </w:tcPr>
          <w:p w:rsidR="00233F15" w:rsidRPr="00233F15" w:rsidRDefault="00233F15" w:rsidP="00F03BCD">
            <w:pPr>
              <w:pStyle w:val="2a"/>
              <w:ind w:left="284" w:hanging="284"/>
              <w:rPr>
                <w:sz w:val="22"/>
                <w:szCs w:val="22"/>
              </w:rPr>
            </w:pPr>
            <w:r w:rsidRPr="00233F15">
              <w:rPr>
                <w:sz w:val="22"/>
                <w:szCs w:val="22"/>
              </w:rPr>
              <w:t>ЦСР</w:t>
            </w:r>
          </w:p>
        </w:tc>
        <w:tc>
          <w:tcPr>
            <w:tcW w:w="992" w:type="dxa"/>
            <w:tcBorders>
              <w:top w:val="single" w:sz="4" w:space="0" w:color="auto"/>
              <w:left w:val="single" w:sz="4" w:space="0" w:color="auto"/>
              <w:bottom w:val="single" w:sz="4" w:space="0" w:color="auto"/>
              <w:right w:val="single" w:sz="4" w:space="0" w:color="auto"/>
            </w:tcBorders>
            <w:vAlign w:val="center"/>
          </w:tcPr>
          <w:p w:rsidR="00233F15" w:rsidRPr="00233F15" w:rsidRDefault="00233F15" w:rsidP="00F03BCD">
            <w:pPr>
              <w:pStyle w:val="2a"/>
              <w:ind w:left="284" w:hanging="284"/>
              <w:rPr>
                <w:sz w:val="22"/>
                <w:szCs w:val="22"/>
              </w:rPr>
            </w:pPr>
            <w:r w:rsidRPr="00233F15">
              <w:rPr>
                <w:sz w:val="22"/>
                <w:szCs w:val="22"/>
              </w:rPr>
              <w:t>ВР</w:t>
            </w:r>
          </w:p>
        </w:tc>
        <w:tc>
          <w:tcPr>
            <w:tcW w:w="1417" w:type="dxa"/>
            <w:tcBorders>
              <w:top w:val="single" w:sz="4" w:space="0" w:color="auto"/>
              <w:left w:val="nil"/>
              <w:bottom w:val="single" w:sz="4" w:space="0" w:color="auto"/>
              <w:right w:val="single" w:sz="4" w:space="0" w:color="auto"/>
            </w:tcBorders>
            <w:vAlign w:val="center"/>
          </w:tcPr>
          <w:p w:rsidR="00233F15" w:rsidRPr="00233F15" w:rsidRDefault="00233F15" w:rsidP="00F03BCD">
            <w:pPr>
              <w:pStyle w:val="2a"/>
              <w:ind w:left="284" w:hanging="284"/>
              <w:rPr>
                <w:sz w:val="22"/>
                <w:szCs w:val="22"/>
              </w:rPr>
            </w:pPr>
            <w:proofErr w:type="spellStart"/>
            <w:r w:rsidRPr="00233F15">
              <w:rPr>
                <w:sz w:val="22"/>
                <w:szCs w:val="22"/>
              </w:rPr>
              <w:t>Рз</w:t>
            </w:r>
            <w:proofErr w:type="spellEnd"/>
          </w:p>
        </w:tc>
        <w:tc>
          <w:tcPr>
            <w:tcW w:w="851" w:type="dxa"/>
            <w:tcBorders>
              <w:top w:val="single" w:sz="4" w:space="0" w:color="auto"/>
              <w:left w:val="nil"/>
              <w:bottom w:val="single" w:sz="4" w:space="0" w:color="auto"/>
              <w:right w:val="single" w:sz="4" w:space="0" w:color="auto"/>
            </w:tcBorders>
            <w:vAlign w:val="center"/>
          </w:tcPr>
          <w:p w:rsidR="00233F15" w:rsidRPr="00233F15" w:rsidRDefault="00233F15" w:rsidP="00F03BCD">
            <w:pPr>
              <w:pStyle w:val="2a"/>
              <w:ind w:left="284" w:hanging="284"/>
              <w:rPr>
                <w:sz w:val="22"/>
                <w:szCs w:val="22"/>
              </w:rPr>
            </w:pPr>
            <w:proofErr w:type="gramStart"/>
            <w:r w:rsidRPr="00233F15">
              <w:rPr>
                <w:sz w:val="22"/>
                <w:szCs w:val="22"/>
              </w:rPr>
              <w:t>ПР</w:t>
            </w:r>
            <w:proofErr w:type="gramEnd"/>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Сумма</w:t>
            </w:r>
          </w:p>
          <w:p w:rsidR="00233F15" w:rsidRPr="00233F15" w:rsidRDefault="00233F15" w:rsidP="00F03BCD">
            <w:pPr>
              <w:pStyle w:val="2a"/>
              <w:ind w:left="284" w:hanging="284"/>
              <w:rPr>
                <w:sz w:val="22"/>
                <w:szCs w:val="22"/>
              </w:rPr>
            </w:pPr>
            <w:r w:rsidRPr="00233F15">
              <w:rPr>
                <w:sz w:val="22"/>
                <w:szCs w:val="22"/>
              </w:rPr>
              <w:t xml:space="preserve"> на 2026г.</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Сумма</w:t>
            </w:r>
          </w:p>
          <w:p w:rsidR="00233F15" w:rsidRPr="00233F15" w:rsidRDefault="00233F15" w:rsidP="00F03BCD">
            <w:pPr>
              <w:pStyle w:val="2a"/>
              <w:ind w:left="284" w:hanging="284"/>
              <w:rPr>
                <w:sz w:val="22"/>
                <w:szCs w:val="22"/>
              </w:rPr>
            </w:pPr>
            <w:r w:rsidRPr="00233F15">
              <w:rPr>
                <w:sz w:val="22"/>
                <w:szCs w:val="22"/>
              </w:rPr>
              <w:t xml:space="preserve"> на 2027г.</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Сумма</w:t>
            </w:r>
          </w:p>
          <w:p w:rsidR="00233F15" w:rsidRPr="00233F15" w:rsidRDefault="00233F15" w:rsidP="00F03BCD">
            <w:pPr>
              <w:pStyle w:val="2a"/>
              <w:ind w:left="284" w:hanging="284"/>
              <w:rPr>
                <w:sz w:val="22"/>
                <w:szCs w:val="22"/>
              </w:rPr>
            </w:pPr>
            <w:r w:rsidRPr="00233F15">
              <w:rPr>
                <w:sz w:val="22"/>
                <w:szCs w:val="22"/>
              </w:rPr>
              <w:t xml:space="preserve"> на 2028г.</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ВСЕГО</w:t>
            </w:r>
          </w:p>
          <w:p w:rsidR="00233F15" w:rsidRPr="00233F15" w:rsidRDefault="00233F15" w:rsidP="00F03BCD">
            <w:pPr>
              <w:pStyle w:val="2a"/>
              <w:ind w:left="284" w:hanging="284"/>
              <w:rPr>
                <w:bCs/>
                <w:sz w:val="22"/>
                <w:szCs w:val="22"/>
              </w:rPr>
            </w:pP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20377,748</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5262,546</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5316,131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 xml:space="preserve">Муниципальная программа  </w:t>
            </w:r>
          </w:p>
          <w:p w:rsidR="00233F15" w:rsidRPr="00233F15" w:rsidRDefault="00233F15" w:rsidP="00F03BCD">
            <w:pPr>
              <w:pStyle w:val="2a"/>
              <w:ind w:left="284" w:hanging="284"/>
              <w:rPr>
                <w:bCs/>
                <w:sz w:val="22"/>
                <w:szCs w:val="22"/>
              </w:rPr>
            </w:pPr>
            <w:r w:rsidRPr="00233F15">
              <w:rPr>
                <w:bCs/>
                <w:sz w:val="22"/>
                <w:szCs w:val="22"/>
              </w:rPr>
              <w:t xml:space="preserve">«Устойчивое развитие территории </w:t>
            </w:r>
            <w:proofErr w:type="spellStart"/>
            <w:r w:rsidRPr="00233F15">
              <w:rPr>
                <w:bCs/>
                <w:sz w:val="22"/>
                <w:szCs w:val="22"/>
              </w:rPr>
              <w:t>Соловцовского</w:t>
            </w:r>
            <w:proofErr w:type="spellEnd"/>
            <w:r w:rsidRPr="00233F15">
              <w:rPr>
                <w:bCs/>
                <w:sz w:val="22"/>
                <w:szCs w:val="22"/>
              </w:rPr>
              <w:t xml:space="preserve"> сельсовета </w:t>
            </w:r>
            <w:proofErr w:type="spellStart"/>
            <w:r w:rsidRPr="00233F15">
              <w:rPr>
                <w:bCs/>
                <w:sz w:val="22"/>
                <w:szCs w:val="22"/>
              </w:rPr>
              <w:t>Иссинского</w:t>
            </w:r>
            <w:proofErr w:type="spellEnd"/>
            <w:r w:rsidRPr="00233F15">
              <w:rPr>
                <w:bCs/>
                <w:sz w:val="22"/>
                <w:szCs w:val="22"/>
              </w:rPr>
              <w:t xml:space="preserve"> района Пензенской области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01 0 00 00000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19934,640</w:t>
            </w:r>
          </w:p>
        </w:tc>
        <w:tc>
          <w:tcPr>
            <w:tcW w:w="1276"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4801,613</w:t>
            </w:r>
          </w:p>
        </w:tc>
        <w:tc>
          <w:tcPr>
            <w:tcW w:w="1134"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4837,180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 xml:space="preserve">Подпрограмма «Обеспечение деятельности   администрации </w:t>
            </w:r>
            <w:proofErr w:type="spellStart"/>
            <w:r w:rsidRPr="00233F15">
              <w:rPr>
                <w:bCs/>
                <w:sz w:val="22"/>
                <w:szCs w:val="22"/>
              </w:rPr>
              <w:t>Соловцовского</w:t>
            </w:r>
            <w:proofErr w:type="spellEnd"/>
            <w:r w:rsidRPr="00233F15">
              <w:rPr>
                <w:bCs/>
                <w:sz w:val="22"/>
                <w:szCs w:val="22"/>
              </w:rPr>
              <w:t xml:space="preserve"> сельсовета </w:t>
            </w:r>
            <w:proofErr w:type="spellStart"/>
            <w:r w:rsidRPr="00233F15">
              <w:rPr>
                <w:bCs/>
                <w:sz w:val="22"/>
                <w:szCs w:val="22"/>
              </w:rPr>
              <w:t>Иссинского</w:t>
            </w:r>
            <w:proofErr w:type="spellEnd"/>
            <w:r w:rsidRPr="00233F15">
              <w:rPr>
                <w:bCs/>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01 1 00 00000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3248,615</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3204,617</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3172,160</w:t>
            </w:r>
          </w:p>
        </w:tc>
      </w:tr>
      <w:tr w:rsidR="00233F15" w:rsidRPr="00233F15" w:rsidTr="00F03BCD">
        <w:trPr>
          <w:trHeight w:val="543"/>
        </w:trPr>
        <w:tc>
          <w:tcPr>
            <w:tcW w:w="7655" w:type="dxa"/>
            <w:tcBorders>
              <w:top w:val="nil"/>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spacing w:val="-2"/>
                <w:sz w:val="22"/>
                <w:szCs w:val="22"/>
              </w:rPr>
              <w:t>Основное мероприятие  «Осуществление полномочий, возложенных на главу, аппарат управления администрации»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01 1 01 00000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3025,015</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2955,217</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2854,760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 xml:space="preserve">Расходы на выплаты по оплате труда работников органов местного самоуправления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1298,394</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1350,515</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1404,713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100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1298,394</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1350,515</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1404,713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120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1298,394</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1350,515</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1404,713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 xml:space="preserve">01 </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1298,394</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1350,515</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1404,713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 xml:space="preserve">01 </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04</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1298,394</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1350,515</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r w:rsidRPr="00233F15">
              <w:rPr>
                <w:rFonts w:ascii="Times New Roman" w:hAnsi="Times New Roman" w:cs="Times New Roman"/>
                <w:color w:val="000000"/>
              </w:rPr>
              <w:t>1404,713</w:t>
            </w:r>
          </w:p>
        </w:tc>
      </w:tr>
      <w:tr w:rsidR="00233F15" w:rsidRPr="00233F15" w:rsidTr="00F03BCD">
        <w:trPr>
          <w:trHeight w:val="26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Расходы на обеспечение функций органов местного самоуправления  </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533,398</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372,200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168,142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lastRenderedPageBreak/>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494,398</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333,200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129,142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494,398</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333,200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129,142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800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Уплата налогов, сборов и иных платежей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850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533,398</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372,200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168,142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 xml:space="preserve">01 </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04</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  533,398</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372,200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168,142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a8"/>
              <w:rPr>
                <w:rFonts w:ascii="Times New Roman" w:hAnsi="Times New Roman" w:cs="Times New Roman"/>
              </w:rPr>
            </w:pPr>
            <w:r w:rsidRPr="00233F15">
              <w:rPr>
                <w:rFonts w:ascii="Times New Roman" w:hAnsi="Times New Roman" w:cs="Times New Roman"/>
              </w:rPr>
              <w:t>Кредиторская задолженность по расходам на обеспечение функций органов местного самоуправления</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1 01 0220К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1 01 0220К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200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1 01 0220К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240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1 01 0220К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1 01 0220К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04</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8,213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
                <w:sz w:val="22"/>
                <w:szCs w:val="22"/>
              </w:rPr>
            </w:pPr>
            <w:r w:rsidRPr="00233F15">
              <w:rPr>
                <w:sz w:val="22"/>
                <w:szCs w:val="22"/>
              </w:rPr>
              <w:t>Расходы на выплаты по оплате труда работников органов местного</w:t>
            </w:r>
            <w:r w:rsidRPr="00233F15">
              <w:rPr>
                <w:b/>
                <w:sz w:val="22"/>
                <w:szCs w:val="22"/>
              </w:rPr>
              <w:t xml:space="preserve"> </w:t>
            </w:r>
            <w:r w:rsidRPr="00233F15">
              <w:rPr>
                <w:sz w:val="22"/>
                <w:szCs w:val="22"/>
              </w:rPr>
              <w:t>самоуправления</w:t>
            </w:r>
            <w:r w:rsidRPr="00233F15">
              <w:rPr>
                <w:b/>
                <w:sz w:val="22"/>
                <w:szCs w:val="22"/>
              </w:rPr>
              <w:t xml:space="preserve"> </w:t>
            </w:r>
            <w:r w:rsidRPr="00233F15">
              <w:rPr>
                <w:sz w:val="22"/>
                <w:szCs w:val="22"/>
              </w:rPr>
              <w:t>по главе администрации</w:t>
            </w:r>
            <w:r w:rsidRPr="00233F15">
              <w:rPr>
                <w:b/>
                <w:sz w:val="22"/>
                <w:szCs w:val="22"/>
              </w:rPr>
              <w:t xml:space="preserve">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100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120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04</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1185,010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1232,502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1281,905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pacing w:val="-2"/>
                <w:sz w:val="22"/>
                <w:szCs w:val="22"/>
              </w:rPr>
              <w:lastRenderedPageBreak/>
              <w:t>Основное мероприятие  «</w:t>
            </w:r>
            <w:r w:rsidRPr="00233F15">
              <w:rPr>
                <w:sz w:val="22"/>
                <w:szCs w:val="22"/>
              </w:rPr>
              <w:t>Создание условий для эффективного выполнения полномочий на осуществление первичного воинского учета»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Осуществление первичного учета органами местного самоуправления поселений, муниципальных и городских округов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223,600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249,400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317,400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100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220,000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245,800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311,005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на выплаты персоналу государственных (муниципальных) органов</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120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220,000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245,800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311,005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200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3,600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6,395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240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3,600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3,600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6,395</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Национальная оборона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02</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223,600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245,800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317,400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Мобилизационная и вневойсковая подготовка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02</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03</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223,600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245,800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p>
          <w:p w:rsidR="00233F15" w:rsidRPr="00233F15" w:rsidRDefault="00233F15" w:rsidP="00F03BCD">
            <w:pPr>
              <w:rPr>
                <w:rFonts w:ascii="Times New Roman" w:hAnsi="Times New Roman" w:cs="Times New Roman"/>
                <w:bCs/>
              </w:rPr>
            </w:pPr>
            <w:r w:rsidRPr="00233F15">
              <w:rPr>
                <w:rFonts w:ascii="Times New Roman" w:hAnsi="Times New Roman" w:cs="Times New Roman"/>
                <w:bCs/>
              </w:rPr>
              <w:t>317,400</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 xml:space="preserve">Подпрограмма «Предоставление межбюджетных трансфертов из бюджета </w:t>
            </w:r>
            <w:proofErr w:type="spellStart"/>
            <w:r w:rsidRPr="00233F15">
              <w:rPr>
                <w:bCs/>
                <w:spacing w:val="-2"/>
                <w:sz w:val="22"/>
                <w:szCs w:val="22"/>
              </w:rPr>
              <w:t>Соловцовского</w:t>
            </w:r>
            <w:proofErr w:type="spellEnd"/>
            <w:r w:rsidRPr="00233F15">
              <w:rPr>
                <w:bCs/>
                <w:spacing w:val="-2"/>
                <w:sz w:val="22"/>
                <w:szCs w:val="22"/>
              </w:rPr>
              <w:t xml:space="preserve"> </w:t>
            </w:r>
            <w:r w:rsidRPr="00233F15">
              <w:rPr>
                <w:bCs/>
                <w:sz w:val="22"/>
                <w:szCs w:val="22"/>
              </w:rPr>
              <w:t xml:space="preserve">сельсовета  </w:t>
            </w:r>
            <w:proofErr w:type="spellStart"/>
            <w:r w:rsidRPr="00233F15">
              <w:rPr>
                <w:bCs/>
                <w:sz w:val="22"/>
                <w:szCs w:val="22"/>
              </w:rPr>
              <w:t>Иссинского</w:t>
            </w:r>
            <w:proofErr w:type="spellEnd"/>
            <w:r w:rsidRPr="00233F15">
              <w:rPr>
                <w:bCs/>
                <w:sz w:val="22"/>
                <w:szCs w:val="22"/>
              </w:rPr>
              <w:t xml:space="preserve"> района Пензенской области»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01 2 00 00000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spacing w:val="-2"/>
                <w:sz w:val="22"/>
                <w:szCs w:val="22"/>
              </w:rPr>
              <w:t>Основное мероприятие  «</w:t>
            </w:r>
            <w:r w:rsidRPr="00233F15">
              <w:rPr>
                <w:sz w:val="22"/>
                <w:szCs w:val="22"/>
              </w:rPr>
              <w:t xml:space="preserve">Создание условий для эффективного выполнения переданных полномочий </w:t>
            </w:r>
            <w:proofErr w:type="spellStart"/>
            <w:r w:rsidRPr="00233F15">
              <w:rPr>
                <w:sz w:val="22"/>
                <w:szCs w:val="22"/>
              </w:rPr>
              <w:t>Соловцовского</w:t>
            </w:r>
            <w:proofErr w:type="spellEnd"/>
            <w:r w:rsidRPr="00233F15">
              <w:rPr>
                <w:sz w:val="22"/>
                <w:szCs w:val="22"/>
              </w:rPr>
              <w:t xml:space="preserve"> сельсовета </w:t>
            </w:r>
            <w:proofErr w:type="spellStart"/>
            <w:r w:rsidRPr="00233F15">
              <w:rPr>
                <w:sz w:val="22"/>
                <w:szCs w:val="22"/>
              </w:rPr>
              <w:t>Иссинского</w:t>
            </w:r>
            <w:proofErr w:type="spellEnd"/>
            <w:r w:rsidRPr="00233F15">
              <w:rPr>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01 2 01 00000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43,072</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0,873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0,873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lastRenderedPageBreak/>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0,873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0,873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p w:rsidR="00233F15" w:rsidRPr="00233F15" w:rsidRDefault="00233F15" w:rsidP="00F03BCD">
            <w:pPr>
              <w:pStyle w:val="2a"/>
              <w:ind w:left="284" w:hanging="284"/>
              <w:rPr>
                <w:sz w:val="22"/>
                <w:szCs w:val="22"/>
              </w:rPr>
            </w:pPr>
            <w:r w:rsidRPr="00233F15">
              <w:rPr>
                <w:sz w:val="22"/>
                <w:szCs w:val="22"/>
              </w:rPr>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nil"/>
              <w:left w:val="nil"/>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0,873</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Style w:val="af8"/>
                <w:rFonts w:ascii="Times New Roman" w:hAnsi="Times New Roman" w:cs="Times New Roman"/>
                <w:i w:val="0"/>
              </w:rPr>
              <w:t>0,873</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rStyle w:val="af8"/>
                <w:i w:val="0"/>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Межбюджетные трансферты</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napToGrid w:val="0"/>
                <w:sz w:val="22"/>
                <w:szCs w:val="22"/>
              </w:rPr>
              <w:t>Иные межбюджетные трансферты</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r>
      <w:tr w:rsidR="00233F15" w:rsidRPr="00233F15" w:rsidTr="00F03BCD">
        <w:trPr>
          <w:trHeight w:val="7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25,891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233F15">
              <w:rPr>
                <w:bCs/>
                <w:sz w:val="22"/>
                <w:szCs w:val="22"/>
              </w:rPr>
              <w:t>о о</w:t>
            </w:r>
            <w:r w:rsidRPr="00233F15">
              <w:rPr>
                <w:sz w:val="22"/>
                <w:szCs w:val="22"/>
              </w:rPr>
              <w:t>беспечению жителей поселений услугами организаций культуры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napToGrid w:val="0"/>
                <w:sz w:val="22"/>
                <w:szCs w:val="22"/>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r>
      <w:tr w:rsidR="00233F15" w:rsidRPr="00233F15" w:rsidTr="00F03BCD">
        <w:trPr>
          <w:trHeight w:val="20"/>
        </w:trPr>
        <w:tc>
          <w:tcPr>
            <w:tcW w:w="7655" w:type="dxa"/>
            <w:tcBorders>
              <w:top w:val="nil"/>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12,271</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sz w:val="22"/>
                <w:szCs w:val="22"/>
              </w:rPr>
              <w:lastRenderedPageBreak/>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233F15">
              <w:rPr>
                <w:bCs/>
                <w:sz w:val="22"/>
                <w:szCs w:val="22"/>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35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napToGrid w:val="0"/>
                <w:sz w:val="22"/>
                <w:szCs w:val="22"/>
              </w:rPr>
            </w:pPr>
            <w:r w:rsidRPr="00233F15">
              <w:rPr>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233F15">
              <w:rPr>
                <w:bCs/>
                <w:sz w:val="22"/>
                <w:szCs w:val="22"/>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Иные межбюджетные трансферты</w:t>
            </w:r>
          </w:p>
          <w:p w:rsidR="00233F15" w:rsidRPr="00233F15" w:rsidRDefault="00233F15" w:rsidP="00F03BCD">
            <w:pPr>
              <w:pStyle w:val="2a"/>
              <w:ind w:left="284" w:hanging="284"/>
              <w:rPr>
                <w:snapToGrid w:val="0"/>
                <w:sz w:val="22"/>
                <w:szCs w:val="22"/>
              </w:rPr>
            </w:pP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 xml:space="preserve">14 </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1,920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napToGrid w:val="0"/>
                <w:sz w:val="22"/>
                <w:szCs w:val="22"/>
              </w:rPr>
            </w:pPr>
            <w:r w:rsidRPr="00233F15">
              <w:rPr>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233F15">
              <w:rPr>
                <w:bCs/>
                <w:sz w:val="22"/>
                <w:szCs w:val="22"/>
              </w:rPr>
              <w:t>городских и сельских поселений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z w:val="22"/>
                <w:szCs w:val="22"/>
              </w:rPr>
              <w:lastRenderedPageBreak/>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0,624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snapToGrid w:val="0"/>
              </w:rPr>
            </w:pPr>
            <w:r w:rsidRPr="00233F15">
              <w:rPr>
                <w:rFonts w:ascii="Times New Roman" w:hAnsi="Times New Roman" w:cs="Times New Roman"/>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системы в сфере закупок товаров</w:t>
            </w:r>
            <w:proofErr w:type="gramStart"/>
            <w:r w:rsidRPr="00233F15">
              <w:rPr>
                <w:rFonts w:ascii="Times New Roman" w:hAnsi="Times New Roman" w:cs="Times New Roman"/>
              </w:rPr>
              <w:t xml:space="preserve"> ,</w:t>
            </w:r>
            <w:proofErr w:type="gramEnd"/>
            <w:r w:rsidRPr="00233F15">
              <w:rPr>
                <w:rFonts w:ascii="Times New Roman" w:hAnsi="Times New Roman" w:cs="Times New Roman"/>
              </w:rPr>
              <w:t xml:space="preserve">работ, услуг  для обеспечения государственных и муниципальных нужд»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0,289</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z w:val="22"/>
                <w:szCs w:val="22"/>
              </w:rPr>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0,289</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z w:val="22"/>
                <w:szCs w:val="22"/>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roofErr w:type="gramStart"/>
            <w:r w:rsidRPr="00233F15">
              <w:rPr>
                <w:sz w:val="22"/>
                <w:szCs w:val="22"/>
              </w:rPr>
              <w:t>-п</w:t>
            </w:r>
            <w:proofErr w:type="gramEnd"/>
            <w:r w:rsidRPr="00233F15">
              <w:rPr>
                <w:sz w:val="22"/>
                <w:szCs w:val="22"/>
              </w:rPr>
              <w:t xml:space="preserve">о осуществлению внутреннего муниципального финансового контроля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z w:val="22"/>
                <w:szCs w:val="22"/>
              </w:rPr>
              <w:lastRenderedPageBreak/>
              <w:t>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Иные межбюджетные трансферты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540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Межбюджетные трансферты общего характера бюджетам субъектов Российской Федерации и муниципальным образованиям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Прочие межбюджетные трансферты общего характера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01 2 01 86170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0,580</w:t>
            </w:r>
          </w:p>
        </w:tc>
      </w:tr>
      <w:tr w:rsidR="00233F15" w:rsidRPr="00233F15" w:rsidTr="00F03BCD">
        <w:trPr>
          <w:trHeight w:val="435"/>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 xml:space="preserve">Подпрограмма «Профилактика террористической и экстремистской деятельности на территории </w:t>
            </w:r>
            <w:proofErr w:type="spellStart"/>
            <w:r w:rsidRPr="00233F15">
              <w:rPr>
                <w:bCs/>
                <w:sz w:val="22"/>
                <w:szCs w:val="22"/>
              </w:rPr>
              <w:t>Соловцовского</w:t>
            </w:r>
            <w:proofErr w:type="spellEnd"/>
            <w:r w:rsidRPr="00233F15">
              <w:rPr>
                <w:bCs/>
                <w:sz w:val="22"/>
                <w:szCs w:val="22"/>
              </w:rPr>
              <w:t xml:space="preserve"> сельсовета </w:t>
            </w:r>
            <w:proofErr w:type="spellStart"/>
            <w:r w:rsidRPr="00233F15">
              <w:rPr>
                <w:bCs/>
                <w:sz w:val="22"/>
                <w:szCs w:val="22"/>
              </w:rPr>
              <w:t>Иссинского</w:t>
            </w:r>
            <w:proofErr w:type="spellEnd"/>
            <w:r w:rsidRPr="00233F15">
              <w:rPr>
                <w:bCs/>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01 3 00 00000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spacing w:val="-2"/>
                <w:sz w:val="22"/>
                <w:szCs w:val="22"/>
              </w:rPr>
              <w:t>Основное мероприятие  «П</w:t>
            </w:r>
            <w:r w:rsidRPr="00233F15">
              <w:rPr>
                <w:sz w:val="22"/>
                <w:szCs w:val="22"/>
              </w:rPr>
              <w:t xml:space="preserve">овышение защищенности населения и территорий </w:t>
            </w:r>
            <w:proofErr w:type="spellStart"/>
            <w:r w:rsidRPr="00233F15">
              <w:rPr>
                <w:sz w:val="22"/>
                <w:szCs w:val="22"/>
              </w:rPr>
              <w:t>Соловцовского</w:t>
            </w:r>
            <w:proofErr w:type="spellEnd"/>
            <w:r w:rsidRPr="00233F15">
              <w:rPr>
                <w:sz w:val="22"/>
                <w:szCs w:val="22"/>
              </w:rPr>
              <w:t xml:space="preserve">  сельсовета </w:t>
            </w:r>
            <w:proofErr w:type="spellStart"/>
            <w:r w:rsidRPr="00233F15">
              <w:rPr>
                <w:sz w:val="22"/>
                <w:szCs w:val="22"/>
              </w:rPr>
              <w:t>Иссинского</w:t>
            </w:r>
            <w:proofErr w:type="spellEnd"/>
            <w:r w:rsidRPr="00233F15">
              <w:rPr>
                <w:sz w:val="22"/>
                <w:szCs w:val="22"/>
              </w:rPr>
              <w:t xml:space="preserve"> района Пензенской области от террористических и экстремистских угроз»</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01 3 01 00000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1417"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nil"/>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572"/>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Пропагандистские мероприятия в сфере террористической и экстремистской деятельности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651"/>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 xml:space="preserve">01 3 01 64320 </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sz w:val="22"/>
                <w:szCs w:val="22"/>
              </w:rPr>
            </w:pPr>
            <w:r w:rsidRPr="00233F15">
              <w:rPr>
                <w:sz w:val="22"/>
                <w:szCs w:val="22"/>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 xml:space="preserve">01 3 01 64320 </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sz w:val="22"/>
                <w:szCs w:val="22"/>
              </w:rPr>
            </w:pPr>
            <w:r w:rsidRPr="00233F15">
              <w:rPr>
                <w:sz w:val="22"/>
                <w:szCs w:val="22"/>
              </w:rPr>
              <w:t>Гражданская оборона</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 xml:space="preserve">01 3 01 64320 </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09</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 xml:space="preserve">Подпрограмма «Благоустройство населенных пунктов </w:t>
            </w:r>
            <w:proofErr w:type="spellStart"/>
            <w:r w:rsidRPr="00233F15">
              <w:rPr>
                <w:bCs/>
                <w:sz w:val="22"/>
                <w:szCs w:val="22"/>
              </w:rPr>
              <w:t>Соловцовского</w:t>
            </w:r>
            <w:proofErr w:type="spellEnd"/>
            <w:r w:rsidRPr="00233F15">
              <w:rPr>
                <w:bCs/>
                <w:sz w:val="22"/>
                <w:szCs w:val="22"/>
              </w:rPr>
              <w:t xml:space="preserve"> сельсовета  </w:t>
            </w:r>
            <w:proofErr w:type="spellStart"/>
            <w:r w:rsidRPr="00233F15">
              <w:rPr>
                <w:bCs/>
                <w:sz w:val="22"/>
                <w:szCs w:val="22"/>
              </w:rPr>
              <w:t>Иссинского</w:t>
            </w:r>
            <w:proofErr w:type="spellEnd"/>
            <w:r w:rsidRPr="00233F15">
              <w:rPr>
                <w:bCs/>
                <w:sz w:val="22"/>
                <w:szCs w:val="22"/>
              </w:rPr>
              <w:t xml:space="preserve"> района Пензенской области»</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01 4 00 00000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1695,095</w:t>
            </w:r>
          </w:p>
        </w:tc>
        <w:tc>
          <w:tcPr>
            <w:tcW w:w="1276" w:type="dxa"/>
            <w:tcBorders>
              <w:top w:val="single" w:sz="4" w:space="0" w:color="auto"/>
              <w:left w:val="nil"/>
              <w:bottom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1474,503</w:t>
            </w:r>
          </w:p>
        </w:tc>
        <w:tc>
          <w:tcPr>
            <w:tcW w:w="1134" w:type="dxa"/>
            <w:tcBorders>
              <w:top w:val="single" w:sz="4" w:space="0" w:color="auto"/>
              <w:left w:val="nil"/>
              <w:bottom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1538,202</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sz w:val="22"/>
                <w:szCs w:val="22"/>
              </w:rPr>
            </w:pPr>
            <w:r w:rsidRPr="00233F15">
              <w:rPr>
                <w:spacing w:val="-2"/>
                <w:sz w:val="22"/>
                <w:szCs w:val="22"/>
              </w:rPr>
              <w:t>Основное мероприятие  «</w:t>
            </w:r>
            <w:r w:rsidRPr="00233F15">
              <w:rPr>
                <w:sz w:val="22"/>
                <w:szCs w:val="22"/>
              </w:rPr>
              <w:t xml:space="preserve">Создание условий для проведения работ по благоустройству населенных пунктов   </w:t>
            </w:r>
            <w:proofErr w:type="spellStart"/>
            <w:r w:rsidRPr="00233F15">
              <w:rPr>
                <w:sz w:val="22"/>
                <w:szCs w:val="22"/>
              </w:rPr>
              <w:t>Соловцовского</w:t>
            </w:r>
            <w:proofErr w:type="spellEnd"/>
            <w:r w:rsidRPr="00233F15">
              <w:rPr>
                <w:sz w:val="22"/>
                <w:szCs w:val="22"/>
              </w:rPr>
              <w:t xml:space="preserve"> сельсовета </w:t>
            </w:r>
            <w:proofErr w:type="spellStart"/>
            <w:r w:rsidRPr="00233F15">
              <w:rPr>
                <w:sz w:val="22"/>
                <w:szCs w:val="22"/>
              </w:rPr>
              <w:t>Иссинского</w:t>
            </w:r>
            <w:proofErr w:type="spellEnd"/>
            <w:r w:rsidRPr="00233F15">
              <w:rPr>
                <w:sz w:val="22"/>
                <w:szCs w:val="22"/>
              </w:rPr>
              <w:t xml:space="preserve"> района Пензенской области»</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01 4 01 00000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1695,095</w:t>
            </w:r>
          </w:p>
        </w:tc>
        <w:tc>
          <w:tcPr>
            <w:tcW w:w="1276" w:type="dxa"/>
            <w:tcBorders>
              <w:top w:val="single" w:sz="4" w:space="0" w:color="auto"/>
              <w:left w:val="nil"/>
              <w:bottom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1474,503</w:t>
            </w:r>
          </w:p>
        </w:tc>
        <w:tc>
          <w:tcPr>
            <w:tcW w:w="1134" w:type="dxa"/>
            <w:tcBorders>
              <w:top w:val="single" w:sz="4" w:space="0" w:color="auto"/>
              <w:left w:val="nil"/>
              <w:bottom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1538,202</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Уличное освещение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187,860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200,177</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221,754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187,860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200,177</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221,754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187,860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200,177</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221,754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Жилищно-коммунальное хозяйство</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187,860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200,177</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221,754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lastRenderedPageBreak/>
              <w:t>Благоустройство</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187,860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200,177</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221,754</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Прочие мероприятия по благоустройству и озеленению территорий</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11,425</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3,326</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3,548</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11,425</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3,326</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3,548</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11,425</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3,326</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3,548</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Жилищно-коммунальное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11,425</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3,326</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3,548</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Благоустройство</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01 4 01 21310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03</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11,425</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3,326</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3,548</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Содержание дорог и инженерных сооружений на них в границах сельских поселений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Национальная экономика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Дорожное хозяйство (дорожные фонды)</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01 4 01 21300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04</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09</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535,227</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1271,000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1312,900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Расходы на изыскательные, проектные, сметные, экспертные, научно-исследовательские, опытно-конструкторские и внедренческие работы в сфере дорожного хозяйства</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bCs/>
                <w:sz w:val="22"/>
                <w:szCs w:val="22"/>
              </w:rPr>
            </w:pPr>
            <w:r w:rsidRPr="00233F15">
              <w:rPr>
                <w:sz w:val="22"/>
                <w:szCs w:val="22"/>
              </w:rPr>
              <w:t>01 4 01 21870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Национальная экономика</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Дорожное хозяйство (дорожные фонды)</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01 4 01 21870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04</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09</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2,411</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Расходы по содержанию исторических сооружений</w:t>
            </w:r>
          </w:p>
        </w:tc>
        <w:tc>
          <w:tcPr>
            <w:tcW w:w="1636" w:type="dxa"/>
            <w:tcBorders>
              <w:top w:val="single" w:sz="4" w:space="0" w:color="auto"/>
              <w:left w:val="nil"/>
              <w:right w:val="single" w:sz="4" w:space="0" w:color="auto"/>
            </w:tcBorders>
            <w:vAlign w:val="bottom"/>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01 4 01 21640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Жилищно-коммунальное хозяйство</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Благоустройство</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01 4 01 21640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Расходы на изыскательские, проектные, сметные, экспертные, научно исследовательские, опытно-конструкторские и внедренческие работы</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01 4 01 22010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164,000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01 4 01 22010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164,000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01 4 01 22010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164,000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Жилищно-коммунальное хозяйство</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01 4 01 22010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164,000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Благоустройство</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01 4 01 22010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164,000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Расходы на обустройство контейнерных площадок</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vAlign w:val="bottom"/>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Жилищно-коммунальное хозяйство</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snapToGrid w:val="0"/>
              <w:rPr>
                <w:rFonts w:ascii="Times New Roman" w:hAnsi="Times New Roman" w:cs="Times New Roman"/>
              </w:rPr>
            </w:pPr>
            <w:r w:rsidRPr="00233F15">
              <w:rPr>
                <w:rFonts w:ascii="Times New Roman" w:hAnsi="Times New Roman" w:cs="Times New Roman"/>
              </w:rPr>
              <w:t>Благоустройство</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01 4 01 22070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03</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bCs/>
                <w:sz w:val="22"/>
                <w:szCs w:val="22"/>
              </w:rPr>
            </w:pPr>
            <w:r w:rsidRPr="00233F15">
              <w:rPr>
                <w:rStyle w:val="af8"/>
                <w:i w:val="0"/>
                <w:sz w:val="22"/>
                <w:szCs w:val="22"/>
              </w:rPr>
              <w:t xml:space="preserve">Подпрограмма "Обеспечение первичных мер пожарной безопасности на территории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r w:rsidRPr="00233F15">
              <w:rPr>
                <w:rStyle w:val="af8"/>
                <w:i w:val="0"/>
                <w:sz w:val="22"/>
                <w:szCs w:val="22"/>
              </w:rPr>
              <w:tab/>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01 5 00 00000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tabs>
                <w:tab w:val="left" w:pos="5235"/>
              </w:tabs>
              <w:rPr>
                <w:rStyle w:val="af8"/>
                <w:i w:val="0"/>
                <w:sz w:val="22"/>
                <w:szCs w:val="22"/>
              </w:rPr>
            </w:pPr>
            <w:r w:rsidRPr="00233F15">
              <w:rPr>
                <w:rStyle w:val="af8"/>
                <w:i w:val="0"/>
                <w:sz w:val="22"/>
                <w:szCs w:val="22"/>
              </w:rPr>
              <w:lastRenderedPageBreak/>
              <w:t xml:space="preserve">Основное мероприятие «Обеспечение первичных мер пожарной безопасности </w:t>
            </w:r>
            <w:proofErr w:type="spellStart"/>
            <w:r w:rsidRPr="00233F15">
              <w:rPr>
                <w:rStyle w:val="af8"/>
                <w:i w:val="0"/>
                <w:sz w:val="22"/>
                <w:szCs w:val="22"/>
              </w:rPr>
              <w:t>Соловцовского</w:t>
            </w:r>
            <w:proofErr w:type="spellEnd"/>
            <w:r w:rsidRPr="00233F15">
              <w:rPr>
                <w:rStyle w:val="af8"/>
                <w:i w:val="0"/>
                <w:sz w:val="22"/>
                <w:szCs w:val="22"/>
              </w:rPr>
              <w:t xml:space="preserve"> сельсовета </w:t>
            </w:r>
            <w:proofErr w:type="spellStart"/>
            <w:r w:rsidRPr="00233F15">
              <w:rPr>
                <w:rStyle w:val="af8"/>
                <w:i w:val="0"/>
                <w:sz w:val="22"/>
                <w:szCs w:val="22"/>
              </w:rPr>
              <w:t>Иссинского</w:t>
            </w:r>
            <w:proofErr w:type="spellEnd"/>
            <w:r w:rsidRPr="00233F15">
              <w:rPr>
                <w:rStyle w:val="af8"/>
                <w:i w:val="0"/>
                <w:sz w:val="22"/>
                <w:szCs w:val="22"/>
              </w:rPr>
              <w:t xml:space="preserve"> района Пензенской области»</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01 5 01 00000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tabs>
                <w:tab w:val="left" w:pos="5235"/>
              </w:tabs>
              <w:rPr>
                <w:rStyle w:val="af8"/>
                <w:i w:val="0"/>
                <w:sz w:val="22"/>
                <w:szCs w:val="22"/>
              </w:rPr>
            </w:pPr>
            <w:r w:rsidRPr="00233F15">
              <w:rPr>
                <w:rStyle w:val="af8"/>
                <w:i w:val="0"/>
                <w:sz w:val="22"/>
                <w:szCs w:val="22"/>
              </w:rPr>
              <w:t>Расходы на приобретение техники и оборудования</w:t>
            </w:r>
          </w:p>
        </w:tc>
        <w:tc>
          <w:tcPr>
            <w:tcW w:w="1636" w:type="dxa"/>
            <w:tcBorders>
              <w:top w:val="single" w:sz="4" w:space="0" w:color="auto"/>
              <w:left w:val="nil"/>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01 5 01 22040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01 5 01 22040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200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01 5 01 22040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240</w:t>
            </w: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sz w:val="22"/>
                <w:szCs w:val="22"/>
              </w:rPr>
            </w:pPr>
            <w:r w:rsidRPr="00233F15">
              <w:rPr>
                <w:sz w:val="22"/>
                <w:szCs w:val="22"/>
              </w:rPr>
              <w:t>Национальная безопасность и правоохранительная деятельность</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01 5 01 22040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03</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00</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98"/>
        </w:trPr>
        <w:tc>
          <w:tcPr>
            <w:tcW w:w="7655" w:type="dxa"/>
            <w:tcBorders>
              <w:top w:val="single" w:sz="4" w:space="0" w:color="auto"/>
              <w:left w:val="single" w:sz="4" w:space="0" w:color="auto"/>
              <w:bottom w:val="nil"/>
              <w:right w:val="single" w:sz="4" w:space="0" w:color="auto"/>
            </w:tcBorders>
          </w:tcPr>
          <w:p w:rsidR="00233F15" w:rsidRPr="00233F15" w:rsidRDefault="00233F15" w:rsidP="00F03BCD">
            <w:pPr>
              <w:pStyle w:val="2a"/>
              <w:ind w:left="284" w:hanging="284"/>
              <w:rPr>
                <w:sz w:val="22"/>
                <w:szCs w:val="22"/>
              </w:rPr>
            </w:pPr>
            <w:r w:rsidRPr="00233F15">
              <w:rPr>
                <w:sz w:val="22"/>
                <w:szCs w:val="22"/>
              </w:rPr>
              <w:t>Защита населения и территории от чрезвычайных ситуаций природного и техногенного характера, гражданская оборона</w:t>
            </w:r>
          </w:p>
        </w:tc>
        <w:tc>
          <w:tcPr>
            <w:tcW w:w="1636" w:type="dxa"/>
            <w:tcBorders>
              <w:top w:val="single" w:sz="4" w:space="0" w:color="auto"/>
              <w:left w:val="nil"/>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01 5 01 22040</w:t>
            </w:r>
          </w:p>
        </w:tc>
        <w:tc>
          <w:tcPr>
            <w:tcW w:w="992" w:type="dxa"/>
            <w:tcBorders>
              <w:top w:val="single" w:sz="4" w:space="0" w:color="auto"/>
              <w:left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03</w:t>
            </w:r>
          </w:p>
        </w:tc>
        <w:tc>
          <w:tcPr>
            <w:tcW w:w="851" w:type="dxa"/>
            <w:tcBorders>
              <w:top w:val="single" w:sz="4" w:space="0" w:color="auto"/>
              <w:left w:val="nil"/>
              <w:bottom w:val="nil"/>
              <w:right w:val="single" w:sz="4" w:space="0" w:color="auto"/>
            </w:tcBorders>
            <w:noWrap/>
            <w:vAlign w:val="bottom"/>
          </w:tcPr>
          <w:p w:rsidR="00233F15" w:rsidRPr="00233F15" w:rsidRDefault="00233F15" w:rsidP="00F03BCD">
            <w:pPr>
              <w:pStyle w:val="2a"/>
              <w:ind w:left="284" w:hanging="284"/>
              <w:rPr>
                <w:bCs/>
                <w:sz w:val="22"/>
                <w:szCs w:val="22"/>
              </w:rPr>
            </w:pPr>
            <w:r w:rsidRPr="00233F15">
              <w:rPr>
                <w:bCs/>
                <w:sz w:val="22"/>
                <w:szCs w:val="22"/>
              </w:rPr>
              <w:t>09</w:t>
            </w:r>
          </w:p>
        </w:tc>
        <w:tc>
          <w:tcPr>
            <w:tcW w:w="1417"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c>
          <w:tcPr>
            <w:tcW w:w="1134" w:type="dxa"/>
            <w:tcBorders>
              <w:top w:val="single" w:sz="4" w:space="0" w:color="auto"/>
              <w:left w:val="nil"/>
              <w:bottom w:val="nil"/>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lastRenderedPageBreak/>
              <w:t xml:space="preserve">Подпрограмма «Организация библиотечного обслуживания населения и создание условий для организации досуга населения </w:t>
            </w:r>
            <w:proofErr w:type="spellStart"/>
            <w:r w:rsidRPr="00233F15">
              <w:rPr>
                <w:bCs/>
                <w:sz w:val="22"/>
                <w:szCs w:val="22"/>
              </w:rPr>
              <w:t>Соловцовского</w:t>
            </w:r>
            <w:proofErr w:type="spellEnd"/>
            <w:r w:rsidRPr="00233F15">
              <w:rPr>
                <w:bCs/>
                <w:sz w:val="22"/>
                <w:szCs w:val="22"/>
              </w:rPr>
              <w:t xml:space="preserve"> сельсовета </w:t>
            </w:r>
            <w:proofErr w:type="spellStart"/>
            <w:r w:rsidRPr="00233F15">
              <w:rPr>
                <w:bCs/>
                <w:sz w:val="22"/>
                <w:szCs w:val="22"/>
              </w:rPr>
              <w:t>Иссинского</w:t>
            </w:r>
            <w:proofErr w:type="spellEnd"/>
            <w:r w:rsidRPr="00233F15">
              <w:rPr>
                <w:bCs/>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01 6 00 00000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bCs/>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spacing w:val="-2"/>
                <w:sz w:val="22"/>
                <w:szCs w:val="22"/>
              </w:rPr>
              <w:t>Основное мероприятие  «</w:t>
            </w:r>
            <w:r w:rsidRPr="00233F15">
              <w:rPr>
                <w:sz w:val="22"/>
                <w:szCs w:val="22"/>
              </w:rPr>
              <w:t xml:space="preserve">Обеспечение устойчивого функционирования учреждений культуры </w:t>
            </w:r>
            <w:proofErr w:type="spellStart"/>
            <w:r w:rsidRPr="00233F15">
              <w:rPr>
                <w:sz w:val="22"/>
                <w:szCs w:val="22"/>
              </w:rPr>
              <w:t>Соловцовского</w:t>
            </w:r>
            <w:proofErr w:type="spellEnd"/>
            <w:r w:rsidRPr="00233F15">
              <w:rPr>
                <w:sz w:val="22"/>
                <w:szCs w:val="22"/>
              </w:rPr>
              <w:t xml:space="preserve"> сельсовета </w:t>
            </w:r>
            <w:proofErr w:type="spellStart"/>
            <w:r w:rsidRPr="00233F15">
              <w:rPr>
                <w:sz w:val="22"/>
                <w:szCs w:val="22"/>
              </w:rPr>
              <w:t>Иссинского</w:t>
            </w:r>
            <w:proofErr w:type="spellEnd"/>
            <w:r w:rsidRPr="00233F15">
              <w:rPr>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01 6 01 00000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
                <w:bCs/>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
                <w:bCs/>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55,054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
                <w:bCs/>
                <w:color w:val="000000"/>
                <w:sz w:val="22"/>
                <w:szCs w:val="22"/>
              </w:rPr>
            </w:pPr>
            <w:r w:rsidRPr="00233F15">
              <w:rPr>
                <w:color w:val="000000"/>
                <w:sz w:val="22"/>
                <w:szCs w:val="22"/>
              </w:rPr>
              <w:t xml:space="preserve">Расходы на содержание и обслуживание учреждений культуры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01 6 01 21260</w:t>
            </w:r>
          </w:p>
          <w:p w:rsidR="00233F15" w:rsidRPr="00233F15" w:rsidRDefault="00233F15" w:rsidP="00F03BCD">
            <w:pPr>
              <w:pStyle w:val="2a"/>
              <w:ind w:left="284" w:hanging="284"/>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color w:val="000000"/>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color w:val="000000"/>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color w:val="000000"/>
                <w:sz w:val="22"/>
                <w:szCs w:val="22"/>
              </w:rPr>
            </w:pPr>
            <w:r w:rsidRPr="00233F15">
              <w:rPr>
                <w:color w:val="000000"/>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01 6 01 21260</w:t>
            </w:r>
          </w:p>
          <w:p w:rsidR="00233F15" w:rsidRPr="00233F15" w:rsidRDefault="00233F15" w:rsidP="00F03BCD">
            <w:pPr>
              <w:pStyle w:val="2a"/>
              <w:ind w:left="284" w:hanging="284"/>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200</w:t>
            </w:r>
          </w:p>
          <w:p w:rsidR="00233F15" w:rsidRPr="00233F15" w:rsidRDefault="00233F15" w:rsidP="00F03BCD">
            <w:pPr>
              <w:pStyle w:val="2a"/>
              <w:ind w:left="284" w:hanging="284"/>
              <w:rPr>
                <w:color w:val="000000"/>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color w:val="000000"/>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color w:val="000000"/>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color w:val="000000"/>
                <w:sz w:val="22"/>
                <w:szCs w:val="22"/>
              </w:rPr>
            </w:pPr>
            <w:r w:rsidRPr="00233F15">
              <w:rPr>
                <w:color w:val="000000"/>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01 6 01 21260</w:t>
            </w:r>
          </w:p>
          <w:p w:rsidR="00233F15" w:rsidRPr="00233F15" w:rsidRDefault="00233F15" w:rsidP="00F03BCD">
            <w:pPr>
              <w:pStyle w:val="2a"/>
              <w:ind w:left="284" w:hanging="284"/>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color w:val="000000"/>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color w:val="000000"/>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Культура, кинематография</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01 6 01 21260</w:t>
            </w:r>
          </w:p>
          <w:p w:rsidR="00233F15" w:rsidRPr="00233F15" w:rsidRDefault="00233F15" w:rsidP="00F03BCD">
            <w:pPr>
              <w:pStyle w:val="2a"/>
              <w:ind w:left="284" w:hanging="284"/>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08</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51,140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Культура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01 6 01 21260</w:t>
            </w:r>
          </w:p>
          <w:p w:rsidR="00233F15" w:rsidRPr="00233F15" w:rsidRDefault="00233F15" w:rsidP="00F03BCD">
            <w:pPr>
              <w:pStyle w:val="2a"/>
              <w:ind w:left="284" w:hanging="284"/>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08</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51,140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59,421</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lastRenderedPageBreak/>
              <w:t>63,746</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lastRenderedPageBreak/>
              <w:t>Кредиторская задолженность по расходам на содержание и обслуживание учреждений культуры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color w:val="000000"/>
              </w:rPr>
            </w:pPr>
            <w:r w:rsidRPr="00233F15">
              <w:rPr>
                <w:rFonts w:ascii="Times New Roman" w:hAnsi="Times New Roman" w:cs="Times New Roman"/>
                <w:color w:val="000000"/>
              </w:rPr>
              <w:t>01 6 01 2126К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color w:val="000000"/>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color w:val="000000"/>
              </w:rPr>
            </w:pPr>
            <w:r w:rsidRPr="00233F15">
              <w:rPr>
                <w:rFonts w:ascii="Times New Roman" w:hAnsi="Times New Roman" w:cs="Times New Roman"/>
                <w:color w:val="000000"/>
              </w:rPr>
              <w:t>01 6 01 2126К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color w:val="000000"/>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color w:val="000000"/>
              </w:rPr>
            </w:pPr>
            <w:r w:rsidRPr="00233F15">
              <w:rPr>
                <w:rFonts w:ascii="Times New Roman" w:hAnsi="Times New Roman" w:cs="Times New Roman"/>
                <w:color w:val="000000"/>
              </w:rPr>
              <w:t>01 6 01 2126К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Культура, кинематография</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color w:val="000000"/>
              </w:rPr>
            </w:pPr>
            <w:r w:rsidRPr="00233F15">
              <w:rPr>
                <w:rFonts w:ascii="Times New Roman" w:hAnsi="Times New Roman" w:cs="Times New Roman"/>
                <w:color w:val="000000"/>
              </w:rPr>
              <w:t>01 6 01 2126К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08</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Культура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color w:val="000000"/>
              </w:rPr>
            </w:pPr>
            <w:r w:rsidRPr="00233F15">
              <w:rPr>
                <w:rFonts w:ascii="Times New Roman" w:hAnsi="Times New Roman" w:cs="Times New Roman"/>
                <w:color w:val="000000"/>
              </w:rPr>
              <w:t>01 6 01 2126К</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08</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3,914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Подпрограмма «Чистая вода»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14892,804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Основное мероприятие «Мероприятие по модернизации систем водоснабжения </w:t>
            </w:r>
            <w:proofErr w:type="spellStart"/>
            <w:r w:rsidRPr="00233F15">
              <w:rPr>
                <w:sz w:val="22"/>
                <w:szCs w:val="22"/>
              </w:rPr>
              <w:t>Соловцовского</w:t>
            </w:r>
            <w:proofErr w:type="spellEnd"/>
            <w:r w:rsidRPr="00233F15">
              <w:rPr>
                <w:sz w:val="22"/>
                <w:szCs w:val="22"/>
              </w:rPr>
              <w:t xml:space="preserve"> сельсовета </w:t>
            </w:r>
            <w:proofErr w:type="spellStart"/>
            <w:r w:rsidRPr="00233F15">
              <w:rPr>
                <w:sz w:val="22"/>
                <w:szCs w:val="22"/>
              </w:rPr>
              <w:t>Иссинского</w:t>
            </w:r>
            <w:proofErr w:type="spellEnd"/>
            <w:r w:rsidRPr="00233F15">
              <w:rPr>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14892,804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Расходы на мероприятия по подпрограмме " Чистая вода"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23,320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23,320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color w:val="000000"/>
              </w:rPr>
              <w:t>01 7 01 21270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23,320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color w:val="000000"/>
                <w:sz w:val="22"/>
                <w:szCs w:val="22"/>
              </w:rPr>
            </w:pPr>
            <w:r w:rsidRPr="00233F15">
              <w:rPr>
                <w:color w:val="000000"/>
                <w:sz w:val="22"/>
                <w:szCs w:val="22"/>
              </w:rPr>
              <w:t>Жилищное - 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23,320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color w:val="000000"/>
                <w:sz w:val="22"/>
                <w:szCs w:val="22"/>
              </w:rPr>
            </w:pPr>
            <w:r w:rsidRPr="00233F15">
              <w:rPr>
                <w:color w:val="000000"/>
                <w:sz w:val="22"/>
                <w:szCs w:val="22"/>
              </w:rPr>
              <w:t>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02</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23,320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Расходы на выполнение ремонтно-восстановительных работ </w:t>
            </w:r>
            <w:proofErr w:type="gramStart"/>
            <w:r w:rsidRPr="00233F15">
              <w:rPr>
                <w:sz w:val="22"/>
                <w:szCs w:val="22"/>
              </w:rPr>
              <w:t>в следствии</w:t>
            </w:r>
            <w:proofErr w:type="gramEnd"/>
            <w:r w:rsidRPr="00233F15">
              <w:rPr>
                <w:sz w:val="22"/>
                <w:szCs w:val="22"/>
              </w:rPr>
              <w:t xml:space="preserve"> аварии на артезианской скважине</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14869,484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color w:val="000000"/>
                <w:sz w:val="22"/>
                <w:szCs w:val="22"/>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14869,484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color w:val="000000"/>
                <w:sz w:val="22"/>
                <w:szCs w:val="22"/>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14869,484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color w:val="000000"/>
                <w:sz w:val="22"/>
                <w:szCs w:val="22"/>
              </w:rPr>
            </w:pPr>
            <w:r w:rsidRPr="00233F15">
              <w:rPr>
                <w:color w:val="000000"/>
                <w:sz w:val="22"/>
                <w:szCs w:val="22"/>
              </w:rPr>
              <w:t>Жилищное - 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14869,484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color w:val="000000"/>
                <w:sz w:val="22"/>
                <w:szCs w:val="22"/>
              </w:rPr>
            </w:pPr>
            <w:r w:rsidRPr="00233F15">
              <w:rPr>
                <w:color w:val="000000"/>
                <w:sz w:val="22"/>
                <w:szCs w:val="22"/>
              </w:rPr>
              <w:t>Коммунальное хозяйство</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01 7 01 22050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05</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02</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14869,484</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 xml:space="preserve">Подпрограмма «Профилактика правонарушений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bCs/>
              </w:rPr>
            </w:pPr>
            <w:r w:rsidRPr="00233F15">
              <w:rPr>
                <w:rFonts w:ascii="Times New Roman" w:hAnsi="Times New Roman" w:cs="Times New Roman"/>
                <w:bCs/>
              </w:rPr>
              <w:t>01 8 00 00000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bCs/>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spacing w:val="-2"/>
              </w:rPr>
              <w:lastRenderedPageBreak/>
              <w:t>Основное мероприятие  «</w:t>
            </w:r>
            <w:r w:rsidRPr="00233F15">
              <w:rPr>
                <w:rFonts w:ascii="Times New Roman" w:hAnsi="Times New Roman" w:cs="Times New Roman"/>
              </w:rPr>
              <w:t xml:space="preserve">Снижение уровня преступности </w:t>
            </w:r>
            <w:r w:rsidRPr="00233F15">
              <w:rPr>
                <w:rFonts w:ascii="Times New Roman" w:hAnsi="Times New Roman" w:cs="Times New Roman"/>
                <w:iCs/>
              </w:rPr>
              <w:t xml:space="preserve">на территории </w:t>
            </w:r>
            <w:proofErr w:type="spellStart"/>
            <w:r w:rsidRPr="00233F15">
              <w:rPr>
                <w:rFonts w:ascii="Times New Roman" w:hAnsi="Times New Roman" w:cs="Times New Roman"/>
                <w:iCs/>
              </w:rPr>
              <w:t>Соловцовского</w:t>
            </w:r>
            <w:proofErr w:type="spellEnd"/>
            <w:r w:rsidRPr="00233F15">
              <w:rPr>
                <w:rFonts w:ascii="Times New Roman" w:hAnsi="Times New Roman" w:cs="Times New Roman"/>
                <w:iCs/>
              </w:rPr>
              <w:t xml:space="preserve"> сельсовета </w:t>
            </w:r>
            <w:proofErr w:type="spellStart"/>
            <w:r w:rsidRPr="00233F15">
              <w:rPr>
                <w:rFonts w:ascii="Times New Roman" w:hAnsi="Times New Roman" w:cs="Times New Roman"/>
                <w:iCs/>
              </w:rPr>
              <w:t>Иссинского</w:t>
            </w:r>
            <w:proofErr w:type="spellEnd"/>
            <w:r w:rsidRPr="00233F15">
              <w:rPr>
                <w:rFonts w:ascii="Times New Roman" w:hAnsi="Times New Roman" w:cs="Times New Roman"/>
                <w:i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bCs/>
              </w:rPr>
            </w:pPr>
            <w:r w:rsidRPr="00233F15">
              <w:rPr>
                <w:rFonts w:ascii="Times New Roman" w:hAnsi="Times New Roman" w:cs="Times New Roman"/>
                <w:bCs/>
              </w:rPr>
              <w:t>01 8 01 00000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b/>
                <w:bCs/>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b/>
                <w:bCs/>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b/>
                <w:bCs/>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Обеспечение деятельности ДНД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01 8 01 21830</w:t>
            </w:r>
          </w:p>
        </w:tc>
        <w:tc>
          <w:tcPr>
            <w:tcW w:w="992"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01 8 01 21830</w:t>
            </w:r>
          </w:p>
        </w:tc>
        <w:tc>
          <w:tcPr>
            <w:tcW w:w="992"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200</w:t>
            </w:r>
          </w:p>
        </w:tc>
        <w:tc>
          <w:tcPr>
            <w:tcW w:w="1417"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01 8 01 21830</w:t>
            </w:r>
          </w:p>
        </w:tc>
        <w:tc>
          <w:tcPr>
            <w:tcW w:w="992"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240</w:t>
            </w:r>
          </w:p>
        </w:tc>
        <w:tc>
          <w:tcPr>
            <w:tcW w:w="1417"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p>
        </w:tc>
        <w:tc>
          <w:tcPr>
            <w:tcW w:w="851"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Общегосударственные вопросы</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 xml:space="preserve">01 8 01 21830 </w:t>
            </w:r>
          </w:p>
        </w:tc>
        <w:tc>
          <w:tcPr>
            <w:tcW w:w="992"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51"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01 8 01 21830</w:t>
            </w:r>
          </w:p>
        </w:tc>
        <w:tc>
          <w:tcPr>
            <w:tcW w:w="992"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Cs/>
              </w:rPr>
            </w:pPr>
          </w:p>
        </w:tc>
        <w:tc>
          <w:tcPr>
            <w:tcW w:w="1417"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01</w:t>
            </w:r>
          </w:p>
        </w:tc>
        <w:tc>
          <w:tcPr>
            <w:tcW w:w="851" w:type="dxa"/>
            <w:tcBorders>
              <w:top w:val="single" w:sz="4" w:space="0" w:color="auto"/>
              <w:left w:val="nil"/>
              <w:bottom w:val="single" w:sz="4" w:space="0" w:color="auto"/>
              <w:right w:val="single" w:sz="4" w:space="0" w:color="auto"/>
            </w:tcBorders>
            <w:noWrap/>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13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 xml:space="preserve">Подпрограмма «Меры противодействия злоупотреблению наркотиками и их незаконному обороту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w:t>
            </w:r>
            <w:r w:rsidRPr="00233F15">
              <w:rPr>
                <w:rFonts w:ascii="Times New Roman" w:hAnsi="Times New Roman" w:cs="Times New Roman"/>
                <w:iCs/>
              </w:rPr>
              <w:t xml:space="preserve">сельсовета </w:t>
            </w:r>
            <w:proofErr w:type="spellStart"/>
            <w:r w:rsidRPr="00233F15">
              <w:rPr>
                <w:rFonts w:ascii="Times New Roman" w:hAnsi="Times New Roman" w:cs="Times New Roman"/>
                <w:iCs/>
              </w:rPr>
              <w:t>Иссинского</w:t>
            </w:r>
            <w:proofErr w:type="spellEnd"/>
            <w:r w:rsidRPr="00233F15">
              <w:rPr>
                <w:rFonts w:ascii="Times New Roman" w:hAnsi="Times New Roman" w:cs="Times New Roman"/>
                <w:i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spacing w:val="-2"/>
              </w:rPr>
              <w:t>Основное мероприятие  «</w:t>
            </w:r>
            <w:r w:rsidRPr="00233F15">
              <w:rPr>
                <w:rFonts w:ascii="Times New Roman" w:hAnsi="Times New Roman" w:cs="Times New Roman"/>
              </w:rPr>
              <w:t xml:space="preserve">Противодействие распространению и немедицинского потребления наркотиков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w:t>
            </w:r>
            <w:r w:rsidRPr="00233F15">
              <w:rPr>
                <w:rFonts w:ascii="Times New Roman" w:hAnsi="Times New Roman" w:cs="Times New Roman"/>
                <w:iCs/>
              </w:rPr>
              <w:t xml:space="preserve">сельсовета </w:t>
            </w:r>
            <w:proofErr w:type="spellStart"/>
            <w:r w:rsidRPr="00233F15">
              <w:rPr>
                <w:rFonts w:ascii="Times New Roman" w:hAnsi="Times New Roman" w:cs="Times New Roman"/>
                <w:iCs/>
              </w:rPr>
              <w:t>Иссинского</w:t>
            </w:r>
            <w:proofErr w:type="spellEnd"/>
            <w:r w:rsidRPr="00233F15">
              <w:rPr>
                <w:rFonts w:ascii="Times New Roman" w:hAnsi="Times New Roman" w:cs="Times New Roman"/>
                <w:iCs/>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01</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13</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a8"/>
              <w:ind w:left="284" w:hanging="284"/>
              <w:rPr>
                <w:rFonts w:ascii="Times New Roman" w:hAnsi="Times New Roman" w:cs="Times New Roman"/>
              </w:rPr>
            </w:pPr>
            <w:r w:rsidRPr="00233F15">
              <w:rPr>
                <w:rFonts w:ascii="Times New Roman" w:hAnsi="Times New Roman" w:cs="Times New Roman"/>
              </w:rPr>
              <w:t>11,0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 xml:space="preserve">Подпрограмма «Использование и охрана земель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w:t>
            </w:r>
            <w:proofErr w:type="gramStart"/>
            <w:r w:rsidRPr="00233F15">
              <w:rPr>
                <w:color w:val="000000"/>
                <w:sz w:val="22"/>
                <w:szCs w:val="22"/>
              </w:rPr>
              <w:t xml:space="preserve"> Б</w:t>
            </w:r>
            <w:proofErr w:type="gramEnd"/>
            <w:r w:rsidRPr="00233F15">
              <w:rPr>
                <w:color w:val="000000"/>
                <w:sz w:val="22"/>
                <w:szCs w:val="22"/>
              </w:rPr>
              <w:t xml:space="preserve">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b/>
              </w:rPr>
            </w:pPr>
            <w:r w:rsidRPr="00233F15">
              <w:rPr>
                <w:rFonts w:ascii="Times New Roman" w:hAnsi="Times New Roman" w:cs="Times New Roman"/>
              </w:rPr>
              <w:t xml:space="preserve">Основное мероприятие «Повышение эффективности использования и охраны земель, обеспечение организации рационального использования и охраны земель на территории </w:t>
            </w:r>
            <w:proofErr w:type="spellStart"/>
            <w:r w:rsidRPr="00233F15">
              <w:rPr>
                <w:rFonts w:ascii="Times New Roman" w:hAnsi="Times New Roman" w:cs="Times New Roman"/>
              </w:rPr>
              <w:t>Соловцовского</w:t>
            </w:r>
            <w:proofErr w:type="spellEnd"/>
            <w:r w:rsidRPr="00233F15">
              <w:rPr>
                <w:rFonts w:ascii="Times New Roman" w:hAnsi="Times New Roman" w:cs="Times New Roman"/>
              </w:rPr>
              <w:t xml:space="preserve">  сельсовета </w:t>
            </w:r>
            <w:proofErr w:type="spellStart"/>
            <w:r w:rsidRPr="00233F15">
              <w:rPr>
                <w:rFonts w:ascii="Times New Roman" w:hAnsi="Times New Roman" w:cs="Times New Roman"/>
              </w:rPr>
              <w:t>Иссинского</w:t>
            </w:r>
            <w:proofErr w:type="spellEnd"/>
            <w:r w:rsidRPr="00233F15">
              <w:rPr>
                <w:rFonts w:ascii="Times New Roman" w:hAnsi="Times New Roman" w:cs="Times New Roman"/>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w:t>
            </w:r>
            <w:proofErr w:type="gramStart"/>
            <w:r w:rsidRPr="00233F15">
              <w:rPr>
                <w:color w:val="000000"/>
                <w:sz w:val="22"/>
                <w:szCs w:val="22"/>
              </w:rPr>
              <w:t xml:space="preserve"> Б</w:t>
            </w:r>
            <w:proofErr w:type="gramEnd"/>
            <w:r w:rsidRPr="00233F15">
              <w:rPr>
                <w:color w:val="000000"/>
                <w:sz w:val="22"/>
                <w:szCs w:val="22"/>
              </w:rPr>
              <w:t xml:space="preserve"> 01 00000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i/>
              </w:rPr>
            </w:pPr>
            <w:r w:rsidRPr="00233F15">
              <w:rPr>
                <w:rFonts w:ascii="Times New Roman" w:hAnsi="Times New Roman" w:cs="Times New Roman"/>
                <w:i/>
              </w:rPr>
              <w:lastRenderedPageBreak/>
              <w:t>Изготовление информационных стендов по разъяснению земельного законодательства и об ответственности за его нарушения</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color w:val="000000"/>
                <w:sz w:val="22"/>
                <w:szCs w:val="22"/>
              </w:rPr>
            </w:pPr>
            <w:r w:rsidRPr="00233F15">
              <w:rPr>
                <w:color w:val="000000"/>
                <w:sz w:val="22"/>
                <w:szCs w:val="22"/>
              </w:rPr>
              <w:t>01</w:t>
            </w:r>
            <w:proofErr w:type="gramStart"/>
            <w:r w:rsidRPr="00233F15">
              <w:rPr>
                <w:color w:val="000000"/>
                <w:sz w:val="22"/>
                <w:szCs w:val="22"/>
              </w:rPr>
              <w:t xml:space="preserve"> Б</w:t>
            </w:r>
            <w:proofErr w:type="gramEnd"/>
            <w:r w:rsidRPr="00233F15">
              <w:rPr>
                <w:color w:val="000000"/>
                <w:sz w:val="22"/>
                <w:szCs w:val="22"/>
              </w:rPr>
              <w:t xml:space="preserve"> 01 23460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p>
          <w:p w:rsidR="00233F15" w:rsidRPr="00233F15" w:rsidRDefault="00233F15" w:rsidP="00F03BCD">
            <w:pPr>
              <w:rPr>
                <w:rFonts w:ascii="Times New Roman" w:hAnsi="Times New Roman" w:cs="Times New Roman"/>
              </w:rPr>
            </w:pPr>
            <w:r w:rsidRPr="00233F15">
              <w:rPr>
                <w:rFonts w:ascii="Times New Roman" w:hAnsi="Times New Roman" w:cs="Times New Roman"/>
                <w:color w:val="000000"/>
              </w:rPr>
              <w:t>01</w:t>
            </w:r>
            <w:proofErr w:type="gramStart"/>
            <w:r w:rsidRPr="00233F15">
              <w:rPr>
                <w:rFonts w:ascii="Times New Roman" w:hAnsi="Times New Roman" w:cs="Times New Roman"/>
                <w:color w:val="000000"/>
              </w:rPr>
              <w:t xml:space="preserve"> Б</w:t>
            </w:r>
            <w:proofErr w:type="gramEnd"/>
            <w:r w:rsidRPr="00233F15">
              <w:rPr>
                <w:rFonts w:ascii="Times New Roman" w:hAnsi="Times New Roman" w:cs="Times New Roman"/>
                <w:color w:val="000000"/>
              </w:rPr>
              <w:t xml:space="preserve"> 01 23460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p>
          <w:p w:rsidR="00233F15" w:rsidRPr="00233F15" w:rsidRDefault="00233F15" w:rsidP="00F03BCD">
            <w:pPr>
              <w:rPr>
                <w:rFonts w:ascii="Times New Roman" w:hAnsi="Times New Roman" w:cs="Times New Roman"/>
              </w:rPr>
            </w:pPr>
            <w:r w:rsidRPr="00233F15">
              <w:rPr>
                <w:rFonts w:ascii="Times New Roman" w:hAnsi="Times New Roman" w:cs="Times New Roman"/>
                <w:color w:val="000000"/>
              </w:rPr>
              <w:t>01</w:t>
            </w:r>
            <w:proofErr w:type="gramStart"/>
            <w:r w:rsidRPr="00233F15">
              <w:rPr>
                <w:rFonts w:ascii="Times New Roman" w:hAnsi="Times New Roman" w:cs="Times New Roman"/>
                <w:color w:val="000000"/>
              </w:rPr>
              <w:t xml:space="preserve"> Б</w:t>
            </w:r>
            <w:proofErr w:type="gramEnd"/>
            <w:r w:rsidRPr="00233F15">
              <w:rPr>
                <w:rFonts w:ascii="Times New Roman" w:hAnsi="Times New Roman" w:cs="Times New Roman"/>
                <w:color w:val="000000"/>
              </w:rPr>
              <w:t xml:space="preserve"> 01 23460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Национальная экономика</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Другие  вопросы в области национальной экономики</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04</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12</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p>
          <w:p w:rsidR="00233F15" w:rsidRPr="00233F15" w:rsidRDefault="00233F15" w:rsidP="00F03BCD">
            <w:pPr>
              <w:rPr>
                <w:rFonts w:ascii="Times New Roman" w:hAnsi="Times New Roman" w:cs="Times New Roman"/>
              </w:rPr>
            </w:pPr>
            <w:r w:rsidRPr="00233F15">
              <w:rPr>
                <w:rFonts w:ascii="Times New Roman" w:hAnsi="Times New Roman" w:cs="Times New Roman"/>
              </w:rPr>
              <w:t>1,000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Резервные фонды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71 0 00 00000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Резервный фонд администрации </w:t>
            </w:r>
            <w:proofErr w:type="spellStart"/>
            <w:r w:rsidRPr="00233F15">
              <w:rPr>
                <w:sz w:val="22"/>
                <w:szCs w:val="22"/>
              </w:rPr>
              <w:t>Соловцовского</w:t>
            </w:r>
            <w:proofErr w:type="spellEnd"/>
            <w:r w:rsidRPr="00233F15">
              <w:rPr>
                <w:sz w:val="22"/>
                <w:szCs w:val="22"/>
              </w:rPr>
              <w:t xml:space="preserve"> сельсовета </w:t>
            </w:r>
            <w:proofErr w:type="spellStart"/>
            <w:r w:rsidRPr="00233F15">
              <w:rPr>
                <w:sz w:val="22"/>
                <w:szCs w:val="22"/>
              </w:rPr>
              <w:t>Иссинского</w:t>
            </w:r>
            <w:proofErr w:type="spellEnd"/>
            <w:r w:rsidRPr="00233F15">
              <w:rPr>
                <w:sz w:val="22"/>
                <w:szCs w:val="22"/>
              </w:rPr>
              <w:t xml:space="preserve"> района Пензенской области</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276"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134"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Иные бюджетные ассигнования</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800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276"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134"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Резервные средства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870</w:t>
            </w: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276"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134"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Общегосударственные вопросы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nil"/>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276"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134" w:type="dxa"/>
            <w:tcBorders>
              <w:top w:val="nil"/>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Резервные фонды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11</w:t>
            </w:r>
          </w:p>
        </w:tc>
        <w:tc>
          <w:tcPr>
            <w:tcW w:w="1417"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27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c>
          <w:tcPr>
            <w:tcW w:w="1134"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lang w:val="en-US"/>
              </w:rPr>
            </w:pPr>
            <w:r w:rsidRPr="00233F15">
              <w:rPr>
                <w:bCs/>
                <w:sz w:val="22"/>
                <w:szCs w:val="22"/>
              </w:rPr>
              <w:t>10,0</w:t>
            </w:r>
            <w:r w:rsidRPr="00233F15">
              <w:rPr>
                <w:bCs/>
                <w:sz w:val="22"/>
                <w:szCs w:val="22"/>
                <w:lang w:val="en-US"/>
              </w:rPr>
              <w:t>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bCs/>
                <w:sz w:val="22"/>
                <w:szCs w:val="22"/>
              </w:rPr>
            </w:pPr>
            <w:r w:rsidRPr="00233F15">
              <w:rPr>
                <w:bCs/>
                <w:sz w:val="22"/>
                <w:szCs w:val="22"/>
              </w:rPr>
              <w:t>Социальные выплаты</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r w:rsidRPr="00233F15">
              <w:rPr>
                <w:bCs/>
                <w:sz w:val="22"/>
                <w:szCs w:val="22"/>
              </w:rPr>
              <w:t>73 0 00 00000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bCs/>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468,541</w:t>
            </w:r>
          </w:p>
        </w:tc>
      </w:tr>
      <w:tr w:rsidR="00233F15" w:rsidRPr="00233F15" w:rsidTr="00F03BCD">
        <w:trPr>
          <w:trHeight w:val="332"/>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 xml:space="preserve">Доплаты к пенсиям муниципальных служащих </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highlight w:val="yellow"/>
              </w:rPr>
            </w:pPr>
            <w:r w:rsidRPr="00233F15">
              <w:rPr>
                <w:sz w:val="22"/>
                <w:szCs w:val="22"/>
              </w:rPr>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468,541</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sz w:val="22"/>
                <w:szCs w:val="22"/>
              </w:rPr>
              <w:t>Социальное обеспечение и иные выплаты населению</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300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468,541</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z w:val="22"/>
                <w:szCs w:val="22"/>
              </w:rPr>
            </w:pPr>
            <w:r w:rsidRPr="00233F15">
              <w:rPr>
                <w:rStyle w:val="af8"/>
                <w:i w:val="0"/>
                <w:sz w:val="22"/>
                <w:szCs w:val="22"/>
              </w:rPr>
              <w:t>Публичные нормативные социальные выплаты гражданам</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310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468,541</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Социальная политика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10</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468,541</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ind w:left="284" w:hanging="284"/>
              <w:rPr>
                <w:snapToGrid w:val="0"/>
                <w:sz w:val="22"/>
                <w:szCs w:val="22"/>
              </w:rPr>
            </w:pPr>
            <w:r w:rsidRPr="00233F15">
              <w:rPr>
                <w:snapToGrid w:val="0"/>
                <w:sz w:val="22"/>
                <w:szCs w:val="22"/>
              </w:rPr>
              <w:t>Пенсионное обеспечение</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10</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433,108</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450,433</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468,541</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lastRenderedPageBreak/>
              <w:t>Развитие гражданского общества</w:t>
            </w:r>
          </w:p>
        </w:tc>
        <w:tc>
          <w:tcPr>
            <w:tcW w:w="1636" w:type="dxa"/>
            <w:tcBorders>
              <w:top w:val="single" w:sz="4" w:space="0" w:color="auto"/>
              <w:left w:val="nil"/>
              <w:bottom w:val="single" w:sz="4" w:space="0" w:color="auto"/>
              <w:right w:val="single" w:sz="4" w:space="0" w:color="auto"/>
            </w:tcBorders>
            <w:vAlign w:val="bottom"/>
          </w:tcPr>
          <w:p w:rsidR="00233F15" w:rsidRPr="00233F15" w:rsidRDefault="00233F15" w:rsidP="00F03BCD">
            <w:pPr>
              <w:pStyle w:val="2a"/>
              <w:ind w:left="284" w:hanging="284"/>
              <w:rPr>
                <w:sz w:val="22"/>
                <w:szCs w:val="22"/>
              </w:rPr>
            </w:pPr>
            <w:r w:rsidRPr="00233F15">
              <w:rPr>
                <w:sz w:val="22"/>
                <w:szCs w:val="22"/>
              </w:rPr>
              <w:t>90 0 00 22140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pStyle w:val="2a"/>
              <w:rPr>
                <w:rStyle w:val="af8"/>
                <w:i w:val="0"/>
                <w:sz w:val="22"/>
                <w:szCs w:val="22"/>
              </w:rPr>
            </w:pPr>
            <w:r w:rsidRPr="00233F15">
              <w:rPr>
                <w:rStyle w:val="af8"/>
                <w:i w:val="0"/>
                <w:sz w:val="22"/>
                <w:szCs w:val="22"/>
              </w:rPr>
              <w:t>Расходы по изготовлению баннеров</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Закупка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r w:rsidRPr="00233F15">
              <w:rPr>
                <w:sz w:val="22"/>
                <w:szCs w:val="22"/>
              </w:rPr>
              <w:t>200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Иные закупки товаров, работ и услуг для обеспечения государственных (муниципальных) нужд</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r w:rsidRPr="00233F15">
              <w:rPr>
                <w:sz w:val="22"/>
                <w:szCs w:val="22"/>
              </w:rPr>
              <w:t>240</w:t>
            </w: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Общегосударственные вопросы</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00</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r>
      <w:tr w:rsidR="00233F15" w:rsidRPr="00233F15" w:rsidTr="00F03BCD">
        <w:trPr>
          <w:trHeight w:val="20"/>
        </w:trPr>
        <w:tc>
          <w:tcPr>
            <w:tcW w:w="7655" w:type="dxa"/>
            <w:tcBorders>
              <w:top w:val="single" w:sz="4" w:space="0" w:color="auto"/>
              <w:left w:val="single" w:sz="4" w:space="0" w:color="auto"/>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Другие общегосударственные вопросы</w:t>
            </w:r>
          </w:p>
        </w:tc>
        <w:tc>
          <w:tcPr>
            <w:tcW w:w="163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rPr>
              <w:t>90 0 00 22140</w:t>
            </w:r>
          </w:p>
        </w:tc>
        <w:tc>
          <w:tcPr>
            <w:tcW w:w="992" w:type="dxa"/>
            <w:tcBorders>
              <w:top w:val="single" w:sz="4" w:space="0" w:color="auto"/>
              <w:left w:val="single" w:sz="4" w:space="0" w:color="auto"/>
              <w:bottom w:val="single" w:sz="4" w:space="0" w:color="auto"/>
              <w:right w:val="single" w:sz="4" w:space="0" w:color="auto"/>
            </w:tcBorders>
            <w:vAlign w:val="bottom"/>
          </w:tcPr>
          <w:p w:rsidR="00233F15" w:rsidRPr="00233F15" w:rsidRDefault="00233F15" w:rsidP="00F03BCD">
            <w:pPr>
              <w:pStyle w:val="2a"/>
              <w:rPr>
                <w:sz w:val="22"/>
                <w:szCs w:val="22"/>
              </w:rPr>
            </w:pPr>
          </w:p>
        </w:tc>
        <w:tc>
          <w:tcPr>
            <w:tcW w:w="1417"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01</w:t>
            </w:r>
          </w:p>
        </w:tc>
        <w:tc>
          <w:tcPr>
            <w:tcW w:w="851" w:type="dxa"/>
            <w:tcBorders>
              <w:top w:val="single" w:sz="4" w:space="0" w:color="auto"/>
              <w:left w:val="nil"/>
              <w:bottom w:val="single" w:sz="4" w:space="0" w:color="auto"/>
              <w:right w:val="single" w:sz="4" w:space="0" w:color="auto"/>
            </w:tcBorders>
            <w:noWrap/>
            <w:vAlign w:val="bottom"/>
          </w:tcPr>
          <w:p w:rsidR="00233F15" w:rsidRPr="00233F15" w:rsidRDefault="00233F15" w:rsidP="00F03BCD">
            <w:pPr>
              <w:pStyle w:val="2a"/>
              <w:ind w:left="284" w:hanging="284"/>
              <w:rPr>
                <w:sz w:val="22"/>
                <w:szCs w:val="22"/>
              </w:rPr>
            </w:pPr>
            <w:r w:rsidRPr="00233F15">
              <w:rPr>
                <w:sz w:val="22"/>
                <w:szCs w:val="22"/>
              </w:rPr>
              <w:t>13</w:t>
            </w:r>
          </w:p>
        </w:tc>
        <w:tc>
          <w:tcPr>
            <w:tcW w:w="1417"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rPr>
            </w:pPr>
            <w:r w:rsidRPr="00233F15">
              <w:rPr>
                <w:rFonts w:ascii="Times New Roman" w:hAnsi="Times New Roman" w:cs="Times New Roman"/>
                <w:bCs/>
              </w:rPr>
              <w:t>0,000</w:t>
            </w:r>
          </w:p>
        </w:tc>
        <w:tc>
          <w:tcPr>
            <w:tcW w:w="1276"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c>
          <w:tcPr>
            <w:tcW w:w="1134" w:type="dxa"/>
            <w:tcBorders>
              <w:top w:val="single" w:sz="4" w:space="0" w:color="auto"/>
              <w:left w:val="nil"/>
              <w:bottom w:val="single" w:sz="4" w:space="0" w:color="auto"/>
              <w:right w:val="single" w:sz="4" w:space="0" w:color="auto"/>
            </w:tcBorders>
          </w:tcPr>
          <w:p w:rsidR="00233F15" w:rsidRPr="00233F15" w:rsidRDefault="00233F15" w:rsidP="00F03BCD">
            <w:pPr>
              <w:rPr>
                <w:rFonts w:ascii="Times New Roman" w:hAnsi="Times New Roman" w:cs="Times New Roman"/>
                <w:bCs/>
              </w:rPr>
            </w:pPr>
            <w:r w:rsidRPr="00233F15">
              <w:rPr>
                <w:rFonts w:ascii="Times New Roman" w:hAnsi="Times New Roman" w:cs="Times New Roman"/>
                <w:bCs/>
              </w:rPr>
              <w:t>0,500</w:t>
            </w:r>
          </w:p>
        </w:tc>
      </w:tr>
    </w:tbl>
    <w:p w:rsidR="00233F15" w:rsidRDefault="00233F15" w:rsidP="00233F15">
      <w:pPr>
        <w:jc w:val="right"/>
        <w:sectPr w:rsidR="00233F15" w:rsidSect="007E5164">
          <w:pgSz w:w="16838" w:h="11906" w:orient="landscape"/>
          <w:pgMar w:top="567" w:right="822" w:bottom="426" w:left="425" w:header="709" w:footer="709" w:gutter="0"/>
          <w:cols w:space="708"/>
          <w:docGrid w:linePitch="360"/>
        </w:sectPr>
      </w:pPr>
    </w:p>
    <w:p w:rsidR="00E514DB" w:rsidRDefault="00E514DB" w:rsidP="00E514DB">
      <w:pPr>
        <w:jc w:val="center"/>
        <w:rPr>
          <w:sz w:val="28"/>
        </w:rPr>
      </w:pPr>
    </w:p>
    <w:p w:rsidR="00E514DB" w:rsidRPr="008332E4" w:rsidRDefault="00E514DB" w:rsidP="00E514DB">
      <w:pPr>
        <w:pStyle w:val="3"/>
        <w:framePr w:h="1291" w:hRule="exact" w:hSpace="180" w:wrap="around" w:vAnchor="text" w:hAnchor="page" w:x="1606" w:y="2720"/>
        <w:contextualSpacing/>
        <w:rPr>
          <w:sz w:val="32"/>
          <w:szCs w:val="36"/>
        </w:rPr>
      </w:pPr>
    </w:p>
    <w:tbl>
      <w:tblPr>
        <w:tblpPr w:leftFromText="180" w:rightFromText="180" w:vertAnchor="text" w:horzAnchor="margin" w:tblpX="-1168" w:tblpY="118"/>
        <w:tblW w:w="11165" w:type="dxa"/>
        <w:tblLook w:val="01E0" w:firstRow="1" w:lastRow="1" w:firstColumn="1" w:lastColumn="1" w:noHBand="0" w:noVBand="0"/>
      </w:tblPr>
      <w:tblGrid>
        <w:gridCol w:w="1951"/>
        <w:gridCol w:w="1985"/>
        <w:gridCol w:w="1843"/>
        <w:gridCol w:w="1843"/>
        <w:gridCol w:w="1843"/>
        <w:gridCol w:w="1700"/>
      </w:tblGrid>
      <w:tr w:rsidR="00E514DB" w:rsidRPr="001335D9" w:rsidTr="00F03BCD">
        <w:tc>
          <w:tcPr>
            <w:tcW w:w="1951" w:type="dxa"/>
            <w:tcBorders>
              <w:top w:val="single" w:sz="4" w:space="0" w:color="auto"/>
              <w:left w:val="single" w:sz="4" w:space="0" w:color="auto"/>
              <w:bottom w:val="single" w:sz="4" w:space="0" w:color="auto"/>
              <w:right w:val="single" w:sz="4" w:space="0" w:color="auto"/>
            </w:tcBorders>
          </w:tcPr>
          <w:p w:rsidR="00E514DB" w:rsidRPr="001335D9" w:rsidRDefault="00E514DB" w:rsidP="00F03BCD">
            <w:pPr>
              <w:pStyle w:val="a8"/>
              <w:rPr>
                <w:rFonts w:ascii="Times New Roman" w:hAnsi="Times New Roman" w:cs="Times New Roman"/>
                <w:b/>
                <w:sz w:val="18"/>
                <w:szCs w:val="18"/>
              </w:rPr>
            </w:pPr>
            <w:r w:rsidRPr="001335D9">
              <w:rPr>
                <w:rFonts w:ascii="Times New Roman" w:hAnsi="Times New Roman" w:cs="Times New Roman"/>
                <w:b/>
                <w:sz w:val="18"/>
                <w:szCs w:val="18"/>
              </w:rPr>
              <w:t>Редактор</w:t>
            </w:r>
          </w:p>
          <w:p w:rsidR="00E514DB" w:rsidRPr="001335D9" w:rsidRDefault="00E514DB" w:rsidP="00F03BCD">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Т.Ф. </w:t>
            </w:r>
            <w:proofErr w:type="spellStart"/>
            <w:r w:rsidRPr="001335D9">
              <w:rPr>
                <w:rFonts w:ascii="Times New Roman" w:hAnsi="Times New Roman" w:cs="Times New Roman"/>
                <w:b/>
                <w:sz w:val="18"/>
                <w:szCs w:val="18"/>
              </w:rPr>
              <w:t>Елисина</w:t>
            </w:r>
            <w:proofErr w:type="spellEnd"/>
            <w:r w:rsidRPr="001335D9">
              <w:rPr>
                <w:rFonts w:ascii="Times New Roman" w:hAnsi="Times New Roman" w:cs="Times New Roman"/>
                <w:b/>
                <w:sz w:val="18"/>
                <w:szCs w:val="18"/>
              </w:rPr>
              <w:t xml:space="preserve">                                   </w:t>
            </w:r>
          </w:p>
          <w:p w:rsidR="00E514DB" w:rsidRPr="001335D9" w:rsidRDefault="00E514DB" w:rsidP="00F03BCD">
            <w:pPr>
              <w:pStyle w:val="a8"/>
              <w:rPr>
                <w:rFonts w:ascii="Times New Roman" w:hAnsi="Times New Roman" w:cs="Times New Roman"/>
                <w:sz w:val="18"/>
                <w:szCs w:val="18"/>
              </w:rPr>
            </w:pPr>
          </w:p>
          <w:p w:rsidR="00E514DB" w:rsidRPr="001335D9" w:rsidRDefault="00E514DB" w:rsidP="00F03BCD">
            <w:pPr>
              <w:pStyle w:val="a8"/>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E514DB" w:rsidRPr="001335D9" w:rsidRDefault="00E514DB" w:rsidP="00F03BCD">
            <w:pPr>
              <w:pStyle w:val="a8"/>
              <w:rPr>
                <w:rFonts w:ascii="Times New Roman" w:hAnsi="Times New Roman" w:cs="Times New Roman"/>
                <w:b/>
                <w:sz w:val="18"/>
                <w:szCs w:val="18"/>
              </w:rPr>
            </w:pPr>
            <w:r w:rsidRPr="001335D9">
              <w:rPr>
                <w:rFonts w:ascii="Times New Roman" w:hAnsi="Times New Roman" w:cs="Times New Roman"/>
                <w:b/>
                <w:sz w:val="18"/>
                <w:szCs w:val="18"/>
              </w:rPr>
              <w:t>Учредитель:</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 </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Комитет местного самоуправления     </w:t>
            </w:r>
            <w:proofErr w:type="spellStart"/>
            <w:r w:rsidRPr="001335D9">
              <w:rPr>
                <w:rFonts w:ascii="Times New Roman" w:hAnsi="Times New Roman" w:cs="Times New Roman"/>
                <w:sz w:val="18"/>
                <w:szCs w:val="18"/>
              </w:rPr>
              <w:t>Соловцовского</w:t>
            </w:r>
            <w:proofErr w:type="spellEnd"/>
            <w:r w:rsidRPr="001335D9">
              <w:rPr>
                <w:rFonts w:ascii="Times New Roman" w:hAnsi="Times New Roman" w:cs="Times New Roman"/>
                <w:sz w:val="18"/>
                <w:szCs w:val="18"/>
              </w:rPr>
              <w:t xml:space="preserve"> сельсовета</w:t>
            </w:r>
          </w:p>
          <w:p w:rsidR="00E514DB" w:rsidRPr="001335D9" w:rsidRDefault="00E514DB" w:rsidP="00F03BCD">
            <w:pPr>
              <w:pStyle w:val="a8"/>
              <w:rPr>
                <w:rFonts w:ascii="Times New Roman" w:hAnsi="Times New Roman" w:cs="Times New Roman"/>
                <w:b/>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b/>
                <w:sz w:val="18"/>
                <w:szCs w:val="18"/>
              </w:rPr>
              <w:t>Адрес редакции:</w:t>
            </w:r>
            <w:r w:rsidRPr="001335D9">
              <w:rPr>
                <w:rFonts w:ascii="Times New Roman" w:hAnsi="Times New Roman" w:cs="Times New Roman"/>
                <w:sz w:val="18"/>
                <w:szCs w:val="18"/>
              </w:rPr>
              <w:t xml:space="preserve"> </w:t>
            </w:r>
          </w:p>
          <w:p w:rsidR="00E514DB" w:rsidRPr="001335D9" w:rsidRDefault="00E514DB" w:rsidP="00F03BCD">
            <w:pPr>
              <w:pStyle w:val="a8"/>
              <w:rPr>
                <w:rFonts w:ascii="Times New Roman" w:hAnsi="Times New Roman" w:cs="Times New Roman"/>
                <w:sz w:val="18"/>
                <w:szCs w:val="18"/>
              </w:rPr>
            </w:pP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E514DB" w:rsidRPr="001335D9" w:rsidRDefault="00E514DB" w:rsidP="00F03BCD">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E514DB" w:rsidRPr="001335D9" w:rsidRDefault="00E514DB" w:rsidP="00F03BCD">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b/>
                <w:sz w:val="18"/>
                <w:szCs w:val="18"/>
              </w:rPr>
              <w:t>Адрес типографии:</w:t>
            </w:r>
            <w:r w:rsidRPr="001335D9">
              <w:rPr>
                <w:rFonts w:ascii="Times New Roman" w:hAnsi="Times New Roman" w:cs="Times New Roman"/>
                <w:sz w:val="18"/>
                <w:szCs w:val="18"/>
              </w:rPr>
              <w:t xml:space="preserve"> </w:t>
            </w:r>
          </w:p>
          <w:p w:rsidR="00E514DB" w:rsidRPr="001335D9" w:rsidRDefault="00E514DB" w:rsidP="00F03BCD">
            <w:pPr>
              <w:pStyle w:val="a8"/>
              <w:rPr>
                <w:rFonts w:ascii="Times New Roman" w:hAnsi="Times New Roman" w:cs="Times New Roman"/>
                <w:sz w:val="18"/>
                <w:szCs w:val="18"/>
              </w:rPr>
            </w:pP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E514DB" w:rsidRPr="001335D9" w:rsidRDefault="00E514DB" w:rsidP="00F03BCD">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b/>
                <w:sz w:val="18"/>
                <w:szCs w:val="18"/>
              </w:rPr>
              <w:t>Адрес издателя:</w:t>
            </w:r>
            <w:r w:rsidRPr="001335D9">
              <w:rPr>
                <w:rFonts w:ascii="Times New Roman" w:hAnsi="Times New Roman" w:cs="Times New Roman"/>
                <w:sz w:val="18"/>
                <w:szCs w:val="18"/>
              </w:rPr>
              <w:t xml:space="preserve"> </w:t>
            </w:r>
          </w:p>
          <w:p w:rsidR="00E514DB" w:rsidRPr="001335D9" w:rsidRDefault="00E514DB" w:rsidP="00F03BCD">
            <w:pPr>
              <w:pStyle w:val="a8"/>
              <w:rPr>
                <w:rFonts w:ascii="Times New Roman" w:hAnsi="Times New Roman" w:cs="Times New Roman"/>
                <w:sz w:val="18"/>
                <w:szCs w:val="18"/>
              </w:rPr>
            </w:pP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442702   </w:t>
            </w:r>
            <w:proofErr w:type="spellStart"/>
            <w:r w:rsidRPr="001335D9">
              <w:rPr>
                <w:rFonts w:ascii="Times New Roman" w:hAnsi="Times New Roman" w:cs="Times New Roman"/>
                <w:sz w:val="18"/>
                <w:szCs w:val="18"/>
              </w:rPr>
              <w:t>с</w:t>
            </w:r>
            <w:proofErr w:type="gramStart"/>
            <w:r w:rsidRPr="001335D9">
              <w:rPr>
                <w:rFonts w:ascii="Times New Roman" w:hAnsi="Times New Roman" w:cs="Times New Roman"/>
                <w:sz w:val="18"/>
                <w:szCs w:val="18"/>
              </w:rPr>
              <w:t>.С</w:t>
            </w:r>
            <w:proofErr w:type="gramEnd"/>
            <w:r w:rsidRPr="001335D9">
              <w:rPr>
                <w:rFonts w:ascii="Times New Roman" w:hAnsi="Times New Roman" w:cs="Times New Roman"/>
                <w:sz w:val="18"/>
                <w:szCs w:val="18"/>
              </w:rPr>
              <w:t>оловцово</w:t>
            </w:r>
            <w:proofErr w:type="spellEnd"/>
            <w:r w:rsidRPr="001335D9">
              <w:rPr>
                <w:rFonts w:ascii="Times New Roman" w:hAnsi="Times New Roman" w:cs="Times New Roman"/>
                <w:sz w:val="18"/>
                <w:szCs w:val="18"/>
              </w:rPr>
              <w:t xml:space="preserve">, </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sz w:val="18"/>
                <w:szCs w:val="18"/>
              </w:rPr>
              <w:t xml:space="preserve">ул. Центральная, 38 </w:t>
            </w:r>
          </w:p>
          <w:p w:rsidR="00E514DB" w:rsidRPr="001335D9" w:rsidRDefault="00E514DB" w:rsidP="00F03BCD">
            <w:pPr>
              <w:pStyle w:val="a8"/>
              <w:rPr>
                <w:rFonts w:ascii="Times New Roman" w:hAnsi="Times New Roman" w:cs="Times New Roman"/>
                <w:sz w:val="18"/>
                <w:szCs w:val="18"/>
              </w:rPr>
            </w:pPr>
            <w:proofErr w:type="spellStart"/>
            <w:r w:rsidRPr="001335D9">
              <w:rPr>
                <w:rFonts w:ascii="Times New Roman" w:hAnsi="Times New Roman" w:cs="Times New Roman"/>
                <w:sz w:val="18"/>
                <w:szCs w:val="18"/>
              </w:rPr>
              <w:t>Иссинского</w:t>
            </w:r>
            <w:proofErr w:type="spellEnd"/>
            <w:r w:rsidRPr="001335D9">
              <w:rPr>
                <w:rFonts w:ascii="Times New Roman" w:hAnsi="Times New Roman" w:cs="Times New Roman"/>
                <w:sz w:val="18"/>
                <w:szCs w:val="18"/>
              </w:rPr>
              <w:t xml:space="preserve"> района Пензенской области</w:t>
            </w:r>
          </w:p>
          <w:p w:rsidR="00E514DB" w:rsidRPr="001335D9" w:rsidRDefault="00E514DB" w:rsidP="00F03BCD">
            <w:pPr>
              <w:pStyle w:val="a8"/>
              <w:rPr>
                <w:rFonts w:ascii="Times New Roman" w:hAnsi="Times New Roman" w:cs="Times New Roman"/>
                <w:sz w:val="18"/>
                <w:szCs w:val="18"/>
              </w:rPr>
            </w:pPr>
            <w:r w:rsidRPr="001335D9">
              <w:rPr>
                <w:rFonts w:ascii="Times New Roman" w:hAnsi="Times New Roman" w:cs="Times New Roman"/>
                <w:b/>
                <w:sz w:val="18"/>
                <w:szCs w:val="18"/>
              </w:rPr>
              <w:t xml:space="preserve">Тел.: </w:t>
            </w:r>
            <w:r w:rsidRPr="001335D9">
              <w:rPr>
                <w:rFonts w:ascii="Times New Roman" w:hAnsi="Times New Roman" w:cs="Times New Roman"/>
                <w:sz w:val="18"/>
                <w:szCs w:val="18"/>
              </w:rPr>
              <w:t>2-66-38</w:t>
            </w:r>
          </w:p>
        </w:tc>
        <w:tc>
          <w:tcPr>
            <w:tcW w:w="1700" w:type="dxa"/>
            <w:tcBorders>
              <w:top w:val="single" w:sz="4" w:space="0" w:color="auto"/>
              <w:left w:val="single" w:sz="4" w:space="0" w:color="auto"/>
              <w:bottom w:val="single" w:sz="4" w:space="0" w:color="auto"/>
              <w:right w:val="single" w:sz="4" w:space="0" w:color="auto"/>
            </w:tcBorders>
          </w:tcPr>
          <w:p w:rsidR="00E514DB" w:rsidRPr="001335D9" w:rsidRDefault="00E514DB" w:rsidP="00F03BCD">
            <w:pPr>
              <w:pStyle w:val="a8"/>
              <w:rPr>
                <w:rFonts w:ascii="Times New Roman" w:hAnsi="Times New Roman" w:cs="Times New Roman"/>
                <w:b/>
                <w:sz w:val="18"/>
                <w:szCs w:val="18"/>
              </w:rPr>
            </w:pPr>
            <w:r w:rsidRPr="001335D9">
              <w:rPr>
                <w:rFonts w:ascii="Times New Roman" w:hAnsi="Times New Roman" w:cs="Times New Roman"/>
                <w:b/>
                <w:sz w:val="18"/>
                <w:szCs w:val="18"/>
              </w:rPr>
              <w:t>Тираж</w:t>
            </w:r>
          </w:p>
          <w:p w:rsidR="00E514DB" w:rsidRPr="001335D9" w:rsidRDefault="00E514DB" w:rsidP="00F03BCD">
            <w:pPr>
              <w:pStyle w:val="a8"/>
              <w:rPr>
                <w:rFonts w:ascii="Times New Roman" w:hAnsi="Times New Roman" w:cs="Times New Roman"/>
                <w:b/>
                <w:sz w:val="18"/>
                <w:szCs w:val="18"/>
              </w:rPr>
            </w:pPr>
            <w:r w:rsidRPr="001335D9">
              <w:rPr>
                <w:rFonts w:ascii="Times New Roman" w:hAnsi="Times New Roman" w:cs="Times New Roman"/>
                <w:b/>
                <w:sz w:val="18"/>
                <w:szCs w:val="18"/>
              </w:rPr>
              <w:t xml:space="preserve"> 15 экз.</w:t>
            </w:r>
          </w:p>
          <w:p w:rsidR="00E514DB" w:rsidRPr="001335D9" w:rsidRDefault="00E514DB" w:rsidP="00F03BCD">
            <w:pPr>
              <w:pStyle w:val="a8"/>
              <w:rPr>
                <w:rFonts w:ascii="Times New Roman" w:hAnsi="Times New Roman" w:cs="Times New Roman"/>
                <w:sz w:val="18"/>
                <w:szCs w:val="18"/>
              </w:rPr>
            </w:pPr>
          </w:p>
        </w:tc>
      </w:tr>
    </w:tbl>
    <w:p w:rsidR="00233F15" w:rsidRPr="00233F15" w:rsidRDefault="00233F15" w:rsidP="00E514DB">
      <w:pPr>
        <w:jc w:val="both"/>
        <w:rPr>
          <w:rFonts w:ascii="Times New Roman" w:hAnsi="Times New Roman" w:cs="Times New Roman"/>
          <w:sz w:val="26"/>
          <w:szCs w:val="26"/>
        </w:rPr>
      </w:pPr>
    </w:p>
    <w:sectPr w:rsidR="00233F15" w:rsidRPr="00233F15" w:rsidSect="00245D31">
      <w:pgSz w:w="11906" w:h="16838"/>
      <w:pgMar w:top="851" w:right="1134"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B22" w:rsidRDefault="00ED7B22" w:rsidP="00A30470">
      <w:pPr>
        <w:spacing w:after="0" w:line="240" w:lineRule="auto"/>
      </w:pPr>
      <w:r>
        <w:separator/>
      </w:r>
    </w:p>
  </w:endnote>
  <w:endnote w:type="continuationSeparator" w:id="0">
    <w:p w:rsidR="00ED7B22" w:rsidRDefault="00ED7B22" w:rsidP="00A3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3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B22" w:rsidRDefault="00ED7B22" w:rsidP="00A30470">
      <w:pPr>
        <w:spacing w:after="0" w:line="240" w:lineRule="auto"/>
      </w:pPr>
      <w:r>
        <w:separator/>
      </w:r>
    </w:p>
  </w:footnote>
  <w:footnote w:type="continuationSeparator" w:id="0">
    <w:p w:rsidR="00ED7B22" w:rsidRDefault="00ED7B22" w:rsidP="00A30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cs="Times New Roman"/>
      </w:rPr>
    </w:lvl>
    <w:lvl w:ilvl="1">
      <w:start w:val="2"/>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BD5C98"/>
    <w:multiLevelType w:val="multilevel"/>
    <w:tmpl w:val="010EBE6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547" w:hanging="360"/>
      </w:pPr>
      <w:rPr>
        <w:rFonts w:ascii="Times New Roman" w:hAnsi="Times New Roman" w:cs="Times New Roman" w:hint="default"/>
      </w:rPr>
    </w:lvl>
    <w:lvl w:ilvl="2">
      <w:start w:val="1"/>
      <w:numFmt w:val="decimal"/>
      <w:lvlText w:val="%1.%2.%3"/>
      <w:lvlJc w:val="left"/>
      <w:pPr>
        <w:ind w:left="1094" w:hanging="720"/>
      </w:pPr>
      <w:rPr>
        <w:rFonts w:ascii="Times New Roman" w:hAnsi="Times New Roman" w:cs="Times New Roman" w:hint="default"/>
      </w:rPr>
    </w:lvl>
    <w:lvl w:ilvl="3">
      <w:start w:val="1"/>
      <w:numFmt w:val="decimal"/>
      <w:lvlText w:val="%1.%2.%3.%4"/>
      <w:lvlJc w:val="left"/>
      <w:pPr>
        <w:ind w:left="1281" w:hanging="720"/>
      </w:pPr>
      <w:rPr>
        <w:rFonts w:ascii="Times New Roman" w:hAnsi="Times New Roman" w:cs="Times New Roman" w:hint="default"/>
      </w:rPr>
    </w:lvl>
    <w:lvl w:ilvl="4">
      <w:start w:val="1"/>
      <w:numFmt w:val="decimal"/>
      <w:lvlText w:val="%1.%2.%3.%4.%5"/>
      <w:lvlJc w:val="left"/>
      <w:pPr>
        <w:ind w:left="1828" w:hanging="1080"/>
      </w:pPr>
      <w:rPr>
        <w:rFonts w:ascii="Times New Roman" w:hAnsi="Times New Roman" w:cs="Times New Roman" w:hint="default"/>
      </w:rPr>
    </w:lvl>
    <w:lvl w:ilvl="5">
      <w:start w:val="1"/>
      <w:numFmt w:val="decimal"/>
      <w:lvlText w:val="%1.%2.%3.%4.%5.%6"/>
      <w:lvlJc w:val="left"/>
      <w:pPr>
        <w:ind w:left="2015" w:hanging="1080"/>
      </w:pPr>
      <w:rPr>
        <w:rFonts w:ascii="Times New Roman" w:hAnsi="Times New Roman" w:cs="Times New Roman" w:hint="default"/>
      </w:rPr>
    </w:lvl>
    <w:lvl w:ilvl="6">
      <w:start w:val="1"/>
      <w:numFmt w:val="decimal"/>
      <w:lvlText w:val="%1.%2.%3.%4.%5.%6.%7"/>
      <w:lvlJc w:val="left"/>
      <w:pPr>
        <w:ind w:left="2562" w:hanging="1440"/>
      </w:pPr>
      <w:rPr>
        <w:rFonts w:ascii="Times New Roman" w:hAnsi="Times New Roman" w:cs="Times New Roman" w:hint="default"/>
      </w:rPr>
    </w:lvl>
    <w:lvl w:ilvl="7">
      <w:start w:val="1"/>
      <w:numFmt w:val="decimal"/>
      <w:lvlText w:val="%1.%2.%3.%4.%5.%6.%7.%8"/>
      <w:lvlJc w:val="left"/>
      <w:pPr>
        <w:ind w:left="2749" w:hanging="1440"/>
      </w:pPr>
      <w:rPr>
        <w:rFonts w:ascii="Times New Roman" w:hAnsi="Times New Roman" w:cs="Times New Roman" w:hint="default"/>
      </w:rPr>
    </w:lvl>
    <w:lvl w:ilvl="8">
      <w:start w:val="1"/>
      <w:numFmt w:val="decimal"/>
      <w:lvlText w:val="%1.%2.%3.%4.%5.%6.%7.%8.%9"/>
      <w:lvlJc w:val="left"/>
      <w:pPr>
        <w:ind w:left="3296" w:hanging="1800"/>
      </w:pPr>
      <w:rPr>
        <w:rFonts w:ascii="Times New Roman" w:hAnsi="Times New Roman" w:cs="Times New Roman" w:hint="default"/>
      </w:rPr>
    </w:lvl>
  </w:abstractNum>
  <w:abstractNum w:abstractNumId="4">
    <w:nsid w:val="061F15E9"/>
    <w:multiLevelType w:val="multilevel"/>
    <w:tmpl w:val="AE4C22C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nsid w:val="0B4D4481"/>
    <w:multiLevelType w:val="hybridMultilevel"/>
    <w:tmpl w:val="2CC2592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C542E84"/>
    <w:multiLevelType w:val="hybridMultilevel"/>
    <w:tmpl w:val="FFD29E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EDD7914"/>
    <w:multiLevelType w:val="hybridMultilevel"/>
    <w:tmpl w:val="08CE1764"/>
    <w:lvl w:ilvl="0" w:tplc="5226F364">
      <w:start w:val="1"/>
      <w:numFmt w:val="decimal"/>
      <w:lvlText w:val="%1."/>
      <w:lvlJc w:val="left"/>
      <w:pPr>
        <w:tabs>
          <w:tab w:val="num" w:pos="870"/>
        </w:tabs>
        <w:ind w:left="870" w:hanging="36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8">
    <w:nsid w:val="0FEF0362"/>
    <w:multiLevelType w:val="hybridMultilevel"/>
    <w:tmpl w:val="305A3E4E"/>
    <w:lvl w:ilvl="0" w:tplc="123AB500">
      <w:start w:val="2"/>
      <w:numFmt w:val="decimal"/>
      <w:lvlText w:val="%1."/>
      <w:lvlJc w:val="left"/>
      <w:pPr>
        <w:tabs>
          <w:tab w:val="num" w:pos="1020"/>
        </w:tabs>
        <w:ind w:left="1020" w:hanging="6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9742341"/>
    <w:multiLevelType w:val="multilevel"/>
    <w:tmpl w:val="BA527E2C"/>
    <w:lvl w:ilvl="0">
      <w:start w:val="1"/>
      <w:numFmt w:val="decimal"/>
      <w:lvlText w:val="%1."/>
      <w:lvlJc w:val="left"/>
      <w:pPr>
        <w:ind w:left="502" w:hanging="360"/>
      </w:pPr>
      <w:rPr>
        <w:rFonts w:cs="Times New Roman" w:hint="default"/>
      </w:rPr>
    </w:lvl>
    <w:lvl w:ilvl="1">
      <w:start w:val="1"/>
      <w:numFmt w:val="decimal"/>
      <w:isLgl/>
      <w:lvlText w:val="%1.%2."/>
      <w:lvlJc w:val="left"/>
      <w:pPr>
        <w:ind w:left="862" w:hanging="720"/>
      </w:pPr>
      <w:rPr>
        <w:rFonts w:ascii="Times New Roman" w:hAnsi="Times New Roman" w:cs="Times New Roman" w:hint="default"/>
      </w:rPr>
    </w:lvl>
    <w:lvl w:ilvl="2">
      <w:start w:val="1"/>
      <w:numFmt w:val="decimal"/>
      <w:isLgl/>
      <w:lvlText w:val="%1.%2.%3."/>
      <w:lvlJc w:val="left"/>
      <w:pPr>
        <w:ind w:left="862" w:hanging="720"/>
      </w:pPr>
      <w:rPr>
        <w:rFonts w:ascii="Times New Roman" w:hAnsi="Times New Roman" w:cs="Times New Roman" w:hint="default"/>
      </w:rPr>
    </w:lvl>
    <w:lvl w:ilvl="3">
      <w:start w:val="1"/>
      <w:numFmt w:val="decimal"/>
      <w:isLgl/>
      <w:lvlText w:val="%1.%2.%3.%4."/>
      <w:lvlJc w:val="left"/>
      <w:pPr>
        <w:ind w:left="1222" w:hanging="1080"/>
      </w:pPr>
      <w:rPr>
        <w:rFonts w:ascii="Times New Roman" w:hAnsi="Times New Roman" w:cs="Times New Roman" w:hint="default"/>
      </w:rPr>
    </w:lvl>
    <w:lvl w:ilvl="4">
      <w:start w:val="1"/>
      <w:numFmt w:val="decimal"/>
      <w:isLgl/>
      <w:lvlText w:val="%1.%2.%3.%4.%5."/>
      <w:lvlJc w:val="left"/>
      <w:pPr>
        <w:ind w:left="1222" w:hanging="1080"/>
      </w:pPr>
      <w:rPr>
        <w:rFonts w:ascii="Times New Roman" w:hAnsi="Times New Roman" w:cs="Times New Roman" w:hint="default"/>
      </w:rPr>
    </w:lvl>
    <w:lvl w:ilvl="5">
      <w:start w:val="1"/>
      <w:numFmt w:val="decimal"/>
      <w:isLgl/>
      <w:lvlText w:val="%1.%2.%3.%4.%5.%6."/>
      <w:lvlJc w:val="left"/>
      <w:pPr>
        <w:ind w:left="1582" w:hanging="1440"/>
      </w:pPr>
      <w:rPr>
        <w:rFonts w:ascii="Times New Roman" w:hAnsi="Times New Roman" w:cs="Times New Roman" w:hint="default"/>
      </w:rPr>
    </w:lvl>
    <w:lvl w:ilvl="6">
      <w:start w:val="1"/>
      <w:numFmt w:val="decimal"/>
      <w:isLgl/>
      <w:lvlText w:val="%1.%2.%3.%4.%5.%6.%7."/>
      <w:lvlJc w:val="left"/>
      <w:pPr>
        <w:ind w:left="1942" w:hanging="1800"/>
      </w:pPr>
      <w:rPr>
        <w:rFonts w:ascii="Times New Roman" w:hAnsi="Times New Roman" w:cs="Times New Roman" w:hint="default"/>
      </w:rPr>
    </w:lvl>
    <w:lvl w:ilvl="7">
      <w:start w:val="1"/>
      <w:numFmt w:val="decimal"/>
      <w:isLgl/>
      <w:lvlText w:val="%1.%2.%3.%4.%5.%6.%7.%8."/>
      <w:lvlJc w:val="left"/>
      <w:pPr>
        <w:ind w:left="1942" w:hanging="1800"/>
      </w:pPr>
      <w:rPr>
        <w:rFonts w:ascii="Times New Roman" w:hAnsi="Times New Roman" w:cs="Times New Roman" w:hint="default"/>
      </w:rPr>
    </w:lvl>
    <w:lvl w:ilvl="8">
      <w:start w:val="1"/>
      <w:numFmt w:val="decimal"/>
      <w:isLgl/>
      <w:lvlText w:val="%1.%2.%3.%4.%5.%6.%7.%8.%9."/>
      <w:lvlJc w:val="left"/>
      <w:pPr>
        <w:ind w:left="2302" w:hanging="2160"/>
      </w:pPr>
      <w:rPr>
        <w:rFonts w:ascii="Times New Roman" w:hAnsi="Times New Roman" w:cs="Times New Roman" w:hint="default"/>
      </w:rPr>
    </w:lvl>
  </w:abstractNum>
  <w:abstractNum w:abstractNumId="10">
    <w:nsid w:val="1981314C"/>
    <w:multiLevelType w:val="hybridMultilevel"/>
    <w:tmpl w:val="92706A2A"/>
    <w:lvl w:ilvl="0" w:tplc="3EF2163C">
      <w:start w:val="3"/>
      <w:numFmt w:val="bullet"/>
      <w:lvlText w:val="-"/>
      <w:lvlJc w:val="left"/>
      <w:pPr>
        <w:tabs>
          <w:tab w:val="num" w:pos="1518"/>
        </w:tabs>
        <w:ind w:left="1518" w:hanging="81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746847DC">
      <w:start w:val="1"/>
      <w:numFmt w:val="decimal"/>
      <w:lvlText w:val="%3."/>
      <w:lvlJc w:val="left"/>
      <w:pPr>
        <w:tabs>
          <w:tab w:val="num" w:pos="2160"/>
        </w:tabs>
        <w:ind w:left="2160" w:hanging="360"/>
      </w:pPr>
      <w:rPr>
        <w:rFonts w:cs="Times New Roman"/>
      </w:rPr>
    </w:lvl>
    <w:lvl w:ilvl="3" w:tplc="1046BDFE">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B1D56FE"/>
    <w:multiLevelType w:val="hybridMultilevel"/>
    <w:tmpl w:val="B0ECC26C"/>
    <w:lvl w:ilvl="0" w:tplc="FFFFFFFF">
      <w:start w:val="3"/>
      <w:numFmt w:val="bullet"/>
      <w:lvlText w:val="-"/>
      <w:lvlJc w:val="left"/>
      <w:pPr>
        <w:tabs>
          <w:tab w:val="num" w:pos="1563"/>
        </w:tabs>
        <w:ind w:left="1563" w:hanging="855"/>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nsid w:val="1E5968C7"/>
    <w:multiLevelType w:val="hybridMultilevel"/>
    <w:tmpl w:val="23C6DD4E"/>
    <w:lvl w:ilvl="0" w:tplc="35B6E836">
      <w:start w:val="1"/>
      <w:numFmt w:val="decimal"/>
      <w:pStyle w:val="1"/>
      <w:lvlText w:val="%1."/>
      <w:lvlJc w:val="left"/>
      <w:pPr>
        <w:ind w:left="876" w:hanging="450"/>
      </w:pPr>
      <w:rPr>
        <w:rFonts w:hint="default"/>
      </w:rPr>
    </w:lvl>
    <w:lvl w:ilvl="1" w:tplc="04190019">
      <w:start w:val="1"/>
      <w:numFmt w:val="lowerLetter"/>
      <w:pStyle w:val="2"/>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pStyle w:val="5"/>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pStyle w:val="8"/>
      <w:lvlText w:val="%8."/>
      <w:lvlJc w:val="left"/>
      <w:pPr>
        <w:ind w:left="5826" w:hanging="360"/>
      </w:pPr>
    </w:lvl>
    <w:lvl w:ilvl="8" w:tplc="0419001B" w:tentative="1">
      <w:start w:val="1"/>
      <w:numFmt w:val="lowerRoman"/>
      <w:lvlText w:val="%9."/>
      <w:lvlJc w:val="right"/>
      <w:pPr>
        <w:ind w:left="6546" w:hanging="180"/>
      </w:pPr>
    </w:lvl>
  </w:abstractNum>
  <w:abstractNum w:abstractNumId="13">
    <w:nsid w:val="1EBD7A9B"/>
    <w:multiLevelType w:val="multilevel"/>
    <w:tmpl w:val="E4563BC0"/>
    <w:lvl w:ilvl="0">
      <w:start w:val="1"/>
      <w:numFmt w:val="decimal"/>
      <w:lvlText w:val="%1."/>
      <w:lvlJc w:val="left"/>
      <w:pPr>
        <w:ind w:left="360" w:hanging="360"/>
      </w:pPr>
      <w:rPr>
        <w:rFonts w:cs="Times New Roman" w:hint="default"/>
      </w:rPr>
    </w:lvl>
    <w:lvl w:ilvl="1">
      <w:start w:val="1"/>
      <w:numFmt w:val="decimal"/>
      <w:isLgl/>
      <w:lvlText w:val="%1.%2."/>
      <w:lvlJc w:val="left"/>
      <w:pPr>
        <w:ind w:left="465" w:hanging="465"/>
      </w:pPr>
      <w:rPr>
        <w:rFonts w:cs="Times New Roman" w:hint="default"/>
      </w:rPr>
    </w:lvl>
    <w:lvl w:ilvl="2">
      <w:start w:val="1"/>
      <w:numFmt w:val="decimal"/>
      <w:isLgl/>
      <w:lvlText w:val="%1.%2.%3."/>
      <w:lvlJc w:val="left"/>
      <w:pPr>
        <w:ind w:left="840" w:hanging="720"/>
      </w:pPr>
      <w:rPr>
        <w:rFonts w:cs="Times New Roman" w:hint="default"/>
      </w:rPr>
    </w:lvl>
    <w:lvl w:ilvl="3">
      <w:start w:val="1"/>
      <w:numFmt w:val="decimal"/>
      <w:isLgl/>
      <w:lvlText w:val="%1.%2.%3.%4."/>
      <w:lvlJc w:val="left"/>
      <w:pPr>
        <w:ind w:left="840" w:hanging="720"/>
      </w:pPr>
      <w:rPr>
        <w:rFonts w:cs="Times New Roman" w:hint="default"/>
      </w:rPr>
    </w:lvl>
    <w:lvl w:ilvl="4">
      <w:start w:val="1"/>
      <w:numFmt w:val="decimal"/>
      <w:isLgl/>
      <w:lvlText w:val="%1.%2.%3.%4.%5."/>
      <w:lvlJc w:val="left"/>
      <w:pPr>
        <w:ind w:left="1200" w:hanging="1080"/>
      </w:pPr>
      <w:rPr>
        <w:rFonts w:cs="Times New Roman" w:hint="default"/>
      </w:rPr>
    </w:lvl>
    <w:lvl w:ilvl="5">
      <w:start w:val="1"/>
      <w:numFmt w:val="decimal"/>
      <w:isLgl/>
      <w:lvlText w:val="%1.%2.%3.%4.%5.%6."/>
      <w:lvlJc w:val="left"/>
      <w:pPr>
        <w:ind w:left="1200" w:hanging="1080"/>
      </w:pPr>
      <w:rPr>
        <w:rFonts w:cs="Times New Roman" w:hint="default"/>
      </w:rPr>
    </w:lvl>
    <w:lvl w:ilvl="6">
      <w:start w:val="1"/>
      <w:numFmt w:val="decimal"/>
      <w:isLgl/>
      <w:lvlText w:val="%1.%2.%3.%4.%5.%6.%7."/>
      <w:lvlJc w:val="left"/>
      <w:pPr>
        <w:ind w:left="1560" w:hanging="1440"/>
      </w:pPr>
      <w:rPr>
        <w:rFonts w:cs="Times New Roman" w:hint="default"/>
      </w:rPr>
    </w:lvl>
    <w:lvl w:ilvl="7">
      <w:start w:val="1"/>
      <w:numFmt w:val="decimal"/>
      <w:isLgl/>
      <w:lvlText w:val="%1.%2.%3.%4.%5.%6.%7.%8."/>
      <w:lvlJc w:val="left"/>
      <w:pPr>
        <w:ind w:left="1560" w:hanging="1440"/>
      </w:pPr>
      <w:rPr>
        <w:rFonts w:cs="Times New Roman" w:hint="default"/>
      </w:rPr>
    </w:lvl>
    <w:lvl w:ilvl="8">
      <w:start w:val="1"/>
      <w:numFmt w:val="decimal"/>
      <w:isLgl/>
      <w:lvlText w:val="%1.%2.%3.%4.%5.%6.%7.%8.%9."/>
      <w:lvlJc w:val="left"/>
      <w:pPr>
        <w:ind w:left="1920" w:hanging="1800"/>
      </w:pPr>
      <w:rPr>
        <w:rFonts w:cs="Times New Roman" w:hint="default"/>
      </w:rPr>
    </w:lvl>
  </w:abstractNum>
  <w:abstractNum w:abstractNumId="14">
    <w:nsid w:val="238B366E"/>
    <w:multiLevelType w:val="hybridMultilevel"/>
    <w:tmpl w:val="58B0BB22"/>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15">
    <w:nsid w:val="28D11850"/>
    <w:multiLevelType w:val="hybridMultilevel"/>
    <w:tmpl w:val="2D68773E"/>
    <w:lvl w:ilvl="0" w:tplc="5FD87C48">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16">
    <w:nsid w:val="2CAF654A"/>
    <w:multiLevelType w:val="multilevel"/>
    <w:tmpl w:val="3944424A"/>
    <w:lvl w:ilvl="0">
      <w:start w:val="1"/>
      <w:numFmt w:val="decimal"/>
      <w:lvlText w:val="%1"/>
      <w:lvlJc w:val="left"/>
      <w:pPr>
        <w:ind w:left="360" w:hanging="360"/>
      </w:pPr>
      <w:rPr>
        <w:rFonts w:cs="Times New Roman" w:hint="default"/>
        <w:u w:val="none"/>
      </w:rPr>
    </w:lvl>
    <w:lvl w:ilvl="1">
      <w:start w:val="3"/>
      <w:numFmt w:val="decimal"/>
      <w:lvlText w:val="%1.%2"/>
      <w:lvlJc w:val="left"/>
      <w:pPr>
        <w:ind w:left="547" w:hanging="360"/>
      </w:pPr>
      <w:rPr>
        <w:rFonts w:cs="Times New Roman" w:hint="default"/>
        <w:u w:val="none"/>
      </w:rPr>
    </w:lvl>
    <w:lvl w:ilvl="2">
      <w:start w:val="1"/>
      <w:numFmt w:val="decimal"/>
      <w:lvlText w:val="%1.%2.%3"/>
      <w:lvlJc w:val="left"/>
      <w:pPr>
        <w:ind w:left="1094" w:hanging="720"/>
      </w:pPr>
      <w:rPr>
        <w:rFonts w:cs="Times New Roman" w:hint="default"/>
        <w:u w:val="none"/>
      </w:rPr>
    </w:lvl>
    <w:lvl w:ilvl="3">
      <w:start w:val="1"/>
      <w:numFmt w:val="decimal"/>
      <w:lvlText w:val="%1.%2.%3.%4"/>
      <w:lvlJc w:val="left"/>
      <w:pPr>
        <w:ind w:left="1281" w:hanging="720"/>
      </w:pPr>
      <w:rPr>
        <w:rFonts w:cs="Times New Roman" w:hint="default"/>
        <w:u w:val="none"/>
      </w:rPr>
    </w:lvl>
    <w:lvl w:ilvl="4">
      <w:start w:val="1"/>
      <w:numFmt w:val="decimal"/>
      <w:lvlText w:val="%1.%2.%3.%4.%5"/>
      <w:lvlJc w:val="left"/>
      <w:pPr>
        <w:ind w:left="1828" w:hanging="1080"/>
      </w:pPr>
      <w:rPr>
        <w:rFonts w:cs="Times New Roman" w:hint="default"/>
        <w:u w:val="none"/>
      </w:rPr>
    </w:lvl>
    <w:lvl w:ilvl="5">
      <w:start w:val="1"/>
      <w:numFmt w:val="decimal"/>
      <w:lvlText w:val="%1.%2.%3.%4.%5.%6"/>
      <w:lvlJc w:val="left"/>
      <w:pPr>
        <w:ind w:left="2015" w:hanging="1080"/>
      </w:pPr>
      <w:rPr>
        <w:rFonts w:cs="Times New Roman" w:hint="default"/>
        <w:u w:val="none"/>
      </w:rPr>
    </w:lvl>
    <w:lvl w:ilvl="6">
      <w:start w:val="1"/>
      <w:numFmt w:val="decimal"/>
      <w:lvlText w:val="%1.%2.%3.%4.%5.%6.%7"/>
      <w:lvlJc w:val="left"/>
      <w:pPr>
        <w:ind w:left="2562" w:hanging="1440"/>
      </w:pPr>
      <w:rPr>
        <w:rFonts w:cs="Times New Roman" w:hint="default"/>
        <w:u w:val="none"/>
      </w:rPr>
    </w:lvl>
    <w:lvl w:ilvl="7">
      <w:start w:val="1"/>
      <w:numFmt w:val="decimal"/>
      <w:lvlText w:val="%1.%2.%3.%4.%5.%6.%7.%8"/>
      <w:lvlJc w:val="left"/>
      <w:pPr>
        <w:ind w:left="2749" w:hanging="1440"/>
      </w:pPr>
      <w:rPr>
        <w:rFonts w:cs="Times New Roman" w:hint="default"/>
        <w:u w:val="none"/>
      </w:rPr>
    </w:lvl>
    <w:lvl w:ilvl="8">
      <w:start w:val="1"/>
      <w:numFmt w:val="decimal"/>
      <w:lvlText w:val="%1.%2.%3.%4.%5.%6.%7.%8.%9"/>
      <w:lvlJc w:val="left"/>
      <w:pPr>
        <w:ind w:left="3296" w:hanging="1800"/>
      </w:pPr>
      <w:rPr>
        <w:rFonts w:cs="Times New Roman" w:hint="default"/>
        <w:u w:val="none"/>
      </w:rPr>
    </w:lvl>
  </w:abstractNum>
  <w:abstractNum w:abstractNumId="17">
    <w:nsid w:val="3C9B576B"/>
    <w:multiLevelType w:val="hybridMultilevel"/>
    <w:tmpl w:val="9F9E02BC"/>
    <w:lvl w:ilvl="0" w:tplc="EDDE1E2E">
      <w:start w:val="1"/>
      <w:numFmt w:val="decimal"/>
      <w:lvlText w:val="%1."/>
      <w:lvlJc w:val="left"/>
      <w:pPr>
        <w:tabs>
          <w:tab w:val="num" w:pos="1170"/>
        </w:tabs>
        <w:ind w:left="1170" w:hanging="360"/>
      </w:pPr>
      <w:rPr>
        <w:rFonts w:hint="default"/>
      </w:rPr>
    </w:lvl>
    <w:lvl w:ilvl="1" w:tplc="04190019">
      <w:start w:val="1"/>
      <w:numFmt w:val="lowerLetter"/>
      <w:lvlText w:val="%2."/>
      <w:lvlJc w:val="left"/>
      <w:pPr>
        <w:tabs>
          <w:tab w:val="num" w:pos="1890"/>
        </w:tabs>
        <w:ind w:left="1890" w:hanging="360"/>
      </w:pPr>
    </w:lvl>
    <w:lvl w:ilvl="2" w:tplc="0419001B">
      <w:start w:val="1"/>
      <w:numFmt w:val="lowerRoman"/>
      <w:lvlText w:val="%3."/>
      <w:lvlJc w:val="right"/>
      <w:pPr>
        <w:tabs>
          <w:tab w:val="num" w:pos="2610"/>
        </w:tabs>
        <w:ind w:left="2610" w:hanging="180"/>
      </w:pPr>
    </w:lvl>
    <w:lvl w:ilvl="3" w:tplc="0419000F">
      <w:start w:val="1"/>
      <w:numFmt w:val="decimal"/>
      <w:lvlText w:val="%4."/>
      <w:lvlJc w:val="left"/>
      <w:pPr>
        <w:tabs>
          <w:tab w:val="num" w:pos="3330"/>
        </w:tabs>
        <w:ind w:left="3330" w:hanging="360"/>
      </w:pPr>
    </w:lvl>
    <w:lvl w:ilvl="4" w:tplc="04190019">
      <w:start w:val="1"/>
      <w:numFmt w:val="lowerLetter"/>
      <w:lvlText w:val="%5."/>
      <w:lvlJc w:val="left"/>
      <w:pPr>
        <w:tabs>
          <w:tab w:val="num" w:pos="4050"/>
        </w:tabs>
        <w:ind w:left="4050" w:hanging="360"/>
      </w:pPr>
    </w:lvl>
    <w:lvl w:ilvl="5" w:tplc="0419001B">
      <w:start w:val="1"/>
      <w:numFmt w:val="lowerRoman"/>
      <w:lvlText w:val="%6."/>
      <w:lvlJc w:val="right"/>
      <w:pPr>
        <w:tabs>
          <w:tab w:val="num" w:pos="4770"/>
        </w:tabs>
        <w:ind w:left="4770" w:hanging="180"/>
      </w:pPr>
    </w:lvl>
    <w:lvl w:ilvl="6" w:tplc="0419000F">
      <w:start w:val="1"/>
      <w:numFmt w:val="decimal"/>
      <w:lvlText w:val="%7."/>
      <w:lvlJc w:val="left"/>
      <w:pPr>
        <w:tabs>
          <w:tab w:val="num" w:pos="5490"/>
        </w:tabs>
        <w:ind w:left="5490" w:hanging="360"/>
      </w:pPr>
    </w:lvl>
    <w:lvl w:ilvl="7" w:tplc="04190019">
      <w:start w:val="1"/>
      <w:numFmt w:val="lowerLetter"/>
      <w:lvlText w:val="%8."/>
      <w:lvlJc w:val="left"/>
      <w:pPr>
        <w:tabs>
          <w:tab w:val="num" w:pos="6210"/>
        </w:tabs>
        <w:ind w:left="6210" w:hanging="360"/>
      </w:pPr>
    </w:lvl>
    <w:lvl w:ilvl="8" w:tplc="0419001B">
      <w:start w:val="1"/>
      <w:numFmt w:val="lowerRoman"/>
      <w:lvlText w:val="%9."/>
      <w:lvlJc w:val="right"/>
      <w:pPr>
        <w:tabs>
          <w:tab w:val="num" w:pos="6930"/>
        </w:tabs>
        <w:ind w:left="6930" w:hanging="180"/>
      </w:pPr>
    </w:lvl>
  </w:abstractNum>
  <w:abstractNum w:abstractNumId="18">
    <w:nsid w:val="40FD5C95"/>
    <w:multiLevelType w:val="multilevel"/>
    <w:tmpl w:val="625E4118"/>
    <w:lvl w:ilvl="0">
      <w:start w:val="2"/>
      <w:numFmt w:val="decimal"/>
      <w:lvlText w:val="%1."/>
      <w:lvlJc w:val="left"/>
      <w:pPr>
        <w:ind w:left="502" w:hanging="360"/>
      </w:pPr>
      <w:rPr>
        <w:rFonts w:cs="Times New Roman" w:hint="default"/>
      </w:rPr>
    </w:lvl>
    <w:lvl w:ilvl="1">
      <w:start w:val="5"/>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862" w:hanging="720"/>
      </w:pPr>
      <w:rPr>
        <w:rFonts w:ascii="Times New Roman" w:hAnsi="Times New Roman" w:cs="Times New Roman" w:hint="default"/>
      </w:rPr>
    </w:lvl>
    <w:lvl w:ilvl="3">
      <w:start w:val="1"/>
      <w:numFmt w:val="decimal"/>
      <w:isLgl/>
      <w:lvlText w:val="%1.%2.%3.%4."/>
      <w:lvlJc w:val="left"/>
      <w:pPr>
        <w:ind w:left="1222" w:hanging="1080"/>
      </w:pPr>
      <w:rPr>
        <w:rFonts w:ascii="Times New Roman" w:hAnsi="Times New Roman" w:cs="Times New Roman" w:hint="default"/>
      </w:rPr>
    </w:lvl>
    <w:lvl w:ilvl="4">
      <w:start w:val="1"/>
      <w:numFmt w:val="decimal"/>
      <w:isLgl/>
      <w:lvlText w:val="%1.%2.%3.%4.%5."/>
      <w:lvlJc w:val="left"/>
      <w:pPr>
        <w:ind w:left="1222" w:hanging="1080"/>
      </w:pPr>
      <w:rPr>
        <w:rFonts w:ascii="Times New Roman" w:hAnsi="Times New Roman" w:cs="Times New Roman" w:hint="default"/>
      </w:rPr>
    </w:lvl>
    <w:lvl w:ilvl="5">
      <w:start w:val="1"/>
      <w:numFmt w:val="decimal"/>
      <w:isLgl/>
      <w:lvlText w:val="%1.%2.%3.%4.%5.%6."/>
      <w:lvlJc w:val="left"/>
      <w:pPr>
        <w:ind w:left="1582" w:hanging="1440"/>
      </w:pPr>
      <w:rPr>
        <w:rFonts w:ascii="Times New Roman" w:hAnsi="Times New Roman" w:cs="Times New Roman" w:hint="default"/>
      </w:rPr>
    </w:lvl>
    <w:lvl w:ilvl="6">
      <w:start w:val="1"/>
      <w:numFmt w:val="decimal"/>
      <w:isLgl/>
      <w:lvlText w:val="%1.%2.%3.%4.%5.%6.%7."/>
      <w:lvlJc w:val="left"/>
      <w:pPr>
        <w:ind w:left="1942" w:hanging="1800"/>
      </w:pPr>
      <w:rPr>
        <w:rFonts w:ascii="Times New Roman" w:hAnsi="Times New Roman" w:cs="Times New Roman" w:hint="default"/>
      </w:rPr>
    </w:lvl>
    <w:lvl w:ilvl="7">
      <w:start w:val="1"/>
      <w:numFmt w:val="decimal"/>
      <w:isLgl/>
      <w:lvlText w:val="%1.%2.%3.%4.%5.%6.%7.%8."/>
      <w:lvlJc w:val="left"/>
      <w:pPr>
        <w:ind w:left="1942" w:hanging="1800"/>
      </w:pPr>
      <w:rPr>
        <w:rFonts w:ascii="Times New Roman" w:hAnsi="Times New Roman" w:cs="Times New Roman" w:hint="default"/>
      </w:rPr>
    </w:lvl>
    <w:lvl w:ilvl="8">
      <w:start w:val="1"/>
      <w:numFmt w:val="decimal"/>
      <w:isLgl/>
      <w:lvlText w:val="%1.%2.%3.%4.%5.%6.%7.%8.%9."/>
      <w:lvlJc w:val="left"/>
      <w:pPr>
        <w:ind w:left="2302" w:hanging="2160"/>
      </w:pPr>
      <w:rPr>
        <w:rFonts w:ascii="Times New Roman" w:hAnsi="Times New Roman" w:cs="Times New Roman" w:hint="default"/>
      </w:rPr>
    </w:lvl>
  </w:abstractNum>
  <w:abstractNum w:abstractNumId="19">
    <w:nsid w:val="41964D4D"/>
    <w:multiLevelType w:val="multilevel"/>
    <w:tmpl w:val="9390616A"/>
    <w:lvl w:ilvl="0">
      <w:start w:val="2"/>
      <w:numFmt w:val="decimal"/>
      <w:lvlText w:val="%1."/>
      <w:lvlJc w:val="left"/>
      <w:pPr>
        <w:ind w:left="502" w:hanging="360"/>
      </w:pPr>
      <w:rPr>
        <w:rFonts w:cs="Times New Roman" w:hint="default"/>
      </w:rPr>
    </w:lvl>
    <w:lvl w:ilvl="1">
      <w:numFmt w:val="decimal"/>
      <w:isLgl/>
      <w:lvlText w:val="%1.%2."/>
      <w:lvlJc w:val="left"/>
      <w:pPr>
        <w:ind w:left="862" w:hanging="720"/>
      </w:pPr>
      <w:rPr>
        <w:rFonts w:ascii="Times New Roman" w:hAnsi="Times New Roman" w:cs="Times New Roman" w:hint="default"/>
      </w:rPr>
    </w:lvl>
    <w:lvl w:ilvl="2">
      <w:start w:val="1"/>
      <w:numFmt w:val="decimal"/>
      <w:isLgl/>
      <w:lvlText w:val="%1.%2.%3."/>
      <w:lvlJc w:val="left"/>
      <w:pPr>
        <w:ind w:left="862" w:hanging="720"/>
      </w:pPr>
      <w:rPr>
        <w:rFonts w:ascii="Times New Roman" w:hAnsi="Times New Roman" w:cs="Times New Roman" w:hint="default"/>
      </w:rPr>
    </w:lvl>
    <w:lvl w:ilvl="3">
      <w:start w:val="1"/>
      <w:numFmt w:val="decimal"/>
      <w:isLgl/>
      <w:lvlText w:val="%1.%2.%3.%4."/>
      <w:lvlJc w:val="left"/>
      <w:pPr>
        <w:ind w:left="1222" w:hanging="1080"/>
      </w:pPr>
      <w:rPr>
        <w:rFonts w:ascii="Times New Roman" w:hAnsi="Times New Roman" w:cs="Times New Roman" w:hint="default"/>
      </w:rPr>
    </w:lvl>
    <w:lvl w:ilvl="4">
      <w:start w:val="1"/>
      <w:numFmt w:val="decimal"/>
      <w:isLgl/>
      <w:lvlText w:val="%1.%2.%3.%4.%5."/>
      <w:lvlJc w:val="left"/>
      <w:pPr>
        <w:ind w:left="1222" w:hanging="1080"/>
      </w:pPr>
      <w:rPr>
        <w:rFonts w:ascii="Times New Roman" w:hAnsi="Times New Roman" w:cs="Times New Roman" w:hint="default"/>
      </w:rPr>
    </w:lvl>
    <w:lvl w:ilvl="5">
      <w:start w:val="1"/>
      <w:numFmt w:val="decimal"/>
      <w:isLgl/>
      <w:lvlText w:val="%1.%2.%3.%4.%5.%6."/>
      <w:lvlJc w:val="left"/>
      <w:pPr>
        <w:ind w:left="1582" w:hanging="1440"/>
      </w:pPr>
      <w:rPr>
        <w:rFonts w:ascii="Times New Roman" w:hAnsi="Times New Roman" w:cs="Times New Roman" w:hint="default"/>
      </w:rPr>
    </w:lvl>
    <w:lvl w:ilvl="6">
      <w:start w:val="1"/>
      <w:numFmt w:val="decimal"/>
      <w:isLgl/>
      <w:lvlText w:val="%1.%2.%3.%4.%5.%6.%7."/>
      <w:lvlJc w:val="left"/>
      <w:pPr>
        <w:ind w:left="1942" w:hanging="1800"/>
      </w:pPr>
      <w:rPr>
        <w:rFonts w:ascii="Times New Roman" w:hAnsi="Times New Roman" w:cs="Times New Roman" w:hint="default"/>
      </w:rPr>
    </w:lvl>
    <w:lvl w:ilvl="7">
      <w:start w:val="1"/>
      <w:numFmt w:val="decimal"/>
      <w:isLgl/>
      <w:lvlText w:val="%1.%2.%3.%4.%5.%6.%7.%8."/>
      <w:lvlJc w:val="left"/>
      <w:pPr>
        <w:ind w:left="1942" w:hanging="1800"/>
      </w:pPr>
      <w:rPr>
        <w:rFonts w:ascii="Times New Roman" w:hAnsi="Times New Roman" w:cs="Times New Roman" w:hint="default"/>
      </w:rPr>
    </w:lvl>
    <w:lvl w:ilvl="8">
      <w:start w:val="1"/>
      <w:numFmt w:val="decimal"/>
      <w:isLgl/>
      <w:lvlText w:val="%1.%2.%3.%4.%5.%6.%7.%8.%9."/>
      <w:lvlJc w:val="left"/>
      <w:pPr>
        <w:ind w:left="2302" w:hanging="2160"/>
      </w:pPr>
      <w:rPr>
        <w:rFonts w:ascii="Times New Roman" w:hAnsi="Times New Roman" w:cs="Times New Roman" w:hint="default"/>
      </w:rPr>
    </w:lvl>
  </w:abstractNum>
  <w:abstractNum w:abstractNumId="20">
    <w:nsid w:val="45882CDB"/>
    <w:multiLevelType w:val="hybridMultilevel"/>
    <w:tmpl w:val="805007FA"/>
    <w:lvl w:ilvl="0" w:tplc="E62269C8">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21">
    <w:nsid w:val="4A237468"/>
    <w:multiLevelType w:val="hybridMultilevel"/>
    <w:tmpl w:val="BE1E1D72"/>
    <w:lvl w:ilvl="0" w:tplc="FEAE273C">
      <w:start w:val="1"/>
      <w:numFmt w:val="decimal"/>
      <w:lvlText w:val="%1."/>
      <w:lvlJc w:val="left"/>
      <w:pPr>
        <w:tabs>
          <w:tab w:val="num" w:pos="1185"/>
        </w:tabs>
        <w:ind w:left="1185" w:hanging="360"/>
      </w:pPr>
      <w:rPr>
        <w:rFonts w:hint="default"/>
      </w:rPr>
    </w:lvl>
    <w:lvl w:ilvl="1" w:tplc="04190019">
      <w:start w:val="1"/>
      <w:numFmt w:val="lowerLetter"/>
      <w:lvlText w:val="%2."/>
      <w:lvlJc w:val="left"/>
      <w:pPr>
        <w:tabs>
          <w:tab w:val="num" w:pos="1905"/>
        </w:tabs>
        <w:ind w:left="1905" w:hanging="360"/>
      </w:pPr>
    </w:lvl>
    <w:lvl w:ilvl="2" w:tplc="0419001B">
      <w:start w:val="1"/>
      <w:numFmt w:val="lowerRoman"/>
      <w:lvlText w:val="%3."/>
      <w:lvlJc w:val="right"/>
      <w:pPr>
        <w:tabs>
          <w:tab w:val="num" w:pos="2625"/>
        </w:tabs>
        <w:ind w:left="2625" w:hanging="180"/>
      </w:pPr>
    </w:lvl>
    <w:lvl w:ilvl="3" w:tplc="0419000F">
      <w:start w:val="1"/>
      <w:numFmt w:val="decimal"/>
      <w:lvlText w:val="%4."/>
      <w:lvlJc w:val="left"/>
      <w:pPr>
        <w:tabs>
          <w:tab w:val="num" w:pos="3345"/>
        </w:tabs>
        <w:ind w:left="3345" w:hanging="360"/>
      </w:pPr>
    </w:lvl>
    <w:lvl w:ilvl="4" w:tplc="04190019">
      <w:start w:val="1"/>
      <w:numFmt w:val="lowerLetter"/>
      <w:lvlText w:val="%5."/>
      <w:lvlJc w:val="left"/>
      <w:pPr>
        <w:tabs>
          <w:tab w:val="num" w:pos="4065"/>
        </w:tabs>
        <w:ind w:left="4065" w:hanging="360"/>
      </w:pPr>
    </w:lvl>
    <w:lvl w:ilvl="5" w:tplc="0419001B">
      <w:start w:val="1"/>
      <w:numFmt w:val="lowerRoman"/>
      <w:lvlText w:val="%6."/>
      <w:lvlJc w:val="right"/>
      <w:pPr>
        <w:tabs>
          <w:tab w:val="num" w:pos="4785"/>
        </w:tabs>
        <w:ind w:left="4785" w:hanging="180"/>
      </w:pPr>
    </w:lvl>
    <w:lvl w:ilvl="6" w:tplc="0419000F">
      <w:start w:val="1"/>
      <w:numFmt w:val="decimal"/>
      <w:lvlText w:val="%7."/>
      <w:lvlJc w:val="left"/>
      <w:pPr>
        <w:tabs>
          <w:tab w:val="num" w:pos="5505"/>
        </w:tabs>
        <w:ind w:left="5505" w:hanging="360"/>
      </w:pPr>
    </w:lvl>
    <w:lvl w:ilvl="7" w:tplc="04190019">
      <w:start w:val="1"/>
      <w:numFmt w:val="lowerLetter"/>
      <w:lvlText w:val="%8."/>
      <w:lvlJc w:val="left"/>
      <w:pPr>
        <w:tabs>
          <w:tab w:val="num" w:pos="6225"/>
        </w:tabs>
        <w:ind w:left="6225" w:hanging="360"/>
      </w:pPr>
    </w:lvl>
    <w:lvl w:ilvl="8" w:tplc="0419001B">
      <w:start w:val="1"/>
      <w:numFmt w:val="lowerRoman"/>
      <w:lvlText w:val="%9."/>
      <w:lvlJc w:val="right"/>
      <w:pPr>
        <w:tabs>
          <w:tab w:val="num" w:pos="6945"/>
        </w:tabs>
        <w:ind w:left="6945" w:hanging="180"/>
      </w:pPr>
    </w:lvl>
  </w:abstractNum>
  <w:abstractNum w:abstractNumId="22">
    <w:nsid w:val="4A81780D"/>
    <w:multiLevelType w:val="hybridMultilevel"/>
    <w:tmpl w:val="3B4899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C26148"/>
    <w:multiLevelType w:val="multilevel"/>
    <w:tmpl w:val="C9A2037A"/>
    <w:lvl w:ilvl="0">
      <w:start w:val="2"/>
      <w:numFmt w:val="decimal"/>
      <w:lvlText w:val="%1."/>
      <w:lvlJc w:val="left"/>
      <w:pPr>
        <w:ind w:left="502" w:hanging="360"/>
      </w:pPr>
      <w:rPr>
        <w:rFonts w:cs="Times New Roman" w:hint="default"/>
      </w:rPr>
    </w:lvl>
    <w:lvl w:ilvl="1">
      <w:start w:val="7"/>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862" w:hanging="720"/>
      </w:pPr>
      <w:rPr>
        <w:rFonts w:ascii="Times New Roman" w:hAnsi="Times New Roman" w:cs="Times New Roman" w:hint="default"/>
      </w:rPr>
    </w:lvl>
    <w:lvl w:ilvl="3">
      <w:start w:val="1"/>
      <w:numFmt w:val="decimal"/>
      <w:isLgl/>
      <w:lvlText w:val="%1.%2.%3.%4."/>
      <w:lvlJc w:val="left"/>
      <w:pPr>
        <w:ind w:left="1222" w:hanging="1080"/>
      </w:pPr>
      <w:rPr>
        <w:rFonts w:ascii="Times New Roman" w:hAnsi="Times New Roman" w:cs="Times New Roman" w:hint="default"/>
      </w:rPr>
    </w:lvl>
    <w:lvl w:ilvl="4">
      <w:start w:val="1"/>
      <w:numFmt w:val="decimal"/>
      <w:isLgl/>
      <w:lvlText w:val="%1.%2.%3.%4.%5."/>
      <w:lvlJc w:val="left"/>
      <w:pPr>
        <w:ind w:left="1222" w:hanging="1080"/>
      </w:pPr>
      <w:rPr>
        <w:rFonts w:ascii="Times New Roman" w:hAnsi="Times New Roman" w:cs="Times New Roman" w:hint="default"/>
      </w:rPr>
    </w:lvl>
    <w:lvl w:ilvl="5">
      <w:start w:val="1"/>
      <w:numFmt w:val="decimal"/>
      <w:isLgl/>
      <w:lvlText w:val="%1.%2.%3.%4.%5.%6."/>
      <w:lvlJc w:val="left"/>
      <w:pPr>
        <w:ind w:left="1582" w:hanging="1440"/>
      </w:pPr>
      <w:rPr>
        <w:rFonts w:ascii="Times New Roman" w:hAnsi="Times New Roman" w:cs="Times New Roman" w:hint="default"/>
      </w:rPr>
    </w:lvl>
    <w:lvl w:ilvl="6">
      <w:start w:val="1"/>
      <w:numFmt w:val="decimal"/>
      <w:isLgl/>
      <w:lvlText w:val="%1.%2.%3.%4.%5.%6.%7."/>
      <w:lvlJc w:val="left"/>
      <w:pPr>
        <w:ind w:left="1942" w:hanging="1800"/>
      </w:pPr>
      <w:rPr>
        <w:rFonts w:ascii="Times New Roman" w:hAnsi="Times New Roman" w:cs="Times New Roman" w:hint="default"/>
      </w:rPr>
    </w:lvl>
    <w:lvl w:ilvl="7">
      <w:start w:val="1"/>
      <w:numFmt w:val="decimal"/>
      <w:isLgl/>
      <w:lvlText w:val="%1.%2.%3.%4.%5.%6.%7.%8."/>
      <w:lvlJc w:val="left"/>
      <w:pPr>
        <w:ind w:left="1942" w:hanging="1800"/>
      </w:pPr>
      <w:rPr>
        <w:rFonts w:ascii="Times New Roman" w:hAnsi="Times New Roman" w:cs="Times New Roman" w:hint="default"/>
      </w:rPr>
    </w:lvl>
    <w:lvl w:ilvl="8">
      <w:start w:val="1"/>
      <w:numFmt w:val="decimal"/>
      <w:isLgl/>
      <w:lvlText w:val="%1.%2.%3.%4.%5.%6.%7.%8.%9."/>
      <w:lvlJc w:val="left"/>
      <w:pPr>
        <w:ind w:left="2302" w:hanging="2160"/>
      </w:pPr>
      <w:rPr>
        <w:rFonts w:ascii="Times New Roman" w:hAnsi="Times New Roman" w:cs="Times New Roman" w:hint="default"/>
      </w:rPr>
    </w:lvl>
  </w:abstractNum>
  <w:abstractNum w:abstractNumId="24">
    <w:nsid w:val="5C2117C1"/>
    <w:multiLevelType w:val="hybridMultilevel"/>
    <w:tmpl w:val="437AF2C0"/>
    <w:lvl w:ilvl="0" w:tplc="AFF6DCE4">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25">
    <w:nsid w:val="609C1455"/>
    <w:multiLevelType w:val="multilevel"/>
    <w:tmpl w:val="BA527E2C"/>
    <w:lvl w:ilvl="0">
      <w:start w:val="1"/>
      <w:numFmt w:val="decimal"/>
      <w:lvlText w:val="%1."/>
      <w:lvlJc w:val="left"/>
      <w:pPr>
        <w:ind w:left="502" w:hanging="360"/>
      </w:pPr>
      <w:rPr>
        <w:rFonts w:cs="Times New Roman" w:hint="default"/>
      </w:rPr>
    </w:lvl>
    <w:lvl w:ilvl="1">
      <w:start w:val="1"/>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862" w:hanging="720"/>
      </w:pPr>
      <w:rPr>
        <w:rFonts w:ascii="Times New Roman" w:hAnsi="Times New Roman" w:cs="Times New Roman" w:hint="default"/>
      </w:rPr>
    </w:lvl>
    <w:lvl w:ilvl="3">
      <w:start w:val="1"/>
      <w:numFmt w:val="decimal"/>
      <w:isLgl/>
      <w:lvlText w:val="%1.%2.%3.%4."/>
      <w:lvlJc w:val="left"/>
      <w:pPr>
        <w:ind w:left="1222" w:hanging="1080"/>
      </w:pPr>
      <w:rPr>
        <w:rFonts w:ascii="Times New Roman" w:hAnsi="Times New Roman" w:cs="Times New Roman" w:hint="default"/>
      </w:rPr>
    </w:lvl>
    <w:lvl w:ilvl="4">
      <w:start w:val="1"/>
      <w:numFmt w:val="decimal"/>
      <w:isLgl/>
      <w:lvlText w:val="%1.%2.%3.%4.%5."/>
      <w:lvlJc w:val="left"/>
      <w:pPr>
        <w:ind w:left="1222" w:hanging="1080"/>
      </w:pPr>
      <w:rPr>
        <w:rFonts w:ascii="Times New Roman" w:hAnsi="Times New Roman" w:cs="Times New Roman" w:hint="default"/>
      </w:rPr>
    </w:lvl>
    <w:lvl w:ilvl="5">
      <w:start w:val="1"/>
      <w:numFmt w:val="decimal"/>
      <w:isLgl/>
      <w:lvlText w:val="%1.%2.%3.%4.%5.%6."/>
      <w:lvlJc w:val="left"/>
      <w:pPr>
        <w:ind w:left="1582" w:hanging="1440"/>
      </w:pPr>
      <w:rPr>
        <w:rFonts w:ascii="Times New Roman" w:hAnsi="Times New Roman" w:cs="Times New Roman" w:hint="default"/>
      </w:rPr>
    </w:lvl>
    <w:lvl w:ilvl="6">
      <w:start w:val="1"/>
      <w:numFmt w:val="decimal"/>
      <w:isLgl/>
      <w:lvlText w:val="%1.%2.%3.%4.%5.%6.%7."/>
      <w:lvlJc w:val="left"/>
      <w:pPr>
        <w:ind w:left="1942" w:hanging="1800"/>
      </w:pPr>
      <w:rPr>
        <w:rFonts w:ascii="Times New Roman" w:hAnsi="Times New Roman" w:cs="Times New Roman" w:hint="default"/>
      </w:rPr>
    </w:lvl>
    <w:lvl w:ilvl="7">
      <w:start w:val="1"/>
      <w:numFmt w:val="decimal"/>
      <w:isLgl/>
      <w:lvlText w:val="%1.%2.%3.%4.%5.%6.%7.%8."/>
      <w:lvlJc w:val="left"/>
      <w:pPr>
        <w:ind w:left="1942" w:hanging="1800"/>
      </w:pPr>
      <w:rPr>
        <w:rFonts w:ascii="Times New Roman" w:hAnsi="Times New Roman" w:cs="Times New Roman" w:hint="default"/>
      </w:rPr>
    </w:lvl>
    <w:lvl w:ilvl="8">
      <w:start w:val="1"/>
      <w:numFmt w:val="decimal"/>
      <w:isLgl/>
      <w:lvlText w:val="%1.%2.%3.%4.%5.%6.%7.%8.%9."/>
      <w:lvlJc w:val="left"/>
      <w:pPr>
        <w:ind w:left="2302" w:hanging="2160"/>
      </w:pPr>
      <w:rPr>
        <w:rFonts w:ascii="Times New Roman" w:hAnsi="Times New Roman" w:cs="Times New Roman" w:hint="default"/>
      </w:rPr>
    </w:lvl>
  </w:abstractNum>
  <w:abstractNum w:abstractNumId="26">
    <w:nsid w:val="61BA6AEC"/>
    <w:multiLevelType w:val="hybridMultilevel"/>
    <w:tmpl w:val="048269F8"/>
    <w:lvl w:ilvl="0" w:tplc="6A189B16">
      <w:start w:val="1"/>
      <w:numFmt w:val="decimal"/>
      <w:lvlText w:val="%1."/>
      <w:lvlJc w:val="left"/>
      <w:pPr>
        <w:tabs>
          <w:tab w:val="num" w:pos="1005"/>
        </w:tabs>
        <w:ind w:left="1005" w:hanging="435"/>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27">
    <w:nsid w:val="694C5305"/>
    <w:multiLevelType w:val="hybridMultilevel"/>
    <w:tmpl w:val="9DD69A62"/>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22D6F68"/>
    <w:multiLevelType w:val="multilevel"/>
    <w:tmpl w:val="6EC29CFE"/>
    <w:lvl w:ilvl="0">
      <w:start w:val="2"/>
      <w:numFmt w:val="decimal"/>
      <w:lvlText w:val="%1"/>
      <w:lvlJc w:val="left"/>
      <w:pPr>
        <w:ind w:left="360" w:hanging="360"/>
      </w:pPr>
      <w:rPr>
        <w:rFonts w:ascii="Times New Roman" w:hAnsi="Times New Roman" w:cs="Times New Roman" w:hint="default"/>
      </w:rPr>
    </w:lvl>
    <w:lvl w:ilvl="1">
      <w:start w:val="8"/>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1146" w:hanging="720"/>
      </w:pPr>
      <w:rPr>
        <w:rFonts w:ascii="Times New Roman" w:hAnsi="Times New Roman" w:cs="Times New Roman" w:hint="default"/>
      </w:rPr>
    </w:lvl>
    <w:lvl w:ilvl="4">
      <w:start w:val="1"/>
      <w:numFmt w:val="decimal"/>
      <w:lvlText w:val="%1.%2.%3.%4.%5"/>
      <w:lvlJc w:val="left"/>
      <w:pPr>
        <w:ind w:left="1648" w:hanging="1080"/>
      </w:pPr>
      <w:rPr>
        <w:rFonts w:ascii="Times New Roman" w:hAnsi="Times New Roman" w:cs="Times New Roman" w:hint="default"/>
      </w:rPr>
    </w:lvl>
    <w:lvl w:ilvl="5">
      <w:start w:val="1"/>
      <w:numFmt w:val="decimal"/>
      <w:lvlText w:val="%1.%2.%3.%4.%5.%6"/>
      <w:lvlJc w:val="left"/>
      <w:pPr>
        <w:ind w:left="1790" w:hanging="1080"/>
      </w:pPr>
      <w:rPr>
        <w:rFonts w:ascii="Times New Roman" w:hAnsi="Times New Roman" w:cs="Times New Roman" w:hint="default"/>
      </w:rPr>
    </w:lvl>
    <w:lvl w:ilvl="6">
      <w:start w:val="1"/>
      <w:numFmt w:val="decimal"/>
      <w:lvlText w:val="%1.%2.%3.%4.%5.%6.%7"/>
      <w:lvlJc w:val="left"/>
      <w:pPr>
        <w:ind w:left="2292" w:hanging="1440"/>
      </w:pPr>
      <w:rPr>
        <w:rFonts w:ascii="Times New Roman" w:hAnsi="Times New Roman" w:cs="Times New Roman" w:hint="default"/>
      </w:rPr>
    </w:lvl>
    <w:lvl w:ilvl="7">
      <w:start w:val="1"/>
      <w:numFmt w:val="decimal"/>
      <w:lvlText w:val="%1.%2.%3.%4.%5.%6.%7.%8"/>
      <w:lvlJc w:val="left"/>
      <w:pPr>
        <w:ind w:left="2434" w:hanging="1440"/>
      </w:pPr>
      <w:rPr>
        <w:rFonts w:ascii="Times New Roman" w:hAnsi="Times New Roman" w:cs="Times New Roman" w:hint="default"/>
      </w:rPr>
    </w:lvl>
    <w:lvl w:ilvl="8">
      <w:start w:val="1"/>
      <w:numFmt w:val="decimal"/>
      <w:lvlText w:val="%1.%2.%3.%4.%5.%6.%7.%8.%9"/>
      <w:lvlJc w:val="left"/>
      <w:pPr>
        <w:ind w:left="2936" w:hanging="1800"/>
      </w:pPr>
      <w:rPr>
        <w:rFonts w:ascii="Times New Roman" w:hAnsi="Times New Roman" w:cs="Times New Roman" w:hint="default"/>
      </w:rPr>
    </w:lvl>
  </w:abstractNum>
  <w:abstractNum w:abstractNumId="29">
    <w:nsid w:val="755B62D4"/>
    <w:multiLevelType w:val="hybridMultilevel"/>
    <w:tmpl w:val="14FA14DE"/>
    <w:lvl w:ilvl="0" w:tplc="BE0C4E52">
      <w:start w:val="1"/>
      <w:numFmt w:val="decimal"/>
      <w:lvlText w:val="%1."/>
      <w:lvlJc w:val="left"/>
      <w:pPr>
        <w:ind w:left="768" w:hanging="360"/>
      </w:pPr>
      <w:rPr>
        <w:rFonts w:hint="default"/>
      </w:rPr>
    </w:lvl>
    <w:lvl w:ilvl="1" w:tplc="04190019">
      <w:start w:val="1"/>
      <w:numFmt w:val="lowerLetter"/>
      <w:lvlText w:val="%2."/>
      <w:lvlJc w:val="left"/>
      <w:pPr>
        <w:ind w:left="1488" w:hanging="360"/>
      </w:pPr>
    </w:lvl>
    <w:lvl w:ilvl="2" w:tplc="0419001B">
      <w:start w:val="1"/>
      <w:numFmt w:val="lowerRoman"/>
      <w:lvlText w:val="%3."/>
      <w:lvlJc w:val="right"/>
      <w:pPr>
        <w:ind w:left="2208" w:hanging="180"/>
      </w:pPr>
    </w:lvl>
    <w:lvl w:ilvl="3" w:tplc="0419000F">
      <w:start w:val="1"/>
      <w:numFmt w:val="decimal"/>
      <w:lvlText w:val="%4."/>
      <w:lvlJc w:val="left"/>
      <w:pPr>
        <w:ind w:left="2928" w:hanging="360"/>
      </w:pPr>
    </w:lvl>
    <w:lvl w:ilvl="4" w:tplc="04190019">
      <w:start w:val="1"/>
      <w:numFmt w:val="lowerLetter"/>
      <w:lvlText w:val="%5."/>
      <w:lvlJc w:val="left"/>
      <w:pPr>
        <w:ind w:left="3648" w:hanging="360"/>
      </w:pPr>
    </w:lvl>
    <w:lvl w:ilvl="5" w:tplc="0419001B">
      <w:start w:val="1"/>
      <w:numFmt w:val="lowerRoman"/>
      <w:lvlText w:val="%6."/>
      <w:lvlJc w:val="right"/>
      <w:pPr>
        <w:ind w:left="4368" w:hanging="180"/>
      </w:pPr>
    </w:lvl>
    <w:lvl w:ilvl="6" w:tplc="0419000F">
      <w:start w:val="1"/>
      <w:numFmt w:val="decimal"/>
      <w:lvlText w:val="%7."/>
      <w:lvlJc w:val="left"/>
      <w:pPr>
        <w:ind w:left="5088" w:hanging="360"/>
      </w:pPr>
    </w:lvl>
    <w:lvl w:ilvl="7" w:tplc="04190019">
      <w:start w:val="1"/>
      <w:numFmt w:val="lowerLetter"/>
      <w:lvlText w:val="%8."/>
      <w:lvlJc w:val="left"/>
      <w:pPr>
        <w:ind w:left="5808" w:hanging="360"/>
      </w:pPr>
    </w:lvl>
    <w:lvl w:ilvl="8" w:tplc="0419001B">
      <w:start w:val="1"/>
      <w:numFmt w:val="lowerRoman"/>
      <w:lvlText w:val="%9."/>
      <w:lvlJc w:val="right"/>
      <w:pPr>
        <w:ind w:left="6528" w:hanging="180"/>
      </w:pPr>
    </w:lvl>
  </w:abstractNum>
  <w:abstractNum w:abstractNumId="30">
    <w:nsid w:val="75AC07DE"/>
    <w:multiLevelType w:val="hybridMultilevel"/>
    <w:tmpl w:val="0658A8E4"/>
    <w:lvl w:ilvl="0" w:tplc="1CFC497A">
      <w:start w:val="1"/>
      <w:numFmt w:val="decimal"/>
      <w:lvlText w:val="%1."/>
      <w:lvlJc w:val="left"/>
      <w:pPr>
        <w:tabs>
          <w:tab w:val="num" w:pos="660"/>
        </w:tabs>
        <w:ind w:left="660" w:hanging="360"/>
      </w:pPr>
      <w:rPr>
        <w:rFonts w:hint="default"/>
      </w:r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31">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86635D0"/>
    <w:multiLevelType w:val="hybridMultilevel"/>
    <w:tmpl w:val="1018C0EC"/>
    <w:lvl w:ilvl="0" w:tplc="EA881C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3">
    <w:nsid w:val="7CCE39BF"/>
    <w:multiLevelType w:val="hybridMultilevel"/>
    <w:tmpl w:val="96ACE66A"/>
    <w:lvl w:ilvl="0" w:tplc="11288A30">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15"/>
  </w:num>
  <w:num w:numId="9">
    <w:abstractNumId w:val="7"/>
  </w:num>
  <w:num w:numId="10">
    <w:abstractNumId w:val="30"/>
  </w:num>
  <w:num w:numId="11">
    <w:abstractNumId w:val="24"/>
  </w:num>
  <w:num w:numId="12">
    <w:abstractNumId w:val="14"/>
  </w:num>
  <w:num w:numId="13">
    <w:abstractNumId w:val="17"/>
  </w:num>
  <w:num w:numId="14">
    <w:abstractNumId w:val="20"/>
  </w:num>
  <w:num w:numId="15">
    <w:abstractNumId w:val="26"/>
  </w:num>
  <w:num w:numId="16">
    <w:abstractNumId w:val="0"/>
  </w:num>
  <w:num w:numId="17">
    <w:abstractNumId w:val="29"/>
  </w:num>
  <w:num w:numId="18">
    <w:abstractNumId w:val="2"/>
  </w:num>
  <w:num w:numId="19">
    <w:abstractNumId w:val="8"/>
  </w:num>
  <w:num w:numId="20">
    <w:abstractNumId w:val="27"/>
  </w:num>
  <w:num w:numId="21">
    <w:abstractNumId w:val="1"/>
  </w:num>
  <w:num w:numId="22">
    <w:abstractNumId w:val="6"/>
  </w:num>
  <w:num w:numId="23">
    <w:abstractNumId w:val="25"/>
  </w:num>
  <w:num w:numId="24">
    <w:abstractNumId w:val="23"/>
  </w:num>
  <w:num w:numId="25">
    <w:abstractNumId w:val="18"/>
  </w:num>
  <w:num w:numId="26">
    <w:abstractNumId w:val="19"/>
  </w:num>
  <w:num w:numId="27">
    <w:abstractNumId w:val="9"/>
  </w:num>
  <w:num w:numId="28">
    <w:abstractNumId w:val="28"/>
  </w:num>
  <w:num w:numId="29">
    <w:abstractNumId w:val="16"/>
  </w:num>
  <w:num w:numId="30">
    <w:abstractNumId w:val="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2"/>
  </w:num>
  <w:num w:numId="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2F61"/>
    <w:rsid w:val="00041EFF"/>
    <w:rsid w:val="00093B55"/>
    <w:rsid w:val="000C1317"/>
    <w:rsid w:val="001301AF"/>
    <w:rsid w:val="0013784A"/>
    <w:rsid w:val="001A2256"/>
    <w:rsid w:val="001D20D1"/>
    <w:rsid w:val="002054FB"/>
    <w:rsid w:val="002145A8"/>
    <w:rsid w:val="00233F15"/>
    <w:rsid w:val="00245D31"/>
    <w:rsid w:val="0025431D"/>
    <w:rsid w:val="00276E55"/>
    <w:rsid w:val="002861FA"/>
    <w:rsid w:val="002A66CC"/>
    <w:rsid w:val="002B1B99"/>
    <w:rsid w:val="002E396C"/>
    <w:rsid w:val="003614FF"/>
    <w:rsid w:val="003A4438"/>
    <w:rsid w:val="003C2F61"/>
    <w:rsid w:val="00415662"/>
    <w:rsid w:val="00424480"/>
    <w:rsid w:val="004421F3"/>
    <w:rsid w:val="00442305"/>
    <w:rsid w:val="00453212"/>
    <w:rsid w:val="0047465E"/>
    <w:rsid w:val="00474721"/>
    <w:rsid w:val="004906B5"/>
    <w:rsid w:val="004A3E29"/>
    <w:rsid w:val="005008D6"/>
    <w:rsid w:val="00565D44"/>
    <w:rsid w:val="005810B0"/>
    <w:rsid w:val="006312FA"/>
    <w:rsid w:val="00635062"/>
    <w:rsid w:val="00684C60"/>
    <w:rsid w:val="0070070D"/>
    <w:rsid w:val="00717D73"/>
    <w:rsid w:val="00774BD6"/>
    <w:rsid w:val="007D7DDD"/>
    <w:rsid w:val="007E19EA"/>
    <w:rsid w:val="00802394"/>
    <w:rsid w:val="008166C7"/>
    <w:rsid w:val="00846F0D"/>
    <w:rsid w:val="00866827"/>
    <w:rsid w:val="008C68AF"/>
    <w:rsid w:val="008C7C47"/>
    <w:rsid w:val="00924DAF"/>
    <w:rsid w:val="0098724E"/>
    <w:rsid w:val="009A4388"/>
    <w:rsid w:val="009F3BB8"/>
    <w:rsid w:val="00A07445"/>
    <w:rsid w:val="00A157FE"/>
    <w:rsid w:val="00A25193"/>
    <w:rsid w:val="00A30470"/>
    <w:rsid w:val="00A348DE"/>
    <w:rsid w:val="00A63B3E"/>
    <w:rsid w:val="00AD192E"/>
    <w:rsid w:val="00AD7BF5"/>
    <w:rsid w:val="00AE18B4"/>
    <w:rsid w:val="00AF528E"/>
    <w:rsid w:val="00B60E0A"/>
    <w:rsid w:val="00B740BC"/>
    <w:rsid w:val="00BA0294"/>
    <w:rsid w:val="00BC03C3"/>
    <w:rsid w:val="00C00E31"/>
    <w:rsid w:val="00C049C7"/>
    <w:rsid w:val="00C54716"/>
    <w:rsid w:val="00C56BEA"/>
    <w:rsid w:val="00CA3E13"/>
    <w:rsid w:val="00CF6D6C"/>
    <w:rsid w:val="00D161D1"/>
    <w:rsid w:val="00D376B7"/>
    <w:rsid w:val="00E514DB"/>
    <w:rsid w:val="00E9566E"/>
    <w:rsid w:val="00ED7B22"/>
    <w:rsid w:val="00EF0986"/>
    <w:rsid w:val="00F264AD"/>
    <w:rsid w:val="00F4672F"/>
    <w:rsid w:val="00F52A0A"/>
    <w:rsid w:val="00F90A59"/>
    <w:rsid w:val="00F91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31D"/>
  </w:style>
  <w:style w:type="paragraph" w:styleId="1">
    <w:name w:val="heading 1"/>
    <w:basedOn w:val="a"/>
    <w:next w:val="a"/>
    <w:link w:val="10"/>
    <w:uiPriority w:val="99"/>
    <w:qFormat/>
    <w:rsid w:val="001A2256"/>
    <w:pPr>
      <w:keepNext/>
      <w:numPr>
        <w:numId w:val="1"/>
      </w:numPr>
      <w:suppressAutoHyphens/>
      <w:spacing w:after="0" w:line="240" w:lineRule="auto"/>
      <w:jc w:val="center"/>
      <w:outlineLvl w:val="0"/>
    </w:pPr>
    <w:rPr>
      <w:rFonts w:ascii="Times New Roman" w:eastAsia="Times New Roman" w:hAnsi="Times New Roman" w:cs="Times New Roman"/>
      <w:b/>
      <w:kern w:val="2"/>
      <w:sz w:val="32"/>
      <w:szCs w:val="20"/>
      <w:lang w:eastAsia="ar-SA"/>
    </w:rPr>
  </w:style>
  <w:style w:type="paragraph" w:styleId="2">
    <w:name w:val="heading 2"/>
    <w:basedOn w:val="a"/>
    <w:next w:val="a0"/>
    <w:link w:val="20"/>
    <w:qFormat/>
    <w:rsid w:val="001A2256"/>
    <w:pPr>
      <w:keepNext/>
      <w:keepLines/>
      <w:numPr>
        <w:ilvl w:val="1"/>
        <w:numId w:val="1"/>
      </w:numPr>
      <w:suppressAutoHyphens/>
      <w:spacing w:after="360" w:line="240" w:lineRule="auto"/>
      <w:jc w:val="center"/>
      <w:outlineLvl w:val="1"/>
    </w:pPr>
    <w:rPr>
      <w:rFonts w:ascii="Times New Roman" w:eastAsia="Times New Roman" w:hAnsi="Times New Roman" w:cs="Times New Roman"/>
      <w:b/>
      <w:kern w:val="2"/>
      <w:sz w:val="28"/>
      <w:szCs w:val="20"/>
      <w:lang w:eastAsia="ar-SA"/>
    </w:rPr>
  </w:style>
  <w:style w:type="paragraph" w:styleId="3">
    <w:name w:val="heading 3"/>
    <w:basedOn w:val="a"/>
    <w:next w:val="a"/>
    <w:link w:val="30"/>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paragraph" w:styleId="4">
    <w:name w:val="heading 4"/>
    <w:basedOn w:val="a"/>
    <w:next w:val="a"/>
    <w:link w:val="40"/>
    <w:unhideWhenUsed/>
    <w:qFormat/>
    <w:rsid w:val="001A22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A2256"/>
    <w:pPr>
      <w:keepNext/>
      <w:numPr>
        <w:ilvl w:val="4"/>
        <w:numId w:val="1"/>
      </w:numPr>
      <w:suppressAutoHyphens/>
      <w:spacing w:before="240" w:after="60" w:line="240" w:lineRule="auto"/>
      <w:ind w:left="284" w:right="284" w:firstLine="0"/>
      <w:jc w:val="center"/>
      <w:outlineLvl w:val="4"/>
    </w:pPr>
    <w:rPr>
      <w:rFonts w:ascii="Times New Roman" w:eastAsia="Times New Roman" w:hAnsi="Times New Roman" w:cs="Times New Roman"/>
      <w:b/>
      <w:kern w:val="2"/>
      <w:sz w:val="28"/>
      <w:szCs w:val="20"/>
      <w:lang w:eastAsia="ar-SA"/>
    </w:rPr>
  </w:style>
  <w:style w:type="paragraph" w:styleId="6">
    <w:name w:val="heading 6"/>
    <w:basedOn w:val="a"/>
    <w:next w:val="a"/>
    <w:link w:val="60"/>
    <w:qFormat/>
    <w:rsid w:val="00D376B7"/>
    <w:pPr>
      <w:keepNext/>
      <w:tabs>
        <w:tab w:val="num" w:pos="-1057"/>
      </w:tabs>
      <w:suppressAutoHyphens/>
      <w:spacing w:after="0" w:line="240" w:lineRule="auto"/>
      <w:outlineLvl w:val="5"/>
    </w:pPr>
    <w:rPr>
      <w:rFonts w:ascii="Calibri" w:eastAsia="Times New Roman" w:hAnsi="Calibri" w:cs="Calibri"/>
      <w:b/>
      <w:bCs/>
      <w:sz w:val="24"/>
      <w:szCs w:val="24"/>
      <w:lang w:eastAsia="ar-SA"/>
    </w:rPr>
  </w:style>
  <w:style w:type="paragraph" w:styleId="7">
    <w:name w:val="heading 7"/>
    <w:basedOn w:val="a"/>
    <w:next w:val="a"/>
    <w:link w:val="70"/>
    <w:uiPriority w:val="9"/>
    <w:semiHidden/>
    <w:unhideWhenUsed/>
    <w:qFormat/>
    <w:rsid w:val="00AD7B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1A2256"/>
    <w:pPr>
      <w:numPr>
        <w:ilvl w:val="7"/>
        <w:numId w:val="1"/>
      </w:numPr>
      <w:suppressAutoHyphens/>
      <w:spacing w:before="240" w:after="60" w:line="240" w:lineRule="auto"/>
      <w:outlineLvl w:val="7"/>
    </w:pPr>
    <w:rPr>
      <w:rFonts w:ascii="Times New Roman" w:eastAsia="Times New Roman" w:hAnsi="Times New Roman" w:cs="Times New Roman"/>
      <w:iCs/>
      <w:color w:val="000000"/>
      <w:kern w:val="2"/>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2145A8"/>
    <w:rPr>
      <w:rFonts w:ascii="Times New Roman" w:eastAsia="Times New Roman" w:hAnsi="Times New Roman" w:cs="Times New Roman"/>
      <w:b/>
      <w:bCs/>
      <w:sz w:val="40"/>
      <w:szCs w:val="40"/>
      <w:lang w:eastAsia="ru-RU"/>
    </w:rPr>
  </w:style>
  <w:style w:type="paragraph" w:styleId="a0">
    <w:name w:val="Body Text"/>
    <w:aliases w:val="Основной текст Знак Знак,bt"/>
    <w:basedOn w:val="a"/>
    <w:link w:val="a4"/>
    <w:uiPriority w:val="99"/>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aliases w:val="Основной текст Знак Знак Знак,bt Знак"/>
    <w:basedOn w:val="a1"/>
    <w:link w:val="a0"/>
    <w:uiPriority w:val="99"/>
    <w:rsid w:val="002145A8"/>
    <w:rPr>
      <w:rFonts w:ascii="Times New Roman" w:eastAsia="Times New Roman" w:hAnsi="Times New Roman" w:cs="Times New Roman"/>
      <w:sz w:val="28"/>
      <w:szCs w:val="20"/>
      <w:lang w:eastAsia="ru-RU"/>
    </w:rPr>
  </w:style>
  <w:style w:type="paragraph" w:customStyle="1" w:styleId="ConsPlusNormal">
    <w:name w:val="ConsPlusNormal"/>
    <w:link w:val="ConsPlusNormal1"/>
    <w:qFormat/>
    <w:rsid w:val="002145A8"/>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
    <w:link w:val="a6"/>
    <w:rsid w:val="00E9566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1"/>
    <w:link w:val="a5"/>
    <w:rsid w:val="00E9566E"/>
    <w:rPr>
      <w:rFonts w:ascii="Times New Roman" w:eastAsia="Times New Roman" w:hAnsi="Times New Roman" w:cs="Times New Roman"/>
      <w:sz w:val="24"/>
      <w:szCs w:val="24"/>
      <w:lang w:eastAsia="ru-RU"/>
    </w:rPr>
  </w:style>
  <w:style w:type="character" w:styleId="a7">
    <w:name w:val="page number"/>
    <w:basedOn w:val="a1"/>
    <w:rsid w:val="00E9566E"/>
  </w:style>
  <w:style w:type="paragraph" w:styleId="a8">
    <w:name w:val="No Spacing"/>
    <w:uiPriority w:val="1"/>
    <w:qFormat/>
    <w:rsid w:val="00E9566E"/>
    <w:pPr>
      <w:spacing w:after="0" w:line="240" w:lineRule="auto"/>
    </w:pPr>
  </w:style>
  <w:style w:type="character" w:customStyle="1" w:styleId="blk">
    <w:name w:val="blk"/>
    <w:basedOn w:val="a1"/>
    <w:rsid w:val="001A2256"/>
  </w:style>
  <w:style w:type="paragraph" w:customStyle="1" w:styleId="ConsPlusTitle">
    <w:name w:val="ConsPlusTitle"/>
    <w:qFormat/>
    <w:rsid w:val="001A22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Normal (Web)"/>
    <w:basedOn w:val="a"/>
    <w:link w:val="aa"/>
    <w:rsid w:val="001A2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link w:val="a9"/>
    <w:uiPriority w:val="99"/>
    <w:locked/>
    <w:rsid w:val="001A2256"/>
    <w:rPr>
      <w:rFonts w:ascii="Times New Roman" w:eastAsia="Times New Roman" w:hAnsi="Times New Roman" w:cs="Times New Roman"/>
      <w:sz w:val="24"/>
      <w:szCs w:val="24"/>
    </w:rPr>
  </w:style>
  <w:style w:type="character" w:customStyle="1" w:styleId="40">
    <w:name w:val="Заголовок 4 Знак"/>
    <w:basedOn w:val="a1"/>
    <w:link w:val="4"/>
    <w:rsid w:val="001A2256"/>
    <w:rPr>
      <w:rFonts w:asciiTheme="majorHAnsi" w:eastAsiaTheme="majorEastAsia" w:hAnsiTheme="majorHAnsi" w:cstheme="majorBidi"/>
      <w:b/>
      <w:bCs/>
      <w:i/>
      <w:iCs/>
      <w:color w:val="4F81BD" w:themeColor="accent1"/>
    </w:rPr>
  </w:style>
  <w:style w:type="character" w:customStyle="1" w:styleId="10">
    <w:name w:val="Заголовок 1 Знак"/>
    <w:basedOn w:val="a1"/>
    <w:link w:val="1"/>
    <w:uiPriority w:val="99"/>
    <w:rsid w:val="001A2256"/>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1A2256"/>
    <w:rPr>
      <w:rFonts w:ascii="Times New Roman" w:eastAsia="Times New Roman" w:hAnsi="Times New Roman" w:cs="Times New Roman"/>
      <w:b/>
      <w:kern w:val="2"/>
      <w:sz w:val="28"/>
      <w:szCs w:val="20"/>
      <w:lang w:eastAsia="ar-SA"/>
    </w:rPr>
  </w:style>
  <w:style w:type="character" w:customStyle="1" w:styleId="50">
    <w:name w:val="Заголовок 5 Знак"/>
    <w:basedOn w:val="a1"/>
    <w:link w:val="5"/>
    <w:rsid w:val="001A2256"/>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rsid w:val="001A2256"/>
    <w:rPr>
      <w:rFonts w:ascii="Times New Roman" w:eastAsia="Times New Roman" w:hAnsi="Times New Roman" w:cs="Times New Roman"/>
      <w:iCs/>
      <w:color w:val="000000"/>
      <w:kern w:val="2"/>
      <w:sz w:val="24"/>
      <w:szCs w:val="24"/>
      <w:lang w:eastAsia="ar-SA"/>
    </w:rPr>
  </w:style>
  <w:style w:type="paragraph" w:customStyle="1" w:styleId="ab">
    <w:name w:val="Знак"/>
    <w:basedOn w:val="a"/>
    <w:rsid w:val="001A2256"/>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ConsPlusNonformat">
    <w:name w:val="ConsPlusNonformat"/>
    <w:link w:val="ConsPlusNonformat0"/>
    <w:rsid w:val="001A225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c">
    <w:name w:val="Основной текст с отступом Знак"/>
    <w:basedOn w:val="a1"/>
    <w:link w:val="ad"/>
    <w:locked/>
    <w:rsid w:val="001A2256"/>
    <w:rPr>
      <w:sz w:val="24"/>
    </w:rPr>
  </w:style>
  <w:style w:type="paragraph" w:styleId="ad">
    <w:name w:val="Body Text Indent"/>
    <w:basedOn w:val="a"/>
    <w:link w:val="ac"/>
    <w:rsid w:val="001A2256"/>
    <w:pPr>
      <w:spacing w:before="60" w:after="0" w:line="240" w:lineRule="auto"/>
      <w:ind w:left="284" w:firstLine="284"/>
      <w:jc w:val="both"/>
    </w:pPr>
    <w:rPr>
      <w:sz w:val="24"/>
    </w:rPr>
  </w:style>
  <w:style w:type="character" w:customStyle="1" w:styleId="11">
    <w:name w:val="Основной текст с отступом Знак1"/>
    <w:basedOn w:val="a1"/>
    <w:uiPriority w:val="99"/>
    <w:semiHidden/>
    <w:rsid w:val="001A2256"/>
  </w:style>
  <w:style w:type="paragraph" w:styleId="ae">
    <w:name w:val="List"/>
    <w:basedOn w:val="a0"/>
    <w:rsid w:val="001A2256"/>
    <w:pPr>
      <w:suppressAutoHyphens/>
      <w:jc w:val="center"/>
    </w:pPr>
    <w:rPr>
      <w:rFonts w:cs="Tahoma"/>
      <w:b/>
      <w:kern w:val="2"/>
      <w:sz w:val="32"/>
      <w:lang w:eastAsia="ar-SA"/>
    </w:rPr>
  </w:style>
  <w:style w:type="paragraph" w:styleId="af">
    <w:name w:val="Subtitle"/>
    <w:basedOn w:val="a"/>
    <w:next w:val="a0"/>
    <w:link w:val="af0"/>
    <w:qFormat/>
    <w:rsid w:val="001A2256"/>
    <w:pPr>
      <w:keepNext/>
      <w:suppressAutoHyphens/>
      <w:spacing w:before="240" w:after="120" w:line="240" w:lineRule="auto"/>
      <w:jc w:val="center"/>
    </w:pPr>
    <w:rPr>
      <w:rFonts w:ascii="Arial" w:eastAsia="MS Mincho" w:hAnsi="Arial" w:cs="Tahoma"/>
      <w:i/>
      <w:iCs/>
      <w:color w:val="000000"/>
      <w:kern w:val="2"/>
      <w:sz w:val="28"/>
      <w:szCs w:val="28"/>
      <w:lang w:eastAsia="ar-SA"/>
    </w:rPr>
  </w:style>
  <w:style w:type="character" w:customStyle="1" w:styleId="af0">
    <w:name w:val="Подзаголовок Знак"/>
    <w:basedOn w:val="a1"/>
    <w:link w:val="af"/>
    <w:rsid w:val="001A2256"/>
    <w:rPr>
      <w:rFonts w:ascii="Arial" w:eastAsia="MS Mincho" w:hAnsi="Arial" w:cs="Tahoma"/>
      <w:i/>
      <w:iCs/>
      <w:color w:val="000000"/>
      <w:kern w:val="2"/>
      <w:sz w:val="28"/>
      <w:szCs w:val="28"/>
      <w:lang w:eastAsia="ar-SA"/>
    </w:rPr>
  </w:style>
  <w:style w:type="paragraph" w:customStyle="1" w:styleId="af1">
    <w:name w:val="Заголовок"/>
    <w:basedOn w:val="a"/>
    <w:next w:val="a0"/>
    <w:rsid w:val="001A2256"/>
    <w:pPr>
      <w:keepNext/>
      <w:suppressAutoHyphens/>
      <w:spacing w:before="240" w:after="120" w:line="240" w:lineRule="auto"/>
    </w:pPr>
    <w:rPr>
      <w:rFonts w:ascii="Arial" w:eastAsia="MS Mincho" w:hAnsi="Arial" w:cs="Tahoma"/>
      <w:kern w:val="2"/>
      <w:sz w:val="28"/>
      <w:szCs w:val="28"/>
      <w:lang w:eastAsia="ar-SA"/>
    </w:rPr>
  </w:style>
  <w:style w:type="paragraph" w:customStyle="1" w:styleId="21">
    <w:name w:val="Название2"/>
    <w:basedOn w:val="a"/>
    <w:rsid w:val="001A2256"/>
    <w:pPr>
      <w:suppressLineNumbers/>
      <w:suppressAutoHyphens/>
      <w:spacing w:before="120" w:after="120" w:line="240" w:lineRule="auto"/>
    </w:pPr>
    <w:rPr>
      <w:rFonts w:ascii="Times New Roman" w:eastAsia="Times New Roman" w:hAnsi="Times New Roman" w:cs="Mangal"/>
      <w:i/>
      <w:iCs/>
      <w:kern w:val="2"/>
      <w:sz w:val="24"/>
      <w:szCs w:val="24"/>
      <w:lang w:eastAsia="ar-SA"/>
    </w:rPr>
  </w:style>
  <w:style w:type="paragraph" w:customStyle="1" w:styleId="22">
    <w:name w:val="Указатель2"/>
    <w:basedOn w:val="a"/>
    <w:rsid w:val="001A2256"/>
    <w:pPr>
      <w:suppressLineNumbers/>
      <w:suppressAutoHyphens/>
      <w:spacing w:after="0" w:line="240" w:lineRule="auto"/>
    </w:pPr>
    <w:rPr>
      <w:rFonts w:ascii="Times New Roman" w:eastAsia="Times New Roman" w:hAnsi="Times New Roman" w:cs="Mangal"/>
      <w:kern w:val="2"/>
      <w:sz w:val="20"/>
      <w:szCs w:val="20"/>
      <w:lang w:eastAsia="ar-SA"/>
    </w:rPr>
  </w:style>
  <w:style w:type="paragraph" w:customStyle="1" w:styleId="12">
    <w:name w:val="Название1"/>
    <w:basedOn w:val="a"/>
    <w:rsid w:val="001A2256"/>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13">
    <w:name w:val="Указатель1"/>
    <w:basedOn w:val="a"/>
    <w:rsid w:val="001A2256"/>
    <w:pPr>
      <w:suppressLineNumbers/>
      <w:suppressAutoHyphens/>
      <w:spacing w:after="0" w:line="240" w:lineRule="auto"/>
    </w:pPr>
    <w:rPr>
      <w:rFonts w:ascii="Times New Roman" w:eastAsia="Times New Roman" w:hAnsi="Times New Roman" w:cs="Tahoma"/>
      <w:kern w:val="2"/>
      <w:sz w:val="20"/>
      <w:szCs w:val="20"/>
      <w:lang w:eastAsia="ar-SA"/>
    </w:rPr>
  </w:style>
  <w:style w:type="paragraph" w:customStyle="1" w:styleId="14">
    <w:name w:val="Название объекта1"/>
    <w:basedOn w:val="a"/>
    <w:next w:val="a"/>
    <w:rsid w:val="001A2256"/>
    <w:pPr>
      <w:suppressAutoHyphens/>
      <w:spacing w:after="0" w:line="240" w:lineRule="auto"/>
      <w:jc w:val="center"/>
    </w:pPr>
    <w:rPr>
      <w:rFonts w:ascii="Times New Roman" w:eastAsia="Times New Roman" w:hAnsi="Times New Roman" w:cs="Times New Roman"/>
      <w:b/>
      <w:kern w:val="2"/>
      <w:sz w:val="32"/>
      <w:szCs w:val="20"/>
      <w:lang w:eastAsia="ar-SA"/>
    </w:rPr>
  </w:style>
  <w:style w:type="paragraph" w:customStyle="1" w:styleId="15">
    <w:name w:val="Стиль1"/>
    <w:basedOn w:val="a"/>
    <w:link w:val="16"/>
    <w:rsid w:val="001A2256"/>
    <w:pPr>
      <w:tabs>
        <w:tab w:val="left" w:pos="-21733"/>
      </w:tabs>
      <w:suppressAutoHyphens/>
      <w:autoSpaceDE w:val="0"/>
      <w:spacing w:before="120" w:after="0" w:line="240" w:lineRule="auto"/>
      <w:ind w:left="3573" w:firstLine="567"/>
      <w:jc w:val="both"/>
    </w:pPr>
    <w:rPr>
      <w:rFonts w:ascii="Times New Roman" w:eastAsia="Times New Roman" w:hAnsi="Times New Roman" w:cs="Arial"/>
      <w:kern w:val="2"/>
      <w:sz w:val="24"/>
      <w:szCs w:val="18"/>
      <w:lang w:eastAsia="ar-SA"/>
    </w:rPr>
  </w:style>
  <w:style w:type="paragraph" w:customStyle="1" w:styleId="23">
    <w:name w:val="Стиль2"/>
    <w:basedOn w:val="15"/>
    <w:rsid w:val="001A2256"/>
    <w:pPr>
      <w:spacing w:before="60"/>
      <w:ind w:left="-103" w:firstLine="283"/>
    </w:pPr>
  </w:style>
  <w:style w:type="paragraph" w:customStyle="1" w:styleId="41">
    <w:name w:val="Стиль4"/>
    <w:basedOn w:val="a"/>
    <w:rsid w:val="001A2256"/>
    <w:pPr>
      <w:suppressAutoHyphens/>
      <w:spacing w:after="0" w:line="240" w:lineRule="auto"/>
      <w:ind w:left="567" w:firstLine="284"/>
      <w:jc w:val="both"/>
    </w:pPr>
    <w:rPr>
      <w:rFonts w:ascii="Times New Roman" w:eastAsia="Times New Roman" w:hAnsi="Times New Roman" w:cs="Times New Roman"/>
      <w:kern w:val="2"/>
      <w:sz w:val="24"/>
      <w:szCs w:val="20"/>
      <w:lang w:eastAsia="ar-SA"/>
    </w:rPr>
  </w:style>
  <w:style w:type="paragraph" w:customStyle="1" w:styleId="af2">
    <w:name w:val="Знак Знак Знак Знак Знак Знак Знак Знак Знак Знак"/>
    <w:basedOn w:val="a"/>
    <w:rsid w:val="001A2256"/>
    <w:pPr>
      <w:suppressAutoHyphens/>
      <w:spacing w:after="160" w:line="240" w:lineRule="exact"/>
    </w:pPr>
    <w:rPr>
      <w:rFonts w:ascii="Verdana" w:eastAsia="Times New Roman" w:hAnsi="Verdana" w:cs="Verdana"/>
      <w:kern w:val="2"/>
      <w:sz w:val="28"/>
      <w:szCs w:val="28"/>
      <w:lang w:val="en-US" w:eastAsia="ar-SA"/>
    </w:rPr>
  </w:style>
  <w:style w:type="paragraph" w:customStyle="1" w:styleId="Char">
    <w:name w:val="Char"/>
    <w:basedOn w:val="a"/>
    <w:rsid w:val="001A2256"/>
    <w:pPr>
      <w:suppressAutoHyphens/>
      <w:spacing w:after="160" w:line="240" w:lineRule="exact"/>
    </w:pPr>
    <w:rPr>
      <w:rFonts w:ascii="Arial" w:eastAsia="Times New Roman" w:hAnsi="Arial" w:cs="Arial"/>
      <w:kern w:val="2"/>
      <w:sz w:val="20"/>
      <w:szCs w:val="20"/>
      <w:lang w:val="fr-FR" w:eastAsia="ar-SA"/>
    </w:rPr>
  </w:style>
  <w:style w:type="paragraph" w:customStyle="1" w:styleId="210">
    <w:name w:val="Основной текст 21"/>
    <w:basedOn w:val="a"/>
    <w:rsid w:val="001A2256"/>
    <w:pPr>
      <w:suppressAutoHyphens/>
      <w:spacing w:after="120" w:line="480" w:lineRule="auto"/>
    </w:pPr>
    <w:rPr>
      <w:rFonts w:ascii="Times New Roman" w:eastAsia="Times New Roman" w:hAnsi="Times New Roman" w:cs="Times New Roman"/>
      <w:kern w:val="2"/>
      <w:sz w:val="20"/>
      <w:szCs w:val="20"/>
      <w:lang w:eastAsia="ar-SA"/>
    </w:rPr>
  </w:style>
  <w:style w:type="paragraph" w:customStyle="1" w:styleId="71">
    <w:name w:val="Знак Знак7"/>
    <w:basedOn w:val="a"/>
    <w:rsid w:val="001A2256"/>
    <w:pPr>
      <w:widowControl w:val="0"/>
      <w:tabs>
        <w:tab w:val="left" w:pos="15780"/>
      </w:tabs>
      <w:suppressAutoHyphens/>
      <w:spacing w:after="160" w:line="240" w:lineRule="exact"/>
      <w:ind w:left="1315" w:hanging="180"/>
      <w:jc w:val="center"/>
    </w:pPr>
    <w:rPr>
      <w:rFonts w:ascii="Times New Roman" w:eastAsia="Times New Roman" w:hAnsi="Times New Roman" w:cs="Times New Roman"/>
      <w:b/>
      <w:i/>
      <w:kern w:val="2"/>
      <w:sz w:val="28"/>
      <w:szCs w:val="20"/>
      <w:lang w:val="en-GB" w:eastAsia="ar-SA"/>
    </w:rPr>
  </w:style>
  <w:style w:type="paragraph" w:customStyle="1" w:styleId="ConsPlusCell">
    <w:name w:val="ConsPlusCell"/>
    <w:rsid w:val="001A2256"/>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f3">
    <w:name w:val="Содержимое врезки"/>
    <w:basedOn w:val="a0"/>
    <w:rsid w:val="001A2256"/>
    <w:pPr>
      <w:suppressAutoHyphens/>
      <w:jc w:val="center"/>
    </w:pPr>
    <w:rPr>
      <w:b/>
      <w:kern w:val="2"/>
      <w:sz w:val="32"/>
      <w:lang w:eastAsia="ar-SA"/>
    </w:rPr>
  </w:style>
  <w:style w:type="paragraph" w:customStyle="1" w:styleId="af4">
    <w:name w:val="Содержимое таблицы"/>
    <w:basedOn w:val="a"/>
    <w:rsid w:val="001A2256"/>
    <w:pPr>
      <w:suppressLineNumbers/>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5">
    <w:name w:val="Заголовок таблицы"/>
    <w:basedOn w:val="af4"/>
    <w:rsid w:val="001A2256"/>
    <w:pPr>
      <w:jc w:val="center"/>
    </w:pPr>
    <w:rPr>
      <w:b/>
      <w:bCs/>
    </w:rPr>
  </w:style>
  <w:style w:type="character" w:customStyle="1" w:styleId="24">
    <w:name w:val="Основной шрифт абзаца2"/>
    <w:rsid w:val="001A2256"/>
  </w:style>
  <w:style w:type="character" w:customStyle="1" w:styleId="Absatz-Standardschriftart">
    <w:name w:val="Absatz-Standardschriftart"/>
    <w:rsid w:val="001A2256"/>
  </w:style>
  <w:style w:type="character" w:customStyle="1" w:styleId="WW-Absatz-Standardschriftart">
    <w:name w:val="WW-Absatz-Standardschriftart"/>
    <w:rsid w:val="001A2256"/>
  </w:style>
  <w:style w:type="character" w:customStyle="1" w:styleId="WW-Absatz-Standardschriftart1">
    <w:name w:val="WW-Absatz-Standardschriftart1"/>
    <w:rsid w:val="001A2256"/>
  </w:style>
  <w:style w:type="character" w:customStyle="1" w:styleId="WW-Absatz-Standardschriftart11">
    <w:name w:val="WW-Absatz-Standardschriftart11"/>
    <w:rsid w:val="001A2256"/>
  </w:style>
  <w:style w:type="character" w:customStyle="1" w:styleId="WW-Absatz-Standardschriftart111">
    <w:name w:val="WW-Absatz-Standardschriftart111"/>
    <w:rsid w:val="001A2256"/>
  </w:style>
  <w:style w:type="character" w:customStyle="1" w:styleId="WW-Absatz-Standardschriftart1111">
    <w:name w:val="WW-Absatz-Standardschriftart1111"/>
    <w:rsid w:val="001A2256"/>
  </w:style>
  <w:style w:type="character" w:customStyle="1" w:styleId="WW-Absatz-Standardschriftart11111">
    <w:name w:val="WW-Absatz-Standardschriftart11111"/>
    <w:rsid w:val="001A2256"/>
  </w:style>
  <w:style w:type="character" w:customStyle="1" w:styleId="WW-Absatz-Standardschriftart111111">
    <w:name w:val="WW-Absatz-Standardschriftart111111"/>
    <w:rsid w:val="001A2256"/>
  </w:style>
  <w:style w:type="character" w:customStyle="1" w:styleId="WW-Absatz-Standardschriftart1111111">
    <w:name w:val="WW-Absatz-Standardschriftart1111111"/>
    <w:rsid w:val="001A2256"/>
  </w:style>
  <w:style w:type="character" w:customStyle="1" w:styleId="WW-Absatz-Standardschriftart11111111">
    <w:name w:val="WW-Absatz-Standardschriftart11111111"/>
    <w:rsid w:val="001A2256"/>
  </w:style>
  <w:style w:type="character" w:customStyle="1" w:styleId="WW-Absatz-Standardschriftart111111111">
    <w:name w:val="WW-Absatz-Standardschriftart111111111"/>
    <w:rsid w:val="001A2256"/>
  </w:style>
  <w:style w:type="character" w:customStyle="1" w:styleId="WW-Absatz-Standardschriftart1111111111">
    <w:name w:val="WW-Absatz-Standardschriftart1111111111"/>
    <w:rsid w:val="001A2256"/>
  </w:style>
  <w:style w:type="character" w:customStyle="1" w:styleId="17">
    <w:name w:val="Основной шрифт абзаца1"/>
    <w:rsid w:val="001A2256"/>
  </w:style>
  <w:style w:type="character" w:customStyle="1" w:styleId="ConsPlusNormal0">
    <w:name w:val="ConsPlusNormal Знак"/>
    <w:rsid w:val="001A2256"/>
    <w:rPr>
      <w:rFonts w:ascii="Arial" w:hAnsi="Arial" w:cs="Arial" w:hint="default"/>
      <w:lang w:val="ru-RU" w:eastAsia="ar-SA" w:bidi="ar-SA"/>
    </w:rPr>
  </w:style>
  <w:style w:type="paragraph" w:styleId="25">
    <w:name w:val="Body Text 2"/>
    <w:basedOn w:val="a"/>
    <w:link w:val="26"/>
    <w:rsid w:val="001A2256"/>
    <w:pPr>
      <w:suppressAutoHyphens/>
      <w:spacing w:after="120" w:line="480" w:lineRule="auto"/>
    </w:pPr>
    <w:rPr>
      <w:rFonts w:ascii="Times New Roman" w:eastAsia="Times New Roman" w:hAnsi="Times New Roman" w:cs="Times New Roman"/>
      <w:kern w:val="2"/>
      <w:sz w:val="20"/>
      <w:szCs w:val="20"/>
      <w:lang w:eastAsia="ar-SA"/>
    </w:rPr>
  </w:style>
  <w:style w:type="character" w:customStyle="1" w:styleId="26">
    <w:name w:val="Основной текст 2 Знак"/>
    <w:basedOn w:val="a1"/>
    <w:link w:val="25"/>
    <w:rsid w:val="001A2256"/>
    <w:rPr>
      <w:rFonts w:ascii="Times New Roman" w:eastAsia="Times New Roman" w:hAnsi="Times New Roman" w:cs="Times New Roman"/>
      <w:kern w:val="2"/>
      <w:sz w:val="20"/>
      <w:szCs w:val="20"/>
      <w:lang w:eastAsia="ar-SA"/>
    </w:rPr>
  </w:style>
  <w:style w:type="paragraph" w:styleId="af6">
    <w:name w:val="header"/>
    <w:basedOn w:val="a"/>
    <w:link w:val="af7"/>
    <w:rsid w:val="001A2256"/>
    <w:pPr>
      <w:tabs>
        <w:tab w:val="center" w:pos="4677"/>
        <w:tab w:val="right" w:pos="9355"/>
      </w:tabs>
      <w:spacing w:after="0" w:line="240" w:lineRule="auto"/>
    </w:pPr>
    <w:rPr>
      <w:rFonts w:ascii="Trebuchet MS" w:eastAsia="Times New Roman" w:hAnsi="Trebuchet MS" w:cs="Times New Roman"/>
      <w:i/>
      <w:color w:val="000000"/>
      <w:sz w:val="24"/>
      <w:szCs w:val="24"/>
      <w:lang w:eastAsia="ru-RU"/>
    </w:rPr>
  </w:style>
  <w:style w:type="character" w:customStyle="1" w:styleId="af7">
    <w:name w:val="Верхний колонтитул Знак"/>
    <w:basedOn w:val="a1"/>
    <w:link w:val="af6"/>
    <w:rsid w:val="001A2256"/>
    <w:rPr>
      <w:rFonts w:ascii="Trebuchet MS" w:eastAsia="Times New Roman" w:hAnsi="Trebuchet MS" w:cs="Times New Roman"/>
      <w:i/>
      <w:color w:val="000000"/>
      <w:sz w:val="24"/>
      <w:szCs w:val="24"/>
      <w:lang w:eastAsia="ru-RU"/>
    </w:rPr>
  </w:style>
  <w:style w:type="character" w:styleId="af8">
    <w:name w:val="Emphasis"/>
    <w:basedOn w:val="a1"/>
    <w:uiPriority w:val="99"/>
    <w:qFormat/>
    <w:rsid w:val="001A2256"/>
    <w:rPr>
      <w:i/>
      <w:iCs/>
    </w:rPr>
  </w:style>
  <w:style w:type="paragraph" w:styleId="af9">
    <w:name w:val="Balloon Text"/>
    <w:basedOn w:val="a"/>
    <w:link w:val="afa"/>
    <w:unhideWhenUsed/>
    <w:rsid w:val="001A2256"/>
    <w:pPr>
      <w:spacing w:after="0" w:line="240" w:lineRule="auto"/>
    </w:pPr>
    <w:rPr>
      <w:rFonts w:ascii="Tahoma" w:hAnsi="Tahoma" w:cs="Tahoma"/>
      <w:sz w:val="16"/>
      <w:szCs w:val="16"/>
    </w:rPr>
  </w:style>
  <w:style w:type="character" w:customStyle="1" w:styleId="afa">
    <w:name w:val="Текст выноски Знак"/>
    <w:basedOn w:val="a1"/>
    <w:link w:val="af9"/>
    <w:rsid w:val="001A2256"/>
    <w:rPr>
      <w:rFonts w:ascii="Tahoma" w:hAnsi="Tahoma" w:cs="Tahoma"/>
      <w:sz w:val="16"/>
      <w:szCs w:val="16"/>
    </w:rPr>
  </w:style>
  <w:style w:type="paragraph" w:customStyle="1" w:styleId="Style5">
    <w:name w:val="Style5"/>
    <w:basedOn w:val="a"/>
    <w:rsid w:val="000C131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4">
    <w:name w:val="Font Style14"/>
    <w:rsid w:val="000C1317"/>
    <w:rPr>
      <w:rFonts w:ascii="Times New Roman" w:hAnsi="Times New Roman" w:cs="Times New Roman"/>
      <w:b/>
      <w:bCs/>
      <w:sz w:val="26"/>
      <w:szCs w:val="26"/>
    </w:rPr>
  </w:style>
  <w:style w:type="paragraph" w:customStyle="1" w:styleId="Style2">
    <w:name w:val="Style2"/>
    <w:basedOn w:val="a"/>
    <w:rsid w:val="000C1317"/>
    <w:pPr>
      <w:widowControl w:val="0"/>
      <w:autoSpaceDE w:val="0"/>
      <w:autoSpaceDN w:val="0"/>
      <w:adjustRightInd w:val="0"/>
      <w:spacing w:after="0" w:line="310" w:lineRule="exact"/>
      <w:ind w:firstLine="605"/>
      <w:jc w:val="both"/>
    </w:pPr>
    <w:rPr>
      <w:rFonts w:ascii="Times New Roman" w:eastAsia="Times New Roman" w:hAnsi="Times New Roman" w:cs="Times New Roman"/>
      <w:sz w:val="24"/>
      <w:szCs w:val="24"/>
      <w:lang w:eastAsia="ru-RU"/>
    </w:rPr>
  </w:style>
  <w:style w:type="character" w:customStyle="1" w:styleId="FontStyle15">
    <w:name w:val="Font Style15"/>
    <w:rsid w:val="000C1317"/>
    <w:rPr>
      <w:rFonts w:ascii="Times New Roman" w:hAnsi="Times New Roman" w:cs="Times New Roman"/>
      <w:sz w:val="26"/>
      <w:szCs w:val="26"/>
    </w:rPr>
  </w:style>
  <w:style w:type="paragraph" w:customStyle="1" w:styleId="ConsNormal">
    <w:name w:val="ConsNormal"/>
    <w:rsid w:val="00EF098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60">
    <w:name w:val="Заголовок 6 Знак"/>
    <w:basedOn w:val="a1"/>
    <w:link w:val="6"/>
    <w:rsid w:val="00D376B7"/>
    <w:rPr>
      <w:rFonts w:ascii="Calibri" w:eastAsia="Times New Roman" w:hAnsi="Calibri" w:cs="Calibri"/>
      <w:b/>
      <w:bCs/>
      <w:sz w:val="24"/>
      <w:szCs w:val="24"/>
      <w:lang w:eastAsia="ar-SA"/>
    </w:rPr>
  </w:style>
  <w:style w:type="character" w:customStyle="1" w:styleId="31">
    <w:name w:val="Основной текст 3 Знак"/>
    <w:aliases w:val="Знак5 Знак"/>
    <w:link w:val="32"/>
    <w:locked/>
    <w:rsid w:val="00D376B7"/>
    <w:rPr>
      <w:b/>
      <w:sz w:val="28"/>
      <w:lang w:eastAsia="ru-RU"/>
    </w:rPr>
  </w:style>
  <w:style w:type="paragraph" w:styleId="32">
    <w:name w:val="Body Text 3"/>
    <w:aliases w:val="Знак5"/>
    <w:basedOn w:val="a"/>
    <w:link w:val="31"/>
    <w:rsid w:val="00D376B7"/>
    <w:pPr>
      <w:spacing w:after="120"/>
    </w:pPr>
    <w:rPr>
      <w:b/>
      <w:sz w:val="28"/>
      <w:lang w:eastAsia="ru-RU"/>
    </w:rPr>
  </w:style>
  <w:style w:type="character" w:customStyle="1" w:styleId="310">
    <w:name w:val="Основной текст 3 Знак1"/>
    <w:basedOn w:val="a1"/>
    <w:uiPriority w:val="99"/>
    <w:semiHidden/>
    <w:rsid w:val="00D376B7"/>
    <w:rPr>
      <w:sz w:val="16"/>
      <w:szCs w:val="16"/>
    </w:rPr>
  </w:style>
  <w:style w:type="paragraph" w:styleId="33">
    <w:name w:val="Body Text Indent 3"/>
    <w:basedOn w:val="a"/>
    <w:link w:val="34"/>
    <w:rsid w:val="00D376B7"/>
    <w:pPr>
      <w:widowControl w:val="0"/>
      <w:spacing w:after="120" w:line="240" w:lineRule="auto"/>
      <w:ind w:left="283"/>
    </w:pPr>
    <w:rPr>
      <w:rFonts w:ascii="Times New Roman" w:eastAsia="Times New Roman" w:hAnsi="Times New Roman" w:cs="Times New Roman"/>
      <w:b/>
      <w:bCs/>
      <w:i/>
      <w:iCs/>
      <w:sz w:val="16"/>
      <w:szCs w:val="16"/>
      <w:lang w:val="en-GB"/>
    </w:rPr>
  </w:style>
  <w:style w:type="character" w:customStyle="1" w:styleId="34">
    <w:name w:val="Основной текст с отступом 3 Знак"/>
    <w:basedOn w:val="a1"/>
    <w:link w:val="33"/>
    <w:rsid w:val="00D376B7"/>
    <w:rPr>
      <w:rFonts w:ascii="Times New Roman" w:eastAsia="Times New Roman" w:hAnsi="Times New Roman" w:cs="Times New Roman"/>
      <w:b/>
      <w:bCs/>
      <w:i/>
      <w:iCs/>
      <w:sz w:val="16"/>
      <w:szCs w:val="16"/>
      <w:lang w:val="en-GB"/>
    </w:rPr>
  </w:style>
  <w:style w:type="character" w:customStyle="1" w:styleId="ConsPlusNormal2">
    <w:name w:val="ConsPlusNormal Знак Знак"/>
    <w:uiPriority w:val="99"/>
    <w:locked/>
    <w:rsid w:val="00D376B7"/>
    <w:rPr>
      <w:rFonts w:ascii="Arial" w:hAnsi="Arial" w:cs="Calibri"/>
      <w:sz w:val="22"/>
      <w:szCs w:val="22"/>
      <w:lang w:val="ru-RU" w:eastAsia="ru-RU" w:bidi="ar-SA"/>
    </w:rPr>
  </w:style>
  <w:style w:type="character" w:customStyle="1" w:styleId="afb">
    <w:name w:val="Основной текст_"/>
    <w:link w:val="27"/>
    <w:locked/>
    <w:rsid w:val="00D376B7"/>
    <w:rPr>
      <w:spacing w:val="10"/>
      <w:sz w:val="28"/>
      <w:shd w:val="clear" w:color="auto" w:fill="FFFFFF"/>
      <w:lang w:val="en-GB"/>
    </w:rPr>
  </w:style>
  <w:style w:type="paragraph" w:customStyle="1" w:styleId="27">
    <w:name w:val="Основной текст2"/>
    <w:basedOn w:val="a"/>
    <w:link w:val="afb"/>
    <w:rsid w:val="00D376B7"/>
    <w:pPr>
      <w:widowControl w:val="0"/>
      <w:shd w:val="clear" w:color="auto" w:fill="FFFFFF"/>
      <w:spacing w:after="0" w:line="306" w:lineRule="exact"/>
      <w:jc w:val="both"/>
    </w:pPr>
    <w:rPr>
      <w:spacing w:val="10"/>
      <w:sz w:val="28"/>
      <w:shd w:val="clear" w:color="auto" w:fill="FFFFFF"/>
      <w:lang w:val="en-GB"/>
    </w:rPr>
  </w:style>
  <w:style w:type="character" w:customStyle="1" w:styleId="18">
    <w:name w:val="Основной текст1"/>
    <w:rsid w:val="00D376B7"/>
    <w:rPr>
      <w:rFonts w:ascii="Times New Roman" w:hAnsi="Times New Roman"/>
      <w:color w:val="000000"/>
      <w:spacing w:val="10"/>
      <w:w w:val="100"/>
      <w:position w:val="0"/>
      <w:sz w:val="24"/>
      <w:u w:val="none"/>
      <w:lang w:val="ru-RU" w:eastAsia="en-US"/>
    </w:rPr>
  </w:style>
  <w:style w:type="paragraph" w:styleId="28">
    <w:name w:val="Body Text Indent 2"/>
    <w:basedOn w:val="a"/>
    <w:link w:val="29"/>
    <w:rsid w:val="00D376B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9">
    <w:name w:val="Основной текст с отступом 2 Знак"/>
    <w:basedOn w:val="a1"/>
    <w:link w:val="28"/>
    <w:rsid w:val="00D376B7"/>
    <w:rPr>
      <w:rFonts w:ascii="Times New Roman" w:eastAsia="Times New Roman" w:hAnsi="Times New Roman" w:cs="Times New Roman"/>
      <w:sz w:val="24"/>
      <w:szCs w:val="24"/>
      <w:lang w:eastAsia="ar-SA"/>
    </w:rPr>
  </w:style>
  <w:style w:type="paragraph" w:customStyle="1" w:styleId="aj">
    <w:name w:val="_aj"/>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1 Знак Знак Знак Знак1"/>
    <w:basedOn w:val="a"/>
    <w:rsid w:val="00D376B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9">
    <w:name w:val="Без интервала1"/>
    <w:rsid w:val="00D376B7"/>
    <w:pPr>
      <w:spacing w:after="0" w:line="240" w:lineRule="auto"/>
    </w:pPr>
    <w:rPr>
      <w:rFonts w:ascii="Calibri" w:eastAsia="Times New Roman" w:hAnsi="Calibri" w:cs="Times New Roman"/>
    </w:rPr>
  </w:style>
  <w:style w:type="character" w:customStyle="1" w:styleId="1a">
    <w:name w:val="Основной текст Знак Знак Знак1"/>
    <w:aliases w:val="bt Знак Знак1"/>
    <w:rsid w:val="00D376B7"/>
    <w:rPr>
      <w:rFonts w:ascii="Times New Roman" w:eastAsia="Times New Roman" w:hAnsi="Times New Roman"/>
      <w:b/>
      <w:sz w:val="28"/>
    </w:rPr>
  </w:style>
  <w:style w:type="character" w:customStyle="1" w:styleId="212pt">
    <w:name w:val="Основной текст (2) + 12 pt"/>
    <w:rsid w:val="00D376B7"/>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5">
    <w:name w:val="Основной текст (3)"/>
    <w:rsid w:val="00D376B7"/>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paragraph" w:customStyle="1" w:styleId="1b">
    <w:name w:val="Без интервала1"/>
    <w:uiPriority w:val="1"/>
    <w:qFormat/>
    <w:rsid w:val="00D376B7"/>
    <w:pPr>
      <w:widowControl w:val="0"/>
      <w:spacing w:after="0" w:line="240" w:lineRule="auto"/>
    </w:pPr>
    <w:rPr>
      <w:rFonts w:ascii="Times New Roman" w:eastAsia="Times New Roman" w:hAnsi="Times New Roman" w:cs="Times New Roman"/>
      <w:sz w:val="20"/>
      <w:szCs w:val="20"/>
      <w:lang w:eastAsia="ru-RU"/>
    </w:rPr>
  </w:style>
  <w:style w:type="character" w:styleId="afc">
    <w:name w:val="Hyperlink"/>
    <w:uiPriority w:val="99"/>
    <w:rsid w:val="00D376B7"/>
    <w:rPr>
      <w:rFonts w:cs="Times New Roman"/>
      <w:color w:val="0000FF"/>
      <w:u w:val="single"/>
    </w:rPr>
  </w:style>
  <w:style w:type="paragraph" w:customStyle="1" w:styleId="listparagraph">
    <w:name w:val="listparagraph"/>
    <w:basedOn w:val="a"/>
    <w:rsid w:val="00D37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footnote text"/>
    <w:basedOn w:val="a"/>
    <w:link w:val="afe"/>
    <w:rsid w:val="00AD192E"/>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1"/>
    <w:link w:val="afd"/>
    <w:rsid w:val="00AD192E"/>
    <w:rPr>
      <w:rFonts w:ascii="Times New Roman" w:eastAsia="Times New Roman" w:hAnsi="Times New Roman" w:cs="Times New Roman"/>
      <w:sz w:val="20"/>
      <w:szCs w:val="20"/>
      <w:lang w:eastAsia="ru-RU"/>
    </w:rPr>
  </w:style>
  <w:style w:type="character" w:styleId="aff">
    <w:name w:val="footnote reference"/>
    <w:rsid w:val="00AD192E"/>
    <w:rPr>
      <w:vertAlign w:val="superscript"/>
    </w:rPr>
  </w:style>
  <w:style w:type="paragraph" w:styleId="aff0">
    <w:name w:val="Plain Text"/>
    <w:basedOn w:val="a"/>
    <w:link w:val="aff1"/>
    <w:rsid w:val="00AD192E"/>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1"/>
    <w:link w:val="aff0"/>
    <w:rsid w:val="00AD192E"/>
    <w:rPr>
      <w:rFonts w:ascii="Courier New" w:eastAsia="Times New Roman" w:hAnsi="Courier New" w:cs="Times New Roman"/>
      <w:sz w:val="20"/>
      <w:szCs w:val="20"/>
      <w:lang w:eastAsia="ru-RU"/>
    </w:rPr>
  </w:style>
  <w:style w:type="character" w:customStyle="1" w:styleId="70">
    <w:name w:val="Заголовок 7 Знак"/>
    <w:basedOn w:val="a1"/>
    <w:link w:val="7"/>
    <w:uiPriority w:val="9"/>
    <w:semiHidden/>
    <w:rsid w:val="00AD7BF5"/>
    <w:rPr>
      <w:rFonts w:asciiTheme="majorHAnsi" w:eastAsiaTheme="majorEastAsia" w:hAnsiTheme="majorHAnsi" w:cstheme="majorBidi"/>
      <w:i/>
      <w:iCs/>
      <w:color w:val="404040" w:themeColor="text1" w:themeTint="BF"/>
    </w:rPr>
  </w:style>
  <w:style w:type="paragraph" w:customStyle="1" w:styleId="headertext">
    <w:name w:val="header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17D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Абзац списка1"/>
    <w:basedOn w:val="a"/>
    <w:uiPriority w:val="34"/>
    <w:qFormat/>
    <w:rsid w:val="00717D73"/>
    <w:pPr>
      <w:spacing w:after="0" w:line="240" w:lineRule="auto"/>
      <w:ind w:left="720"/>
      <w:contextualSpacing/>
    </w:pPr>
    <w:rPr>
      <w:rFonts w:ascii="Times New Roman" w:eastAsia="Times New Roman" w:hAnsi="Times New Roman" w:cs="Times New Roman"/>
      <w:spacing w:val="20"/>
      <w:kern w:val="28"/>
      <w:sz w:val="28"/>
      <w:szCs w:val="20"/>
      <w:lang w:eastAsia="ru-RU"/>
    </w:rPr>
  </w:style>
  <w:style w:type="character" w:customStyle="1" w:styleId="1d">
    <w:name w:val="Слабое выделение1"/>
    <w:uiPriority w:val="19"/>
    <w:qFormat/>
    <w:rsid w:val="00717D73"/>
    <w:rPr>
      <w:i/>
      <w:iCs/>
      <w:color w:val="404040"/>
    </w:rPr>
  </w:style>
  <w:style w:type="paragraph" w:customStyle="1" w:styleId="FORMATTEXT0">
    <w:name w:val=".FORMATTEXT"/>
    <w:rsid w:val="00717D7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pfo1">
    <w:name w:val="spfo1"/>
    <w:basedOn w:val="a1"/>
    <w:rsid w:val="00717D73"/>
  </w:style>
  <w:style w:type="paragraph" w:customStyle="1" w:styleId="Style6">
    <w:name w:val="Style6"/>
    <w:basedOn w:val="a"/>
    <w:uiPriority w:val="99"/>
    <w:rsid w:val="00717D73"/>
    <w:pPr>
      <w:widowControl w:val="0"/>
      <w:autoSpaceDE w:val="0"/>
      <w:autoSpaceDN w:val="0"/>
      <w:adjustRightInd w:val="0"/>
      <w:spacing w:after="0" w:line="523" w:lineRule="exact"/>
      <w:jc w:val="both"/>
    </w:pPr>
    <w:rPr>
      <w:rFonts w:ascii="Arial Unicode MS" w:eastAsia="Arial Unicode MS" w:hAnsi="Times New Roman" w:cs="Times New Roman"/>
      <w:sz w:val="24"/>
      <w:szCs w:val="24"/>
      <w:lang w:eastAsia="ru-RU"/>
    </w:rPr>
  </w:style>
  <w:style w:type="character" w:customStyle="1" w:styleId="1e">
    <w:name w:val="Основной текст Знак1"/>
    <w:rsid w:val="00717D73"/>
    <w:rPr>
      <w:rFonts w:ascii="Arial Unicode MS" w:eastAsia="Arial Unicode MS"/>
      <w:sz w:val="24"/>
      <w:szCs w:val="24"/>
      <w:lang w:val="x-none" w:eastAsia="x-none"/>
    </w:rPr>
  </w:style>
  <w:style w:type="paragraph" w:customStyle="1" w:styleId="211">
    <w:name w:val="Заголовок 21"/>
    <w:basedOn w:val="a"/>
    <w:next w:val="a"/>
    <w:rsid w:val="00717D73"/>
    <w:pPr>
      <w:keepNext/>
      <w:suppressAutoHyphens/>
      <w:spacing w:after="0" w:line="240" w:lineRule="auto"/>
    </w:pPr>
    <w:rPr>
      <w:rFonts w:ascii="Arial" w:eastAsia="Times New Roman" w:hAnsi="Arial" w:cs="Arial"/>
      <w:sz w:val="28"/>
      <w:szCs w:val="20"/>
      <w:lang w:eastAsia="ar-SA"/>
    </w:rPr>
  </w:style>
  <w:style w:type="table" w:styleId="aff2">
    <w:name w:val="Table Grid"/>
    <w:basedOn w:val="a2"/>
    <w:rsid w:val="00717D7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Strong"/>
    <w:basedOn w:val="a1"/>
    <w:link w:val="1f"/>
    <w:qFormat/>
    <w:rsid w:val="00CF6D6C"/>
    <w:rPr>
      <w:b/>
      <w:bCs/>
    </w:rPr>
  </w:style>
  <w:style w:type="paragraph" w:customStyle="1" w:styleId="1f">
    <w:name w:val="Строгий1"/>
    <w:link w:val="aff3"/>
    <w:rsid w:val="002861FA"/>
    <w:pPr>
      <w:spacing w:after="0" w:line="240" w:lineRule="auto"/>
    </w:pPr>
    <w:rPr>
      <w:b/>
      <w:bCs/>
    </w:rPr>
  </w:style>
  <w:style w:type="paragraph" w:customStyle="1" w:styleId="DocumentBody">
    <w:name w:val="DocumentBody"/>
    <w:basedOn w:val="a"/>
    <w:rsid w:val="00C54716"/>
    <w:pPr>
      <w:suppressAutoHyphens/>
      <w:spacing w:after="120"/>
      <w:jc w:val="both"/>
    </w:pPr>
    <w:rPr>
      <w:rFonts w:ascii="Calibri" w:eastAsia="Calibri" w:hAnsi="Calibri" w:cs="Calibri"/>
      <w:sz w:val="20"/>
      <w:szCs w:val="20"/>
      <w:lang w:eastAsia="zh-CN"/>
    </w:rPr>
  </w:style>
  <w:style w:type="character" w:customStyle="1" w:styleId="ConsPlusNonformat0">
    <w:name w:val="ConsPlusNonformat Знак"/>
    <w:link w:val="ConsPlusNonformat"/>
    <w:uiPriority w:val="99"/>
    <w:locked/>
    <w:rsid w:val="00AE18B4"/>
    <w:rPr>
      <w:rFonts w:ascii="Courier New" w:eastAsia="Arial" w:hAnsi="Courier New" w:cs="Courier New"/>
      <w:sz w:val="20"/>
      <w:szCs w:val="20"/>
      <w:lang w:eastAsia="ar-SA"/>
    </w:rPr>
  </w:style>
  <w:style w:type="paragraph" w:styleId="aff4">
    <w:name w:val="caption"/>
    <w:basedOn w:val="a"/>
    <w:next w:val="a"/>
    <w:qFormat/>
    <w:rsid w:val="00AE18B4"/>
    <w:pPr>
      <w:spacing w:after="0" w:line="240" w:lineRule="auto"/>
      <w:jc w:val="center"/>
    </w:pPr>
    <w:rPr>
      <w:rFonts w:ascii="Trebuchet MS" w:eastAsia="Times New Roman" w:hAnsi="Trebuchet MS" w:cs="Trebuchet MS"/>
      <w:b/>
      <w:bCs/>
      <w:sz w:val="32"/>
      <w:szCs w:val="32"/>
      <w:lang w:eastAsia="ru-RU"/>
    </w:rPr>
  </w:style>
  <w:style w:type="table" w:customStyle="1" w:styleId="1f0">
    <w:name w:val="Сетка таблицы1"/>
    <w:uiPriority w:val="99"/>
    <w:rsid w:val="00AE18B4"/>
    <w:pPr>
      <w:spacing w:after="0" w:line="240" w:lineRule="auto"/>
    </w:pPr>
    <w:rPr>
      <w:rFonts w:ascii="Trebuchet MS" w:eastAsia="Times New Roman" w:hAnsi="Trebuchet MS" w:cs="Trebuchet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uiPriority w:val="99"/>
    <w:semiHidden/>
    <w:rsid w:val="00AE18B4"/>
    <w:rPr>
      <w:color w:val="800080"/>
      <w:u w:val="single"/>
    </w:rPr>
  </w:style>
  <w:style w:type="paragraph" w:customStyle="1" w:styleId="xl65">
    <w:name w:val="xl65"/>
    <w:basedOn w:val="a"/>
    <w:uiPriority w:val="99"/>
    <w:rsid w:val="00AE18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6">
    <w:name w:val="xl66"/>
    <w:basedOn w:val="a"/>
    <w:uiPriority w:val="99"/>
    <w:rsid w:val="00AE18B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uiPriority w:val="99"/>
    <w:rsid w:val="00AE18B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8">
    <w:name w:val="xl68"/>
    <w:basedOn w:val="a"/>
    <w:uiPriority w:val="99"/>
    <w:rsid w:val="00AE18B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9">
    <w:name w:val="xl69"/>
    <w:basedOn w:val="a"/>
    <w:uiPriority w:val="99"/>
    <w:rsid w:val="00AE18B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0">
    <w:name w:val="xl70"/>
    <w:basedOn w:val="a"/>
    <w:uiPriority w:val="99"/>
    <w:rsid w:val="00AE18B4"/>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1">
    <w:name w:val="xl71"/>
    <w:basedOn w:val="a"/>
    <w:uiPriority w:val="99"/>
    <w:rsid w:val="00AE18B4"/>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2">
    <w:name w:val="xl72"/>
    <w:basedOn w:val="a"/>
    <w:uiPriority w:val="99"/>
    <w:rsid w:val="00AE18B4"/>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73">
    <w:name w:val="xl73"/>
    <w:basedOn w:val="a"/>
    <w:uiPriority w:val="99"/>
    <w:rsid w:val="00AE18B4"/>
    <w:pPr>
      <w:pBdr>
        <w:left w:val="single" w:sz="4" w:space="0" w:color="auto"/>
        <w:right w:val="single" w:sz="8"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74">
    <w:name w:val="xl74"/>
    <w:basedOn w:val="a"/>
    <w:uiPriority w:val="99"/>
    <w:rsid w:val="00AE18B4"/>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75">
    <w:name w:val="xl75"/>
    <w:basedOn w:val="a"/>
    <w:uiPriority w:val="99"/>
    <w:rsid w:val="00AE18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76">
    <w:name w:val="xl76"/>
    <w:basedOn w:val="a"/>
    <w:uiPriority w:val="99"/>
    <w:rsid w:val="00AE18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77">
    <w:name w:val="xl77"/>
    <w:basedOn w:val="a"/>
    <w:uiPriority w:val="99"/>
    <w:rsid w:val="00AE18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78">
    <w:name w:val="xl78"/>
    <w:basedOn w:val="a"/>
    <w:uiPriority w:val="99"/>
    <w:rsid w:val="00AE18B4"/>
    <w:pPr>
      <w:pBdr>
        <w:top w:val="single" w:sz="4" w:space="0" w:color="auto"/>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79">
    <w:name w:val="xl79"/>
    <w:basedOn w:val="a"/>
    <w:uiPriority w:val="99"/>
    <w:rsid w:val="00AE18B4"/>
    <w:pPr>
      <w:pBdr>
        <w:top w:val="single" w:sz="4" w:space="0" w:color="auto"/>
        <w:left w:val="single" w:sz="8" w:space="0" w:color="auto"/>
        <w:right w:val="single" w:sz="4"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0">
    <w:name w:val="xl80"/>
    <w:basedOn w:val="a"/>
    <w:uiPriority w:val="99"/>
    <w:rsid w:val="00AE18B4"/>
    <w:pPr>
      <w:pBdr>
        <w:top w:val="single" w:sz="4" w:space="0" w:color="auto"/>
        <w:left w:val="single" w:sz="4" w:space="0" w:color="auto"/>
        <w:right w:val="single" w:sz="4"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1">
    <w:name w:val="xl81"/>
    <w:basedOn w:val="a"/>
    <w:uiPriority w:val="99"/>
    <w:rsid w:val="00AE18B4"/>
    <w:pPr>
      <w:pBdr>
        <w:top w:val="single" w:sz="4" w:space="0" w:color="auto"/>
        <w:left w:val="single" w:sz="4" w:space="0" w:color="auto"/>
        <w:right w:val="single" w:sz="8"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2">
    <w:name w:val="xl82"/>
    <w:basedOn w:val="a"/>
    <w:uiPriority w:val="99"/>
    <w:rsid w:val="00AE18B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83">
    <w:name w:val="xl83"/>
    <w:basedOn w:val="a"/>
    <w:uiPriority w:val="99"/>
    <w:rsid w:val="00AE18B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4">
    <w:name w:val="xl84"/>
    <w:basedOn w:val="a"/>
    <w:uiPriority w:val="99"/>
    <w:rsid w:val="00AE18B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5">
    <w:name w:val="xl85"/>
    <w:basedOn w:val="a"/>
    <w:uiPriority w:val="99"/>
    <w:rsid w:val="00AE18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6">
    <w:name w:val="xl86"/>
    <w:basedOn w:val="a"/>
    <w:uiPriority w:val="99"/>
    <w:rsid w:val="00AE18B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87">
    <w:name w:val="xl87"/>
    <w:basedOn w:val="a"/>
    <w:uiPriority w:val="99"/>
    <w:rsid w:val="00AE18B4"/>
    <w:pPr>
      <w:pBdr>
        <w:top w:val="single" w:sz="8" w:space="0" w:color="auto"/>
        <w:bottom w:val="single" w:sz="8"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8">
    <w:name w:val="xl88"/>
    <w:basedOn w:val="a"/>
    <w:uiPriority w:val="99"/>
    <w:rsid w:val="00AE18B4"/>
    <w:pPr>
      <w:pBdr>
        <w:top w:val="single" w:sz="4" w:space="0" w:color="auto"/>
        <w:bottom w:val="single" w:sz="4" w:space="0" w:color="auto"/>
      </w:pBdr>
      <w:spacing w:before="100" w:beforeAutospacing="1" w:after="100" w:afterAutospacing="1" w:line="240" w:lineRule="auto"/>
    </w:pPr>
    <w:rPr>
      <w:rFonts w:ascii="Trebuchet MS" w:eastAsia="Times New Roman" w:hAnsi="Trebuchet MS" w:cs="Trebuchet MS"/>
      <w:sz w:val="24"/>
      <w:szCs w:val="24"/>
      <w:lang w:eastAsia="ru-RU"/>
    </w:rPr>
  </w:style>
  <w:style w:type="paragraph" w:customStyle="1" w:styleId="xl89">
    <w:name w:val="xl89"/>
    <w:basedOn w:val="a"/>
    <w:uiPriority w:val="99"/>
    <w:rsid w:val="00AE18B4"/>
    <w:pPr>
      <w:pBdr>
        <w:lef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90">
    <w:name w:val="xl90"/>
    <w:basedOn w:val="a"/>
    <w:uiPriority w:val="99"/>
    <w:rsid w:val="00AE18B4"/>
    <w:pPr>
      <w:pBdr>
        <w:left w:val="single" w:sz="4" w:space="0" w:color="auto"/>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91">
    <w:name w:val="xl91"/>
    <w:basedOn w:val="a"/>
    <w:uiPriority w:val="99"/>
    <w:rsid w:val="00AE18B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2">
    <w:name w:val="xl92"/>
    <w:basedOn w:val="a"/>
    <w:uiPriority w:val="99"/>
    <w:rsid w:val="00AE18B4"/>
    <w:pPr>
      <w:pBdr>
        <w:top w:val="single" w:sz="4" w:space="0" w:color="auto"/>
        <w:left w:val="single" w:sz="4" w:space="0" w:color="auto"/>
      </w:pBdr>
      <w:spacing w:before="100" w:beforeAutospacing="1" w:after="100" w:afterAutospacing="1" w:line="240" w:lineRule="auto"/>
      <w:jc w:val="center"/>
    </w:pPr>
    <w:rPr>
      <w:rFonts w:ascii="Trebuchet MS" w:eastAsia="Times New Roman" w:hAnsi="Trebuchet MS" w:cs="Trebuchet MS"/>
      <w:sz w:val="24"/>
      <w:szCs w:val="24"/>
      <w:lang w:eastAsia="ru-RU"/>
    </w:rPr>
  </w:style>
  <w:style w:type="paragraph" w:customStyle="1" w:styleId="xl93">
    <w:name w:val="xl93"/>
    <w:basedOn w:val="a"/>
    <w:uiPriority w:val="99"/>
    <w:rsid w:val="00AE18B4"/>
    <w:pPr>
      <w:pBdr>
        <w:top w:val="single" w:sz="8" w:space="0" w:color="auto"/>
        <w:bottom w:val="single" w:sz="8" w:space="0" w:color="auto"/>
      </w:pBdr>
      <w:spacing w:before="100" w:beforeAutospacing="1" w:after="100" w:afterAutospacing="1" w:line="240" w:lineRule="auto"/>
      <w:jc w:val="center"/>
    </w:pPr>
    <w:rPr>
      <w:rFonts w:ascii="Trebuchet MS" w:eastAsia="Times New Roman" w:hAnsi="Trebuchet MS" w:cs="Trebuchet MS"/>
      <w:sz w:val="24"/>
      <w:szCs w:val="24"/>
      <w:lang w:eastAsia="ru-RU"/>
    </w:rPr>
  </w:style>
  <w:style w:type="paragraph" w:customStyle="1" w:styleId="xl94">
    <w:name w:val="xl94"/>
    <w:basedOn w:val="a"/>
    <w:uiPriority w:val="99"/>
    <w:rsid w:val="00AE18B4"/>
    <w:pPr>
      <w:pBdr>
        <w:top w:val="single" w:sz="8"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95">
    <w:name w:val="xl95"/>
    <w:basedOn w:val="a"/>
    <w:uiPriority w:val="99"/>
    <w:rsid w:val="00AE18B4"/>
    <w:pPr>
      <w:pBdr>
        <w:top w:val="single" w:sz="4" w:space="0" w:color="auto"/>
        <w:left w:val="single" w:sz="4" w:space="0" w:color="auto"/>
        <w:right w:val="single" w:sz="4" w:space="0" w:color="auto"/>
      </w:pBdr>
      <w:spacing w:before="100" w:beforeAutospacing="1" w:after="100" w:afterAutospacing="1" w:line="240" w:lineRule="auto"/>
      <w:jc w:val="right"/>
    </w:pPr>
    <w:rPr>
      <w:rFonts w:ascii="Trebuchet MS" w:eastAsia="Times New Roman" w:hAnsi="Trebuchet MS" w:cs="Trebuchet MS"/>
      <w:sz w:val="24"/>
      <w:szCs w:val="24"/>
      <w:lang w:eastAsia="ru-RU"/>
    </w:rPr>
  </w:style>
  <w:style w:type="paragraph" w:customStyle="1" w:styleId="xl96">
    <w:name w:val="xl96"/>
    <w:basedOn w:val="a"/>
    <w:uiPriority w:val="99"/>
    <w:rsid w:val="00AE18B4"/>
    <w:pPr>
      <w:pBdr>
        <w:top w:val="single" w:sz="8" w:space="0" w:color="auto"/>
        <w:bottom w:val="single" w:sz="8" w:space="0" w:color="auto"/>
      </w:pBdr>
      <w:spacing w:before="100" w:beforeAutospacing="1" w:after="100" w:afterAutospacing="1" w:line="240" w:lineRule="auto"/>
      <w:jc w:val="right"/>
    </w:pPr>
    <w:rPr>
      <w:rFonts w:ascii="Trebuchet MS" w:eastAsia="Times New Roman" w:hAnsi="Trebuchet MS" w:cs="Trebuchet MS"/>
      <w:sz w:val="24"/>
      <w:szCs w:val="24"/>
      <w:lang w:eastAsia="ru-RU"/>
    </w:rPr>
  </w:style>
  <w:style w:type="paragraph" w:customStyle="1" w:styleId="xl97">
    <w:name w:val="xl97"/>
    <w:basedOn w:val="a"/>
    <w:uiPriority w:val="99"/>
    <w:rsid w:val="00AE18B4"/>
    <w:pPr>
      <w:pBdr>
        <w:left w:val="single" w:sz="4" w:space="0" w:color="auto"/>
        <w:bottom w:val="single" w:sz="4" w:space="0" w:color="auto"/>
        <w:right w:val="single" w:sz="8" w:space="0" w:color="auto"/>
      </w:pBdr>
      <w:spacing w:before="100" w:beforeAutospacing="1" w:after="100" w:afterAutospacing="1" w:line="240" w:lineRule="auto"/>
    </w:pPr>
    <w:rPr>
      <w:rFonts w:ascii="Trebuchet MS" w:eastAsia="Times New Roman" w:hAnsi="Trebuchet MS" w:cs="Trebuchet MS"/>
      <w:b/>
      <w:bCs/>
      <w:sz w:val="16"/>
      <w:szCs w:val="16"/>
      <w:lang w:eastAsia="ru-RU"/>
    </w:rPr>
  </w:style>
  <w:style w:type="paragraph" w:customStyle="1" w:styleId="xl98">
    <w:name w:val="xl98"/>
    <w:basedOn w:val="a"/>
    <w:uiPriority w:val="99"/>
    <w:rsid w:val="00AE18B4"/>
    <w:pPr>
      <w:pBdr>
        <w:bottom w:val="single" w:sz="4" w:space="0" w:color="auto"/>
        <w:right w:val="single" w:sz="4" w:space="0" w:color="auto"/>
      </w:pBdr>
      <w:spacing w:before="100" w:beforeAutospacing="1" w:after="100" w:afterAutospacing="1" w:line="240" w:lineRule="auto"/>
      <w:jc w:val="center"/>
    </w:pPr>
    <w:rPr>
      <w:rFonts w:ascii="Trebuchet MS" w:eastAsia="Times New Roman" w:hAnsi="Trebuchet MS" w:cs="Trebuchet MS"/>
      <w:b/>
      <w:bCs/>
      <w:sz w:val="16"/>
      <w:szCs w:val="16"/>
      <w:lang w:eastAsia="ru-RU"/>
    </w:rPr>
  </w:style>
  <w:style w:type="paragraph" w:customStyle="1" w:styleId="xl99">
    <w:name w:val="xl99"/>
    <w:basedOn w:val="a"/>
    <w:uiPriority w:val="99"/>
    <w:rsid w:val="00AE18B4"/>
    <w:pPr>
      <w:pBdr>
        <w:left w:val="single" w:sz="4" w:space="0" w:color="auto"/>
        <w:bottom w:val="single" w:sz="4" w:space="0" w:color="auto"/>
      </w:pBdr>
      <w:spacing w:before="100" w:beforeAutospacing="1" w:after="100" w:afterAutospacing="1" w:line="240" w:lineRule="auto"/>
      <w:jc w:val="center"/>
    </w:pPr>
    <w:rPr>
      <w:rFonts w:ascii="Trebuchet MS" w:eastAsia="Times New Roman" w:hAnsi="Trebuchet MS" w:cs="Trebuchet MS"/>
      <w:b/>
      <w:bCs/>
      <w:sz w:val="16"/>
      <w:szCs w:val="16"/>
      <w:lang w:eastAsia="ru-RU"/>
    </w:rPr>
  </w:style>
  <w:style w:type="paragraph" w:customStyle="1" w:styleId="xl100">
    <w:name w:val="xl100"/>
    <w:basedOn w:val="a"/>
    <w:uiPriority w:val="99"/>
    <w:rsid w:val="00AE18B4"/>
    <w:pPr>
      <w:pBdr>
        <w:left w:val="single" w:sz="4" w:space="0" w:color="auto"/>
        <w:bottom w:val="single" w:sz="4" w:space="0" w:color="auto"/>
        <w:right w:val="single" w:sz="4" w:space="0" w:color="auto"/>
      </w:pBdr>
      <w:spacing w:before="100" w:beforeAutospacing="1" w:after="100" w:afterAutospacing="1" w:line="240" w:lineRule="auto"/>
      <w:jc w:val="right"/>
    </w:pPr>
    <w:rPr>
      <w:rFonts w:ascii="Trebuchet MS" w:eastAsia="Times New Roman" w:hAnsi="Trebuchet MS" w:cs="Trebuchet MS"/>
      <w:b/>
      <w:bCs/>
      <w:sz w:val="16"/>
      <w:szCs w:val="16"/>
      <w:lang w:eastAsia="ru-RU"/>
    </w:rPr>
  </w:style>
  <w:style w:type="paragraph" w:customStyle="1" w:styleId="xl101">
    <w:name w:val="xl101"/>
    <w:basedOn w:val="a"/>
    <w:uiPriority w:val="99"/>
    <w:rsid w:val="00AE18B4"/>
    <w:pPr>
      <w:pBdr>
        <w:left w:val="single" w:sz="4" w:space="0" w:color="auto"/>
        <w:bottom w:val="single" w:sz="4" w:space="0" w:color="auto"/>
      </w:pBdr>
      <w:spacing w:before="100" w:beforeAutospacing="1" w:after="100" w:afterAutospacing="1" w:line="240" w:lineRule="auto"/>
      <w:jc w:val="right"/>
    </w:pPr>
    <w:rPr>
      <w:rFonts w:ascii="Trebuchet MS" w:eastAsia="Times New Roman" w:hAnsi="Trebuchet MS" w:cs="Trebuchet MS"/>
      <w:b/>
      <w:bCs/>
      <w:sz w:val="16"/>
      <w:szCs w:val="16"/>
      <w:lang w:eastAsia="ru-RU"/>
    </w:rPr>
  </w:style>
  <w:style w:type="paragraph" w:customStyle="1" w:styleId="xl102">
    <w:name w:val="xl102"/>
    <w:basedOn w:val="a"/>
    <w:uiPriority w:val="99"/>
    <w:rsid w:val="00AE18B4"/>
    <w:pPr>
      <w:pBdr>
        <w:left w:val="single" w:sz="4" w:space="0" w:color="auto"/>
        <w:bottom w:val="single" w:sz="4" w:space="0" w:color="auto"/>
        <w:right w:val="single" w:sz="8" w:space="0" w:color="auto"/>
      </w:pBdr>
      <w:spacing w:before="100" w:beforeAutospacing="1" w:after="100" w:afterAutospacing="1" w:line="240" w:lineRule="auto"/>
      <w:jc w:val="right"/>
    </w:pPr>
    <w:rPr>
      <w:rFonts w:ascii="Trebuchet MS" w:eastAsia="Times New Roman" w:hAnsi="Trebuchet MS" w:cs="Trebuchet MS"/>
      <w:b/>
      <w:bCs/>
      <w:sz w:val="16"/>
      <w:szCs w:val="16"/>
      <w:lang w:eastAsia="ru-RU"/>
    </w:rPr>
  </w:style>
  <w:style w:type="paragraph" w:customStyle="1" w:styleId="xl103">
    <w:name w:val="xl103"/>
    <w:basedOn w:val="a"/>
    <w:uiPriority w:val="99"/>
    <w:rsid w:val="00AE18B4"/>
    <w:pPr>
      <w:pBdr>
        <w:top w:val="single" w:sz="4" w:space="0" w:color="auto"/>
        <w:left w:val="single" w:sz="4" w:space="0" w:color="auto"/>
        <w:right w:val="single" w:sz="8" w:space="0" w:color="auto"/>
      </w:pBdr>
      <w:spacing w:before="100" w:beforeAutospacing="1" w:after="100" w:afterAutospacing="1" w:line="240" w:lineRule="auto"/>
    </w:pPr>
    <w:rPr>
      <w:rFonts w:ascii="Trebuchet MS" w:eastAsia="Times New Roman" w:hAnsi="Trebuchet MS" w:cs="Trebuchet MS"/>
      <w:sz w:val="16"/>
      <w:szCs w:val="16"/>
      <w:lang w:eastAsia="ru-RU"/>
    </w:rPr>
  </w:style>
  <w:style w:type="paragraph" w:customStyle="1" w:styleId="xl104">
    <w:name w:val="xl104"/>
    <w:basedOn w:val="a"/>
    <w:uiPriority w:val="99"/>
    <w:rsid w:val="00AE18B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5">
    <w:name w:val="xl105"/>
    <w:basedOn w:val="a"/>
    <w:uiPriority w:val="99"/>
    <w:rsid w:val="00AE18B4"/>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6">
    <w:name w:val="xl106"/>
    <w:basedOn w:val="a"/>
    <w:uiPriority w:val="99"/>
    <w:rsid w:val="00AE18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7">
    <w:name w:val="xl107"/>
    <w:basedOn w:val="a"/>
    <w:uiPriority w:val="99"/>
    <w:rsid w:val="00AE18B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8">
    <w:name w:val="xl108"/>
    <w:basedOn w:val="a"/>
    <w:uiPriority w:val="99"/>
    <w:rsid w:val="00AE18B4"/>
    <w:pPr>
      <w:pBdr>
        <w:left w:val="single" w:sz="4"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09">
    <w:name w:val="xl109"/>
    <w:basedOn w:val="a"/>
    <w:uiPriority w:val="99"/>
    <w:rsid w:val="00AE18B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0">
    <w:name w:val="xl110"/>
    <w:basedOn w:val="a"/>
    <w:uiPriority w:val="99"/>
    <w:rsid w:val="00AE18B4"/>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1">
    <w:name w:val="xl111"/>
    <w:basedOn w:val="a"/>
    <w:uiPriority w:val="99"/>
    <w:rsid w:val="00AE18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2">
    <w:name w:val="xl112"/>
    <w:basedOn w:val="a"/>
    <w:uiPriority w:val="99"/>
    <w:rsid w:val="00AE18B4"/>
    <w:pPr>
      <w:pBdr>
        <w:top w:val="single" w:sz="8"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3">
    <w:name w:val="xl113"/>
    <w:basedOn w:val="a"/>
    <w:uiPriority w:val="99"/>
    <w:rsid w:val="00AE18B4"/>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4">
    <w:name w:val="xl114"/>
    <w:basedOn w:val="a"/>
    <w:uiPriority w:val="99"/>
    <w:rsid w:val="00AE18B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5">
    <w:name w:val="xl115"/>
    <w:basedOn w:val="a"/>
    <w:uiPriority w:val="99"/>
    <w:rsid w:val="00AE18B4"/>
    <w:pPr>
      <w:pBdr>
        <w:left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6">
    <w:name w:val="xl116"/>
    <w:basedOn w:val="a"/>
    <w:uiPriority w:val="99"/>
    <w:rsid w:val="00AE18B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7">
    <w:name w:val="xl117"/>
    <w:basedOn w:val="a"/>
    <w:uiPriority w:val="99"/>
    <w:rsid w:val="00AE18B4"/>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8">
    <w:name w:val="xl118"/>
    <w:basedOn w:val="a"/>
    <w:uiPriority w:val="99"/>
    <w:rsid w:val="00AE18B4"/>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98">
    <w:name w:val="xl198"/>
    <w:basedOn w:val="a"/>
    <w:rsid w:val="00AE18B4"/>
    <w:pPr>
      <w:pBdr>
        <w:bottom w:val="single" w:sz="4" w:space="0" w:color="000000"/>
      </w:pBdr>
      <w:spacing w:before="100" w:beforeAutospacing="1" w:after="100" w:afterAutospacing="1" w:line="240" w:lineRule="auto"/>
      <w:jc w:val="center"/>
    </w:pPr>
    <w:rPr>
      <w:rFonts w:ascii="Arial CYR" w:eastAsia="Times New Roman" w:hAnsi="Arial CYR" w:cs="Arial CYR"/>
      <w:b/>
      <w:bCs/>
      <w:color w:val="000000"/>
      <w:sz w:val="24"/>
      <w:szCs w:val="24"/>
      <w:lang w:eastAsia="ru-RU"/>
    </w:rPr>
  </w:style>
  <w:style w:type="paragraph" w:customStyle="1" w:styleId="xl199">
    <w:name w:val="xl199"/>
    <w:basedOn w:val="a"/>
    <w:rsid w:val="00AE18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0">
    <w:name w:val="xl200"/>
    <w:basedOn w:val="a"/>
    <w:rsid w:val="00AE18B4"/>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1">
    <w:name w:val="xl201"/>
    <w:basedOn w:val="a"/>
    <w:rsid w:val="00AE18B4"/>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02">
    <w:name w:val="xl202"/>
    <w:basedOn w:val="a"/>
    <w:rsid w:val="00AE18B4"/>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03">
    <w:name w:val="xl203"/>
    <w:basedOn w:val="a"/>
    <w:rsid w:val="00AE18B4"/>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04">
    <w:name w:val="xl204"/>
    <w:basedOn w:val="a"/>
    <w:rsid w:val="00AE18B4"/>
    <w:pPr>
      <w:pBdr>
        <w:top w:val="single" w:sz="4" w:space="0" w:color="000000"/>
        <w:left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05">
    <w:name w:val="xl205"/>
    <w:basedOn w:val="a"/>
    <w:rsid w:val="00AE18B4"/>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06">
    <w:name w:val="xl206"/>
    <w:basedOn w:val="a"/>
    <w:rsid w:val="00AE18B4"/>
    <w:pP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07">
    <w:name w:val="xl207"/>
    <w:basedOn w:val="a"/>
    <w:rsid w:val="00AE18B4"/>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8">
    <w:name w:val="xl208"/>
    <w:basedOn w:val="a"/>
    <w:rsid w:val="00AE18B4"/>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16"/>
      <w:szCs w:val="16"/>
      <w:lang w:eastAsia="ru-RU"/>
    </w:rPr>
  </w:style>
  <w:style w:type="paragraph" w:customStyle="1" w:styleId="xl209">
    <w:name w:val="xl209"/>
    <w:basedOn w:val="a"/>
    <w:rsid w:val="00AE18B4"/>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0">
    <w:name w:val="xl210"/>
    <w:basedOn w:val="a"/>
    <w:rsid w:val="00AE18B4"/>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1">
    <w:name w:val="xl211"/>
    <w:basedOn w:val="a"/>
    <w:rsid w:val="00AE18B4"/>
    <w:pPr>
      <w:pBdr>
        <w:top w:val="single" w:sz="4" w:space="0" w:color="000000"/>
        <w:left w:val="single" w:sz="8"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2">
    <w:name w:val="xl212"/>
    <w:basedOn w:val="a"/>
    <w:rsid w:val="00AE18B4"/>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3">
    <w:name w:val="xl213"/>
    <w:basedOn w:val="a"/>
    <w:rsid w:val="00AE18B4"/>
    <w:pPr>
      <w:pBdr>
        <w:top w:val="single" w:sz="4" w:space="0" w:color="000000"/>
        <w:left w:val="single" w:sz="4" w:space="0" w:color="000000"/>
        <w:right w:val="single" w:sz="8"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4">
    <w:name w:val="xl214"/>
    <w:basedOn w:val="a"/>
    <w:rsid w:val="00AE18B4"/>
    <w:pPr>
      <w:pBdr>
        <w:left w:val="single" w:sz="4" w:space="0" w:color="000000"/>
        <w:bottom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15">
    <w:name w:val="xl215"/>
    <w:basedOn w:val="a"/>
    <w:rsid w:val="00AE18B4"/>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6">
    <w:name w:val="xl216"/>
    <w:basedOn w:val="a"/>
    <w:rsid w:val="00AE18B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17">
    <w:name w:val="xl217"/>
    <w:basedOn w:val="a"/>
    <w:rsid w:val="00AE18B4"/>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8">
    <w:name w:val="xl218"/>
    <w:basedOn w:val="a"/>
    <w:rsid w:val="00AE18B4"/>
    <w:pPr>
      <w:pBdr>
        <w:left w:val="single" w:sz="4" w:space="0" w:color="000000"/>
        <w:bottom w:val="single" w:sz="4" w:space="0" w:color="000000"/>
        <w:right w:val="single" w:sz="8"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19">
    <w:name w:val="xl219"/>
    <w:basedOn w:val="a"/>
    <w:rsid w:val="00AE18B4"/>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Arial CYR" w:eastAsia="Times New Roman" w:hAnsi="Arial CYR" w:cs="Arial CYR"/>
      <w:color w:val="000000"/>
      <w:sz w:val="16"/>
      <w:szCs w:val="16"/>
      <w:lang w:eastAsia="ru-RU"/>
    </w:rPr>
  </w:style>
  <w:style w:type="paragraph" w:customStyle="1" w:styleId="xl220">
    <w:name w:val="xl220"/>
    <w:basedOn w:val="a"/>
    <w:rsid w:val="00AE18B4"/>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21">
    <w:name w:val="xl221"/>
    <w:basedOn w:val="a"/>
    <w:rsid w:val="00AE18B4"/>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22">
    <w:name w:val="xl222"/>
    <w:basedOn w:val="a"/>
    <w:rsid w:val="00AE18B4"/>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right"/>
    </w:pPr>
    <w:rPr>
      <w:rFonts w:ascii="Arial CYR" w:eastAsia="Times New Roman" w:hAnsi="Arial CYR" w:cs="Arial CYR"/>
      <w:color w:val="000000"/>
      <w:sz w:val="16"/>
      <w:szCs w:val="16"/>
      <w:lang w:eastAsia="ru-RU"/>
    </w:rPr>
  </w:style>
  <w:style w:type="paragraph" w:customStyle="1" w:styleId="xl223">
    <w:name w:val="xl223"/>
    <w:basedOn w:val="a"/>
    <w:rsid w:val="00AE18B4"/>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Arial CYR" w:eastAsia="Times New Roman" w:hAnsi="Arial CYR" w:cs="Arial CYR"/>
      <w:color w:val="000000"/>
      <w:sz w:val="16"/>
      <w:szCs w:val="16"/>
      <w:lang w:eastAsia="ru-RU"/>
    </w:rPr>
  </w:style>
  <w:style w:type="paragraph" w:customStyle="1" w:styleId="xl224">
    <w:name w:val="xl224"/>
    <w:basedOn w:val="a"/>
    <w:rsid w:val="00AE18B4"/>
    <w:pPr>
      <w:spacing w:before="100" w:beforeAutospacing="1" w:after="100" w:afterAutospacing="1" w:line="240" w:lineRule="auto"/>
      <w:jc w:val="center"/>
    </w:pPr>
    <w:rPr>
      <w:rFonts w:ascii="Arial CYR" w:eastAsia="Times New Roman" w:hAnsi="Arial CYR" w:cs="Arial CYR"/>
      <w:b/>
      <w:bCs/>
      <w:color w:val="000000"/>
      <w:sz w:val="24"/>
      <w:szCs w:val="24"/>
      <w:lang w:eastAsia="ru-RU"/>
    </w:rPr>
  </w:style>
  <w:style w:type="paragraph" w:customStyle="1" w:styleId="xl225">
    <w:name w:val="xl225"/>
    <w:basedOn w:val="a"/>
    <w:rsid w:val="00AE18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16"/>
      <w:szCs w:val="16"/>
      <w:lang w:eastAsia="ru-RU"/>
    </w:rPr>
  </w:style>
  <w:style w:type="paragraph" w:customStyle="1" w:styleId="xl226">
    <w:name w:val="xl226"/>
    <w:basedOn w:val="a"/>
    <w:rsid w:val="00AE18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16"/>
      <w:szCs w:val="16"/>
      <w:lang w:eastAsia="ru-RU"/>
    </w:rPr>
  </w:style>
  <w:style w:type="paragraph" w:styleId="aff6">
    <w:name w:val="List Paragraph"/>
    <w:basedOn w:val="a"/>
    <w:link w:val="aff7"/>
    <w:qFormat/>
    <w:rsid w:val="00233F15"/>
    <w:pPr>
      <w:widowControl w:val="0"/>
      <w:spacing w:after="0" w:line="240" w:lineRule="auto"/>
      <w:ind w:left="720"/>
      <w:contextualSpacing/>
    </w:pPr>
    <w:rPr>
      <w:rFonts w:ascii="Times New Roman" w:eastAsia="Times New Roman" w:hAnsi="Times New Roman" w:cs="Times New Roman"/>
      <w:sz w:val="20"/>
      <w:szCs w:val="20"/>
      <w:lang w:val="x-none" w:eastAsia="x-none"/>
    </w:rPr>
  </w:style>
  <w:style w:type="character" w:customStyle="1" w:styleId="aff7">
    <w:name w:val="Абзац списка Знак"/>
    <w:link w:val="aff6"/>
    <w:qFormat/>
    <w:locked/>
    <w:rsid w:val="00233F15"/>
    <w:rPr>
      <w:rFonts w:ascii="Times New Roman" w:eastAsia="Times New Roman" w:hAnsi="Times New Roman" w:cs="Times New Roman"/>
      <w:sz w:val="20"/>
      <w:szCs w:val="20"/>
      <w:lang w:val="x-none" w:eastAsia="x-none"/>
    </w:rPr>
  </w:style>
  <w:style w:type="character" w:customStyle="1" w:styleId="ConsPlusNormal1">
    <w:name w:val="ConsPlusNormal1"/>
    <w:link w:val="ConsPlusNormal"/>
    <w:qFormat/>
    <w:locked/>
    <w:rsid w:val="00233F15"/>
    <w:rPr>
      <w:rFonts w:ascii="Arial" w:eastAsia="Times New Roman" w:hAnsi="Arial" w:cs="Arial"/>
      <w:sz w:val="20"/>
      <w:szCs w:val="20"/>
      <w:lang w:eastAsia="ru-RU"/>
    </w:rPr>
  </w:style>
  <w:style w:type="paragraph" w:customStyle="1" w:styleId="consplusnormal3">
    <w:name w:val="consplusnormal"/>
    <w:basedOn w:val="a"/>
    <w:rsid w:val="00233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1">
    <w:name w:val="Гиперссылка1"/>
    <w:basedOn w:val="a1"/>
    <w:rsid w:val="00233F15"/>
  </w:style>
  <w:style w:type="paragraph" w:customStyle="1" w:styleId="bodytext2">
    <w:name w:val="bodytext2"/>
    <w:basedOn w:val="a"/>
    <w:rsid w:val="00233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233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0">
    <w:name w:val="14"/>
    <w:basedOn w:val="a"/>
    <w:rsid w:val="00233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2">
    <w:name w:val="Заголовок1"/>
    <w:basedOn w:val="a"/>
    <w:next w:val="a0"/>
    <w:rsid w:val="00233F15"/>
    <w:pPr>
      <w:keepNext/>
      <w:suppressAutoHyphens/>
      <w:spacing w:before="240" w:after="120" w:line="240" w:lineRule="auto"/>
    </w:pPr>
    <w:rPr>
      <w:rFonts w:ascii="Arial" w:eastAsia="MS Mincho" w:hAnsi="Arial" w:cs="Tahoma"/>
      <w:kern w:val="2"/>
      <w:sz w:val="28"/>
      <w:szCs w:val="28"/>
      <w:lang w:eastAsia="ar-SA"/>
    </w:rPr>
  </w:style>
  <w:style w:type="paragraph" w:customStyle="1" w:styleId="1f3">
    <w:name w:val="Знак1"/>
    <w:basedOn w:val="a"/>
    <w:rsid w:val="00233F1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710">
    <w:name w:val="Знак Знак71"/>
    <w:basedOn w:val="a"/>
    <w:rsid w:val="00233F1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2a">
    <w:name w:val="Без интервала2"/>
    <w:rsid w:val="00233F15"/>
    <w:pPr>
      <w:spacing w:after="0" w:line="240" w:lineRule="auto"/>
    </w:pPr>
    <w:rPr>
      <w:rFonts w:ascii="Times New Roman" w:eastAsia="Times New Roman" w:hAnsi="Times New Roman" w:cs="Times New Roman"/>
      <w:sz w:val="20"/>
      <w:szCs w:val="20"/>
      <w:lang w:eastAsia="ru-RU"/>
    </w:rPr>
  </w:style>
  <w:style w:type="character" w:customStyle="1" w:styleId="1f4">
    <w:name w:val="Сильное выделение1"/>
    <w:rsid w:val="00233F15"/>
    <w:rPr>
      <w:rFonts w:cs="Times New Roman"/>
      <w:b/>
      <w:bCs/>
      <w:i/>
      <w:iCs/>
      <w:color w:val="4F81BD"/>
    </w:rPr>
  </w:style>
  <w:style w:type="paragraph" w:styleId="aff8">
    <w:name w:val="Title"/>
    <w:basedOn w:val="a"/>
    <w:next w:val="a"/>
    <w:link w:val="aff9"/>
    <w:qFormat/>
    <w:rsid w:val="00233F15"/>
    <w:pPr>
      <w:suppressAutoHyphens/>
      <w:spacing w:before="240" w:after="60" w:line="240" w:lineRule="auto"/>
      <w:jc w:val="center"/>
      <w:outlineLvl w:val="0"/>
    </w:pPr>
    <w:rPr>
      <w:rFonts w:ascii="Cambria" w:eastAsia="Times New Roman" w:hAnsi="Cambria" w:cs="Times New Roman"/>
      <w:b/>
      <w:bCs/>
      <w:kern w:val="28"/>
      <w:sz w:val="32"/>
      <w:szCs w:val="32"/>
      <w:lang w:val="x-none" w:eastAsia="ar-SA"/>
    </w:rPr>
  </w:style>
  <w:style w:type="character" w:customStyle="1" w:styleId="aff9">
    <w:name w:val="Название Знак"/>
    <w:basedOn w:val="a1"/>
    <w:link w:val="aff8"/>
    <w:rsid w:val="00233F15"/>
    <w:rPr>
      <w:rFonts w:ascii="Cambria" w:eastAsia="Times New Roman" w:hAnsi="Cambria" w:cs="Times New Roman"/>
      <w:b/>
      <w:bCs/>
      <w:kern w:val="28"/>
      <w:sz w:val="32"/>
      <w:szCs w:val="32"/>
      <w:lang w:val="x-none" w:eastAsia="ar-SA"/>
    </w:rPr>
  </w:style>
  <w:style w:type="paragraph" w:styleId="affa">
    <w:name w:val="endnote text"/>
    <w:basedOn w:val="a"/>
    <w:link w:val="affb"/>
    <w:rsid w:val="00233F15"/>
    <w:pPr>
      <w:suppressAutoHyphens/>
      <w:spacing w:after="0" w:line="240" w:lineRule="auto"/>
    </w:pPr>
    <w:rPr>
      <w:rFonts w:ascii="Times New Roman" w:eastAsia="Times New Roman" w:hAnsi="Times New Roman" w:cs="Times New Roman"/>
      <w:kern w:val="2"/>
      <w:sz w:val="20"/>
      <w:szCs w:val="20"/>
      <w:lang w:val="x-none" w:eastAsia="ar-SA"/>
    </w:rPr>
  </w:style>
  <w:style w:type="character" w:customStyle="1" w:styleId="affb">
    <w:name w:val="Текст концевой сноски Знак"/>
    <w:basedOn w:val="a1"/>
    <w:link w:val="affa"/>
    <w:rsid w:val="00233F15"/>
    <w:rPr>
      <w:rFonts w:ascii="Times New Roman" w:eastAsia="Times New Roman" w:hAnsi="Times New Roman" w:cs="Times New Roman"/>
      <w:kern w:val="2"/>
      <w:sz w:val="20"/>
      <w:szCs w:val="20"/>
      <w:lang w:val="x-none" w:eastAsia="ar-SA"/>
    </w:rPr>
  </w:style>
  <w:style w:type="character" w:styleId="affc">
    <w:name w:val="endnote reference"/>
    <w:rsid w:val="00233F15"/>
    <w:rPr>
      <w:rFonts w:cs="Times New Roman"/>
      <w:vertAlign w:val="superscript"/>
    </w:rPr>
  </w:style>
  <w:style w:type="paragraph" w:customStyle="1" w:styleId="2b">
    <w:name w:val="Абзац списка2"/>
    <w:basedOn w:val="a"/>
    <w:rsid w:val="00233F15"/>
    <w:pPr>
      <w:ind w:left="720"/>
      <w:contextualSpacing/>
    </w:pPr>
    <w:rPr>
      <w:rFonts w:ascii="Calibri" w:eastAsia="Times New Roman" w:hAnsi="Calibri" w:cs="Times New Roman"/>
      <w:lang w:eastAsia="ru-RU"/>
    </w:rPr>
  </w:style>
  <w:style w:type="character" w:customStyle="1" w:styleId="16">
    <w:name w:val="Стиль1 Знак"/>
    <w:link w:val="15"/>
    <w:locked/>
    <w:rsid w:val="00233F15"/>
    <w:rPr>
      <w:rFonts w:ascii="Times New Roman" w:eastAsia="Times New Roman" w:hAnsi="Times New Roman" w:cs="Arial"/>
      <w:kern w:val="2"/>
      <w:sz w:val="24"/>
      <w:szCs w:val="18"/>
      <w:lang w:eastAsia="ar-SA"/>
    </w:rPr>
  </w:style>
  <w:style w:type="character" w:customStyle="1" w:styleId="36">
    <w:name w:val="Знак Знак3"/>
    <w:rsid w:val="00233F15"/>
    <w:rPr>
      <w:rFonts w:cs="Times New Roman"/>
      <w:b/>
      <w:kern w:val="1"/>
      <w:sz w:val="28"/>
      <w:lang w:val="x-none"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unhideWhenUsed/>
    <w:qFormat/>
    <w:rsid w:val="002145A8"/>
    <w:pPr>
      <w:keepNext/>
      <w:spacing w:after="0" w:line="240" w:lineRule="auto"/>
      <w:jc w:val="center"/>
      <w:outlineLvl w:val="2"/>
    </w:pPr>
    <w:rPr>
      <w:rFonts w:ascii="Times New Roman" w:eastAsia="Times New Roman" w:hAnsi="Times New Roman" w:cs="Times New Roman"/>
      <w:b/>
      <w:bCs/>
      <w:sz w:val="40"/>
      <w:szCs w:val="4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rsid w:val="002145A8"/>
    <w:rPr>
      <w:rFonts w:ascii="Times New Roman" w:eastAsia="Times New Roman" w:hAnsi="Times New Roman" w:cs="Times New Roman"/>
      <w:b/>
      <w:bCs/>
      <w:sz w:val="40"/>
      <w:szCs w:val="40"/>
      <w:lang w:eastAsia="ru-RU"/>
    </w:rPr>
  </w:style>
  <w:style w:type="paragraph" w:styleId="a0">
    <w:name w:val="Body Text"/>
    <w:basedOn w:val="a"/>
    <w:link w:val="a4"/>
    <w:semiHidden/>
    <w:unhideWhenUsed/>
    <w:rsid w:val="002145A8"/>
    <w:pPr>
      <w:spacing w:after="0" w:line="240" w:lineRule="auto"/>
      <w:jc w:val="both"/>
    </w:pPr>
    <w:rPr>
      <w:rFonts w:ascii="Times New Roman" w:eastAsia="Times New Roman" w:hAnsi="Times New Roman" w:cs="Times New Roman"/>
      <w:sz w:val="28"/>
      <w:szCs w:val="20"/>
      <w:lang w:eastAsia="ru-RU"/>
    </w:rPr>
  </w:style>
  <w:style w:type="character" w:customStyle="1" w:styleId="a4">
    <w:name w:val="Основной текст Знак"/>
    <w:basedOn w:val="a1"/>
    <w:link w:val="a0"/>
    <w:semiHidden/>
    <w:rsid w:val="002145A8"/>
    <w:rPr>
      <w:rFonts w:ascii="Times New Roman" w:eastAsia="Times New Roman" w:hAnsi="Times New Roman" w:cs="Times New Roman"/>
      <w:sz w:val="28"/>
      <w:szCs w:val="20"/>
      <w:lang w:eastAsia="ru-RU"/>
    </w:rPr>
  </w:style>
  <w:style w:type="paragraph" w:customStyle="1" w:styleId="ConsPlusNormal">
    <w:name w:val="ConsPlusNormal"/>
    <w:rsid w:val="002145A8"/>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6738">
      <w:bodyDiv w:val="1"/>
      <w:marLeft w:val="0"/>
      <w:marRight w:val="0"/>
      <w:marTop w:val="0"/>
      <w:marBottom w:val="0"/>
      <w:divBdr>
        <w:top w:val="none" w:sz="0" w:space="0" w:color="auto"/>
        <w:left w:val="none" w:sz="0" w:space="0" w:color="auto"/>
        <w:bottom w:val="none" w:sz="0" w:space="0" w:color="auto"/>
        <w:right w:val="none" w:sz="0" w:space="0" w:color="auto"/>
      </w:divBdr>
    </w:div>
    <w:div w:id="166676958">
      <w:bodyDiv w:val="1"/>
      <w:marLeft w:val="0"/>
      <w:marRight w:val="0"/>
      <w:marTop w:val="0"/>
      <w:marBottom w:val="0"/>
      <w:divBdr>
        <w:top w:val="none" w:sz="0" w:space="0" w:color="auto"/>
        <w:left w:val="none" w:sz="0" w:space="0" w:color="auto"/>
        <w:bottom w:val="none" w:sz="0" w:space="0" w:color="auto"/>
        <w:right w:val="none" w:sz="0" w:space="0" w:color="auto"/>
      </w:divBdr>
    </w:div>
    <w:div w:id="555509688">
      <w:bodyDiv w:val="1"/>
      <w:marLeft w:val="0"/>
      <w:marRight w:val="0"/>
      <w:marTop w:val="0"/>
      <w:marBottom w:val="0"/>
      <w:divBdr>
        <w:top w:val="none" w:sz="0" w:space="0" w:color="auto"/>
        <w:left w:val="none" w:sz="0" w:space="0" w:color="auto"/>
        <w:bottom w:val="none" w:sz="0" w:space="0" w:color="auto"/>
        <w:right w:val="none" w:sz="0" w:space="0" w:color="auto"/>
      </w:divBdr>
    </w:div>
    <w:div w:id="983586176">
      <w:bodyDiv w:val="1"/>
      <w:marLeft w:val="0"/>
      <w:marRight w:val="0"/>
      <w:marTop w:val="0"/>
      <w:marBottom w:val="0"/>
      <w:divBdr>
        <w:top w:val="none" w:sz="0" w:space="0" w:color="auto"/>
        <w:left w:val="none" w:sz="0" w:space="0" w:color="auto"/>
        <w:bottom w:val="none" w:sz="0" w:space="0" w:color="auto"/>
        <w:right w:val="none" w:sz="0" w:space="0" w:color="auto"/>
      </w:divBdr>
    </w:div>
    <w:div w:id="179143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438748062D55C51B26FDEF38F02332268D979372CDC99905E670F98815FA7973711BAD4B92CFD9F611C4c5O2P"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31012-38CC-4BE1-9053-D5937687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68</Pages>
  <Words>21261</Words>
  <Characters>121189</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2024-01-29T07:09:00Z</dcterms:created>
  <dcterms:modified xsi:type="dcterms:W3CDTF">2026-05-21T11:16:00Z</dcterms:modified>
</cp:coreProperties>
</file>