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0E2DB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0E2DB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A0744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января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DC0558" wp14:editId="04C5D3EB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DBA" w:rsidRPr="000E2DBA" w:rsidRDefault="000E2DBA" w:rsidP="000E2DBA">
      <w:pPr>
        <w:pStyle w:val="3"/>
        <w:framePr w:hSpace="180" w:wrap="around" w:vAnchor="text" w:hAnchor="margin" w:y="132"/>
        <w:rPr>
          <w:sz w:val="28"/>
          <w:szCs w:val="28"/>
        </w:rPr>
      </w:pPr>
      <w:r w:rsidRPr="000E2DBA">
        <w:rPr>
          <w:sz w:val="28"/>
          <w:szCs w:val="28"/>
        </w:rPr>
        <w:t xml:space="preserve">        АДМИНИСТРАЦИЯ СОЛОВЦОВСКОГО  СЕЛЬСОВЕТА </w:t>
      </w:r>
    </w:p>
    <w:p w:rsidR="000E2DBA" w:rsidRPr="000E2DBA" w:rsidRDefault="000E2DBA" w:rsidP="000E2DBA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E2DBA" w:rsidRPr="000E2DBA" w:rsidTr="00F72978">
        <w:trPr>
          <w:jc w:val="center"/>
        </w:trPr>
        <w:tc>
          <w:tcPr>
            <w:tcW w:w="284" w:type="dxa"/>
            <w:vAlign w:val="bottom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2DBA" w:rsidRPr="000E2DBA" w:rsidRDefault="000E2DBA" w:rsidP="004111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10.01.202</w:t>
            </w:r>
            <w:r w:rsidR="0041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397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2-п</w:t>
            </w:r>
          </w:p>
        </w:tc>
      </w:tr>
      <w:tr w:rsidR="000E2DBA" w:rsidRPr="000E2DBA" w:rsidTr="00F72978">
        <w:trPr>
          <w:jc w:val="center"/>
        </w:trPr>
        <w:tc>
          <w:tcPr>
            <w:tcW w:w="4650" w:type="dxa"/>
            <w:gridSpan w:val="4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Соловцово</w:t>
            </w:r>
            <w:proofErr w:type="spellEnd"/>
          </w:p>
        </w:tc>
      </w:tr>
    </w:tbl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 xml:space="preserve">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DBA">
        <w:rPr>
          <w:rFonts w:ascii="Times New Roman" w:hAnsi="Times New Roman" w:cs="Times New Roman"/>
          <w:sz w:val="28"/>
          <w:szCs w:val="28"/>
        </w:rPr>
        <w:t>В соответствии  с федеральными законами  от 21.12.1994 № 69-ФЗ « 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 Пензенской области», в целях проведения профилактической работы по предупреждению пожаров в жилом фонде на территории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администрация </w:t>
      </w: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0E2DBA" w:rsidRPr="000E2DBA" w:rsidRDefault="000E2DBA" w:rsidP="002A36D1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области» (приложение 1).</w:t>
      </w:r>
    </w:p>
    <w:p w:rsidR="000E2DBA" w:rsidRPr="000E2DBA" w:rsidRDefault="000E2DBA" w:rsidP="002A36D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Утвердить членов пожарно-профилактической группы и старшего группы на территории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(приложение 2).</w:t>
      </w:r>
    </w:p>
    <w:p w:rsidR="000E2DBA" w:rsidRPr="000E2DBA" w:rsidRDefault="000E2DBA" w:rsidP="000E2DBA">
      <w:pPr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   3. Утвердить график проведения пожарно-профилактических мероприятий на территории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2025 год (приложение 3).</w:t>
      </w:r>
    </w:p>
    <w:p w:rsidR="000E2DBA" w:rsidRPr="000E2DBA" w:rsidRDefault="000E2DBA" w:rsidP="000E2DBA">
      <w:pPr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  4. Утвердить форму отчета пожарно - профилактической группы (приложение 4).</w:t>
      </w:r>
    </w:p>
    <w:p w:rsidR="000E2DBA" w:rsidRPr="000E2DBA" w:rsidRDefault="000E2DBA" w:rsidP="000E2DB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  5. Настоящее постановление опубликовать в информационном бюллетене «Сельский вестник».</w:t>
      </w:r>
    </w:p>
    <w:p w:rsidR="000E2DBA" w:rsidRPr="000E2DBA" w:rsidRDefault="000E2DBA" w:rsidP="000E2DB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 6. Признать утратившим силу постановление администрации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10.01.2024 № 2-п «О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0E2DBA" w:rsidRPr="000E2DBA" w:rsidRDefault="000E2DBA" w:rsidP="000E2DB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 7. Настоящее постановление вступает в силу после его официального опубликования.</w:t>
      </w:r>
    </w:p>
    <w:p w:rsidR="000E2DBA" w:rsidRPr="000E2DBA" w:rsidRDefault="000E2DBA" w:rsidP="000E2DB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 8. 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E2DBA" w:rsidRPr="000E2DBA" w:rsidRDefault="000E2DBA" w:rsidP="000E2DBA">
      <w:pPr>
        <w:ind w:left="-142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E2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0" allowOverlap="1" wp14:anchorId="4D9B338A" wp14:editId="561521ED">
            <wp:simplePos x="0" y="0"/>
            <wp:positionH relativeFrom="page">
              <wp:posOffset>4260850</wp:posOffset>
            </wp:positionH>
            <wp:positionV relativeFrom="page">
              <wp:posOffset>7747000</wp:posOffset>
            </wp:positionV>
            <wp:extent cx="1749425" cy="1621790"/>
            <wp:effectExtent l="0" t="0" r="0" b="0"/>
            <wp:wrapNone/>
            <wp:docPr id="3" name="Рисунок 3" descr="Описание: Описание: C:\Users\7272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7272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DBA">
        <w:rPr>
          <w:rFonts w:ascii="Times New Roman" w:hAnsi="Times New Roman" w:cs="Times New Roman"/>
          <w:kern w:val="2"/>
          <w:sz w:val="28"/>
          <w:szCs w:val="28"/>
        </w:rPr>
        <w:t xml:space="preserve">     Глава администрации </w:t>
      </w:r>
    </w:p>
    <w:p w:rsidR="000E2DBA" w:rsidRPr="000E2DBA" w:rsidRDefault="000E2DBA" w:rsidP="000E2DBA">
      <w:pPr>
        <w:ind w:left="-142"/>
        <w:jc w:val="both"/>
        <w:rPr>
          <w:rStyle w:val="FontStyle15"/>
          <w:bCs/>
          <w:iCs/>
          <w:kern w:val="2"/>
          <w:sz w:val="28"/>
          <w:szCs w:val="28"/>
        </w:rPr>
      </w:pPr>
      <w:r w:rsidRPr="000E2DBA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proofErr w:type="spellStart"/>
      <w:r w:rsidRPr="000E2DBA">
        <w:rPr>
          <w:rStyle w:val="FontStyle15"/>
          <w:bCs/>
          <w:iCs/>
          <w:kern w:val="2"/>
          <w:sz w:val="28"/>
          <w:szCs w:val="28"/>
        </w:rPr>
        <w:t>Со</w:t>
      </w:r>
      <w:r>
        <w:rPr>
          <w:rStyle w:val="FontStyle15"/>
          <w:bCs/>
          <w:iCs/>
          <w:kern w:val="2"/>
          <w:sz w:val="28"/>
          <w:szCs w:val="28"/>
        </w:rPr>
        <w:t>о</w:t>
      </w:r>
      <w:r w:rsidRPr="000E2DBA">
        <w:rPr>
          <w:rStyle w:val="FontStyle15"/>
          <w:bCs/>
          <w:iCs/>
          <w:kern w:val="2"/>
          <w:sz w:val="28"/>
          <w:szCs w:val="28"/>
        </w:rPr>
        <w:t>овцовского</w:t>
      </w:r>
      <w:proofErr w:type="spellEnd"/>
      <w:r w:rsidRPr="000E2DBA">
        <w:rPr>
          <w:rStyle w:val="FontStyle15"/>
          <w:bCs/>
          <w:iCs/>
          <w:kern w:val="2"/>
          <w:sz w:val="28"/>
          <w:szCs w:val="28"/>
        </w:rPr>
        <w:t xml:space="preserve"> сельсовета </w:t>
      </w:r>
    </w:p>
    <w:p w:rsidR="000E2DBA" w:rsidRPr="000E2DBA" w:rsidRDefault="000E2DBA" w:rsidP="000E2DBA">
      <w:pPr>
        <w:pStyle w:val="Style2"/>
        <w:widowControl/>
        <w:spacing w:line="240" w:lineRule="auto"/>
        <w:ind w:firstLine="0"/>
        <w:rPr>
          <w:kern w:val="2"/>
          <w:sz w:val="28"/>
          <w:szCs w:val="28"/>
        </w:rPr>
      </w:pPr>
      <w:r w:rsidRPr="000E2DBA">
        <w:rPr>
          <w:rStyle w:val="FontStyle15"/>
          <w:bCs/>
          <w:iCs/>
          <w:kern w:val="2"/>
          <w:sz w:val="28"/>
          <w:szCs w:val="28"/>
        </w:rPr>
        <w:t xml:space="preserve">  </w:t>
      </w:r>
      <w:proofErr w:type="spellStart"/>
      <w:r w:rsidRPr="000E2DBA">
        <w:rPr>
          <w:rStyle w:val="FontStyle15"/>
          <w:bCs/>
          <w:iCs/>
          <w:kern w:val="2"/>
          <w:sz w:val="28"/>
          <w:szCs w:val="28"/>
        </w:rPr>
        <w:t>Иссинского</w:t>
      </w:r>
      <w:proofErr w:type="spellEnd"/>
      <w:r w:rsidRPr="000E2DBA">
        <w:rPr>
          <w:rStyle w:val="FontStyle15"/>
          <w:bCs/>
          <w:iCs/>
          <w:kern w:val="2"/>
          <w:sz w:val="28"/>
          <w:szCs w:val="28"/>
        </w:rPr>
        <w:t xml:space="preserve"> района Пензенской области                                          Ю.В. Козлов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E2DBA" w:rsidRPr="000E2DBA" w:rsidRDefault="000E2DBA" w:rsidP="000E2DBA">
      <w:pPr>
        <w:ind w:firstLine="396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от 10.01.2025 № 2</w:t>
      </w:r>
      <w:r w:rsidRPr="000E2DBA">
        <w:rPr>
          <w:rFonts w:ascii="Times New Roman" w:hAnsi="Times New Roman" w:cs="Times New Roman"/>
          <w:color w:val="000000"/>
          <w:sz w:val="28"/>
          <w:szCs w:val="28"/>
        </w:rPr>
        <w:t>-п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0E2DBA" w:rsidRPr="000E2DBA" w:rsidRDefault="000E2DBA" w:rsidP="000E2DBA">
      <w:pPr>
        <w:pStyle w:val="1b"/>
        <w:spacing w:after="160" w:line="259" w:lineRule="auto"/>
        <w:jc w:val="center"/>
        <w:rPr>
          <w:b/>
          <w:szCs w:val="28"/>
        </w:rPr>
      </w:pPr>
      <w:r w:rsidRPr="000E2DBA">
        <w:rPr>
          <w:b/>
          <w:szCs w:val="28"/>
          <w:lang w:val="en-US"/>
        </w:rPr>
        <w:t>I</w:t>
      </w:r>
      <w:r w:rsidRPr="000E2DBA">
        <w:rPr>
          <w:b/>
          <w:szCs w:val="28"/>
        </w:rPr>
        <w:t>. Общие положения</w:t>
      </w:r>
    </w:p>
    <w:p w:rsidR="000E2DBA" w:rsidRPr="000E2DBA" w:rsidRDefault="000E2DBA" w:rsidP="000E2DBA">
      <w:pPr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     Настоящее Положение определяет правовые основы, порядок создания, организации работы, задачи и взаимодействие пожарно-профилактических групп на территории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0E2DBA" w:rsidRPr="000E2DBA" w:rsidRDefault="000E2DBA" w:rsidP="000E2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0E2D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пункта</w:t>
      </w:r>
      <w:proofErr w:type="gramEnd"/>
      <w:r w:rsidRPr="000E2D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 </w:t>
      </w:r>
      <w:r w:rsidRPr="000E2DBA">
        <w:rPr>
          <w:rFonts w:ascii="Times New Roman" w:hAnsi="Times New Roman" w:cs="Times New Roman"/>
          <w:sz w:val="28"/>
          <w:szCs w:val="28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0E2DBA" w:rsidRPr="000E2DBA" w:rsidRDefault="000E2DBA" w:rsidP="000E2DBA">
      <w:pPr>
        <w:pStyle w:val="ConsPlusTitle"/>
        <w:ind w:firstLine="539"/>
        <w:jc w:val="both"/>
        <w:outlineLvl w:val="1"/>
        <w:rPr>
          <w:b w:val="0"/>
          <w:sz w:val="28"/>
          <w:szCs w:val="28"/>
        </w:rPr>
      </w:pPr>
      <w:r w:rsidRPr="000E2DBA">
        <w:rPr>
          <w:b w:val="0"/>
          <w:sz w:val="28"/>
          <w:szCs w:val="28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0E2DBA" w:rsidRPr="000E2DBA" w:rsidRDefault="000E2DBA" w:rsidP="000E2D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установление особого противопожарного режима в случае повышения пожарной опасности.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Style w:val="blk"/>
          <w:rFonts w:ascii="Times New Roman" w:hAnsi="Times New Roman" w:cs="Times New Roman"/>
          <w:sz w:val="28"/>
          <w:szCs w:val="28"/>
        </w:rPr>
        <w:t xml:space="preserve">В соответствии со статьей 63 </w:t>
      </w:r>
      <w:r w:rsidRPr="000E2DBA">
        <w:rPr>
          <w:rFonts w:ascii="Times New Roman" w:hAnsi="Times New Roman" w:cs="Times New Roman"/>
          <w:sz w:val="28"/>
          <w:szCs w:val="28"/>
        </w:rPr>
        <w:t>Федерального закона №123-ФЗ [2], п</w:t>
      </w:r>
      <w:r w:rsidRPr="000E2DBA">
        <w:rPr>
          <w:rFonts w:ascii="Times New Roman" w:hAnsi="Times New Roman" w:cs="Times New Roman"/>
          <w:bCs/>
          <w:sz w:val="28"/>
          <w:szCs w:val="28"/>
        </w:rPr>
        <w:t>ервичные меры пожарной безопасности</w:t>
      </w:r>
      <w:r w:rsidRPr="000E2DBA">
        <w:rPr>
          <w:rFonts w:ascii="Times New Roman" w:hAnsi="Times New Roman" w:cs="Times New Roman"/>
          <w:sz w:val="28"/>
          <w:szCs w:val="28"/>
        </w:rPr>
        <w:t xml:space="preserve"> включают в себя: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4) разработку плана привлечения сил и сре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6) обеспечение беспрепятственного проезда пожарной техники к месту пожара;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7) обеспечение связи и оповещения населения о пожаре;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 xml:space="preserve">9) социальное и экономическое стимулирование участия граждан и организаций в </w:t>
      </w:r>
      <w:hyperlink r:id="rId12" w:history="1">
        <w:r w:rsidRPr="000E2DBA">
          <w:rPr>
            <w:rStyle w:val="afc"/>
            <w:rFonts w:ascii="Times New Roman" w:hAnsi="Times New Roman"/>
            <w:sz w:val="28"/>
            <w:szCs w:val="28"/>
          </w:rPr>
          <w:t>добровольной пожарной охране</w:t>
        </w:r>
      </w:hyperlink>
      <w:r w:rsidRPr="000E2DBA">
        <w:rPr>
          <w:rFonts w:ascii="Times New Roman" w:hAnsi="Times New Roman" w:cs="Times New Roman"/>
          <w:sz w:val="28"/>
          <w:szCs w:val="28"/>
        </w:rPr>
        <w:t>, в том числе участия в борьбе с пожарами.</w:t>
      </w:r>
    </w:p>
    <w:p w:rsidR="000E2DBA" w:rsidRPr="000E2DBA" w:rsidRDefault="000E2DBA" w:rsidP="000E2DBA">
      <w:pPr>
        <w:ind w:left="11" w:firstLine="69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DBA">
        <w:rPr>
          <w:rFonts w:ascii="Times New Roman" w:hAnsi="Times New Roman" w:cs="Times New Roman"/>
          <w:sz w:val="28"/>
          <w:szCs w:val="28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b/>
          <w:color w:val="000000"/>
          <w:spacing w:val="3"/>
          <w:sz w:val="28"/>
          <w:szCs w:val="28"/>
        </w:rPr>
      </w:pPr>
      <w:proofErr w:type="gramStart"/>
      <w:r w:rsidRPr="000E2DBA">
        <w:rPr>
          <w:rFonts w:ascii="Times New Roman"/>
          <w:sz w:val="28"/>
          <w:szCs w:val="28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0E2DBA">
        <w:rPr>
          <w:rFonts w:ascii="Times New Roman"/>
          <w:sz w:val="28"/>
          <w:szCs w:val="28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8"/>
          <w:szCs w:val="28"/>
        </w:rPr>
      </w:pPr>
      <w:r w:rsidRPr="000E2DBA">
        <w:rPr>
          <w:rFonts w:ascii="Times New Roman"/>
          <w:color w:val="000000"/>
          <w:spacing w:val="3"/>
          <w:sz w:val="28"/>
          <w:szCs w:val="28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</w:t>
      </w:r>
      <w:r>
        <w:rPr>
          <w:rFonts w:ascii="Times New Roman"/>
          <w:color w:val="000000"/>
          <w:spacing w:val="3"/>
          <w:sz w:val="28"/>
          <w:szCs w:val="28"/>
        </w:rPr>
        <w:t>2018 № 3.</w:t>
      </w:r>
    </w:p>
    <w:p w:rsidR="000E2DBA" w:rsidRPr="000E2DBA" w:rsidRDefault="000E2DBA" w:rsidP="000E2DBA">
      <w:pPr>
        <w:ind w:left="1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2. </w:t>
      </w:r>
      <w:r w:rsidRPr="000E2DBA">
        <w:rPr>
          <w:rFonts w:ascii="Times New Roman" w:hAnsi="Times New Roman" w:cs="Times New Roman"/>
          <w:b/>
          <w:sz w:val="28"/>
          <w:szCs w:val="28"/>
        </w:rPr>
        <w:t xml:space="preserve">Порядок создания пожарно - </w:t>
      </w:r>
      <w:r>
        <w:rPr>
          <w:rFonts w:ascii="Times New Roman" w:hAnsi="Times New Roman" w:cs="Times New Roman"/>
          <w:b/>
          <w:sz w:val="28"/>
          <w:szCs w:val="28"/>
        </w:rPr>
        <w:t>профилактических групп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8"/>
          <w:szCs w:val="28"/>
        </w:rPr>
      </w:pPr>
      <w:r w:rsidRPr="000E2DBA">
        <w:rPr>
          <w:rFonts w:ascii="Times New Roman"/>
          <w:color w:val="000000"/>
          <w:spacing w:val="3"/>
          <w:sz w:val="28"/>
          <w:szCs w:val="28"/>
        </w:rPr>
        <w:t xml:space="preserve">Пожарно-профилактическая группа (не менее одной) (далее – ППГ) создается при администрации </w:t>
      </w:r>
      <w:proofErr w:type="spellStart"/>
      <w:r w:rsidRPr="000E2DBA">
        <w:rPr>
          <w:rFonts w:ascii="Times New Roman"/>
          <w:color w:val="000000"/>
          <w:spacing w:val="3"/>
          <w:sz w:val="28"/>
          <w:szCs w:val="28"/>
        </w:rPr>
        <w:t>Соловцовского</w:t>
      </w:r>
      <w:proofErr w:type="spellEnd"/>
      <w:r w:rsidRPr="000E2DBA">
        <w:rPr>
          <w:rFonts w:ascii="Times New Roman"/>
          <w:color w:val="000000"/>
          <w:spacing w:val="3"/>
          <w:sz w:val="28"/>
          <w:szCs w:val="28"/>
        </w:rPr>
        <w:t xml:space="preserve"> сельсовета. В состав группы входят не менее трех человек.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8"/>
          <w:szCs w:val="28"/>
        </w:rPr>
      </w:pPr>
      <w:r w:rsidRPr="000E2DBA">
        <w:rPr>
          <w:rFonts w:ascii="Times New Roman"/>
          <w:color w:val="000000"/>
          <w:spacing w:val="3"/>
          <w:sz w:val="28"/>
          <w:szCs w:val="28"/>
        </w:rPr>
        <w:t xml:space="preserve">Периодичность работы ППГ устанавливается не менее 1 раза в неделю на территории </w:t>
      </w:r>
      <w:proofErr w:type="spellStart"/>
      <w:r w:rsidRPr="000E2DBA">
        <w:rPr>
          <w:rFonts w:ascii="Times New Roman"/>
          <w:color w:val="000000"/>
          <w:spacing w:val="3"/>
          <w:sz w:val="28"/>
          <w:szCs w:val="28"/>
        </w:rPr>
        <w:t>Соловцовского</w:t>
      </w:r>
      <w:proofErr w:type="spellEnd"/>
      <w:r w:rsidRPr="000E2DBA">
        <w:rPr>
          <w:rFonts w:ascii="Times New Roman"/>
          <w:color w:val="000000"/>
          <w:spacing w:val="3"/>
          <w:sz w:val="28"/>
          <w:szCs w:val="28"/>
        </w:rPr>
        <w:t xml:space="preserve"> сельсовета. 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8"/>
          <w:szCs w:val="28"/>
        </w:rPr>
      </w:pPr>
      <w:r w:rsidRPr="000E2DBA">
        <w:rPr>
          <w:rFonts w:ascii="Times New Roman"/>
          <w:color w:val="000000"/>
          <w:spacing w:val="3"/>
          <w:sz w:val="28"/>
          <w:szCs w:val="28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8"/>
          <w:szCs w:val="28"/>
        </w:rPr>
      </w:pPr>
      <w:r w:rsidRPr="000E2DBA">
        <w:rPr>
          <w:rFonts w:ascii="Times New Roman"/>
          <w:color w:val="000000"/>
          <w:spacing w:val="3"/>
          <w:sz w:val="28"/>
          <w:szCs w:val="28"/>
        </w:rPr>
        <w:t xml:space="preserve">ППГ создаются органами местного самоуправления муниципального образования Пензенской области на основании ежегодного издания, </w:t>
      </w:r>
      <w:r w:rsidRPr="000E2DBA">
        <w:rPr>
          <w:rFonts w:ascii="Times New Roman"/>
          <w:sz w:val="28"/>
          <w:szCs w:val="28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8"/>
          <w:szCs w:val="28"/>
        </w:rPr>
      </w:pPr>
      <w:r w:rsidRPr="000E2DBA">
        <w:rPr>
          <w:rFonts w:ascii="Times New Roman"/>
          <w:sz w:val="28"/>
          <w:szCs w:val="28"/>
        </w:rPr>
        <w:t>- порядок организации и осуществления пожарно-профилактической работы в жилом секторе;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8"/>
          <w:szCs w:val="28"/>
        </w:rPr>
      </w:pPr>
      <w:r w:rsidRPr="000E2DBA">
        <w:rPr>
          <w:rFonts w:ascii="Times New Roman"/>
          <w:color w:val="000000"/>
          <w:spacing w:val="3"/>
          <w:sz w:val="28"/>
          <w:szCs w:val="28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</w:t>
      </w:r>
      <w:r w:rsidRPr="000E2DBA">
        <w:rPr>
          <w:rFonts w:ascii="Times New Roman"/>
          <w:color w:val="000000"/>
          <w:spacing w:val="3"/>
          <w:sz w:val="28"/>
          <w:szCs w:val="28"/>
        </w:rPr>
        <w:lastRenderedPageBreak/>
        <w:t>добровольной пожарной охраны; сотрудников правоохранительных органов; работников газ</w:t>
      </w:r>
      <w:proofErr w:type="gramStart"/>
      <w:r w:rsidRPr="000E2DBA">
        <w:rPr>
          <w:rFonts w:ascii="Times New Roman"/>
          <w:color w:val="000000"/>
          <w:spacing w:val="3"/>
          <w:sz w:val="28"/>
          <w:szCs w:val="28"/>
        </w:rPr>
        <w:t>о-</w:t>
      </w:r>
      <w:proofErr w:type="gramEnd"/>
      <w:r w:rsidRPr="000E2DBA">
        <w:rPr>
          <w:rFonts w:ascii="Times New Roman"/>
          <w:color w:val="000000"/>
          <w:spacing w:val="3"/>
          <w:sz w:val="28"/>
          <w:szCs w:val="28"/>
        </w:rPr>
        <w:t xml:space="preserve"> и </w:t>
      </w:r>
      <w:proofErr w:type="spellStart"/>
      <w:r w:rsidRPr="000E2DBA">
        <w:rPr>
          <w:rFonts w:ascii="Times New Roman"/>
          <w:color w:val="000000"/>
          <w:spacing w:val="3"/>
          <w:sz w:val="28"/>
          <w:szCs w:val="28"/>
        </w:rPr>
        <w:t>энергоснабжающих</w:t>
      </w:r>
      <w:proofErr w:type="spellEnd"/>
      <w:r w:rsidRPr="000E2DBA">
        <w:rPr>
          <w:rFonts w:ascii="Times New Roman"/>
          <w:color w:val="000000"/>
          <w:spacing w:val="3"/>
          <w:sz w:val="28"/>
          <w:szCs w:val="28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0E2DBA" w:rsidRPr="000E2DBA" w:rsidRDefault="000E2DBA" w:rsidP="000E2DBA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8"/>
          <w:szCs w:val="28"/>
        </w:rPr>
      </w:pPr>
      <w:r w:rsidRPr="000E2DBA">
        <w:rPr>
          <w:rFonts w:ascii="Times New Roman"/>
          <w:sz w:val="28"/>
          <w:szCs w:val="28"/>
        </w:rPr>
        <w:t>- ответственных лиц за общее руководство и координацию работы пожарно-профилактических групп.</w:t>
      </w:r>
    </w:p>
    <w:p w:rsidR="000E2DBA" w:rsidRPr="000E2DBA" w:rsidRDefault="000E2DBA" w:rsidP="000E2DBA">
      <w:pPr>
        <w:pStyle w:val="a0"/>
        <w:ind w:firstLine="709"/>
        <w:rPr>
          <w:rStyle w:val="1d"/>
          <w:rFonts w:ascii="Times New Roman"/>
          <w:color w:val="000000"/>
          <w:sz w:val="28"/>
          <w:szCs w:val="28"/>
        </w:rPr>
      </w:pPr>
      <w:r w:rsidRPr="000E2DBA">
        <w:rPr>
          <w:rStyle w:val="1d"/>
          <w:rFonts w:ascii="Times New Roman"/>
          <w:color w:val="000000"/>
          <w:sz w:val="28"/>
          <w:szCs w:val="28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0E2DBA" w:rsidRPr="000E2DBA" w:rsidRDefault="000E2DBA" w:rsidP="000E2DBA">
      <w:pPr>
        <w:ind w:right="11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E2DB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 создании пожарно-профилактических групп информация </w:t>
      </w:r>
      <w:r w:rsidRPr="000E2DBA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0E2DBA" w:rsidRPr="000E2DBA" w:rsidRDefault="000E2DBA" w:rsidP="000E2DBA">
      <w:pPr>
        <w:ind w:right="1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0E2DBA" w:rsidRPr="000E2DBA" w:rsidRDefault="000E2DBA" w:rsidP="000E2DBA">
      <w:pPr>
        <w:ind w:right="1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3. Основные задачи пожарно-</w:t>
      </w:r>
      <w:r>
        <w:rPr>
          <w:rFonts w:ascii="Times New Roman" w:hAnsi="Times New Roman" w:cs="Times New Roman"/>
          <w:b/>
          <w:sz w:val="28"/>
          <w:szCs w:val="28"/>
        </w:rPr>
        <w:t>профилактических групп</w:t>
      </w:r>
    </w:p>
    <w:p w:rsidR="000E2DBA" w:rsidRPr="000E2DBA" w:rsidRDefault="000E2DBA" w:rsidP="000E2DBA">
      <w:pPr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Основными задачами ППГ являются:</w:t>
      </w:r>
    </w:p>
    <w:p w:rsidR="000E2DBA" w:rsidRPr="000E2DBA" w:rsidRDefault="000E2DBA" w:rsidP="000E2DBA">
      <w:pPr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в жилом секторе.</w:t>
      </w:r>
    </w:p>
    <w:p w:rsidR="000E2DBA" w:rsidRPr="000E2DBA" w:rsidRDefault="000E2DBA" w:rsidP="000E2DBA">
      <w:pPr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Для достижения вышеуказанных целей путем:</w:t>
      </w:r>
    </w:p>
    <w:p w:rsidR="000E2DBA" w:rsidRPr="000E2DBA" w:rsidRDefault="000E2DBA" w:rsidP="002A36D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Cs w:val="28"/>
        </w:rPr>
      </w:pPr>
      <w:r w:rsidRPr="000E2DBA">
        <w:rPr>
          <w:spacing w:val="0"/>
          <w:szCs w:val="28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 w:rsidRPr="000E2DBA">
        <w:rPr>
          <w:spacing w:val="0"/>
          <w:szCs w:val="28"/>
        </w:rPr>
        <w:t>пп с пр</w:t>
      </w:r>
      <w:proofErr w:type="gramEnd"/>
      <w:r w:rsidRPr="000E2DBA">
        <w:rPr>
          <w:spacing w:val="0"/>
          <w:szCs w:val="28"/>
        </w:rPr>
        <w:t>оведением противопожарных инструктажей под роспись.</w:t>
      </w:r>
    </w:p>
    <w:p w:rsidR="000E2DBA" w:rsidRPr="000E2DBA" w:rsidRDefault="000E2DBA" w:rsidP="002A36D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Cs w:val="28"/>
        </w:rPr>
      </w:pPr>
      <w:r w:rsidRPr="000E2DBA">
        <w:rPr>
          <w:spacing w:val="0"/>
          <w:szCs w:val="28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0E2DBA" w:rsidRPr="000E2DBA" w:rsidRDefault="000E2DBA" w:rsidP="002A36D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Cs w:val="28"/>
        </w:rPr>
      </w:pPr>
      <w:r w:rsidRPr="000E2DBA">
        <w:rPr>
          <w:spacing w:val="0"/>
          <w:szCs w:val="28"/>
        </w:rPr>
        <w:t>Информированием заинтересованных служб, органов о состоянии и мерах пожарной безопасности.</w:t>
      </w:r>
    </w:p>
    <w:p w:rsidR="000E2DBA" w:rsidRPr="000E2DBA" w:rsidRDefault="000E2DBA" w:rsidP="002A36D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Cs w:val="28"/>
        </w:rPr>
      </w:pPr>
      <w:r w:rsidRPr="000E2DBA">
        <w:rPr>
          <w:spacing w:val="0"/>
          <w:szCs w:val="28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0E2DBA" w:rsidRPr="000E2DBA" w:rsidRDefault="000E2DBA" w:rsidP="002A36D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Cs w:val="28"/>
        </w:rPr>
      </w:pPr>
      <w:r w:rsidRPr="000E2DBA">
        <w:rPr>
          <w:spacing w:val="0"/>
          <w:szCs w:val="28"/>
        </w:rPr>
        <w:t>Проведением сходов граждан и собраний трудовых коллективов с целью доведения мер пожарной безопасности.</w:t>
      </w:r>
    </w:p>
    <w:p w:rsidR="000E2DBA" w:rsidRPr="000E2DBA" w:rsidRDefault="000E2DBA" w:rsidP="000E2DBA">
      <w:pPr>
        <w:pStyle w:val="1b"/>
        <w:ind w:left="1069" w:right="11"/>
        <w:jc w:val="both"/>
        <w:rPr>
          <w:szCs w:val="28"/>
        </w:rPr>
      </w:pPr>
    </w:p>
    <w:p w:rsidR="000E2DBA" w:rsidRPr="000E2DBA" w:rsidRDefault="000E2DBA" w:rsidP="000E2DBA">
      <w:pPr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 xml:space="preserve"> 4. Организация работы пожарно-профилактических групп</w:t>
      </w:r>
    </w:p>
    <w:p w:rsidR="000E2DBA" w:rsidRPr="000E2DBA" w:rsidRDefault="000E2DBA" w:rsidP="000E2DBA">
      <w:pPr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и проведени</w:t>
      </w:r>
      <w:r>
        <w:rPr>
          <w:rFonts w:ascii="Times New Roman" w:hAnsi="Times New Roman" w:cs="Times New Roman"/>
          <w:b/>
          <w:sz w:val="28"/>
          <w:szCs w:val="28"/>
        </w:rPr>
        <w:t>я профилактического мероприятия</w:t>
      </w:r>
    </w:p>
    <w:p w:rsidR="000E2DBA" w:rsidRPr="000E2DBA" w:rsidRDefault="000E2DBA" w:rsidP="000E2DBA">
      <w:pPr>
        <w:pStyle w:val="a0"/>
        <w:ind w:firstLine="709"/>
        <w:rPr>
          <w:color w:val="000000"/>
          <w:spacing w:val="4"/>
          <w:szCs w:val="28"/>
        </w:rPr>
      </w:pPr>
      <w:r w:rsidRPr="000E2DBA">
        <w:rPr>
          <w:color w:val="000000"/>
          <w:spacing w:val="4"/>
          <w:szCs w:val="28"/>
        </w:rPr>
        <w:lastRenderedPageBreak/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0E2DBA" w:rsidRPr="000E2DBA" w:rsidRDefault="000E2DBA" w:rsidP="000E2DBA">
      <w:pPr>
        <w:pStyle w:val="a0"/>
        <w:ind w:firstLine="709"/>
        <w:rPr>
          <w:color w:val="000000"/>
          <w:spacing w:val="4"/>
          <w:szCs w:val="28"/>
        </w:rPr>
      </w:pPr>
      <w:r w:rsidRPr="000E2DBA">
        <w:rPr>
          <w:color w:val="000000"/>
          <w:spacing w:val="4"/>
          <w:szCs w:val="28"/>
        </w:rPr>
        <w:t>- утвержденный график проведения профилактического мероприятия (на год);</w:t>
      </w:r>
    </w:p>
    <w:p w:rsidR="000E2DBA" w:rsidRPr="000E2DBA" w:rsidRDefault="000E2DBA" w:rsidP="000E2DBA">
      <w:pPr>
        <w:pStyle w:val="a0"/>
        <w:ind w:firstLine="709"/>
        <w:rPr>
          <w:color w:val="000000"/>
          <w:spacing w:val="4"/>
          <w:szCs w:val="28"/>
        </w:rPr>
      </w:pPr>
      <w:r w:rsidRPr="000E2DBA">
        <w:rPr>
          <w:color w:val="000000"/>
          <w:spacing w:val="4"/>
          <w:szCs w:val="28"/>
        </w:rPr>
        <w:t>- список лиц, принимающих участие в профилактическом мероприятии;</w:t>
      </w:r>
    </w:p>
    <w:p w:rsidR="000E2DBA" w:rsidRPr="000E2DBA" w:rsidRDefault="000E2DBA" w:rsidP="000E2DBA">
      <w:pPr>
        <w:pStyle w:val="a0"/>
        <w:ind w:firstLine="709"/>
        <w:rPr>
          <w:szCs w:val="28"/>
        </w:rPr>
      </w:pPr>
      <w:r w:rsidRPr="000E2DBA">
        <w:rPr>
          <w:color w:val="000000"/>
          <w:spacing w:val="4"/>
          <w:szCs w:val="28"/>
        </w:rPr>
        <w:t>- список</w:t>
      </w:r>
      <w:r w:rsidRPr="000E2DBA">
        <w:rPr>
          <w:szCs w:val="28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0E2DBA" w:rsidRPr="000E2DBA" w:rsidRDefault="000E2DBA" w:rsidP="000E2DBA">
      <w:pPr>
        <w:pStyle w:val="a0"/>
        <w:ind w:firstLine="709"/>
        <w:rPr>
          <w:szCs w:val="28"/>
        </w:rPr>
      </w:pPr>
      <w:r w:rsidRPr="000E2DBA">
        <w:rPr>
          <w:szCs w:val="28"/>
        </w:rPr>
        <w:t>- копии агитационных материалов (памятки, листовки и т.д.).</w:t>
      </w:r>
    </w:p>
    <w:p w:rsidR="000E2DBA" w:rsidRPr="000E2DBA" w:rsidRDefault="000E2DBA" w:rsidP="000E2DBA">
      <w:pPr>
        <w:pStyle w:val="a0"/>
        <w:ind w:firstLine="709"/>
        <w:rPr>
          <w:szCs w:val="28"/>
        </w:rPr>
      </w:pPr>
    </w:p>
    <w:p w:rsidR="000E2DBA" w:rsidRPr="000E2DBA" w:rsidRDefault="000E2DBA" w:rsidP="000E2DBA">
      <w:pPr>
        <w:pStyle w:val="a0"/>
        <w:ind w:firstLine="709"/>
        <w:rPr>
          <w:b/>
          <w:color w:val="000000"/>
          <w:spacing w:val="4"/>
          <w:szCs w:val="28"/>
        </w:rPr>
      </w:pPr>
      <w:r w:rsidRPr="000E2DBA">
        <w:rPr>
          <w:b/>
          <w:color w:val="000000"/>
          <w:spacing w:val="4"/>
          <w:szCs w:val="28"/>
        </w:rPr>
        <w:t>Профилактическое мероприятие проводится в следующем порядке.</w:t>
      </w:r>
    </w:p>
    <w:p w:rsidR="000E2DBA" w:rsidRPr="000E2DBA" w:rsidRDefault="000E2DBA" w:rsidP="000E2DBA">
      <w:pPr>
        <w:pStyle w:val="a0"/>
        <w:ind w:firstLine="709"/>
        <w:rPr>
          <w:color w:val="000000"/>
          <w:spacing w:val="4"/>
          <w:szCs w:val="28"/>
        </w:rPr>
      </w:pPr>
      <w:r w:rsidRPr="000E2DBA">
        <w:rPr>
          <w:color w:val="000000"/>
          <w:spacing w:val="4"/>
          <w:szCs w:val="28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0E2DBA" w:rsidRPr="000E2DBA" w:rsidRDefault="000E2DBA" w:rsidP="000E2DBA">
      <w:pPr>
        <w:pStyle w:val="a0"/>
        <w:ind w:firstLine="709"/>
        <w:rPr>
          <w:color w:val="000000"/>
          <w:spacing w:val="4"/>
          <w:szCs w:val="28"/>
        </w:rPr>
      </w:pPr>
      <w:r w:rsidRPr="000E2DBA">
        <w:rPr>
          <w:color w:val="000000"/>
          <w:spacing w:val="4"/>
          <w:szCs w:val="28"/>
        </w:rPr>
        <w:t xml:space="preserve">Старшим группы до участников профилактического мероприятия </w:t>
      </w:r>
      <w:r w:rsidRPr="000E2DBA">
        <w:rPr>
          <w:szCs w:val="28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0E2DBA">
        <w:rPr>
          <w:color w:val="000000"/>
          <w:spacing w:val="4"/>
          <w:szCs w:val="28"/>
        </w:rPr>
        <w:t>профилактического мероприятия</w:t>
      </w:r>
      <w:r w:rsidRPr="000E2DBA">
        <w:rPr>
          <w:szCs w:val="28"/>
        </w:rPr>
        <w:t>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0E2DBA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- </w:t>
      </w:r>
      <w:r w:rsidRPr="000E2DBA">
        <w:rPr>
          <w:rFonts w:ascii="Times New Roman" w:hAnsi="Times New Roman" w:cs="Times New Roman"/>
          <w:sz w:val="28"/>
          <w:szCs w:val="28"/>
        </w:rPr>
        <w:t>разъясняют нормативные документы, содержащие требования пожарной безопасности;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районов, федеральной группировки 27 ПСЧ и муниципальной пожарной охраны (не реже 1 раза в квартал и по необходимости).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Все действия членов ППГ за каждый рейд (с момента собрания и постановки задач и до окончания проведения схода (собрания) с гражданами) подлежат обязательной фиксации при п</w:t>
      </w:r>
      <w:r>
        <w:rPr>
          <w:rFonts w:ascii="Times New Roman" w:hAnsi="Times New Roman" w:cs="Times New Roman"/>
          <w:sz w:val="28"/>
          <w:szCs w:val="28"/>
        </w:rPr>
        <w:t xml:space="preserve">омощи видео–фото оборудования. </w:t>
      </w:r>
    </w:p>
    <w:p w:rsidR="000E2DBA" w:rsidRPr="000E2DBA" w:rsidRDefault="000E2DBA" w:rsidP="000E2DBA">
      <w:pPr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работы</w:t>
      </w:r>
    </w:p>
    <w:p w:rsidR="000E2DBA" w:rsidRPr="000E2DBA" w:rsidRDefault="000E2DBA" w:rsidP="000E2DBA">
      <w:pPr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жарно - профилактических групп 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место и время проведения профилактического мероприятия;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количество профилактических групп (лиц), участвующих в профилактическом мероприятии;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количество обследованных домовладений;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количество проинструктированных мерам пожарной безопасности лиц;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количество привлеченных к административной ответственности лиц (при наличии);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копия нормативного правового акта органа местного самоуправления;</w:t>
      </w:r>
    </w:p>
    <w:p w:rsidR="000E2DBA" w:rsidRPr="000E2DBA" w:rsidRDefault="000E2DBA" w:rsidP="000E2DBA">
      <w:pPr>
        <w:pStyle w:val="a0"/>
        <w:ind w:firstLine="709"/>
        <w:rPr>
          <w:color w:val="000000"/>
          <w:spacing w:val="4"/>
          <w:szCs w:val="28"/>
        </w:rPr>
      </w:pPr>
      <w:r w:rsidRPr="000E2DBA">
        <w:rPr>
          <w:color w:val="000000"/>
          <w:spacing w:val="4"/>
          <w:szCs w:val="28"/>
        </w:rPr>
        <w:t>- утвержденный график проведения профилактического мероприятия;</w:t>
      </w:r>
    </w:p>
    <w:p w:rsidR="000E2DBA" w:rsidRPr="000E2DBA" w:rsidRDefault="000E2DBA" w:rsidP="000E2DBA">
      <w:pPr>
        <w:pStyle w:val="a0"/>
        <w:ind w:firstLine="709"/>
        <w:rPr>
          <w:color w:val="000000"/>
          <w:spacing w:val="4"/>
          <w:szCs w:val="28"/>
        </w:rPr>
      </w:pPr>
      <w:r w:rsidRPr="000E2DBA">
        <w:rPr>
          <w:color w:val="000000"/>
          <w:spacing w:val="4"/>
          <w:szCs w:val="28"/>
        </w:rPr>
        <w:t>- список лиц, принимающих участие в профилактическом мероприятии;</w:t>
      </w:r>
    </w:p>
    <w:p w:rsidR="000E2DBA" w:rsidRPr="000E2DBA" w:rsidRDefault="000E2DBA" w:rsidP="000E2DBA">
      <w:pPr>
        <w:pStyle w:val="a0"/>
        <w:ind w:firstLine="709"/>
        <w:rPr>
          <w:szCs w:val="28"/>
        </w:rPr>
      </w:pPr>
      <w:r w:rsidRPr="000E2DBA">
        <w:rPr>
          <w:color w:val="000000"/>
          <w:spacing w:val="4"/>
          <w:szCs w:val="28"/>
        </w:rPr>
        <w:t>- список</w:t>
      </w:r>
      <w:r w:rsidRPr="000E2DBA">
        <w:rPr>
          <w:szCs w:val="28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0E2DBA" w:rsidRPr="000E2DBA" w:rsidRDefault="000E2DBA" w:rsidP="000E2DBA">
      <w:pPr>
        <w:pStyle w:val="a0"/>
        <w:ind w:firstLine="709"/>
        <w:rPr>
          <w:szCs w:val="28"/>
        </w:rPr>
      </w:pPr>
      <w:r w:rsidRPr="000E2DBA">
        <w:rPr>
          <w:szCs w:val="28"/>
        </w:rPr>
        <w:t>- ведомости проинструктированных лиц;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копии агитационных материалов (памятки, листовки и т.д.);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документ об итогах проведения профилактического мероприятия;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>- фото, видео материалы.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за координацию данной работы в районных муниципальных образованиях).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Еженедельно 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пожарно - профилактической группы сообщает согласно формы отчета о проведенной работе в ЕДДС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6. Взаимодействие пожарно-</w:t>
      </w:r>
      <w:r>
        <w:rPr>
          <w:rFonts w:ascii="Times New Roman" w:hAnsi="Times New Roman" w:cs="Times New Roman"/>
          <w:b/>
          <w:sz w:val="28"/>
          <w:szCs w:val="28"/>
        </w:rPr>
        <w:t>профилактических групп</w:t>
      </w:r>
    </w:p>
    <w:p w:rsidR="000E2DBA" w:rsidRPr="000E2DBA" w:rsidRDefault="000E2DBA" w:rsidP="000E2D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района, органами социальной защиты, газовой, энергетической службы и другими заинтересованными службами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от 10.01.2025 №2</w:t>
      </w: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</w:p>
    <w:p w:rsidR="000E2DBA" w:rsidRPr="000E2DBA" w:rsidRDefault="000E2DBA" w:rsidP="000E2DB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Состав пожарно - профилактической группы</w:t>
      </w:r>
    </w:p>
    <w:p w:rsidR="000E2DBA" w:rsidRPr="000E2DBA" w:rsidRDefault="000E2DBA" w:rsidP="000E2DB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0E2DBA" w:rsidRPr="000E2DBA" w:rsidRDefault="000E2DBA" w:rsidP="000E2DBA">
      <w:pPr>
        <w:pStyle w:val="a8"/>
        <w:jc w:val="center"/>
        <w:rPr>
          <w:b/>
        </w:rPr>
      </w:pP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tbl>
      <w:tblPr>
        <w:tblW w:w="95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660"/>
        <w:gridCol w:w="49"/>
        <w:gridCol w:w="5856"/>
      </w:tblGrid>
      <w:tr w:rsidR="000E2DBA" w:rsidRPr="000E2DBA" w:rsidTr="00F72978">
        <w:tc>
          <w:tcPr>
            <w:tcW w:w="2977" w:type="dxa"/>
            <w:shd w:val="clear" w:color="auto" w:fill="auto"/>
          </w:tcPr>
          <w:p w:rsidR="000E2DBA" w:rsidRPr="000E2DBA" w:rsidRDefault="000E2DBA" w:rsidP="00F72978">
            <w:pPr>
              <w:pStyle w:val="211"/>
              <w:widowControl w:val="0"/>
              <w:snapToGrid w:val="0"/>
              <w:ind w:right="-165"/>
              <w:rPr>
                <w:rFonts w:ascii="Times New Roman" w:hAnsi="Times New Roman" w:cs="Times New Roman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Cs/>
                <w:sz w:val="28"/>
                <w:szCs w:val="28"/>
              </w:rPr>
              <w:t>Козлов Юрий Вениаминович</w:t>
            </w:r>
          </w:p>
        </w:tc>
        <w:tc>
          <w:tcPr>
            <w:tcW w:w="660" w:type="dxa"/>
            <w:shd w:val="clear" w:color="auto" w:fill="auto"/>
          </w:tcPr>
          <w:p w:rsidR="000E2DBA" w:rsidRPr="000E2DBA" w:rsidRDefault="000E2DBA" w:rsidP="00F72978">
            <w:pPr>
              <w:pStyle w:val="21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0E2DBA" w:rsidRPr="000E2DBA" w:rsidRDefault="000E2DBA" w:rsidP="00F72978">
            <w:pPr>
              <w:pStyle w:val="21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DBA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gridSpan w:val="2"/>
            <w:shd w:val="clear" w:color="auto" w:fill="auto"/>
          </w:tcPr>
          <w:p w:rsidR="000E2DBA" w:rsidRPr="000E2DBA" w:rsidRDefault="000E2DBA" w:rsidP="00F72978">
            <w:pPr>
              <w:pStyle w:val="21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2DBA" w:rsidRPr="000E2DBA" w:rsidRDefault="000E2DBA" w:rsidP="00F72978">
            <w:pPr>
              <w:pStyle w:val="21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0E2DBA">
              <w:rPr>
                <w:rFonts w:ascii="Times New Roman" w:hAnsi="Times New Roman" w:cs="Times New Roman"/>
                <w:szCs w:val="28"/>
              </w:rPr>
              <w:t xml:space="preserve">глава администрации </w:t>
            </w:r>
            <w:proofErr w:type="spellStart"/>
            <w:r w:rsidRPr="000E2DBA">
              <w:rPr>
                <w:rFonts w:ascii="Times New Roman" w:hAnsi="Times New Roman" w:cs="Times New Roman"/>
                <w:szCs w:val="28"/>
              </w:rPr>
              <w:t>Соловцовского</w:t>
            </w:r>
            <w:proofErr w:type="spellEnd"/>
            <w:r w:rsidRPr="000E2DBA">
              <w:rPr>
                <w:rFonts w:ascii="Times New Roman" w:hAnsi="Times New Roman" w:cs="Times New Roman"/>
                <w:szCs w:val="28"/>
              </w:rPr>
              <w:t xml:space="preserve"> сельсовета </w:t>
            </w:r>
            <w:proofErr w:type="spellStart"/>
            <w:r w:rsidRPr="000E2DBA">
              <w:rPr>
                <w:rFonts w:ascii="Times New Roman" w:hAnsi="Times New Roman" w:cs="Times New Roman"/>
                <w:szCs w:val="28"/>
              </w:rPr>
              <w:t>Иссинского</w:t>
            </w:r>
            <w:proofErr w:type="spellEnd"/>
            <w:r w:rsidRPr="000E2DBA">
              <w:rPr>
                <w:rFonts w:ascii="Times New Roman" w:hAnsi="Times New Roman" w:cs="Times New Roman"/>
                <w:szCs w:val="28"/>
              </w:rPr>
              <w:t xml:space="preserve"> района Пензенской области, </w:t>
            </w:r>
            <w:proofErr w:type="gramStart"/>
            <w:r w:rsidRPr="000E2DBA">
              <w:rPr>
                <w:rFonts w:ascii="Times New Roman" w:hAnsi="Times New Roman" w:cs="Times New Roman"/>
                <w:szCs w:val="28"/>
              </w:rPr>
              <w:t>старший</w:t>
            </w:r>
            <w:proofErr w:type="gramEnd"/>
            <w:r w:rsidRPr="000E2DBA">
              <w:rPr>
                <w:rFonts w:ascii="Times New Roman" w:hAnsi="Times New Roman" w:cs="Times New Roman"/>
                <w:szCs w:val="28"/>
              </w:rPr>
              <w:t xml:space="preserve"> группы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E2DBA" w:rsidRPr="000E2DBA" w:rsidTr="00F72978">
        <w:tc>
          <w:tcPr>
            <w:tcW w:w="2977" w:type="dxa"/>
            <w:shd w:val="clear" w:color="auto" w:fill="auto"/>
          </w:tcPr>
          <w:p w:rsidR="000E2DBA" w:rsidRPr="000E2DBA" w:rsidRDefault="000E2DBA" w:rsidP="000E2DBA">
            <w:pPr>
              <w:pStyle w:val="21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bCs/>
                <w:szCs w:val="28"/>
              </w:rPr>
              <w:t>групппы</w:t>
            </w:r>
            <w:proofErr w:type="spellEnd"/>
          </w:p>
        </w:tc>
        <w:tc>
          <w:tcPr>
            <w:tcW w:w="660" w:type="dxa"/>
            <w:shd w:val="clear" w:color="auto" w:fill="auto"/>
          </w:tcPr>
          <w:p w:rsidR="000E2DBA" w:rsidRPr="000E2DBA" w:rsidRDefault="000E2DBA" w:rsidP="00F72978">
            <w:pPr>
              <w:pStyle w:val="21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:rsidR="000E2DBA" w:rsidRPr="000E2DBA" w:rsidRDefault="000E2DBA" w:rsidP="00F72978">
            <w:pPr>
              <w:pStyle w:val="211"/>
              <w:keepNext w:val="0"/>
              <w:widowControl w:val="0"/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E2DBA" w:rsidRPr="000E2DBA" w:rsidTr="00F72978">
        <w:trPr>
          <w:trHeight w:val="80"/>
        </w:trPr>
        <w:tc>
          <w:tcPr>
            <w:tcW w:w="2977" w:type="dxa"/>
            <w:shd w:val="clear" w:color="auto" w:fill="auto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56" w:type="dxa"/>
            <w:shd w:val="clear" w:color="auto" w:fill="auto"/>
          </w:tcPr>
          <w:p w:rsidR="000E2DBA" w:rsidRPr="000E2DBA" w:rsidRDefault="000E2DBA" w:rsidP="00F72978">
            <w:pPr>
              <w:pStyle w:val="21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E2DBA" w:rsidRPr="000E2DBA" w:rsidTr="00F72978">
        <w:tc>
          <w:tcPr>
            <w:tcW w:w="2977" w:type="dxa"/>
            <w:shd w:val="clear" w:color="auto" w:fill="auto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56" w:type="dxa"/>
            <w:shd w:val="clear" w:color="auto" w:fill="auto"/>
          </w:tcPr>
          <w:p w:rsidR="000E2DBA" w:rsidRPr="000E2DBA" w:rsidRDefault="000E2DBA" w:rsidP="00F7297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2977" w:type="dxa"/>
            <w:shd w:val="clear" w:color="auto" w:fill="auto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Каширина Елена Владимировна          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DBA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DBA">
              <w:rPr>
                <w:rFonts w:ascii="Times New Roman" w:hAnsi="Times New Roman" w:cs="Times New Roman"/>
                <w:szCs w:val="28"/>
              </w:rPr>
              <w:t>-</w:t>
            </w:r>
          </w:p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56" w:type="dxa"/>
            <w:shd w:val="clear" w:color="auto" w:fill="auto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библиотеки </w:t>
            </w: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Дмитриевка</w:t>
            </w:r>
            <w:proofErr w:type="gram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филиала МБУК МЦРБ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(по согласованию);      </w:t>
            </w:r>
          </w:p>
        </w:tc>
      </w:tr>
      <w:tr w:rsidR="000E2DBA" w:rsidRPr="000E2DBA" w:rsidTr="00F72978">
        <w:trPr>
          <w:trHeight w:val="239"/>
        </w:trPr>
        <w:tc>
          <w:tcPr>
            <w:tcW w:w="2977" w:type="dxa"/>
            <w:shd w:val="clear" w:color="auto" w:fill="auto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Петрухина Ирина Юрьевна</w:t>
            </w:r>
          </w:p>
        </w:tc>
        <w:tc>
          <w:tcPr>
            <w:tcW w:w="660" w:type="dxa"/>
            <w:shd w:val="clear" w:color="auto" w:fill="auto"/>
          </w:tcPr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E2DBA" w:rsidRPr="000E2DBA" w:rsidRDefault="000E2DBA" w:rsidP="00F72978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 w:rsidRPr="000E2DBA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5905" w:type="dxa"/>
            <w:gridSpan w:val="2"/>
            <w:shd w:val="clear" w:color="auto" w:fill="auto"/>
          </w:tcPr>
          <w:p w:rsidR="000E2DBA" w:rsidRPr="000E2DBA" w:rsidRDefault="000E2DBA" w:rsidP="00F72978">
            <w:pPr>
              <w:pStyle w:val="21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2DBA" w:rsidRPr="000E2DBA" w:rsidRDefault="000E2DBA" w:rsidP="00F72978">
            <w:pPr>
              <w:pStyle w:val="21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szCs w:val="28"/>
              </w:rPr>
              <w:t>культорганизатор</w:t>
            </w:r>
            <w:proofErr w:type="spellEnd"/>
            <w:r w:rsidRPr="000E2DBA">
              <w:rPr>
                <w:rFonts w:ascii="Times New Roman" w:hAnsi="Times New Roman" w:cs="Times New Roman"/>
                <w:szCs w:val="28"/>
              </w:rPr>
              <w:t xml:space="preserve"> СДК с. </w:t>
            </w:r>
            <w:proofErr w:type="spellStart"/>
            <w:r w:rsidRPr="000E2DBA">
              <w:rPr>
                <w:rFonts w:ascii="Times New Roman" w:hAnsi="Times New Roman" w:cs="Times New Roman"/>
                <w:szCs w:val="28"/>
              </w:rPr>
              <w:t>Соловцово</w:t>
            </w:r>
            <w:proofErr w:type="spellEnd"/>
            <w:r w:rsidRPr="000E2DBA">
              <w:rPr>
                <w:rFonts w:ascii="Times New Roman" w:hAnsi="Times New Roman" w:cs="Times New Roman"/>
                <w:szCs w:val="28"/>
              </w:rPr>
              <w:t xml:space="preserve"> филиала МБУК МЦРДК </w:t>
            </w:r>
            <w:proofErr w:type="spellStart"/>
            <w:r w:rsidRPr="000E2DBA">
              <w:rPr>
                <w:rFonts w:ascii="Times New Roman" w:hAnsi="Times New Roman" w:cs="Times New Roman"/>
                <w:szCs w:val="28"/>
              </w:rPr>
              <w:t>Иссинского</w:t>
            </w:r>
            <w:proofErr w:type="spellEnd"/>
            <w:r w:rsidRPr="000E2DBA">
              <w:rPr>
                <w:rFonts w:ascii="Times New Roman" w:hAnsi="Times New Roman" w:cs="Times New Roman"/>
                <w:szCs w:val="28"/>
              </w:rPr>
              <w:t xml:space="preserve"> района Пензенской области (по согласованию);</w:t>
            </w:r>
          </w:p>
        </w:tc>
      </w:tr>
      <w:tr w:rsidR="000E2DBA" w:rsidRPr="000E2DBA" w:rsidTr="00F72978">
        <w:tc>
          <w:tcPr>
            <w:tcW w:w="2977" w:type="dxa"/>
            <w:shd w:val="clear" w:color="auto" w:fill="auto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Александрович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Cs/>
                <w:sz w:val="28"/>
                <w:szCs w:val="28"/>
              </w:rPr>
              <w:t>Коновалова Татьяна Александровна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bCs/>
                <w:sz w:val="28"/>
                <w:szCs w:val="28"/>
              </w:rPr>
              <w:t>Грешняева</w:t>
            </w:r>
            <w:proofErr w:type="spellEnd"/>
            <w:r w:rsidRPr="000E2D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Татьяна Александровна   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Куликова Светлана Ивановна                </w:t>
            </w:r>
          </w:p>
        </w:tc>
        <w:tc>
          <w:tcPr>
            <w:tcW w:w="660" w:type="dxa"/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05" w:type="dxa"/>
            <w:gridSpan w:val="2"/>
            <w:shd w:val="clear" w:color="auto" w:fill="auto"/>
          </w:tcPr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библиотеки с.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Соловцово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филиала МБУК МЦРБ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(по согласованию);  </w:t>
            </w: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работник,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работник,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работник,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                                         </w:t>
            </w: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</w:tbl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  <w:sectPr w:rsidR="000E2DBA" w:rsidRPr="000E2DBA" w:rsidSect="00681CA8">
          <w:pgSz w:w="11906" w:h="16838"/>
          <w:pgMar w:top="567" w:right="707" w:bottom="851" w:left="1701" w:header="708" w:footer="708" w:gutter="0"/>
          <w:cols w:space="708"/>
          <w:docGrid w:linePitch="360"/>
        </w:sectPr>
      </w:pP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от 10.01.2025 №2</w:t>
      </w:r>
      <w:r w:rsidRPr="000E2DBA">
        <w:rPr>
          <w:rFonts w:ascii="Times New Roman" w:hAnsi="Times New Roman" w:cs="Times New Roman"/>
          <w:color w:val="000000"/>
          <w:sz w:val="28"/>
          <w:szCs w:val="28"/>
        </w:rPr>
        <w:t>-п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 xml:space="preserve">проведения пожарно-профилактических мероприятий на территории 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 населенным пунктам на 2024 год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4"/>
        <w:gridCol w:w="391"/>
        <w:gridCol w:w="391"/>
        <w:gridCol w:w="391"/>
        <w:gridCol w:w="392"/>
        <w:gridCol w:w="392"/>
        <w:gridCol w:w="452"/>
        <w:gridCol w:w="392"/>
        <w:gridCol w:w="392"/>
        <w:gridCol w:w="492"/>
        <w:gridCol w:w="392"/>
        <w:gridCol w:w="392"/>
        <w:gridCol w:w="392"/>
        <w:gridCol w:w="392"/>
        <w:gridCol w:w="392"/>
        <w:gridCol w:w="392"/>
        <w:gridCol w:w="392"/>
        <w:gridCol w:w="392"/>
        <w:gridCol w:w="408"/>
        <w:gridCol w:w="482"/>
        <w:gridCol w:w="392"/>
        <w:gridCol w:w="402"/>
        <w:gridCol w:w="425"/>
        <w:gridCol w:w="392"/>
        <w:gridCol w:w="430"/>
        <w:gridCol w:w="392"/>
        <w:gridCol w:w="392"/>
        <w:gridCol w:w="350"/>
        <w:gridCol w:w="329"/>
        <w:gridCol w:w="380"/>
        <w:gridCol w:w="425"/>
        <w:gridCol w:w="425"/>
        <w:gridCol w:w="426"/>
        <w:gridCol w:w="452"/>
        <w:gridCol w:w="394"/>
        <w:gridCol w:w="392"/>
      </w:tblGrid>
      <w:tr w:rsidR="000E2DBA" w:rsidRPr="000E2DBA" w:rsidTr="00F72978">
        <w:trPr>
          <w:trHeight w:val="390"/>
        </w:trPr>
        <w:tc>
          <w:tcPr>
            <w:tcW w:w="15981" w:type="dxa"/>
            <w:gridSpan w:val="37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Дата проведения рейда</w:t>
            </w:r>
          </w:p>
        </w:tc>
      </w:tr>
      <w:tr w:rsidR="000E2DBA" w:rsidRPr="000E2DBA" w:rsidTr="00F72978">
        <w:trPr>
          <w:trHeight w:val="390"/>
        </w:trPr>
        <w:tc>
          <w:tcPr>
            <w:tcW w:w="1418" w:type="dxa"/>
            <w:vMerge w:val="restart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населенных пунктов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21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1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E2DBA" w:rsidRPr="000E2DBA" w:rsidTr="00F72978">
        <w:trPr>
          <w:trHeight w:val="375"/>
        </w:trPr>
        <w:tc>
          <w:tcPr>
            <w:tcW w:w="1418" w:type="dxa"/>
            <w:vMerge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916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0E2DBA" w:rsidRPr="000E2DBA" w:rsidTr="000E2DBA">
        <w:trPr>
          <w:trHeight w:val="1406"/>
        </w:trPr>
        <w:tc>
          <w:tcPr>
            <w:tcW w:w="1418" w:type="dxa"/>
            <w:tcBorders>
              <w:bottom w:val="single" w:sz="4" w:space="0" w:color="auto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proofErr w:type="gramStart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оловцово</w:t>
            </w:r>
            <w:proofErr w:type="spellEnd"/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Центральная</w:t>
            </w: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rPr>
          <w:trHeight w:val="4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rPr>
          <w:trHeight w:val="24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0E2DBA">
        <w:trPr>
          <w:trHeight w:val="1549"/>
        </w:trPr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аровка</w:t>
            </w:r>
            <w:proofErr w:type="spellEnd"/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0E2DBA">
        <w:trPr>
          <w:trHeight w:val="1504"/>
        </w:trPr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ерокманова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left="-62" w:right="-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ind w:left="-62" w:right="-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рибоедово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</w:t>
            </w: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//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</w:t>
            </w: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ind w:right="-1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д. Александровка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Заречная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ind w:right="-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ind w:right="-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</w:t>
            </w:r>
          </w:p>
          <w:p w:rsidR="000E2DBA" w:rsidRPr="000E2DBA" w:rsidRDefault="000E2DBA" w:rsidP="00F72978">
            <w:pPr>
              <w:ind w:right="-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0E2DBA">
        <w:trPr>
          <w:trHeight w:val="1119"/>
        </w:trPr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Ударная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rPr>
          <w:trHeight w:val="217"/>
        </w:trPr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митриевка</w:t>
            </w:r>
            <w:proofErr w:type="spellEnd"/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 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</w:tr>
      <w:tr w:rsidR="000E2DBA" w:rsidRPr="000E2DBA" w:rsidTr="000E2DBA">
        <w:trPr>
          <w:trHeight w:val="1363"/>
        </w:trPr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Школьна</w:t>
            </w:r>
            <w:r w:rsidRPr="000E2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</w:t>
            </w: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ind w:left="88" w:hanging="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рхаровка</w:t>
            </w:r>
            <w:proofErr w:type="spellEnd"/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Приовражная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43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Привокзальная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1418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b/>
                <w:sz w:val="28"/>
                <w:szCs w:val="28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BA" w:rsidRPr="000E2DBA" w:rsidRDefault="000E2DBA" w:rsidP="000E2DBA">
      <w:pPr>
        <w:rPr>
          <w:rFonts w:ascii="Times New Roman" w:hAnsi="Times New Roman" w:cs="Times New Roman"/>
          <w:b/>
          <w:sz w:val="28"/>
          <w:szCs w:val="28"/>
        </w:rPr>
      </w:pP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  <w:sectPr w:rsidR="000E2DBA" w:rsidRPr="000E2DBA" w:rsidSect="00681CA8">
          <w:pgSz w:w="16838" w:h="11906" w:orient="landscape"/>
          <w:pgMar w:top="1135" w:right="851" w:bottom="709" w:left="992" w:header="709" w:footer="709" w:gutter="0"/>
          <w:cols w:space="708"/>
          <w:docGrid w:linePitch="360"/>
        </w:sectPr>
      </w:pP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от 10.01.2025 № 2</w:t>
      </w:r>
      <w:r w:rsidRPr="000E2DBA">
        <w:rPr>
          <w:rFonts w:ascii="Times New Roman" w:hAnsi="Times New Roman" w:cs="Times New Roman"/>
          <w:color w:val="000000"/>
          <w:sz w:val="28"/>
          <w:szCs w:val="28"/>
        </w:rPr>
        <w:t>-п</w:t>
      </w:r>
    </w:p>
    <w:p w:rsidR="000E2DBA" w:rsidRPr="000E2DBA" w:rsidRDefault="000E2DBA" w:rsidP="000E2D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tabs>
          <w:tab w:val="left" w:pos="24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Форма отчета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пожарно-профилактических групп</w:t>
      </w:r>
    </w:p>
    <w:p w:rsidR="000E2DBA" w:rsidRPr="000E2DBA" w:rsidRDefault="000E2DBA" w:rsidP="000E2DBA">
      <w:pPr>
        <w:tabs>
          <w:tab w:val="left" w:pos="2445"/>
          <w:tab w:val="center" w:pos="4677"/>
        </w:tabs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t>Результаты рейда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Место проведения рейда:       </w:t>
      </w:r>
      <w:r w:rsidRPr="000E2DBA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(ул.________________)</w:t>
      </w:r>
    </w:p>
    <w:p w:rsidR="000E2DBA" w:rsidRPr="000E2DBA" w:rsidRDefault="000E2DBA" w:rsidP="000E2DBA">
      <w:pPr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Дата проведения рейда: </w:t>
      </w:r>
      <w:r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Количество профилактических групп, участвующих в рейде:</w:t>
      </w:r>
      <w:r w:rsidRPr="000E2DBA">
        <w:rPr>
          <w:rFonts w:ascii="Times New Roman" w:hAnsi="Times New Roman" w:cs="Times New Roman"/>
          <w:b/>
          <w:sz w:val="28"/>
          <w:szCs w:val="28"/>
        </w:rPr>
        <w:t xml:space="preserve"> __ группы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В составе</w:t>
      </w:r>
      <w:r w:rsidRPr="000E2DBA">
        <w:rPr>
          <w:rFonts w:ascii="Times New Roman" w:hAnsi="Times New Roman" w:cs="Times New Roman"/>
          <w:b/>
          <w:sz w:val="28"/>
          <w:szCs w:val="28"/>
        </w:rPr>
        <w:t xml:space="preserve"> __  человек</w:t>
      </w:r>
      <w:r w:rsidRPr="000E2DBA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сотрудник ОН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  </w:t>
      </w:r>
      <w:r w:rsidRPr="000E2DBA">
        <w:rPr>
          <w:rFonts w:ascii="Times New Roman" w:hAnsi="Times New Roman" w:cs="Times New Roman"/>
          <w:b/>
          <w:sz w:val="28"/>
          <w:szCs w:val="28"/>
        </w:rPr>
        <w:t>__</w:t>
      </w:r>
      <w:r w:rsidRPr="000E2DBA">
        <w:rPr>
          <w:rFonts w:ascii="Times New Roman" w:hAnsi="Times New Roman" w:cs="Times New Roman"/>
          <w:sz w:val="28"/>
          <w:szCs w:val="28"/>
        </w:rPr>
        <w:t xml:space="preserve">  человек;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сотрудник МПП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Ч–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__   человек,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сотрудник МВД - ___ человек,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сотрудник газовой службы – __   человек,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сотрудник администрации – __   человек,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- работник ДПО - ____ человек.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Обследовано: __    личных домовладений, __   многоквартирных домовладения</w:t>
      </w:r>
    </w:p>
    <w:p w:rsidR="000E2DBA" w:rsidRPr="000E2DBA" w:rsidRDefault="000E2DBA" w:rsidP="000E2DBA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Проинструктировано </w:t>
      </w:r>
      <w:r w:rsidRPr="000E2DB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E2DBA">
        <w:rPr>
          <w:rFonts w:ascii="Times New Roman" w:hAnsi="Times New Roman" w:cs="Times New Roman"/>
          <w:sz w:val="28"/>
          <w:szCs w:val="28"/>
        </w:rPr>
        <w:t>проинформировано): __</w:t>
      </w:r>
      <w:r w:rsidRPr="000E2DB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E2DBA">
        <w:rPr>
          <w:rFonts w:ascii="Times New Roman" w:hAnsi="Times New Roman" w:cs="Times New Roman"/>
          <w:sz w:val="28"/>
          <w:szCs w:val="28"/>
        </w:rPr>
        <w:t xml:space="preserve">человек, их </w:t>
      </w:r>
      <w:proofErr w:type="spellStart"/>
      <w:r w:rsidRPr="000E2DBA">
        <w:rPr>
          <w:rFonts w:ascii="Times New Roman" w:hAnsi="Times New Roman" w:cs="Times New Roman"/>
          <w:sz w:val="28"/>
          <w:szCs w:val="28"/>
        </w:rPr>
        <w:t>них___человек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 «группы риска»</w:t>
      </w:r>
    </w:p>
    <w:p w:rsidR="000E2DBA" w:rsidRPr="000E2DBA" w:rsidRDefault="000E2DBA" w:rsidP="000E2DBA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Составлено ___   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0E2DBA">
        <w:rPr>
          <w:rFonts w:ascii="Times New Roman" w:hAnsi="Times New Roman" w:cs="Times New Roman"/>
          <w:sz w:val="28"/>
          <w:szCs w:val="28"/>
        </w:rPr>
        <w:t xml:space="preserve"> протокола:</w:t>
      </w:r>
    </w:p>
    <w:p w:rsidR="000E2DBA" w:rsidRPr="000E2DBA" w:rsidRDefault="000E2DBA" w:rsidP="000E2DBA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направлено информации в заинтересованные организации для принятия мер:</w:t>
      </w:r>
    </w:p>
    <w:p w:rsidR="000E2DBA" w:rsidRPr="000E2DBA" w:rsidRDefault="000E2DBA" w:rsidP="000E2DBA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lastRenderedPageBreak/>
        <w:t>Проведено __ сход</w:t>
      </w:r>
      <w:proofErr w:type="gramStart"/>
      <w:r w:rsidRPr="000E2DBA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0E2DB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E2DBA">
        <w:rPr>
          <w:rFonts w:ascii="Times New Roman" w:hAnsi="Times New Roman" w:cs="Times New Roman"/>
          <w:sz w:val="28"/>
          <w:szCs w:val="28"/>
        </w:rPr>
        <w:t xml:space="preserve">) граждан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пожарной безопасности </w:t>
      </w:r>
    </w:p>
    <w:p w:rsidR="000E2DBA" w:rsidRPr="000E2DBA" w:rsidRDefault="000E2DBA" w:rsidP="000E2DBA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Установлено а</w:t>
      </w:r>
      <w:r>
        <w:rPr>
          <w:rFonts w:ascii="Times New Roman" w:hAnsi="Times New Roman" w:cs="Times New Roman"/>
          <w:sz w:val="28"/>
          <w:szCs w:val="28"/>
        </w:rPr>
        <w:t xml:space="preserve">втономных пожарных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</w:p>
    <w:p w:rsidR="000E2DBA" w:rsidRPr="000E2DBA" w:rsidRDefault="000E2DBA" w:rsidP="000E2DBA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Подпись лиц участвующих в рейде профилактических групп:</w:t>
      </w:r>
    </w:p>
    <w:p w:rsidR="000E2DBA" w:rsidRPr="000E2DBA" w:rsidRDefault="000E2DBA" w:rsidP="000E2DBA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Составил:              __________________________________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E2DBA">
        <w:rPr>
          <w:rFonts w:ascii="Times New Roman" w:hAnsi="Times New Roman" w:cs="Times New Roman"/>
          <w:sz w:val="28"/>
          <w:szCs w:val="28"/>
          <w:u w:val="single"/>
        </w:rPr>
        <w:t>Список лиц,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E2DBA">
        <w:rPr>
          <w:rFonts w:ascii="Times New Roman" w:hAnsi="Times New Roman" w:cs="Times New Roman"/>
          <w:sz w:val="28"/>
          <w:szCs w:val="28"/>
          <w:u w:val="single"/>
        </w:rPr>
        <w:t xml:space="preserve"> пожарно - профилактической группы, участвующих в рейде на территории      </w:t>
      </w:r>
      <w:proofErr w:type="spellStart"/>
      <w:r w:rsidRPr="000E2DBA">
        <w:rPr>
          <w:rFonts w:ascii="Times New Roman" w:hAnsi="Times New Roman" w:cs="Times New Roman"/>
          <w:sz w:val="28"/>
          <w:szCs w:val="28"/>
          <w:u w:val="single"/>
        </w:rPr>
        <w:t>Соловцовского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  <w:u w:val="single"/>
        </w:rPr>
        <w:t xml:space="preserve"> сельсовета </w:t>
      </w:r>
      <w:proofErr w:type="spellStart"/>
      <w:r w:rsidRPr="000E2DBA">
        <w:rPr>
          <w:rFonts w:ascii="Times New Roman" w:hAnsi="Times New Roman" w:cs="Times New Roman"/>
          <w:sz w:val="28"/>
          <w:szCs w:val="28"/>
          <w:u w:val="single"/>
        </w:rPr>
        <w:t>Иссинского</w:t>
      </w:r>
      <w:proofErr w:type="spellEnd"/>
      <w:r w:rsidRPr="000E2DBA">
        <w:rPr>
          <w:rFonts w:ascii="Times New Roman" w:hAnsi="Times New Roman" w:cs="Times New Roman"/>
          <w:sz w:val="28"/>
          <w:szCs w:val="28"/>
          <w:u w:val="single"/>
        </w:rPr>
        <w:t xml:space="preserve"> района Пензенской области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E2DBA">
        <w:rPr>
          <w:rFonts w:ascii="Times New Roman" w:hAnsi="Times New Roman" w:cs="Times New Roman"/>
          <w:sz w:val="28"/>
          <w:szCs w:val="28"/>
        </w:rPr>
        <w:t xml:space="preserve"> (указать наименовани</w:t>
      </w:r>
      <w:r>
        <w:rPr>
          <w:rFonts w:ascii="Times New Roman" w:hAnsi="Times New Roman" w:cs="Times New Roman"/>
          <w:sz w:val="28"/>
          <w:szCs w:val="28"/>
        </w:rPr>
        <w:t>е поселения,  населенный пункт)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0E2DBA" w:rsidRPr="000E2DBA" w:rsidTr="00F7297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рейда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E2DBA" w:rsidRPr="000E2DBA" w:rsidTr="00F72978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rPr>
          <w:trHeight w:val="5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Список составил: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2DBA">
        <w:rPr>
          <w:rFonts w:ascii="Times New Roman" w:hAnsi="Times New Roman" w:cs="Times New Roman"/>
          <w:sz w:val="28"/>
          <w:szCs w:val="28"/>
        </w:rPr>
        <w:t>_______________                                _______________         ___________________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   должность                                                          подпись                          расшифровка подписи</w:t>
      </w:r>
    </w:p>
    <w:p w:rsid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 xml:space="preserve">Дата проведения рейда «__ »  ____________ 2025 года    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BA">
        <w:rPr>
          <w:rFonts w:ascii="Times New Roman" w:hAnsi="Times New Roman" w:cs="Times New Roman"/>
          <w:b/>
          <w:sz w:val="28"/>
          <w:szCs w:val="28"/>
        </w:rPr>
        <w:lastRenderedPageBreak/>
        <w:t>Инструктаж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о мерах пожарной безопасности</w:t>
      </w:r>
    </w:p>
    <w:p w:rsidR="000E2DBA" w:rsidRPr="000E2DBA" w:rsidRDefault="000E2DBA" w:rsidP="000E2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дата ________________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Наименование сельской администрации ________________________________________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Наименование населенного пункта   ___________________________________________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Лица, проводившие инструктаж________________________________________________</w:t>
      </w:r>
    </w:p>
    <w:p w:rsidR="000E2DBA" w:rsidRPr="000E2DBA" w:rsidRDefault="000E2DBA" w:rsidP="000E2DBA">
      <w:pPr>
        <w:rPr>
          <w:rFonts w:ascii="Times New Roman" w:hAnsi="Times New Roman" w:cs="Times New Roman"/>
          <w:sz w:val="28"/>
          <w:szCs w:val="28"/>
        </w:rPr>
      </w:pPr>
      <w:r w:rsidRPr="000E2DB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16"/>
        <w:gridCol w:w="2409"/>
        <w:gridCol w:w="2516"/>
        <w:gridCol w:w="1506"/>
      </w:tblGrid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Адрес проживания (наименование улицы, номер дома, квартиры)</w:t>
            </w: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proofErr w:type="gramStart"/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инструктируемого</w:t>
            </w:r>
            <w:proofErr w:type="gramEnd"/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DBA" w:rsidRPr="000E2DBA" w:rsidTr="00F72978">
        <w:tc>
          <w:tcPr>
            <w:tcW w:w="709" w:type="dxa"/>
          </w:tcPr>
          <w:p w:rsidR="000E2DBA" w:rsidRPr="000E2DBA" w:rsidRDefault="000E2DBA" w:rsidP="00F72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DB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0E2DBA" w:rsidRPr="000E2DBA" w:rsidRDefault="000E2DBA" w:rsidP="00F72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E55" w:rsidRPr="000E2DBA" w:rsidRDefault="00276E55" w:rsidP="000E2D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76E55" w:rsidRPr="000E2DBA" w:rsidSect="00A07445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F3" w:rsidRDefault="00C37DF3" w:rsidP="00A30470">
      <w:pPr>
        <w:spacing w:after="0" w:line="240" w:lineRule="auto"/>
      </w:pPr>
      <w:r>
        <w:separator/>
      </w:r>
    </w:p>
  </w:endnote>
  <w:endnote w:type="continuationSeparator" w:id="0">
    <w:p w:rsidR="00C37DF3" w:rsidRDefault="00C37DF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C37DF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11EE">
      <w:rPr>
        <w:rStyle w:val="a7"/>
        <w:noProof/>
      </w:rPr>
      <w:t>19</w:t>
    </w:r>
    <w:r>
      <w:rPr>
        <w:rStyle w:val="a7"/>
      </w:rPr>
      <w:fldChar w:fldCharType="end"/>
    </w:r>
  </w:p>
  <w:p w:rsidR="004A1368" w:rsidRDefault="00C37DF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F3" w:rsidRDefault="00C37DF3" w:rsidP="00A30470">
      <w:pPr>
        <w:spacing w:after="0" w:line="240" w:lineRule="auto"/>
      </w:pPr>
      <w:r>
        <w:separator/>
      </w:r>
    </w:p>
  </w:footnote>
  <w:footnote w:type="continuationSeparator" w:id="0">
    <w:p w:rsidR="00C37DF3" w:rsidRDefault="00C37DF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2DBA"/>
    <w:rsid w:val="001301AF"/>
    <w:rsid w:val="001A2256"/>
    <w:rsid w:val="001D20D1"/>
    <w:rsid w:val="002145A8"/>
    <w:rsid w:val="0025431D"/>
    <w:rsid w:val="00276E55"/>
    <w:rsid w:val="002A36D1"/>
    <w:rsid w:val="002E396C"/>
    <w:rsid w:val="003614FF"/>
    <w:rsid w:val="003C2F61"/>
    <w:rsid w:val="004111EE"/>
    <w:rsid w:val="00415662"/>
    <w:rsid w:val="00442305"/>
    <w:rsid w:val="00453212"/>
    <w:rsid w:val="004906B5"/>
    <w:rsid w:val="004A3E29"/>
    <w:rsid w:val="005008D6"/>
    <w:rsid w:val="00565D44"/>
    <w:rsid w:val="006312FA"/>
    <w:rsid w:val="0070070D"/>
    <w:rsid w:val="007D7DDD"/>
    <w:rsid w:val="008C68AF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37DF3"/>
    <w:rsid w:val="00C56BEA"/>
    <w:rsid w:val="00D161D1"/>
    <w:rsid w:val="00D376B7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0E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E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0E2D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0E2DBA"/>
    <w:rPr>
      <w:i/>
      <w:iCs/>
      <w:color w:val="404040"/>
    </w:rPr>
  </w:style>
  <w:style w:type="paragraph" w:customStyle="1" w:styleId="FORMATTEXT0">
    <w:name w:val=".FORMATTEXT"/>
    <w:rsid w:val="000E2D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0E2DBA"/>
  </w:style>
  <w:style w:type="paragraph" w:customStyle="1" w:styleId="Style6">
    <w:name w:val="Style6"/>
    <w:basedOn w:val="a"/>
    <w:uiPriority w:val="99"/>
    <w:rsid w:val="000E2DBA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0E2DBA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0E2DBA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0E2D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85557&amp;sub=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file:///C:\Users\7272~1\AppData\Local\Temp\FineReader11.00\media\image1.jpe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267AE-3FC7-4DC3-9848-7132A45C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19</Pages>
  <Words>3364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2024-01-29T07:09:00Z</dcterms:created>
  <dcterms:modified xsi:type="dcterms:W3CDTF">2025-02-10T08:14:00Z</dcterms:modified>
</cp:coreProperties>
</file>